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00" w:lineRule="auto"/>
      </w:pPr>
      <w:r>
        <w:rPr/>
        <w:t>Project Design Phase Problem</w:t>
      </w:r>
      <w:r>
        <w:rPr>
          <w:spacing w:val="-11"/>
        </w:rPr>
        <w:t> </w:t>
      </w:r>
      <w:r>
        <w:rPr/>
        <w:t>–</w:t>
      </w:r>
      <w:r>
        <w:rPr>
          <w:spacing w:val="-7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Fit</w:t>
      </w:r>
      <w:r>
        <w:rPr>
          <w:spacing w:val="-4"/>
        </w:rPr>
        <w:t> </w:t>
      </w:r>
      <w:r>
        <w:rPr/>
        <w:t>Template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5100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04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75"/>
        <w:rPr>
          <w:b/>
        </w:rPr>
      </w:pPr>
    </w:p>
    <w:p>
      <w:pPr>
        <w:pStyle w:val="Heading1"/>
      </w:pPr>
      <w:r>
        <w:rPr>
          <w:color w:val="2F5495"/>
        </w:rPr>
        <w:t>Purpose </w:t>
      </w:r>
      <w:r>
        <w:rPr>
          <w:color w:val="2F5495"/>
          <w:spacing w:val="-10"/>
        </w:rPr>
        <w:t>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simplify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streamline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healthcare</w:t>
      </w:r>
      <w:r>
        <w:rPr>
          <w:spacing w:val="-3"/>
          <w:sz w:val="24"/>
        </w:rPr>
        <w:t> </w:t>
      </w:r>
      <w:r>
        <w:rPr>
          <w:sz w:val="24"/>
        </w:rPr>
        <w:t>appointment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process.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221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centralized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managing</w:t>
      </w:r>
      <w:r>
        <w:rPr>
          <w:spacing w:val="-5"/>
          <w:sz w:val="24"/>
        </w:rPr>
        <w:t> </w:t>
      </w:r>
      <w:r>
        <w:rPr>
          <w:sz w:val="24"/>
        </w:rPr>
        <w:t>doctor</w:t>
      </w:r>
      <w:r>
        <w:rPr>
          <w:spacing w:val="-5"/>
          <w:sz w:val="24"/>
        </w:rPr>
        <w:t> </w:t>
      </w:r>
      <w:r>
        <w:rPr>
          <w:sz w:val="24"/>
        </w:rPr>
        <w:t>availability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reducing scheduling conflicts.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patient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 doctors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search and</w:t>
      </w:r>
      <w:r>
        <w:rPr>
          <w:spacing w:val="-3"/>
          <w:sz w:val="24"/>
        </w:rPr>
        <w:t> </w:t>
      </w:r>
      <w:r>
        <w:rPr>
          <w:sz w:val="24"/>
        </w:rPr>
        <w:t>filtering </w:t>
      </w:r>
      <w:r>
        <w:rPr>
          <w:spacing w:val="-2"/>
          <w:sz w:val="24"/>
        </w:rPr>
        <w:t>options.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enhance</w:t>
      </w:r>
      <w:r>
        <w:rPr>
          <w:spacing w:val="-3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reminders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5"/>
          <w:sz w:val="24"/>
        </w:rPr>
        <w:t> </w:t>
      </w:r>
      <w:r>
        <w:rPr>
          <w:sz w:val="24"/>
        </w:rPr>
        <w:t>missed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appointments.</w:t>
      </w:r>
    </w:p>
    <w:p>
      <w:pPr>
        <w:pStyle w:val="BodyText"/>
        <w:spacing w:before="5"/>
      </w:pPr>
    </w:p>
    <w:p>
      <w:pPr>
        <w:pStyle w:val="Heading1"/>
      </w:pPr>
      <w:r>
        <w:rPr>
          <w:color w:val="2F5495"/>
        </w:rPr>
        <w:t>Problems</w:t>
      </w:r>
      <w:r>
        <w:rPr>
          <w:color w:val="2F5495"/>
          <w:spacing w:val="-4"/>
        </w:rPr>
        <w:t> </w:t>
      </w:r>
      <w:r>
        <w:rPr>
          <w:color w:val="2F5495"/>
        </w:rPr>
        <w:t>Identified</w:t>
      </w:r>
      <w:r>
        <w:rPr>
          <w:color w:val="2F5495"/>
          <w:spacing w:val="-2"/>
        </w:rPr>
        <w:t> </w:t>
      </w:r>
      <w:r>
        <w:rPr>
          <w:color w:val="2F5495"/>
          <w:spacing w:val="-10"/>
        </w:rPr>
        <w:t>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appointments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slow,</w:t>
      </w:r>
      <w:r>
        <w:rPr>
          <w:spacing w:val="-3"/>
          <w:sz w:val="24"/>
        </w:rPr>
        <w:t> </w:t>
      </w:r>
      <w:r>
        <w:rPr>
          <w:sz w:val="24"/>
        </w:rPr>
        <w:t>manual,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confusing.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3" w:after="0"/>
        <w:ind w:left="884" w:right="0" w:hanging="359"/>
        <w:jc w:val="left"/>
        <w:rPr>
          <w:sz w:val="24"/>
        </w:rPr>
      </w:pPr>
      <w:r>
        <w:rPr>
          <w:sz w:val="24"/>
        </w:rPr>
        <w:t>Patients</w:t>
      </w:r>
      <w:r>
        <w:rPr>
          <w:spacing w:val="-1"/>
          <w:sz w:val="24"/>
        </w:rPr>
        <w:t> </w:t>
      </w:r>
      <w:r>
        <w:rPr>
          <w:sz w:val="24"/>
        </w:rPr>
        <w:t>struggle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doctors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1"/>
          <w:sz w:val="24"/>
        </w:rPr>
        <w:t> </w:t>
      </w:r>
      <w:r>
        <w:rPr>
          <w:sz w:val="24"/>
        </w:rPr>
        <w:t>times or</w:t>
      </w:r>
      <w:r>
        <w:rPr>
          <w:spacing w:val="-1"/>
          <w:sz w:val="24"/>
        </w:rPr>
        <w:t> </w:t>
      </w:r>
      <w:r>
        <w:rPr>
          <w:sz w:val="24"/>
        </w:rPr>
        <w:t>nearby </w:t>
      </w:r>
      <w:r>
        <w:rPr>
          <w:spacing w:val="-2"/>
          <w:sz w:val="24"/>
        </w:rPr>
        <w:t>locations.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1"/>
          <w:sz w:val="24"/>
        </w:rPr>
        <w:t> </w:t>
      </w:r>
      <w:r>
        <w:rPr>
          <w:sz w:val="24"/>
        </w:rPr>
        <w:t>overlaps</w:t>
      </w:r>
      <w:r>
        <w:rPr>
          <w:spacing w:val="-1"/>
          <w:sz w:val="24"/>
        </w:rPr>
        <w:t> </w:t>
      </w:r>
      <w:r>
        <w:rPr>
          <w:sz w:val="24"/>
        </w:rPr>
        <w:t>lead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delays or</w:t>
      </w:r>
      <w:r>
        <w:rPr>
          <w:spacing w:val="-1"/>
          <w:sz w:val="24"/>
        </w:rPr>
        <w:t> </w:t>
      </w:r>
      <w:r>
        <w:rPr>
          <w:sz w:val="24"/>
        </w:rPr>
        <w:t>double </w:t>
      </w:r>
      <w:r>
        <w:rPr>
          <w:spacing w:val="-2"/>
          <w:sz w:val="24"/>
        </w:rPr>
        <w:t>bookings.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Lack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reminders or</w:t>
      </w:r>
      <w:r>
        <w:rPr>
          <w:spacing w:val="1"/>
          <w:sz w:val="24"/>
        </w:rPr>
        <w:t> </w:t>
      </w: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1"/>
          <w:sz w:val="24"/>
        </w:rPr>
        <w:t> </w:t>
      </w:r>
      <w:r>
        <w:rPr>
          <w:sz w:val="24"/>
        </w:rPr>
        <w:t>increases</w:t>
      </w:r>
      <w:r>
        <w:rPr>
          <w:spacing w:val="-3"/>
          <w:sz w:val="24"/>
        </w:rPr>
        <w:t> </w:t>
      </w:r>
      <w:r>
        <w:rPr>
          <w:sz w:val="24"/>
        </w:rPr>
        <w:t>appointment</w:t>
      </w:r>
      <w:r>
        <w:rPr>
          <w:spacing w:val="1"/>
          <w:sz w:val="24"/>
        </w:rPr>
        <w:t> </w:t>
      </w:r>
      <w:r>
        <w:rPr>
          <w:sz w:val="24"/>
        </w:rPr>
        <w:t>no-</w:t>
      </w:r>
      <w:r>
        <w:rPr>
          <w:spacing w:val="-2"/>
          <w:sz w:val="24"/>
        </w:rPr>
        <w:t>shows.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703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5"/>
          <w:sz w:val="24"/>
        </w:rPr>
        <w:t> </w:t>
      </w:r>
      <w:r>
        <w:rPr>
          <w:sz w:val="24"/>
        </w:rPr>
        <w:t>bookings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various</w:t>
      </w:r>
      <w:r>
        <w:rPr>
          <w:spacing w:val="-5"/>
          <w:sz w:val="24"/>
        </w:rPr>
        <w:t> </w:t>
      </w:r>
      <w:r>
        <w:rPr>
          <w:sz w:val="24"/>
        </w:rPr>
        <w:t>clinics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platforms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inconvenient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inconsistent.</w:t>
      </w:r>
    </w:p>
    <w:p>
      <w:pPr>
        <w:pStyle w:val="BodyText"/>
        <w:spacing w:before="2"/>
      </w:pPr>
    </w:p>
    <w:p>
      <w:pPr>
        <w:pStyle w:val="Heading1"/>
      </w:pPr>
      <w:r>
        <w:rPr>
          <w:color w:val="2F5495"/>
        </w:rPr>
        <w:t>Proposed</w:t>
      </w:r>
      <w:r>
        <w:rPr>
          <w:color w:val="2F5495"/>
          <w:spacing w:val="-2"/>
        </w:rPr>
        <w:t> </w:t>
      </w:r>
      <w:r>
        <w:rPr>
          <w:color w:val="2F5495"/>
        </w:rPr>
        <w:t>Solution (DocSpot)</w:t>
      </w:r>
      <w:r>
        <w:rPr>
          <w:color w:val="2F5495"/>
          <w:spacing w:val="-5"/>
        </w:rPr>
        <w:t> </w:t>
      </w:r>
      <w:r>
        <w:rPr>
          <w:color w:val="2F5495"/>
          <w:spacing w:val="-10"/>
        </w:rPr>
        <w:t>: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00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user-friendly</w:t>
      </w:r>
      <w:r>
        <w:rPr>
          <w:spacing w:val="-7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searching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booking</w:t>
      </w:r>
      <w:r>
        <w:rPr>
          <w:spacing w:val="-4"/>
          <w:sz w:val="24"/>
        </w:rPr>
        <w:t> </w:t>
      </w:r>
      <w:r>
        <w:rPr>
          <w:sz w:val="24"/>
        </w:rPr>
        <w:t>appointments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filters</w:t>
      </w:r>
      <w:r>
        <w:rPr>
          <w:spacing w:val="-4"/>
          <w:sz w:val="24"/>
        </w:rPr>
        <w:t> </w:t>
      </w:r>
      <w:r>
        <w:rPr>
          <w:sz w:val="24"/>
        </w:rPr>
        <w:t>like availability, location, and specialty.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281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6"/>
          <w:sz w:val="24"/>
        </w:rPr>
        <w:t> </w:t>
      </w:r>
      <w:r>
        <w:rPr>
          <w:sz w:val="24"/>
        </w:rPr>
        <w:t>calendar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doctors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clashes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their </w:t>
      </w:r>
      <w:r>
        <w:rPr>
          <w:spacing w:val="-2"/>
          <w:sz w:val="24"/>
        </w:rPr>
        <w:t>schedules.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2"/>
          <w:sz w:val="24"/>
        </w:rPr>
        <w:t> </w:t>
      </w:r>
      <w:r>
        <w:rPr>
          <w:sz w:val="24"/>
        </w:rPr>
        <w:t>history</w:t>
      </w:r>
      <w:r>
        <w:rPr>
          <w:spacing w:val="-3"/>
          <w:sz w:val="24"/>
        </w:rPr>
        <w:t> </w:t>
      </w:r>
      <w:r>
        <w:rPr>
          <w:sz w:val="24"/>
        </w:rPr>
        <w:t>and status tracking for patients and </w:t>
      </w:r>
      <w:r>
        <w:rPr>
          <w:spacing w:val="-2"/>
          <w:sz w:val="24"/>
        </w:rPr>
        <w:t>providers.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2"/>
          <w:sz w:val="24"/>
        </w:rPr>
        <w:t> </w:t>
      </w:r>
      <w:r>
        <w:rPr>
          <w:sz w:val="24"/>
        </w:rPr>
        <w:t>SMS/email</w:t>
      </w:r>
      <w:r>
        <w:rPr>
          <w:spacing w:val="-1"/>
          <w:sz w:val="24"/>
        </w:rPr>
        <w:t> </w:t>
      </w:r>
      <w:r>
        <w:rPr>
          <w:sz w:val="24"/>
        </w:rPr>
        <w:t>reminders</w:t>
      </w:r>
      <w:r>
        <w:rPr>
          <w:spacing w:val="-1"/>
          <w:sz w:val="24"/>
        </w:rPr>
        <w:t> </w:t>
      </w:r>
      <w:r>
        <w:rPr>
          <w:sz w:val="24"/>
        </w:rPr>
        <w:t>to reduce</w:t>
      </w:r>
      <w:r>
        <w:rPr>
          <w:spacing w:val="-1"/>
          <w:sz w:val="24"/>
        </w:rPr>
        <w:t> </w:t>
      </w:r>
      <w:r>
        <w:rPr>
          <w:sz w:val="24"/>
        </w:rPr>
        <w:t>missed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appointments.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1"/>
          <w:sz w:val="24"/>
        </w:rPr>
        <w:t> </w:t>
      </w:r>
      <w:r>
        <w:rPr>
          <w:sz w:val="24"/>
        </w:rPr>
        <w:t>health records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prescription access</w:t>
      </w:r>
      <w:r>
        <w:rPr>
          <w:spacing w:val="-1"/>
          <w:sz w:val="24"/>
        </w:rPr>
        <w:t> </w:t>
      </w:r>
      <w:r>
        <w:rPr>
          <w:sz w:val="24"/>
        </w:rPr>
        <w:t>post-</w:t>
      </w:r>
      <w:r>
        <w:rPr>
          <w:spacing w:val="-2"/>
          <w:sz w:val="24"/>
        </w:rPr>
        <w:t>consultation.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tools to</w:t>
      </w:r>
      <w:r>
        <w:rPr>
          <w:spacing w:val="-2"/>
          <w:sz w:val="24"/>
        </w:rPr>
        <w:t> </w:t>
      </w:r>
      <w:r>
        <w:rPr>
          <w:sz w:val="24"/>
        </w:rPr>
        <w:t>approve</w:t>
      </w:r>
      <w:r>
        <w:rPr>
          <w:spacing w:val="-2"/>
          <w:sz w:val="24"/>
        </w:rPr>
        <w:t> </w:t>
      </w:r>
      <w:r>
        <w:rPr>
          <w:sz w:val="24"/>
        </w:rPr>
        <w:t>doctors,</w:t>
      </w:r>
      <w:r>
        <w:rPr>
          <w:spacing w:val="-2"/>
          <w:sz w:val="24"/>
        </w:rPr>
        <w:t> </w:t>
      </w:r>
      <w:r>
        <w:rPr>
          <w:sz w:val="24"/>
        </w:rPr>
        <w:t>monitor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2"/>
          <w:sz w:val="24"/>
        </w:rPr>
        <w:t> </w:t>
      </w:r>
      <w:r>
        <w:rPr>
          <w:sz w:val="24"/>
        </w:rPr>
        <w:t>activity,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disputes.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"/>
        <w:rPr>
          <w:sz w:val="22"/>
        </w:rPr>
      </w:pPr>
    </w:p>
    <w:p>
      <w:pPr>
        <w:spacing w:before="0"/>
        <w:ind w:left="0" w:right="423" w:firstLine="0"/>
        <w:jc w:val="center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1</w:t>
      </w:r>
    </w:p>
    <w:sectPr>
      <w:type w:val="continuous"/>
      <w:pgSz w:w="11910" w:h="16840"/>
      <w:pgMar w:top="1520" w:bottom="0" w:left="1275" w:right="85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876" w:right="1863" w:firstLine="1000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Problem_Solution_Fit</dc:title>
  <dcterms:created xsi:type="dcterms:W3CDTF">2026-02-15T12:19:42Z</dcterms:created>
  <dcterms:modified xsi:type="dcterms:W3CDTF">2026-02-15T12:19:42Z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