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Adaptive Software Engineering</w:t>
      </w:r>
    </w:p>
    <w:p w:rsidR="00000000" w:rsidDel="00000000" w:rsidP="00000000" w:rsidRDefault="00000000" w:rsidRPr="00000000" w14:paraId="00000002">
      <w:pPr>
        <w:rPr/>
      </w:pPr>
      <w:r w:rsidDel="00000000" w:rsidR="00000000" w:rsidRPr="00000000">
        <w:rPr>
          <w:rtl w:val="0"/>
        </w:rPr>
        <w:t xml:space="preserve">Name: K.Sai sree chowdary</w:t>
      </w:r>
    </w:p>
    <w:p w:rsidR="00000000" w:rsidDel="00000000" w:rsidP="00000000" w:rsidRDefault="00000000" w:rsidRPr="00000000" w14:paraId="00000003">
      <w:pPr>
        <w:rPr/>
      </w:pPr>
      <w:r w:rsidDel="00000000" w:rsidR="00000000" w:rsidRPr="00000000">
        <w:rPr>
          <w:rtl w:val="0"/>
        </w:rPr>
        <w:t xml:space="preserve">Roll no: 2420030168</w:t>
      </w:r>
    </w:p>
    <w:p w:rsidR="00000000" w:rsidDel="00000000" w:rsidP="00000000" w:rsidRDefault="00000000" w:rsidRPr="00000000" w14:paraId="00000004">
      <w:pPr>
        <w:rPr/>
      </w:pPr>
      <w:r w:rsidDel="00000000" w:rsidR="00000000" w:rsidRPr="00000000">
        <w:rPr>
          <w:rtl w:val="0"/>
        </w:rPr>
        <w:t xml:space="preserve">Section - 1</w:t>
      </w:r>
    </w:p>
    <w:p w:rsidR="00000000" w:rsidDel="00000000" w:rsidP="00000000" w:rsidRDefault="00000000" w:rsidRPr="00000000" w14:paraId="00000005">
      <w:pPr>
        <w:pStyle w:val="Heading1"/>
        <w:rPr/>
      </w:pPr>
      <w:r w:rsidDel="00000000" w:rsidR="00000000" w:rsidRPr="00000000">
        <w:rPr>
          <w:rtl w:val="0"/>
        </w:rPr>
        <w:t xml:space="preserve">Experiment-8: SonarQube</w:t>
      </w:r>
    </w:p>
    <w:p w:rsidR="00000000" w:rsidDel="00000000" w:rsidP="00000000" w:rsidRDefault="00000000" w:rsidRPr="00000000" w14:paraId="00000006">
      <w:pPr>
        <w:rPr/>
      </w:pPr>
      <w:r w:rsidDel="00000000" w:rsidR="00000000" w:rsidRPr="00000000">
        <w:rPr>
          <w:b w:val="1"/>
          <w:bCs w:val="1"/>
          <w:sz w:val="28"/>
          <w:szCs w:val="28"/>
          <w:rtl w:val="0"/>
        </w:rPr>
        <w:t xml:space="preserve">Step 1: Install SonarQube, SonarScanner, Notepad++, and JDK</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Go to the C Drive and open the SonarQube folder. Open the bin folder, then open Edit Environment Variables. In Windows, open Edit System Environment Variables, select Path, click Edit, then New, and paste the SonarQube bin path.</w:t>
      </w:r>
    </w:p>
    <w:p w:rsidR="00000000" w:rsidDel="00000000" w:rsidP="00000000" w:rsidRDefault="00000000" w:rsidRPr="00000000" w14:paraId="00000008">
      <w:pPr>
        <w:jc w:val="center"/>
        <w:rPr/>
      </w:pPr>
      <w:r w:rsidDel="00000000" w:rsidR="00000000" w:rsidRPr="00000000">
        <w:rPr/>
        <w:drawing>
          <wp:inline distB="0" distT="0" distL="114300" distR="114300">
            <wp:extent cx="5106670" cy="253047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106670" cy="25304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114300" distR="114300">
            <wp:extent cx="3860165" cy="25527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6016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8"/>
          <w:szCs w:val="28"/>
          <w:rtl w:val="0"/>
        </w:rPr>
        <w:t xml:space="preserve">Step 2: Install SonarScanner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Open the web browser and search for SonarScanner Installation. Open the Sonar Documentation, choose your operating system, download the ZIP file, extract it, then go to the SonarScanner bin folder and add its path to the System Environment Variables.</w:t>
      </w:r>
    </w:p>
    <w:p w:rsidR="00000000" w:rsidDel="00000000" w:rsidP="00000000" w:rsidRDefault="00000000" w:rsidRPr="00000000" w14:paraId="0000000C">
      <w:pPr>
        <w:jc w:val="center"/>
        <w:rPr/>
      </w:pPr>
      <w:r w:rsidDel="00000000" w:rsidR="00000000" w:rsidRPr="00000000">
        <w:rPr/>
        <w:drawing>
          <wp:inline distB="0" distT="0" distL="114300" distR="114300">
            <wp:extent cx="4248150" cy="1818005"/>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248150" cy="181800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0" distT="0" distL="114300" distR="114300">
            <wp:extent cx="2847340" cy="322072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847340" cy="322072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sz w:val="28"/>
          <w:szCs w:val="28"/>
          <w:rtl w:val="0"/>
        </w:rPr>
        <w:t xml:space="preserve">Step 3: Start the SonarQube Server</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Open Command Prompt, type StartSonar, and press Enter. When the CE process is up, SonarQube is operational. Keep the Command Prompt window minimized and open http://localhost:9000 in your browser.</w:t>
      </w:r>
    </w:p>
    <w:p w:rsidR="00000000" w:rsidDel="00000000" w:rsidP="00000000" w:rsidRDefault="00000000" w:rsidRPr="00000000" w14:paraId="00000012">
      <w:pPr>
        <w:jc w:val="center"/>
        <w:rPr/>
      </w:pPr>
      <w:r w:rsidDel="00000000" w:rsidR="00000000" w:rsidRPr="00000000">
        <w:rPr/>
        <w:drawing>
          <wp:inline distB="0" distT="0" distL="114300" distR="114300">
            <wp:extent cx="4458970" cy="2787015"/>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458970" cy="278701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Default Login</w:t>
      </w:r>
    </w:p>
    <w:p w:rsidR="00000000" w:rsidDel="00000000" w:rsidP="00000000" w:rsidRDefault="00000000" w:rsidRPr="00000000" w14:paraId="00000015">
      <w:pPr>
        <w:rPr/>
      </w:pPr>
      <w:r w:rsidDel="00000000" w:rsidR="00000000" w:rsidRPr="00000000">
        <w:rPr>
          <w:rtl w:val="0"/>
        </w:rPr>
        <w:t xml:space="preserve">Username: admin</w:t>
        <w:br w:type="textWrapping"/>
        <w:t xml:space="preserve">Password: admin</w:t>
      </w:r>
    </w:p>
    <w:p w:rsidR="00000000" w:rsidDel="00000000" w:rsidP="00000000" w:rsidRDefault="00000000" w:rsidRPr="00000000" w14:paraId="00000016">
      <w:pPr>
        <w:rPr/>
      </w:pPr>
      <w:r w:rsidDel="00000000" w:rsidR="00000000" w:rsidRPr="00000000">
        <w:rPr>
          <w:rtl w:val="0"/>
        </w:rPr>
        <w:t xml:space="preserve">Change the password when prompted.</w:t>
      </w:r>
    </w:p>
    <w:p w:rsidR="00000000" w:rsidDel="00000000" w:rsidP="00000000" w:rsidRDefault="00000000" w:rsidRPr="00000000" w14:paraId="00000017">
      <w:pPr>
        <w:jc w:val="center"/>
        <w:rPr/>
      </w:pPr>
      <w:r w:rsidDel="00000000" w:rsidR="00000000" w:rsidRPr="00000000">
        <w:rPr/>
        <w:drawing>
          <wp:inline distB="0" distT="0" distL="114300" distR="114300">
            <wp:extent cx="4410710" cy="2756535"/>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10710" cy="275653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Create a Local Project</w:t>
      </w:r>
    </w:p>
    <w:p w:rsidR="00000000" w:rsidDel="00000000" w:rsidP="00000000" w:rsidRDefault="00000000" w:rsidRPr="00000000" w14:paraId="00000019">
      <w:pPr>
        <w:rPr/>
      </w:pPr>
      <w:r w:rsidDel="00000000" w:rsidR="00000000" w:rsidRPr="00000000">
        <w:rPr>
          <w:rtl w:val="0"/>
        </w:rPr>
        <w:t xml:space="preserve">Enter the project name, click Next, choose 'Follows the Instance's Default', click Create Project, choose Locally, generate a token, copy it safely, and click Continue.</w:t>
      </w:r>
    </w:p>
    <w:p w:rsidR="00000000" w:rsidDel="00000000" w:rsidP="00000000" w:rsidRDefault="00000000" w:rsidRPr="00000000" w14:paraId="0000001A">
      <w:pPr>
        <w:jc w:val="center"/>
        <w:rPr/>
      </w:pPr>
      <w:r w:rsidDel="00000000" w:rsidR="00000000" w:rsidRPr="00000000">
        <w:rPr/>
        <w:drawing>
          <wp:inline distB="0" distT="0" distL="114300" distR="114300">
            <wp:extent cx="4532630" cy="2832735"/>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32630" cy="283273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0" distT="0" distL="114300" distR="114300">
            <wp:extent cx="4486910" cy="280416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8691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28"/>
          <w:szCs w:val="28"/>
          <w:rtl w:val="0"/>
        </w:rPr>
        <w:t xml:space="preserve">Step 4: Check SonarScanner Installation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Open a new Command Prompt while SonarQube is still running and verify the installation.</w:t>
      </w:r>
    </w:p>
    <w:p w:rsidR="00000000" w:rsidDel="00000000" w:rsidP="00000000" w:rsidRDefault="00000000" w:rsidRPr="00000000" w14:paraId="0000001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sonar-scanner -v</w:t>
      </w:r>
    </w:p>
    <w:p w:rsidR="00000000" w:rsidDel="00000000" w:rsidP="00000000" w:rsidRDefault="00000000" w:rsidRPr="00000000" w14:paraId="00000020">
      <w:pPr>
        <w:rPr/>
      </w:pPr>
      <w:r w:rsidDel="00000000" w:rsidR="00000000" w:rsidRPr="00000000">
        <w:rPr/>
        <w:drawing>
          <wp:inline distB="0" distT="0" distL="114300" distR="114300">
            <wp:extent cx="6298565" cy="11811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29856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Step 5: Create the Project Files</w:t>
      </w:r>
    </w:p>
    <w:p w:rsidR="00000000" w:rsidDel="00000000" w:rsidP="00000000" w:rsidRDefault="00000000" w:rsidRPr="00000000" w14:paraId="00000022">
      <w:pPr>
        <w:rPr/>
      </w:pPr>
      <w:r w:rsidDel="00000000" w:rsidR="00000000" w:rsidRPr="00000000">
        <w:rPr>
          <w:rtl w:val="0"/>
        </w:rPr>
        <w:t xml:space="preserve">Create a folder, save the Java program using Notepad++, and create a configuration file named sonar-project.properties.</w:t>
      </w:r>
    </w:p>
    <w:p w:rsidR="00000000" w:rsidDel="00000000" w:rsidP="00000000" w:rsidRDefault="00000000" w:rsidRPr="00000000" w14:paraId="00000023">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Configuration file contents:</w:t>
      </w:r>
    </w:p>
    <w:p w:rsidR="00000000" w:rsidDel="00000000" w:rsidP="00000000" w:rsidRDefault="00000000" w:rsidRPr="00000000" w14:paraId="00000024">
      <w:pPr>
        <w:rPr/>
      </w:pPr>
      <w:r w:rsidDel="00000000" w:rsidR="00000000" w:rsidRPr="00000000">
        <w:rPr>
          <w:rtl w:val="0"/>
        </w:rPr>
        <w:t xml:space="preserve">sonar.projectKey=addition</w:t>
        <w:br w:type="textWrapping"/>
        <w:t xml:space="preserve">sonar.projectName=addition</w:t>
        <w:br w:type="textWrapping"/>
        <w:t xml:space="preserve">sonar.sources=.</w:t>
        <w:br w:type="textWrapping"/>
        <w:t xml:space="preserve">sonar.java.binaries=.</w:t>
        <w:br w:type="textWrapping"/>
        <w:t xml:space="preserve">sonar.host.url=http://localhost:9000</w:t>
        <w:br w:type="textWrapping"/>
        <w:t xml:space="preserve">sonar.token=&lt;generated_token&gt;</w:t>
      </w:r>
    </w:p>
    <w:p w:rsidR="00000000" w:rsidDel="00000000" w:rsidP="00000000" w:rsidRDefault="00000000" w:rsidRPr="00000000" w14:paraId="00000025">
      <w:pPr>
        <w:jc w:val="center"/>
        <w:rPr/>
      </w:pPr>
      <w:r w:rsidDel="00000000" w:rsidR="00000000" w:rsidRPr="00000000">
        <w:rPr/>
        <w:drawing>
          <wp:inline distB="0" distT="0" distL="114300" distR="114300">
            <wp:extent cx="3323590" cy="2077085"/>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323590" cy="207708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0" distT="0" distL="114300" distR="114300">
            <wp:extent cx="6301105" cy="8001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30110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Step 6: Compile and Scan the Program</w:t>
      </w:r>
    </w:p>
    <w:p w:rsidR="00000000" w:rsidDel="00000000" w:rsidP="00000000" w:rsidRDefault="00000000" w:rsidRPr="00000000" w14:paraId="00000028">
      <w:pPr>
        <w:rPr/>
      </w:pPr>
      <w:r w:rsidDel="00000000" w:rsidR="00000000" w:rsidRPr="00000000">
        <w:rPr>
          <w:rtl w:val="0"/>
        </w:rPr>
        <w:t xml:space="preserve">Compile the Java program to generate the .class file, then run SonarScanner.</w:t>
      </w:r>
    </w:p>
    <w:p w:rsidR="00000000" w:rsidDel="00000000" w:rsidP="00000000" w:rsidRDefault="00000000" w:rsidRPr="00000000" w14:paraId="0000002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Commands:</w:t>
      </w:r>
    </w:p>
    <w:p w:rsidR="00000000" w:rsidDel="00000000" w:rsidP="00000000" w:rsidRDefault="00000000" w:rsidRPr="00000000" w14:paraId="0000002A">
      <w:pPr>
        <w:rPr/>
      </w:pPr>
      <w:r w:rsidDel="00000000" w:rsidR="00000000" w:rsidRPr="00000000">
        <w:rPr>
          <w:rtl w:val="0"/>
        </w:rPr>
        <w:t xml:space="preserve">cd C:\Users\krish\SonarDemo</w:t>
        <w:br w:type="textWrapping"/>
        <w:t xml:space="preserve">javac addition.java</w:t>
        <w:br w:type="textWrapping"/>
        <w:t xml:space="preserve">sonar-scanner</w:t>
      </w:r>
    </w:p>
    <w:p w:rsidR="00000000" w:rsidDel="00000000" w:rsidP="00000000" w:rsidRDefault="00000000" w:rsidRPr="00000000" w14:paraId="0000002B">
      <w:pPr>
        <w:rPr/>
      </w:pPr>
      <w:r w:rsidDel="00000000" w:rsidR="00000000" w:rsidRPr="00000000">
        <w:rPr>
          <w:rtl w:val="0"/>
        </w:rPr>
        <w:t xml:space="preserve">After successful scanning, you should get EXECUTION SUCCESS.</w:t>
      </w:r>
    </w:p>
    <w:p w:rsidR="00000000" w:rsidDel="00000000" w:rsidP="00000000" w:rsidRDefault="00000000" w:rsidRPr="00000000" w14:paraId="0000002C">
      <w:pPr>
        <w:rPr/>
      </w:pPr>
      <w:r w:rsidDel="00000000" w:rsidR="00000000" w:rsidRPr="00000000">
        <w:rPr/>
        <w:drawing>
          <wp:inline distB="0" distT="0" distL="114300" distR="114300">
            <wp:extent cx="4800600" cy="300037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8006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Basic SonarQube Workflow</w:t>
      </w:r>
    </w:p>
    <w:p w:rsidR="00000000" w:rsidDel="00000000" w:rsidP="00000000" w:rsidRDefault="00000000" w:rsidRPr="00000000" w14:paraId="0000002E">
      <w:pPr>
        <w:rPr/>
      </w:pPr>
      <w:r w:rsidDel="00000000" w:rsidR="00000000" w:rsidRPr="00000000">
        <w:rPr>
          <w:rtl w:val="0"/>
        </w:rPr>
        <w:t xml:space="preserve">Install SonarQube</w:t>
        <w:br w:type="textWrapping"/>
        <w:t xml:space="preserve">      ↓</w:t>
        <w:br w:type="textWrapping"/>
        <w:t xml:space="preserve">Install SonarScanner</w:t>
        <w:br w:type="textWrapping"/>
        <w:t xml:space="preserve">      ↓</w:t>
        <w:br w:type="textWrapping"/>
        <w:t xml:space="preserve">Configure Environment Variables</w:t>
        <w:br w:type="textWrapping"/>
        <w:t xml:space="preserve">      ↓</w:t>
        <w:br w:type="textWrapping"/>
        <w:t xml:space="preserve">Start SonarQube Server</w:t>
        <w:br w:type="textWrapping"/>
        <w:t xml:space="preserve">      ↓</w:t>
        <w:br w:type="textWrapping"/>
        <w:t xml:space="preserve">Generate Token</w:t>
        <w:br w:type="textWrapping"/>
        <w:t xml:space="preserve">      ↓</w:t>
        <w:br w:type="textWrapping"/>
        <w:t xml:space="preserve">Create Java Project</w:t>
        <w:br w:type="textWrapping"/>
        <w:t xml:space="preserve">      ↓</w:t>
        <w:br w:type="textWrapping"/>
        <w:t xml:space="preserve">Compile Java Program</w:t>
        <w:br w:type="textWrapping"/>
        <w:t xml:space="preserve">      ↓</w:t>
        <w:br w:type="textWrapping"/>
        <w:t xml:space="preserve">Run SonarScanner</w:t>
        <w:br w:type="textWrapping"/>
        <w:t xml:space="preserve">      ↓</w:t>
        <w:br w:type="textWrapping"/>
        <w:t xml:space="preserve">View Results on http://localhost:9000</w:t>
      </w:r>
    </w:p>
    <w:p w:rsidR="00000000" w:rsidDel="00000000" w:rsidP="00000000" w:rsidRDefault="00000000" w:rsidRPr="00000000" w14:paraId="0000002F">
      <w:pPr>
        <w:jc w:val="center"/>
        <w:rPr/>
      </w:pPr>
      <w:r w:rsidDel="00000000" w:rsidR="00000000" w:rsidRPr="00000000">
        <w:rPr/>
        <w:drawing>
          <wp:inline distB="0" distT="0" distL="114300" distR="114300">
            <wp:extent cx="3168650" cy="1964690"/>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168650" cy="1964690"/>
                    </a:xfrm>
                    <a:prstGeom prst="rect"/>
                    <a:ln/>
                  </pic:spPr>
                </pic:pic>
              </a:graphicData>
            </a:graphic>
          </wp:inline>
        </w:drawing>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y fmtid="{D5CDD505-2E9C-101B-9397-08002B2CF9AE}" pid="5" name="GrammarlyDocumentId">
    <vt:lpwstr>5ad71fabb0d29d2f047be78f6d6b7341e5d67eca7044c056bcca31c8088e090a</vt:lpwstr>
  </property>
</Properties>
</file>