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9EC06" w14:textId="77777777" w:rsidR="000C6104" w:rsidRDefault="00DD49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EC9EC07" w14:textId="77777777" w:rsidR="000C6104" w:rsidRDefault="00DD49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EC9EC08" w14:textId="77777777" w:rsidR="000C6104" w:rsidRDefault="000C6104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0C6104" w14:paraId="3EC9EC0B" w14:textId="77777777">
        <w:tc>
          <w:tcPr>
            <w:tcW w:w="4508" w:type="dxa"/>
          </w:tcPr>
          <w:p w14:paraId="3EC9EC09" w14:textId="77777777" w:rsidR="000C6104" w:rsidRDefault="00DD49E3">
            <w:r>
              <w:t>Date</w:t>
            </w:r>
          </w:p>
        </w:tc>
        <w:tc>
          <w:tcPr>
            <w:tcW w:w="4508" w:type="dxa"/>
          </w:tcPr>
          <w:p w14:paraId="3EC9EC0A" w14:textId="629BDD3A" w:rsidR="000C6104" w:rsidRDefault="00DD49E3">
            <w:r>
              <w:t>23r</w:t>
            </w:r>
            <w:r>
              <w:t>d May 2025</w:t>
            </w:r>
          </w:p>
        </w:tc>
      </w:tr>
      <w:tr w:rsidR="000C6104" w14:paraId="3EC9EC0E" w14:textId="77777777">
        <w:tc>
          <w:tcPr>
            <w:tcW w:w="4508" w:type="dxa"/>
          </w:tcPr>
          <w:p w14:paraId="3EC9EC0C" w14:textId="77777777" w:rsidR="000C6104" w:rsidRDefault="00DD49E3">
            <w:r>
              <w:t>Team ID</w:t>
            </w:r>
          </w:p>
        </w:tc>
        <w:tc>
          <w:tcPr>
            <w:tcW w:w="4508" w:type="dxa"/>
          </w:tcPr>
          <w:p w14:paraId="3EC9EC0D" w14:textId="4BC63731" w:rsidR="000C6104" w:rsidRDefault="00DD49E3">
            <w:r>
              <w:t xml:space="preserve">  </w:t>
            </w:r>
            <w:r w:rsidR="00F913AB" w:rsidRPr="00F913AB">
              <w:t>LTVIP2025TMID55936</w:t>
            </w:r>
          </w:p>
        </w:tc>
      </w:tr>
      <w:tr w:rsidR="000C6104" w14:paraId="3EC9EC11" w14:textId="77777777">
        <w:tc>
          <w:tcPr>
            <w:tcW w:w="4508" w:type="dxa"/>
          </w:tcPr>
          <w:p w14:paraId="3EC9EC0F" w14:textId="77777777" w:rsidR="000C6104" w:rsidRDefault="00DD49E3">
            <w:r>
              <w:t>Project Name</w:t>
            </w:r>
          </w:p>
        </w:tc>
        <w:tc>
          <w:tcPr>
            <w:tcW w:w="4508" w:type="dxa"/>
          </w:tcPr>
          <w:p w14:paraId="3EC9EC10" w14:textId="77777777" w:rsidR="000C6104" w:rsidRDefault="00DD49E3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</w:p>
        </w:tc>
      </w:tr>
      <w:tr w:rsidR="000C6104" w14:paraId="3EC9EC14" w14:textId="77777777">
        <w:tc>
          <w:tcPr>
            <w:tcW w:w="4508" w:type="dxa"/>
          </w:tcPr>
          <w:p w14:paraId="3EC9EC12" w14:textId="77777777" w:rsidR="000C6104" w:rsidRDefault="00DD49E3">
            <w:r>
              <w:t>Maximum Marks</w:t>
            </w:r>
          </w:p>
        </w:tc>
        <w:tc>
          <w:tcPr>
            <w:tcW w:w="4508" w:type="dxa"/>
          </w:tcPr>
          <w:p w14:paraId="3EC9EC13" w14:textId="77777777" w:rsidR="000C6104" w:rsidRDefault="00DD49E3">
            <w:r>
              <w:t>2 Marks</w:t>
            </w:r>
          </w:p>
        </w:tc>
      </w:tr>
    </w:tbl>
    <w:p w14:paraId="3EC9EC15" w14:textId="77777777" w:rsidR="000C6104" w:rsidRDefault="000C6104">
      <w:pPr>
        <w:rPr>
          <w:b/>
          <w:sz w:val="24"/>
          <w:szCs w:val="24"/>
        </w:rPr>
      </w:pPr>
    </w:p>
    <w:p w14:paraId="3EC9EC16" w14:textId="77777777" w:rsidR="000C6104" w:rsidRDefault="00DD49E3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🎓</w:t>
      </w:r>
      <w:r>
        <w:rPr>
          <w:b/>
          <w:bCs/>
          <w:sz w:val="24"/>
          <w:szCs w:val="24"/>
        </w:rPr>
        <w:t xml:space="preserve"> Student-Centered Problem Statements</w:t>
      </w:r>
    </w:p>
    <w:p w14:paraId="3EC9EC17" w14:textId="77777777" w:rsidR="000C6104" w:rsidRDefault="00DD49E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student, I need a way to track my progress through a course because I often forget where I left off and lose motivation without visible milestones.”</w:t>
      </w:r>
    </w:p>
    <w:p w14:paraId="3EC9EC18" w14:textId="77777777" w:rsidR="000C6104" w:rsidRDefault="00DD49E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learner, I need a way to preview course content before enrolling so I can ensure it matches my learning goals and is worth my time or money.”</w:t>
      </w:r>
    </w:p>
    <w:p w14:paraId="3EC9EC19" w14:textId="77777777" w:rsidR="000C6104" w:rsidRDefault="00DD49E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beginner, I need a platform that guides me through what to learn next because I feel overwhelmed by the number of available courses.”</w:t>
      </w:r>
    </w:p>
    <w:p w14:paraId="3EC9EC1A" w14:textId="77777777" w:rsidR="000C6104" w:rsidRDefault="00DD49E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paying user, I need to receive proof of course completion because I want to showcase my skills on LinkedIn or in job applications.”</w:t>
      </w:r>
    </w:p>
    <w:p w14:paraId="3EC9EC1B" w14:textId="77777777" w:rsidR="000C6104" w:rsidRDefault="00DD49E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3EC9EC41" wp14:editId="3EC9EC42">
                <wp:extent cx="952" cy="19050"/>
                <wp:effectExtent l="0" t="0" r="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E9021" id="Rectangle 1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3EC9EC1C" w14:textId="77777777" w:rsidR="000C6104" w:rsidRDefault="00DD49E3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👨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🏫</w:t>
      </w:r>
      <w:r>
        <w:rPr>
          <w:b/>
          <w:bCs/>
          <w:sz w:val="24"/>
          <w:szCs w:val="24"/>
        </w:rPr>
        <w:t xml:space="preserve"> Teacher-Centered Problem Statements</w:t>
      </w:r>
    </w:p>
    <w:p w14:paraId="3EC9EC1D" w14:textId="77777777" w:rsidR="000C6104" w:rsidRDefault="00DD49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course creator, I need a simple way to structure my content into sections and quizzes because it helps students engage and understand better.”</w:t>
      </w:r>
    </w:p>
    <w:p w14:paraId="3EC9EC1E" w14:textId="77777777" w:rsidR="000C6104" w:rsidRDefault="00DD49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educator, I need insights into how students are progressing in my course so I can improve the material or offer help where needed.”</w:t>
      </w:r>
    </w:p>
    <w:p w14:paraId="3EC9EC1F" w14:textId="77777777" w:rsidR="000C6104" w:rsidRDefault="00DD49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instructor, I need the ability to update or remove courses easily because information in tech and education evolves quickly.”</w:t>
      </w:r>
    </w:p>
    <w:p w14:paraId="3EC9EC20" w14:textId="77777777" w:rsidR="000C6104" w:rsidRDefault="00DD49E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3EC9EC43" wp14:editId="3EC9EC44">
                <wp:extent cx="952" cy="19050"/>
                <wp:effectExtent l="0" t="0" r="0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01D5AA" id="Rectangle 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3EC9EC21" w14:textId="77777777" w:rsidR="000C6104" w:rsidRDefault="00DD49E3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💼</w:t>
      </w:r>
      <w:r>
        <w:rPr>
          <w:b/>
          <w:bCs/>
          <w:sz w:val="24"/>
          <w:szCs w:val="24"/>
        </w:rPr>
        <w:t xml:space="preserve"> Admin-Centered Problem Statements</w:t>
      </w:r>
    </w:p>
    <w:p w14:paraId="3EC9EC22" w14:textId="77777777" w:rsidR="000C6104" w:rsidRDefault="00DD49E3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admin, I need to monitor student and teacher activity across the platform because I am responsible for ensuring quality and compliance.”</w:t>
      </w:r>
    </w:p>
    <w:p w14:paraId="3EC9EC23" w14:textId="77777777" w:rsidR="000C6104" w:rsidRDefault="00DD49E3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platform manager, I need to identify the most engaging courses and instructors so I can promote them to improve user satisfaction.”</w:t>
      </w:r>
    </w:p>
    <w:p w14:paraId="3EC9EC24" w14:textId="77777777" w:rsidR="000C6104" w:rsidRDefault="00DD49E3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support admin, I need a way to manage user reports or content flags because maintaining platform integrity is critical.”</w:t>
      </w:r>
    </w:p>
    <w:p w14:paraId="3EC9EC25" w14:textId="77777777" w:rsidR="000C6104" w:rsidRDefault="00DD49E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C9EC45" wp14:editId="3EC9EC46">
            <wp:extent cx="5731510" cy="2673349"/>
            <wp:effectExtent l="0" t="0" r="0" b="0"/>
            <wp:docPr id="5" name="Image 5" descr="Graphical user interface, text, application, emai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49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3EC9EC26" w14:textId="77777777" w:rsidR="000C6104" w:rsidRDefault="00DD49E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 w:history="1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3EC9EC27" w14:textId="77777777" w:rsidR="000C6104" w:rsidRDefault="00DD49E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EC9EC28" w14:textId="77777777" w:rsidR="000C6104" w:rsidRDefault="00DD49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C9EC47" wp14:editId="3EC9EC48">
            <wp:extent cx="5340624" cy="1111306"/>
            <wp:effectExtent l="0" t="0" r="0" b="0"/>
            <wp:docPr id="8" name="Image 8" descr="Chart, treemap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/>
                    <a:srcRect t="14794" b="1479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6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3EC9EC29" w14:textId="77777777" w:rsidR="000C6104" w:rsidRDefault="000C6104">
      <w:pPr>
        <w:jc w:val="center"/>
        <w:rPr>
          <w:sz w:val="24"/>
          <w:szCs w:val="24"/>
        </w:rPr>
      </w:pPr>
    </w:p>
    <w:p w14:paraId="3EC9EC2A" w14:textId="77777777" w:rsidR="000C6104" w:rsidRDefault="000C6104">
      <w:pPr>
        <w:jc w:val="center"/>
        <w:rPr>
          <w:sz w:val="24"/>
          <w:szCs w:val="24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1418"/>
        <w:gridCol w:w="1559"/>
        <w:gridCol w:w="1207"/>
        <w:gridCol w:w="1501"/>
        <w:gridCol w:w="2537"/>
      </w:tblGrid>
      <w:tr w:rsidR="000C6104" w14:paraId="3EC9EC31" w14:textId="77777777">
        <w:tc>
          <w:tcPr>
            <w:tcW w:w="1838" w:type="dxa"/>
          </w:tcPr>
          <w:p w14:paraId="3EC9EC2B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EC9EC2C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3EC9EC2D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3EC9EC2E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C9EC2F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3EC9EC30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0C6104" w14:paraId="3EC9EC38" w14:textId="77777777">
        <w:tc>
          <w:tcPr>
            <w:tcW w:w="1838" w:type="dxa"/>
          </w:tcPr>
          <w:p w14:paraId="3EC9EC32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3EC9EC33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college student</w:t>
            </w:r>
          </w:p>
        </w:tc>
        <w:tc>
          <w:tcPr>
            <w:tcW w:w="1559" w:type="dxa"/>
          </w:tcPr>
          <w:p w14:paraId="3EC9EC34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learn latest technologies</w:t>
            </w:r>
          </w:p>
        </w:tc>
        <w:tc>
          <w:tcPr>
            <w:tcW w:w="1207" w:type="dxa"/>
          </w:tcPr>
          <w:p w14:paraId="3EC9EC35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find relevant courses near me</w:t>
            </w:r>
          </w:p>
        </w:tc>
        <w:tc>
          <w:tcPr>
            <w:tcW w:w="1501" w:type="dxa"/>
          </w:tcPr>
          <w:p w14:paraId="3EC9EC36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stay in a remote village in India</w:t>
            </w:r>
          </w:p>
        </w:tc>
        <w:tc>
          <w:tcPr>
            <w:tcW w:w="2537" w:type="dxa"/>
          </w:tcPr>
          <w:p w14:paraId="3EC9EC37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must have an online learning platform that helps me learn skills I want in language I wish</w:t>
            </w:r>
          </w:p>
        </w:tc>
      </w:tr>
      <w:tr w:rsidR="000C6104" w14:paraId="3EC9EC3F" w14:textId="77777777">
        <w:tc>
          <w:tcPr>
            <w:tcW w:w="1838" w:type="dxa"/>
          </w:tcPr>
          <w:p w14:paraId="3EC9EC39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3EC9EC3A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trainer</w:t>
            </w:r>
          </w:p>
        </w:tc>
        <w:tc>
          <w:tcPr>
            <w:tcW w:w="1559" w:type="dxa"/>
          </w:tcPr>
          <w:p w14:paraId="3EC9EC3B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training session at very affordable prices to learners</w:t>
            </w:r>
          </w:p>
        </w:tc>
        <w:tc>
          <w:tcPr>
            <w:tcW w:w="1207" w:type="dxa"/>
          </w:tcPr>
          <w:p w14:paraId="3EC9EC3C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online learning platforms are charging much </w:t>
            </w:r>
          </w:p>
        </w:tc>
        <w:tc>
          <w:tcPr>
            <w:tcW w:w="1501" w:type="dxa"/>
          </w:tcPr>
          <w:p w14:paraId="3EC9EC3D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contain courses created by educators who charge very high</w:t>
            </w:r>
          </w:p>
        </w:tc>
        <w:tc>
          <w:tcPr>
            <w:tcW w:w="2537" w:type="dxa"/>
          </w:tcPr>
          <w:p w14:paraId="3EC9EC3E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need an online learning platform where individual educators who teach at affordable prices can create courses</w:t>
            </w:r>
          </w:p>
        </w:tc>
      </w:tr>
    </w:tbl>
    <w:p w14:paraId="3EC9EC40" w14:textId="77777777" w:rsidR="000C6104" w:rsidRDefault="000C6104">
      <w:pPr>
        <w:rPr>
          <w:sz w:val="24"/>
          <w:szCs w:val="24"/>
        </w:rPr>
      </w:pPr>
    </w:p>
    <w:sectPr w:rsidR="000C6104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D57C8"/>
    <w:multiLevelType w:val="multilevel"/>
    <w:tmpl w:val="9A7ADA76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F6DCA"/>
    <w:multiLevelType w:val="multilevel"/>
    <w:tmpl w:val="71148F6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B68EF"/>
    <w:multiLevelType w:val="multilevel"/>
    <w:tmpl w:val="DAF2123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439707">
    <w:abstractNumId w:val="1"/>
  </w:num>
  <w:num w:numId="2" w16cid:durableId="1949190545">
    <w:abstractNumId w:val="0"/>
  </w:num>
  <w:num w:numId="3" w16cid:durableId="1837113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6104"/>
    <w:rsid w:val="000C6104"/>
    <w:rsid w:val="00131BDC"/>
    <w:rsid w:val="00DD49E3"/>
    <w:rsid w:val="00F91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EC06"/>
  <w15:docId w15:val="{48D1D662-42A5-4820-AB68-E7C279CF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CHAVA ANITHA</cp:lastModifiedBy>
  <cp:revision>2</cp:revision>
  <dcterms:created xsi:type="dcterms:W3CDTF">2025-07-16T14:08:00Z</dcterms:created>
  <dcterms:modified xsi:type="dcterms:W3CDTF">2025-07-16T14:08:00Z</dcterms:modified>
</cp:coreProperties>
</file>