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5D9" w:rsidRPr="002B65D9" w:rsidRDefault="002B65D9" w:rsidP="002B65D9">
      <w:pPr>
        <w:jc w:val="center"/>
        <w:rPr>
          <w:b/>
          <w:bCs/>
          <w:color w:val="FF0000"/>
          <w:sz w:val="44"/>
          <w:szCs w:val="44"/>
        </w:rPr>
      </w:pPr>
      <w:r w:rsidRPr="002B65D9">
        <w:rPr>
          <w:b/>
          <w:bCs/>
          <w:color w:val="FF0000"/>
          <w:sz w:val="44"/>
          <w:szCs w:val="44"/>
        </w:rPr>
        <w:t>Snackbar</w:t>
      </w:r>
    </w:p>
    <w:p w:rsidR="002B65D9" w:rsidRPr="002B65D9" w:rsidRDefault="002B65D9" w:rsidP="002B65D9">
      <w:pPr>
        <w:rPr>
          <w:b/>
          <w:bCs/>
        </w:rPr>
      </w:pPr>
      <w:r w:rsidRPr="002B65D9">
        <w:rPr>
          <w:b/>
          <w:bCs/>
        </w:rPr>
        <w:t>Snackbars provide lightweight feedback about an operation. They show a brief message at the bottom of the screen on mobile and lower left on larger devices. Snackbars appear above all other elements on screen and only one can be displayed at a time.</w:t>
      </w:r>
    </w:p>
    <w:p w:rsidR="002B65D9" w:rsidRPr="002B65D9" w:rsidRDefault="002B65D9" w:rsidP="002B65D9">
      <w:pPr>
        <w:rPr>
          <w:b/>
          <w:bCs/>
        </w:rPr>
      </w:pPr>
      <w:r w:rsidRPr="002B65D9">
        <w:rPr>
          <w:b/>
          <w:bCs/>
        </w:rPr>
        <w:t>They automatically disappear after a timeout or after user interaction elsewhere on the screen, particularly after interactions that summon a new surface or activity. Snackbars can be swiped off screen.</w:t>
      </w:r>
    </w:p>
    <w:p w:rsidR="002B65D9" w:rsidRPr="002B65D9" w:rsidRDefault="002B65D9" w:rsidP="002B65D9">
      <w:pPr>
        <w:rPr>
          <w:b/>
          <w:bCs/>
        </w:rPr>
      </w:pPr>
      <w:r w:rsidRPr="002B65D9">
        <w:rPr>
          <w:b/>
          <w:bCs/>
        </w:rPr>
        <w:t>Snackbars can contain an action which is set via </w:t>
      </w:r>
      <w:hyperlink r:id="rId4" w:anchor="setAction(java.lang.CharSequence, android.view.View.OnClickListener)" w:history="1">
        <w:r w:rsidRPr="002B65D9">
          <w:rPr>
            <w:rStyle w:val="Hyperlink"/>
            <w:b/>
            <w:bCs/>
          </w:rPr>
          <w:t>setAction(CharSequence, android.view.View.OnClickListener)</w:t>
        </w:r>
      </w:hyperlink>
      <w:r w:rsidRPr="002B65D9">
        <w:rPr>
          <w:b/>
          <w:bCs/>
        </w:rPr>
        <w:t>.</w:t>
      </w:r>
    </w:p>
    <w:p w:rsidR="004252B7" w:rsidRPr="004252B7" w:rsidRDefault="004252B7" w:rsidP="004252B7">
      <w:pPr>
        <w:rPr>
          <w:b/>
          <w:bCs/>
        </w:rPr>
      </w:pPr>
      <w:r w:rsidRPr="004252B7">
        <w:rPr>
          <w:b/>
          <w:bCs/>
        </w:rPr>
        <w:t>1. Open build.gradle and add design support library dependency.</w:t>
      </w:r>
    </w:p>
    <w:p w:rsidR="004252B7" w:rsidRDefault="004252B7" w:rsidP="004252B7">
      <w:pPr>
        <w:rPr>
          <w:b/>
          <w:bCs/>
          <w:lang/>
        </w:rPr>
      </w:pPr>
      <w:r w:rsidRPr="004252B7">
        <w:rPr>
          <w:b/>
          <w:bCs/>
        </w:rPr>
        <w:tab/>
      </w:r>
      <w:r w:rsidRPr="004252B7">
        <w:rPr>
          <w:b/>
          <w:bCs/>
          <w:lang/>
        </w:rPr>
        <w:t>compile 'com.android.support:design:23.0.1'</w:t>
      </w:r>
    </w:p>
    <w:p w:rsidR="000B7E47" w:rsidRDefault="000B7E47" w:rsidP="000B7E47">
      <w:pPr>
        <w:rPr>
          <w:b/>
          <w:bCs/>
        </w:rPr>
      </w:pPr>
      <w:r w:rsidRPr="000B7E47">
        <w:rPr>
          <w:b/>
          <w:bCs/>
        </w:rPr>
        <w:t>Constants</w:t>
      </w:r>
    </w:p>
    <w:p w:rsidR="000B7E47" w:rsidRPr="000B7E47" w:rsidRDefault="000B7E47" w:rsidP="000B7E47">
      <w:pPr>
        <w:rPr>
          <w:b/>
          <w:bCs/>
        </w:rPr>
      </w:pPr>
      <w:r w:rsidRPr="000B7E47">
        <w:rPr>
          <w:b/>
          <w:bCs/>
        </w:rPr>
        <w:t>int</w:t>
      </w:r>
      <w:r w:rsidRPr="000B7E47">
        <w:rPr>
          <w:b/>
          <w:bCs/>
        </w:rPr>
        <w:tab/>
        <w:t>LENGTH_INDEFINITE</w:t>
      </w:r>
    </w:p>
    <w:p w:rsidR="000B7E47" w:rsidRPr="000B7E47" w:rsidRDefault="000B7E47" w:rsidP="000B7E47">
      <w:pPr>
        <w:rPr>
          <w:b/>
          <w:bCs/>
        </w:rPr>
      </w:pPr>
      <w:r w:rsidRPr="000B7E47">
        <w:rPr>
          <w:b/>
          <w:bCs/>
        </w:rPr>
        <w:tab/>
      </w:r>
      <w:r w:rsidRPr="000B7E47">
        <w:rPr>
          <w:b/>
          <w:bCs/>
        </w:rPr>
        <w:tab/>
        <w:t>Show the Snackbar indefinitely.</w:t>
      </w:r>
    </w:p>
    <w:p w:rsidR="000B7E47" w:rsidRPr="000B7E47" w:rsidRDefault="000B7E47" w:rsidP="000B7E47">
      <w:pPr>
        <w:rPr>
          <w:b/>
          <w:bCs/>
        </w:rPr>
      </w:pPr>
      <w:r w:rsidRPr="000B7E47">
        <w:rPr>
          <w:b/>
          <w:bCs/>
        </w:rPr>
        <w:t>int</w:t>
      </w:r>
      <w:r w:rsidRPr="000B7E47">
        <w:rPr>
          <w:b/>
          <w:bCs/>
        </w:rPr>
        <w:tab/>
        <w:t>LENGTH_LONG</w:t>
      </w:r>
    </w:p>
    <w:p w:rsidR="000B7E47" w:rsidRPr="000B7E47" w:rsidRDefault="000B7E47" w:rsidP="000B7E47">
      <w:pPr>
        <w:rPr>
          <w:b/>
          <w:bCs/>
        </w:rPr>
      </w:pPr>
      <w:r w:rsidRPr="000B7E47">
        <w:rPr>
          <w:b/>
          <w:bCs/>
        </w:rPr>
        <w:tab/>
      </w:r>
      <w:r w:rsidRPr="000B7E47">
        <w:rPr>
          <w:b/>
          <w:bCs/>
        </w:rPr>
        <w:tab/>
        <w:t>Show the Snackbar for a long period of time.</w:t>
      </w:r>
    </w:p>
    <w:p w:rsidR="000B7E47" w:rsidRPr="000B7E47" w:rsidRDefault="000B7E47" w:rsidP="000B7E47">
      <w:pPr>
        <w:rPr>
          <w:b/>
          <w:bCs/>
        </w:rPr>
      </w:pPr>
      <w:r w:rsidRPr="000B7E47">
        <w:rPr>
          <w:b/>
          <w:bCs/>
        </w:rPr>
        <w:t>int</w:t>
      </w:r>
      <w:r w:rsidRPr="000B7E47">
        <w:rPr>
          <w:b/>
          <w:bCs/>
        </w:rPr>
        <w:tab/>
        <w:t>LENGTH_SHORT</w:t>
      </w:r>
    </w:p>
    <w:p w:rsidR="000B7E47" w:rsidRPr="004252B7" w:rsidRDefault="000B7E47" w:rsidP="000B7E47">
      <w:pPr>
        <w:rPr>
          <w:b/>
          <w:bCs/>
          <w:lang/>
        </w:rPr>
      </w:pPr>
      <w:r w:rsidRPr="000B7E47">
        <w:rPr>
          <w:b/>
          <w:bCs/>
        </w:rPr>
        <w:tab/>
      </w:r>
      <w:r w:rsidRPr="000B7E47">
        <w:rPr>
          <w:b/>
          <w:bCs/>
        </w:rPr>
        <w:tab/>
        <w:t>Show the Snackbar for a short period of time.</w:t>
      </w:r>
    </w:p>
    <w:p w:rsidR="004252B7" w:rsidRPr="004252B7" w:rsidRDefault="004252B7" w:rsidP="004252B7">
      <w:pPr>
        <w:rPr>
          <w:b/>
          <w:bCs/>
          <w:lang/>
        </w:rPr>
      </w:pPr>
      <w:r w:rsidRPr="004252B7">
        <w:rPr>
          <w:b/>
          <w:bCs/>
        </w:rPr>
        <w:t>Methods</w:t>
      </w:r>
    </w:p>
    <w:p w:rsidR="004252B7" w:rsidRPr="004252B7" w:rsidRDefault="004252B7" w:rsidP="004252B7">
      <w:pPr>
        <w:rPr>
          <w:b/>
          <w:bCs/>
        </w:rPr>
      </w:pPr>
      <w:r w:rsidRPr="004252B7">
        <w:rPr>
          <w:b/>
          <w:bCs/>
        </w:rPr>
        <w:t>=======</w:t>
      </w:r>
    </w:p>
    <w:p w:rsidR="004252B7" w:rsidRPr="004252B7" w:rsidRDefault="004252B7" w:rsidP="004252B7">
      <w:pPr>
        <w:rPr>
          <w:b/>
          <w:bCs/>
        </w:rPr>
      </w:pPr>
      <w:r w:rsidRPr="004252B7">
        <w:rPr>
          <w:b/>
          <w:bCs/>
        </w:rPr>
        <w:t>Snackbar make (View view,CharSequence text,int duration)</w:t>
      </w:r>
    </w:p>
    <w:p w:rsidR="004252B7" w:rsidRPr="004252B7" w:rsidRDefault="004252B7" w:rsidP="004252B7">
      <w:pPr>
        <w:rPr>
          <w:b/>
          <w:bCs/>
        </w:rPr>
      </w:pPr>
      <w:r w:rsidRPr="004252B7">
        <w:rPr>
          <w:b/>
          <w:bCs/>
        </w:rPr>
        <w:tab/>
        <w:t>Make a Snackbar to display a message</w:t>
      </w:r>
    </w:p>
    <w:p w:rsidR="004252B7" w:rsidRPr="004252B7" w:rsidRDefault="004252B7" w:rsidP="004252B7">
      <w:pPr>
        <w:rPr>
          <w:b/>
          <w:bCs/>
        </w:rPr>
      </w:pPr>
      <w:r w:rsidRPr="004252B7">
        <w:rPr>
          <w:b/>
          <w:bCs/>
        </w:rPr>
        <w:t>Snackbar setAction (CharSequence text,View.OnClickListener listener)</w:t>
      </w:r>
    </w:p>
    <w:p w:rsidR="004252B7" w:rsidRPr="004252B7" w:rsidRDefault="004252B7" w:rsidP="004252B7">
      <w:pPr>
        <w:rPr>
          <w:b/>
          <w:bCs/>
          <w:lang/>
        </w:rPr>
      </w:pPr>
      <w:r w:rsidRPr="004252B7">
        <w:rPr>
          <w:b/>
          <w:bCs/>
        </w:rPr>
        <w:tab/>
        <w:t>Set the action to be displayed in this Snackbar.</w:t>
      </w:r>
    </w:p>
    <w:p w:rsidR="009F2521" w:rsidRPr="009F2521" w:rsidRDefault="009F2521" w:rsidP="009F2521">
      <w:pPr>
        <w:rPr>
          <w:b/>
          <w:bCs/>
          <w:lang/>
        </w:rPr>
      </w:pPr>
      <w:r w:rsidRPr="009F2521">
        <w:rPr>
          <w:b/>
          <w:bCs/>
          <w:lang/>
        </w:rPr>
        <w:t>Snackbar setActionTextColor (int colors)</w:t>
      </w:r>
    </w:p>
    <w:p w:rsidR="004252B7" w:rsidRPr="004252B7" w:rsidRDefault="009F2521" w:rsidP="009F2521">
      <w:pPr>
        <w:rPr>
          <w:b/>
          <w:bCs/>
          <w:lang/>
        </w:rPr>
      </w:pPr>
      <w:r w:rsidRPr="009F2521">
        <w:rPr>
          <w:b/>
          <w:bCs/>
          <w:lang/>
        </w:rPr>
        <w:tab/>
        <w:t>Sets the text color of the action specified in setAction(CharSequence, View.OnClickListener).</w:t>
      </w:r>
    </w:p>
    <w:p w:rsidR="00310D22" w:rsidRDefault="00310D22"/>
    <w:sectPr w:rsidR="00310D22" w:rsidSect="00A919C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252B7"/>
    <w:rsid w:val="000B7E47"/>
    <w:rsid w:val="002B65D9"/>
    <w:rsid w:val="00310D22"/>
    <w:rsid w:val="004252B7"/>
    <w:rsid w:val="009F2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5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393842">
      <w:bodyDiv w:val="1"/>
      <w:marLeft w:val="0"/>
      <w:marRight w:val="0"/>
      <w:marTop w:val="0"/>
      <w:marBottom w:val="0"/>
      <w:divBdr>
        <w:top w:val="none" w:sz="0" w:space="0" w:color="auto"/>
        <w:left w:val="none" w:sz="0" w:space="0" w:color="auto"/>
        <w:bottom w:val="none" w:sz="0" w:space="0" w:color="auto"/>
        <w:right w:val="none" w:sz="0" w:space="0" w:color="auto"/>
      </w:divBdr>
    </w:div>
    <w:div w:id="302128469">
      <w:bodyDiv w:val="1"/>
      <w:marLeft w:val="0"/>
      <w:marRight w:val="0"/>
      <w:marTop w:val="0"/>
      <w:marBottom w:val="0"/>
      <w:divBdr>
        <w:top w:val="none" w:sz="0" w:space="0" w:color="auto"/>
        <w:left w:val="none" w:sz="0" w:space="0" w:color="auto"/>
        <w:bottom w:val="none" w:sz="0" w:space="0" w:color="auto"/>
        <w:right w:val="none" w:sz="0" w:space="0" w:color="auto"/>
      </w:divBdr>
    </w:div>
    <w:div w:id="1292247678">
      <w:bodyDiv w:val="1"/>
      <w:marLeft w:val="0"/>
      <w:marRight w:val="0"/>
      <w:marTop w:val="0"/>
      <w:marBottom w:val="0"/>
      <w:divBdr>
        <w:top w:val="none" w:sz="0" w:space="0" w:color="auto"/>
        <w:left w:val="none" w:sz="0" w:space="0" w:color="auto"/>
        <w:bottom w:val="none" w:sz="0" w:space="0" w:color="auto"/>
        <w:right w:val="none" w:sz="0" w:space="0" w:color="auto"/>
      </w:divBdr>
    </w:div>
    <w:div w:id="16555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reference/android/support/design/widget/Snack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9</cp:revision>
  <dcterms:created xsi:type="dcterms:W3CDTF">2016-07-04T02:56:00Z</dcterms:created>
  <dcterms:modified xsi:type="dcterms:W3CDTF">2016-07-04T03:10:00Z</dcterms:modified>
</cp:coreProperties>
</file>