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FUNCTIONS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Functions/method are the reusable block of code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Functions are of two types: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User defined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BuiltIn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Prerequisites of functions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Declaration/Definition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Implementation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call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Declaration and Implementation are compulsory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Syntax: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def fun_name( ):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body of </w:t>
      </w:r>
    </w:p>
    <w:p>
      <w:pPr>
        <w:pStyle w:val="Normal"/>
        <w:numPr>
          <w:ilvl w:val="2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function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fun_name()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Return type</w:t>
        <w:tab/>
        <w:tab/>
        <w:t>Parameter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1</w:t>
        <w:tab/>
        <w:tab/>
        <w:tab/>
        <w:t>1(len(‘tech’))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0</w:t>
        <w:tab/>
        <w:tab/>
        <w:tab/>
        <w:t>0(sort( ))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1</w:t>
        <w:tab/>
        <w:tab/>
        <w:tab/>
        <w:t>0(pop( ))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0</w:t>
        <w:tab/>
        <w:tab/>
        <w:tab/>
        <w:t>1(l.append( ))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Example: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def greet( ):</w:t>
      </w:r>
    </w:p>
    <w:p>
      <w:pPr>
        <w:pStyle w:val="Normal"/>
        <w:numPr>
          <w:ilvl w:val="3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print(‘hello’)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greet()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def greet_two( ):</w:t>
      </w:r>
    </w:p>
    <w:p>
      <w:pPr>
        <w:pStyle w:val="Normal"/>
        <w:numPr>
          <w:ilvl w:val="3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numPr>
          <w:ilvl w:val="3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numPr>
          <w:ilvl w:val="3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greet_two()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it through an error NIE(Not Implemented Error)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There are 4 types of parameter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Normal parameters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Default parameters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Variable parameters</w:t>
      </w:r>
    </w:p>
    <w:p>
      <w:pPr>
        <w:pStyle w:val="Normal"/>
        <w:numPr>
          <w:ilvl w:val="1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Keyword parameters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If you want to use the variable which is defined out of the function definition then use ‘global’ keyword followed by ‘variable_name’ 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If both global and local variables are defined with  same name then local variables are given highest priority than global variable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161</Words>
  <Characters>767</Characters>
  <CharactersWithSpaces>869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2018-04-29T15:09:01Z</dcterms:created>
  <dc:creator/>
  <dc:description/>
  <dc:language>en-IN</dc:language>
  <cp:lastModifiedBy/>
  <dcterms:modified xsi:type="dcterms:W3CDTF">2018-04-29T15:57:46Z</dcterms:modified>
  <cp:revision>1</cp:revision>
  <dc:subject/>
  <dc:title/>
</cp:coreProperties>
</file>