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1 STRATEGIC PLANNING REPORT</w:t>
      </w:r>
    </w:p>
    <w:p>
      <w:pPr>
        <w:jc w:val="center"/>
      </w:pPr>
      <w:r>
        <w:rPr>
          <w:b/>
          <w:sz w:val="32"/>
        </w:rPr>
        <w:t>Data Science for Logistics: Demand Prediction and Delivery Route Optimization</w:t>
      </w:r>
    </w:p>
    <w:p>
      <w:pPr>
        <w:jc w:val="center"/>
      </w:pPr>
      <w:r>
        <w:rPr>
          <w:i/>
        </w:rPr>
        <w:br/>
        <w:t>Strategic Planning and Data Exploration in Logistics</w:t>
      </w:r>
    </w:p>
    <w:p>
      <w:pPr>
        <w:jc w:val="center"/>
      </w:pPr>
      <w:r>
        <w:rPr>
          <w:sz w:val="24"/>
        </w:rPr>
        <w:br/>
        <w:t>Prepared as a Week 1 Project Report</w:t>
        <w:br/>
      </w:r>
      <w:r>
        <w:rPr>
          <w:sz w:val="22"/>
        </w:rPr>
        <w:t>Using Python, Exploratory Data Analysis, Machine Learning and Optimization</w:t>
      </w:r>
    </w:p>
    <w:p>
      <w:r>
        <w:br w:type="page"/>
      </w:r>
    </w:p>
    <w:p>
      <w:pPr>
        <w:pStyle w:val="Heading1"/>
      </w:pPr>
      <w:r>
        <w:t>1. Executive Summary</w:t>
      </w:r>
    </w:p>
    <w:p>
      <w:r>
        <w:t>This report proposes a data-driven logistics project for a hypothetical e-commerce distribution company. The company operates warehouses and a fleet of delivery vehicles and faces two common operational problems: uncertain product demand and inefficient delivery routes. The proposed project combines historical order data, delivery information, inventory records and location-related information to improve planning and resource allocation.</w:t>
      </w:r>
    </w:p>
    <w:p>
      <w:r>
        <w:t>The analysis will use Python for data collection, cleaning, exploratory data analysis (EDA), visualization and model development. Regression techniques will be explored for demand and delivery-time prediction, clustering will be used to identify groups of customers or delivery locations with similar behavior, and optimization will be used to design cost- and distance-efficient vehicle routes. The expected result is a practical analytical framework that can help logistics managers reduce delays, avoid unnecessary inventory and use vehicles more efficiently.</w:t>
      </w:r>
    </w:p>
    <w:p>
      <w:pPr>
        <w:pStyle w:val="Heading1"/>
      </w:pPr>
      <w:r>
        <w:t>2. Background Research</w:t>
      </w:r>
    </w:p>
    <w:p>
      <w:r>
        <w:t>Logistics performance depends on the speed, reliability, cost and visibility of the movement of goods. The World Bank's Logistics Performance Index has historically assessed dimensions such as customs efficiency, transport infrastructure, shipment arrangements, logistics service quality, tracking and tracing, and timeliness. More recently, the World Bank's LPI 2.0 has moved toward shipment-level tracking data and includes indicators for connectivity and time across air, maritime and postal logistics modes.</w:t>
      </w:r>
    </w:p>
    <w:p>
      <w:r>
        <w:t>These measures show why logistics analysis should not focus on only one variable. A delivery operation can have low cost but poor timeliness, or fast delivery but inefficient vehicle utilization. Therefore, a multi-KPI approach is appropriate for the proposed project.</w:t>
      </w:r>
    </w:p>
    <w:p>
      <w:r>
        <w:t>For route optimization, the Vehicle Routing Problem (VRP) is a standard operations-research problem. Google's OR-Tools supports vehicle routing with practical constraints such as vehicle capacity and customer time windows, making it suitable for a Python-based prototype.</w:t>
      </w:r>
    </w:p>
    <w:p>
      <w:pPr>
        <w:pStyle w:val="Heading1"/>
      </w:pPr>
      <w:r>
        <w:t>3. Project Definition</w:t>
      </w:r>
    </w:p>
    <w:p>
      <w:pPr>
        <w:pStyle w:val="Heading2"/>
      </w:pPr>
      <w:r>
        <w:t>3.1 Logistics Scenario</w:t>
      </w:r>
    </w:p>
    <w:p>
      <w:r>
        <w:t>Consider an e-commerce company serving customers from a central warehouse. Every day, customer orders are received for different products and locations. The company must decide how much stock should be prepared and how delivery vehicles should be assigned to customers.</w:t>
      </w:r>
    </w:p>
    <w:p>
      <w:r>
        <w:t>The company currently uses basic historical averages and manually planned routes. This can result in stockouts, excess inventory, long routes, late deliveries and uneven vehicle utilization. The proposed analytical system will use historical data to predict demand and delivery time and will use optimization to recommend better routes.</w:t>
      </w:r>
    </w:p>
    <w:p>
      <w:pPr>
        <w:pStyle w:val="Heading2"/>
      </w:pPr>
      <w:r>
        <w:t>3.2 Problem Statement</w:t>
      </w:r>
    </w:p>
    <w:p>
      <w:r>
        <w:t>How can historical logistics data be analyzed with Python and data-science techniques to predict demand, identify delivery patterns and optimize vehicle routes while improving service reliability and reducing operational cost?</w:t>
      </w:r>
    </w:p>
    <w:p>
      <w:pPr>
        <w:pStyle w:val="Heading1"/>
      </w:pPr>
      <w:r>
        <w:t>4. Project Objectives</w:t>
      </w:r>
    </w:p>
    <w:p>
      <w:pPr>
        <w:pStyle w:val="ListBullet"/>
      </w:pPr>
      <w:r>
        <w:t>Analyze historical order, inventory and delivery data to understand logistics performance.</w:t>
      </w:r>
    </w:p>
    <w:p>
      <w:pPr>
        <w:pStyle w:val="ListBullet"/>
      </w:pPr>
      <w:r>
        <w:t>Identify the major factors associated with delivery time, delays and operational cost.</w:t>
      </w:r>
    </w:p>
    <w:p>
      <w:pPr>
        <w:pStyle w:val="ListBullet"/>
      </w:pPr>
      <w:r>
        <w:t>Develop a regression-based approach for predicting product demand or delivery time.</w:t>
      </w:r>
    </w:p>
    <w:p>
      <w:pPr>
        <w:pStyle w:val="ListBullet"/>
      </w:pPr>
      <w:r>
        <w:t>Use clustering to group customers or delivery zones according to order and delivery behavior.</w:t>
      </w:r>
    </w:p>
    <w:p>
      <w:pPr>
        <w:pStyle w:val="ListBullet"/>
      </w:pPr>
      <w:r>
        <w:t>Formulate a vehicle-routing optimization problem using distance, capacity and time constraints.</w:t>
      </w:r>
    </w:p>
    <w:p>
      <w:pPr>
        <w:pStyle w:val="ListBullet"/>
      </w:pPr>
      <w:r>
        <w:t>Build a KPI dashboard or analytical summary that supports logistics decision-making.</w:t>
      </w:r>
    </w:p>
    <w:p>
      <w:pPr>
        <w:pStyle w:val="ListBullet"/>
      </w:pPr>
      <w:r>
        <w:t>Compare current/planned operations with data-driven recommendations where suitable.</w:t>
      </w:r>
    </w:p>
    <w:p>
      <w:pPr>
        <w:pStyle w:val="Heading1"/>
      </w:pPr>
      <w:r>
        <w:t>5.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Why It Matters</w:t>
            </w:r>
          </w:p>
        </w:tc>
        <w:tc>
          <w:tcPr>
            <w:tcW w:type="dxa" w:w="2484"/>
          </w:tcPr>
          <w:p>
            <w:r>
              <w:t>Target Direction</w:t>
            </w:r>
          </w:p>
        </w:tc>
      </w:tr>
      <w:tr>
        <w:tc>
          <w:tcPr>
            <w:tcW w:type="dxa" w:w="2484"/>
          </w:tcPr>
          <w:p>
            <w:r>
              <w:t>On-Time Delivery Rate</w:t>
            </w:r>
          </w:p>
        </w:tc>
        <w:tc>
          <w:tcPr>
            <w:tcW w:type="dxa" w:w="2484"/>
          </w:tcPr>
          <w:p>
            <w:r>
              <w:t>Percentage of orders delivered within the promised time.</w:t>
            </w:r>
          </w:p>
        </w:tc>
        <w:tc>
          <w:tcPr>
            <w:tcW w:type="dxa" w:w="2484"/>
          </w:tcPr>
          <w:p>
            <w:r>
              <w:t>Measures customer service reliability.</w:t>
            </w:r>
          </w:p>
        </w:tc>
        <w:tc>
          <w:tcPr>
            <w:tcW w:type="dxa" w:w="2484"/>
          </w:tcPr>
          <w:p>
            <w:r>
              <w:t>Higher</w:t>
            </w:r>
          </w:p>
        </w:tc>
      </w:tr>
      <w:tr>
        <w:tc>
          <w:tcPr>
            <w:tcW w:type="dxa" w:w="2484"/>
          </w:tcPr>
          <w:p>
            <w:r>
              <w:t>Average Delivery Time</w:t>
            </w:r>
          </w:p>
        </w:tc>
        <w:tc>
          <w:tcPr>
            <w:tcW w:type="dxa" w:w="2484"/>
          </w:tcPr>
          <w:p>
            <w:r>
              <w:t>Average time from dispatch to delivery.</w:t>
            </w:r>
          </w:p>
        </w:tc>
        <w:tc>
          <w:tcPr>
            <w:tcW w:type="dxa" w:w="2484"/>
          </w:tcPr>
          <w:p>
            <w:r>
              <w:t>Shows operational speed and delays.</w:t>
            </w:r>
          </w:p>
        </w:tc>
        <w:tc>
          <w:tcPr>
            <w:tcW w:type="dxa" w:w="2484"/>
          </w:tcPr>
          <w:p>
            <w:r>
              <w:t>Lower</w:t>
            </w:r>
          </w:p>
        </w:tc>
      </w:tr>
      <w:tr>
        <w:tc>
          <w:tcPr>
            <w:tcW w:type="dxa" w:w="2484"/>
          </w:tcPr>
          <w:p>
            <w:r>
              <w:t>Delivery Cost per Order</w:t>
            </w:r>
          </w:p>
        </w:tc>
        <w:tc>
          <w:tcPr>
            <w:tcW w:type="dxa" w:w="2484"/>
          </w:tcPr>
          <w:p>
            <w:r>
              <w:t>Total delivery cost divided by number of delivered orders.</w:t>
            </w:r>
          </w:p>
        </w:tc>
        <w:tc>
          <w:tcPr>
            <w:tcW w:type="dxa" w:w="2484"/>
          </w:tcPr>
          <w:p>
            <w:r>
              <w:t>Measures transportation efficiency.</w:t>
            </w:r>
          </w:p>
        </w:tc>
        <w:tc>
          <w:tcPr>
            <w:tcW w:type="dxa" w:w="2484"/>
          </w:tcPr>
          <w:p>
            <w:r>
              <w:t>Lower</w:t>
            </w:r>
          </w:p>
        </w:tc>
      </w:tr>
      <w:tr>
        <w:tc>
          <w:tcPr>
            <w:tcW w:type="dxa" w:w="2484"/>
          </w:tcPr>
          <w:p>
            <w:r>
              <w:t>Vehicle Utilization</w:t>
            </w:r>
          </w:p>
        </w:tc>
        <w:tc>
          <w:tcPr>
            <w:tcW w:type="dxa" w:w="2484"/>
          </w:tcPr>
          <w:p>
            <w:r>
              <w:t>Share of available vehicle capacity/time actually used.</w:t>
            </w:r>
          </w:p>
        </w:tc>
        <w:tc>
          <w:tcPr>
            <w:tcW w:type="dxa" w:w="2484"/>
          </w:tcPr>
          <w:p>
            <w:r>
              <w:t>Helps allocate fleet resources efficiently.</w:t>
            </w:r>
          </w:p>
        </w:tc>
        <w:tc>
          <w:tcPr>
            <w:tcW w:type="dxa" w:w="2484"/>
          </w:tcPr>
          <w:p>
            <w:r>
              <w:t>Balanced / Higher</w:t>
            </w:r>
          </w:p>
        </w:tc>
      </w:tr>
      <w:tr>
        <w:tc>
          <w:tcPr>
            <w:tcW w:type="dxa" w:w="2484"/>
          </w:tcPr>
          <w:p>
            <w:r>
              <w:t>Inventory Stockout Rate</w:t>
            </w:r>
          </w:p>
        </w:tc>
        <w:tc>
          <w:tcPr>
            <w:tcW w:type="dxa" w:w="2484"/>
          </w:tcPr>
          <w:p>
            <w:r>
              <w:t>Percentage of demand that cannot be fulfilled from available stock.</w:t>
            </w:r>
          </w:p>
        </w:tc>
        <w:tc>
          <w:tcPr>
            <w:tcW w:type="dxa" w:w="2484"/>
          </w:tcPr>
          <w:p>
            <w:r>
              <w:t>Shows whether inventory planning is adequate.</w:t>
            </w:r>
          </w:p>
        </w:tc>
        <w:tc>
          <w:tcPr>
            <w:tcW w:type="dxa" w:w="2484"/>
          </w:tcPr>
          <w:p>
            <w:r>
              <w:t>Lower</w:t>
            </w:r>
          </w:p>
        </w:tc>
      </w:tr>
    </w:tbl>
    <w:p>
      <w:pPr>
        <w:pStyle w:val="Heading1"/>
      </w:pPr>
      <w:r>
        <w:t>6. Data and Literature Research</w:t>
      </w:r>
    </w:p>
    <w:p>
      <w:pPr>
        <w:pStyle w:val="Heading2"/>
      </w:pPr>
      <w:r>
        <w:t>6.1 Proposed Data Sources</w:t>
      </w:r>
    </w:p>
    <w:p>
      <w:r>
        <w:t>The project can begin with publicly available logistics datasets for prototyping and can later be adapted to company-specific data. Useful variables include order date, product ID, quantity, warehouse, customer/zone, promised delivery date, actual delivery date, vehicle ID, vehicle capacity, distance and delivery cost.</w:t>
      </w:r>
    </w:p>
    <w:p>
      <w:r>
        <w:t>The World Bank Logistics Performance Index datasets can provide contextual logistics indicators for background analysis. The World Bank data include an overall logistics performance measure and individual dimensions such as tracking and tracing, logistics service quality and timeliness.</w:t>
      </w:r>
    </w:p>
    <w:p>
      <w:pPr>
        <w:pStyle w:val="Heading2"/>
      </w:pPr>
      <w:r>
        <w:t>6.2 Data Dictionary (Proposed)</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Purpose</w:t>
            </w:r>
          </w:p>
        </w:tc>
      </w:tr>
      <w:tr>
        <w:tc>
          <w:tcPr>
            <w:tcW w:type="dxa" w:w="3312"/>
          </w:tcPr>
          <w:p>
            <w:r>
              <w:t>order_date</w:t>
            </w:r>
          </w:p>
        </w:tc>
        <w:tc>
          <w:tcPr>
            <w:tcW w:type="dxa" w:w="3312"/>
          </w:tcPr>
          <w:p>
            <w:r>
              <w:t>Date</w:t>
            </w:r>
          </w:p>
        </w:tc>
        <w:tc>
          <w:tcPr>
            <w:tcW w:type="dxa" w:w="3312"/>
          </w:tcPr>
          <w:p>
            <w:r>
              <w:t>Time-series demand analysis</w:t>
            </w:r>
          </w:p>
        </w:tc>
      </w:tr>
      <w:tr>
        <w:tc>
          <w:tcPr>
            <w:tcW w:type="dxa" w:w="3312"/>
          </w:tcPr>
          <w:p>
            <w:r>
              <w:t>product_id</w:t>
            </w:r>
          </w:p>
        </w:tc>
        <w:tc>
          <w:tcPr>
            <w:tcW w:type="dxa" w:w="3312"/>
          </w:tcPr>
          <w:p>
            <w:r>
              <w:t>Categorical</w:t>
            </w:r>
          </w:p>
        </w:tc>
        <w:tc>
          <w:tcPr>
            <w:tcW w:type="dxa" w:w="3312"/>
          </w:tcPr>
          <w:p>
            <w:r>
              <w:t>Product-level demand patterns</w:t>
            </w:r>
          </w:p>
        </w:tc>
      </w:tr>
      <w:tr>
        <w:tc>
          <w:tcPr>
            <w:tcW w:type="dxa" w:w="3312"/>
          </w:tcPr>
          <w:p>
            <w:r>
              <w:t>quantity</w:t>
            </w:r>
          </w:p>
        </w:tc>
        <w:tc>
          <w:tcPr>
            <w:tcW w:type="dxa" w:w="3312"/>
          </w:tcPr>
          <w:p>
            <w:r>
              <w:t>Numeric</w:t>
            </w:r>
          </w:p>
        </w:tc>
        <w:tc>
          <w:tcPr>
            <w:tcW w:type="dxa" w:w="3312"/>
          </w:tcPr>
          <w:p>
            <w:r>
              <w:t>Demand quantity</w:t>
            </w:r>
          </w:p>
        </w:tc>
      </w:tr>
      <w:tr>
        <w:tc>
          <w:tcPr>
            <w:tcW w:type="dxa" w:w="3312"/>
          </w:tcPr>
          <w:p>
            <w:r>
              <w:t>customer_zone</w:t>
            </w:r>
          </w:p>
        </w:tc>
        <w:tc>
          <w:tcPr>
            <w:tcW w:type="dxa" w:w="3312"/>
          </w:tcPr>
          <w:p>
            <w:r>
              <w:t>Categorical</w:t>
            </w:r>
          </w:p>
        </w:tc>
        <w:tc>
          <w:tcPr>
            <w:tcW w:type="dxa" w:w="3312"/>
          </w:tcPr>
          <w:p>
            <w:r>
              <w:t>Geographic grouping</w:t>
            </w:r>
          </w:p>
        </w:tc>
      </w:tr>
      <w:tr>
        <w:tc>
          <w:tcPr>
            <w:tcW w:type="dxa" w:w="3312"/>
          </w:tcPr>
          <w:p>
            <w:r>
              <w:t>distance_km</w:t>
            </w:r>
          </w:p>
        </w:tc>
        <w:tc>
          <w:tcPr>
            <w:tcW w:type="dxa" w:w="3312"/>
          </w:tcPr>
          <w:p>
            <w:r>
              <w:t>Numeric</w:t>
            </w:r>
          </w:p>
        </w:tc>
        <w:tc>
          <w:tcPr>
            <w:tcW w:type="dxa" w:w="3312"/>
          </w:tcPr>
          <w:p>
            <w:r>
              <w:t>Routing and cost analysis</w:t>
            </w:r>
          </w:p>
        </w:tc>
      </w:tr>
      <w:tr>
        <w:tc>
          <w:tcPr>
            <w:tcW w:type="dxa" w:w="3312"/>
          </w:tcPr>
          <w:p>
            <w:r>
              <w:t>promised_time</w:t>
            </w:r>
          </w:p>
        </w:tc>
        <w:tc>
          <w:tcPr>
            <w:tcW w:type="dxa" w:w="3312"/>
          </w:tcPr>
          <w:p>
            <w:r>
              <w:t>Date/Time</w:t>
            </w:r>
          </w:p>
        </w:tc>
        <w:tc>
          <w:tcPr>
            <w:tcW w:type="dxa" w:w="3312"/>
          </w:tcPr>
          <w:p>
            <w:r>
              <w:t>Service commitment</w:t>
            </w:r>
          </w:p>
        </w:tc>
      </w:tr>
      <w:tr>
        <w:tc>
          <w:tcPr>
            <w:tcW w:type="dxa" w:w="3312"/>
          </w:tcPr>
          <w:p>
            <w:r>
              <w:t>actual_delivery_time</w:t>
            </w:r>
          </w:p>
        </w:tc>
        <w:tc>
          <w:tcPr>
            <w:tcW w:type="dxa" w:w="3312"/>
          </w:tcPr>
          <w:p>
            <w:r>
              <w:t>Date/Time</w:t>
            </w:r>
          </w:p>
        </w:tc>
        <w:tc>
          <w:tcPr>
            <w:tcW w:type="dxa" w:w="3312"/>
          </w:tcPr>
          <w:p>
            <w:r>
              <w:t>Delivery performance</w:t>
            </w:r>
          </w:p>
        </w:tc>
      </w:tr>
      <w:tr>
        <w:tc>
          <w:tcPr>
            <w:tcW w:type="dxa" w:w="3312"/>
          </w:tcPr>
          <w:p>
            <w:r>
              <w:t>vehicle_capacity</w:t>
            </w:r>
          </w:p>
        </w:tc>
        <w:tc>
          <w:tcPr>
            <w:tcW w:type="dxa" w:w="3312"/>
          </w:tcPr>
          <w:p>
            <w:r>
              <w:t>Numeric</w:t>
            </w:r>
          </w:p>
        </w:tc>
        <w:tc>
          <w:tcPr>
            <w:tcW w:type="dxa" w:w="3312"/>
          </w:tcPr>
          <w:p>
            <w:r>
              <w:t>Routing constraint</w:t>
            </w:r>
          </w:p>
        </w:tc>
      </w:tr>
      <w:tr>
        <w:tc>
          <w:tcPr>
            <w:tcW w:type="dxa" w:w="3312"/>
          </w:tcPr>
          <w:p>
            <w:r>
              <w:t>delivery_cost</w:t>
            </w:r>
          </w:p>
        </w:tc>
        <w:tc>
          <w:tcPr>
            <w:tcW w:type="dxa" w:w="3312"/>
          </w:tcPr>
          <w:p>
            <w:r>
              <w:t>Numeric</w:t>
            </w:r>
          </w:p>
        </w:tc>
        <w:tc>
          <w:tcPr>
            <w:tcW w:type="dxa" w:w="3312"/>
          </w:tcPr>
          <w:p>
            <w:r>
              <w:t>Cost KPI</w:t>
            </w:r>
          </w:p>
        </w:tc>
      </w:tr>
      <w:tr>
        <w:tc>
          <w:tcPr>
            <w:tcW w:type="dxa" w:w="3312"/>
          </w:tcPr>
          <w:p>
            <w:r>
              <w:t>stock_available</w:t>
            </w:r>
          </w:p>
        </w:tc>
        <w:tc>
          <w:tcPr>
            <w:tcW w:type="dxa" w:w="3312"/>
          </w:tcPr>
          <w:p>
            <w:r>
              <w:t>Numeric</w:t>
            </w:r>
          </w:p>
        </w:tc>
        <w:tc>
          <w:tcPr>
            <w:tcW w:type="dxa" w:w="3312"/>
          </w:tcPr>
          <w:p>
            <w:r>
              <w:t>Inventory analysis</w:t>
            </w:r>
          </w:p>
        </w:tc>
      </w:tr>
    </w:tbl>
    <w:p>
      <w:pPr>
        <w:pStyle w:val="Heading1"/>
      </w:pPr>
      <w:r>
        <w:t>7. Data Science Methodology</w:t>
      </w:r>
    </w:p>
    <w:p>
      <w:pPr>
        <w:pStyle w:val="Heading2"/>
      </w:pPr>
      <w:r>
        <w:t>7.1 Exploratory Data Analysis</w:t>
      </w:r>
    </w:p>
    <w:p>
      <w:r>
        <w:t>EDA will be performed first to understand distributions, missing values, outliers, correlations and trends. Examples include daily order-volume plots, delivery-time distributions, late-delivery analysis by zone, and vehicle utilization comparisons.</w:t>
      </w:r>
    </w:p>
    <w:p>
      <w:pPr>
        <w:pStyle w:val="Heading2"/>
      </w:pPr>
      <w:r>
        <w:t>7.2 Regression</w:t>
      </w:r>
    </w:p>
    <w:p>
      <w:r>
        <w:t>Regression can be used to predict a continuous value. In this project, two possible targets are demand quantity and delivery time. Features may include day of week, month, product category, previous demand, distance, traffic proxy variables and delivery zone. Models such as Linear Regression, Random Forest Regression or Gradient Boosting can be compared using MAE and RMSE.</w:t>
      </w:r>
    </w:p>
    <w:p>
      <w:pPr>
        <w:pStyle w:val="Heading2"/>
      </w:pPr>
      <w:r>
        <w:t>7.3 Clustering</w:t>
      </w:r>
    </w:p>
    <w:p>
      <w:r>
        <w:t>Clustering can group customers or delivery zones without predefined labels. For example, K-Means can identify high-volume customers, regular low-volume customers and geographically concentrated delivery areas. These groups can support warehouse planning, delivery scheduling and targeted service strategies.</w:t>
      </w:r>
    </w:p>
    <w:p>
      <w:pPr>
        <w:pStyle w:val="Heading2"/>
      </w:pPr>
      <w:r>
        <w:t>7.4 Optimization</w:t>
      </w:r>
    </w:p>
    <w:p>
      <w:r>
        <w:t>After analyzing demand and delivery patterns, vehicle routes can be optimized. The project can model the Vehicle Routing Problem with constraints such as vehicle capacity and customer time windows. Google OR-Tools provides Python support for several VRP variants. The objective can be minimizing total distance or delivery cost while satisfying operational constraints.</w:t>
      </w:r>
    </w:p>
    <w:p>
      <w:pPr>
        <w:pStyle w:val="Heading1"/>
      </w:pPr>
      <w:r>
        <w:t>8. Strategic Roadmap</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Planned Work</w:t>
            </w:r>
          </w:p>
        </w:tc>
      </w:tr>
      <w:tr>
        <w:tc>
          <w:tcPr>
            <w:tcW w:type="dxa" w:w="4968"/>
          </w:tcPr>
          <w:p>
            <w:r>
              <w:t>1. Define business problem</w:t>
            </w:r>
          </w:p>
        </w:tc>
        <w:tc>
          <w:tcPr>
            <w:tcW w:type="dxa" w:w="4968"/>
          </w:tcPr>
          <w:p>
            <w:r>
              <w:t>Identify operational pain points, decision-makers and measurable outcomes.</w:t>
            </w:r>
          </w:p>
        </w:tc>
      </w:tr>
      <w:tr>
        <w:tc>
          <w:tcPr>
            <w:tcW w:type="dxa" w:w="4968"/>
          </w:tcPr>
          <w:p>
            <w:r>
              <w:t>2. Collect data</w:t>
            </w:r>
          </w:p>
        </w:tc>
        <w:tc>
          <w:tcPr>
            <w:tcW w:type="dxa" w:w="4968"/>
          </w:tcPr>
          <w:p>
            <w:r>
              <w:t>Gather order, inventory, delivery, vehicle and location-related data.</w:t>
            </w:r>
          </w:p>
        </w:tc>
      </w:tr>
      <w:tr>
        <w:tc>
          <w:tcPr>
            <w:tcW w:type="dxa" w:w="4968"/>
          </w:tcPr>
          <w:p>
            <w:r>
              <w:t>3. Clean data</w:t>
            </w:r>
          </w:p>
        </w:tc>
        <w:tc>
          <w:tcPr>
            <w:tcW w:type="dxa" w:w="4968"/>
          </w:tcPr>
          <w:p>
            <w:r>
              <w:t>Handle missing values, duplicates, invalid dates, inconsistent categories and outliers.</w:t>
            </w:r>
          </w:p>
        </w:tc>
      </w:tr>
      <w:tr>
        <w:tc>
          <w:tcPr>
            <w:tcW w:type="dxa" w:w="4968"/>
          </w:tcPr>
          <w:p>
            <w:r>
              <w:t>4. Exploratory analysis</w:t>
            </w:r>
          </w:p>
        </w:tc>
        <w:tc>
          <w:tcPr>
            <w:tcW w:type="dxa" w:w="4968"/>
          </w:tcPr>
          <w:p>
            <w:r>
              <w:t>Study demand trends, delivery delays, costs, zones and fleet usage.</w:t>
            </w:r>
          </w:p>
        </w:tc>
      </w:tr>
      <w:tr>
        <w:tc>
          <w:tcPr>
            <w:tcW w:type="dxa" w:w="4968"/>
          </w:tcPr>
          <w:p>
            <w:r>
              <w:t>5. Feature engineering</w:t>
            </w:r>
          </w:p>
        </w:tc>
        <w:tc>
          <w:tcPr>
            <w:tcW w:type="dxa" w:w="4968"/>
          </w:tcPr>
          <w:p>
            <w:r>
              <w:t>Create useful variables such as day of week, lead time, late flag and rolling demand.</w:t>
            </w:r>
          </w:p>
        </w:tc>
      </w:tr>
      <w:tr>
        <w:tc>
          <w:tcPr>
            <w:tcW w:type="dxa" w:w="4968"/>
          </w:tcPr>
          <w:p>
            <w:r>
              <w:t>6. Predictive modeling</w:t>
            </w:r>
          </w:p>
        </w:tc>
        <w:tc>
          <w:tcPr>
            <w:tcW w:type="dxa" w:w="4968"/>
          </w:tcPr>
          <w:p>
            <w:r>
              <w:t>Train and evaluate regression models for demand or delivery-time prediction.</w:t>
            </w:r>
          </w:p>
        </w:tc>
      </w:tr>
      <w:tr>
        <w:tc>
          <w:tcPr>
            <w:tcW w:type="dxa" w:w="4968"/>
          </w:tcPr>
          <w:p>
            <w:r>
              <w:t>7. Customer/zone segmentation</w:t>
            </w:r>
          </w:p>
        </w:tc>
        <w:tc>
          <w:tcPr>
            <w:tcW w:type="dxa" w:w="4968"/>
          </w:tcPr>
          <w:p>
            <w:r>
              <w:t>Apply clustering to discover operationally meaningful groups.</w:t>
            </w:r>
          </w:p>
        </w:tc>
      </w:tr>
      <w:tr>
        <w:tc>
          <w:tcPr>
            <w:tcW w:type="dxa" w:w="4968"/>
          </w:tcPr>
          <w:p>
            <w:r>
              <w:t>8. Route optimization</w:t>
            </w:r>
          </w:p>
        </w:tc>
        <w:tc>
          <w:tcPr>
            <w:tcW w:type="dxa" w:w="4968"/>
          </w:tcPr>
          <w:p>
            <w:r>
              <w:t>Create a distance/cost matrix and solve the VRP with relevant constraints.</w:t>
            </w:r>
          </w:p>
        </w:tc>
      </w:tr>
      <w:tr>
        <w:tc>
          <w:tcPr>
            <w:tcW w:type="dxa" w:w="4968"/>
          </w:tcPr>
          <w:p>
            <w:r>
              <w:t>9. KPI evaluation</w:t>
            </w:r>
          </w:p>
        </w:tc>
        <w:tc>
          <w:tcPr>
            <w:tcW w:type="dxa" w:w="4968"/>
          </w:tcPr>
          <w:p>
            <w:r>
              <w:t>Compare baseline KPIs against model/optimization recommendations.</w:t>
            </w:r>
          </w:p>
        </w:tc>
      </w:tr>
      <w:tr>
        <w:tc>
          <w:tcPr>
            <w:tcW w:type="dxa" w:w="4968"/>
          </w:tcPr>
          <w:p>
            <w:r>
              <w:t>10. Decision support</w:t>
            </w:r>
          </w:p>
        </w:tc>
        <w:tc>
          <w:tcPr>
            <w:tcW w:type="dxa" w:w="4968"/>
          </w:tcPr>
          <w:p>
            <w:r>
              <w:t>Present recommendations through tables, charts and a dashboard/report.</w:t>
            </w:r>
          </w:p>
        </w:tc>
      </w:tr>
    </w:tbl>
    <w:p>
      <w:pPr>
        <w:pStyle w:val="Heading1"/>
      </w:pPr>
      <w:r>
        <w:t>9. Python Code Illustrations</w:t>
      </w:r>
    </w:p>
    <w:p>
      <w:pPr>
        <w:pStyle w:val="Heading2"/>
      </w:pPr>
      <w:r>
        <w:t>9.1 Data Loading and Basic Exploration</w:t>
      </w:r>
    </w:p>
    <w:p>
      <w:r>
        <w:rPr>
          <w:rFonts w:ascii="Courier New" w:hAnsi="Courier New"/>
          <w:sz w:val="18"/>
        </w:rPr>
        <w:t>import pandas as pd</w:t>
        <w:br/>
        <w:br/>
        <w:t>df = pd.read_csv("logistics_data.csv")</w:t>
        <w:br/>
        <w:br/>
        <w:t>print(df.head())</w:t>
        <w:br/>
        <w:t>print(df.info())</w:t>
        <w:br/>
        <w:t>print(df.isnull().sum())</w:t>
        <w:br/>
        <w:br/>
        <w:t>df["delivery_time_hours"] = (</w:t>
        <w:br/>
        <w:t xml:space="preserve">    pd.to_datetime(df["actual_delivery_time"]) -</w:t>
        <w:br/>
        <w:t xml:space="preserve">    pd.to_datetime(df["dispatch_time"])</w:t>
        <w:br/>
        <w:t>).dt.total_seconds() / 3600</w:t>
        <w:br/>
        <w:br/>
        <w:t>print(df["delivery_time_hours"].describe())</w:t>
        <w:br/>
      </w:r>
    </w:p>
    <w:p>
      <w:pPr>
        <w:pStyle w:val="Heading2"/>
      </w:pPr>
      <w:r>
        <w:t>9.2 Simple Demand Prediction Setup</w:t>
      </w:r>
    </w:p>
    <w:p>
      <w:r>
        <w:rPr>
          <w:rFonts w:ascii="Courier New" w:hAnsi="Courier New"/>
          <w:sz w:val="18"/>
        </w:rPr>
        <w:t>from sklearn.model_selection import train_test_split</w:t>
        <w:br/>
        <w:t>from sklearn.ensemble import RandomForestRegressor</w:t>
        <w:br/>
        <w:t>from sklearn.metrics import mean_absolute_error</w:t>
        <w:br/>
        <w:br/>
        <w:t>features = ["day_of_week", "previous_demand", "distance_km"]</w:t>
        <w:br/>
        <w:t>X = df[features]</w:t>
        <w:br/>
        <w:t>y = df["quantity"]</w:t>
        <w:br/>
        <w:br/>
        <w:t>X_train, X_test, y_train, y_test = train_test_split(</w:t>
        <w:br/>
        <w:t xml:space="preserve">    X, y, test_size=0.2, random_state=42</w:t>
        <w:br/>
        <w:t>)</w:t>
        <w:br/>
        <w:br/>
        <w:t>model = RandomForestRegressor(random_state=42)</w:t>
        <w:br/>
        <w:t>model.fit(X_train, y_train)</w:t>
        <w:br/>
        <w:br/>
        <w:t>pred = model.predict(X_test)</w:t>
        <w:br/>
        <w:t>print("MAE:", mean_absolute_error(y_test, pred))</w:t>
        <w:br/>
      </w:r>
    </w:p>
    <w:p>
      <w:pPr>
        <w:pStyle w:val="Heading2"/>
      </w:pPr>
      <w:r>
        <w:t>9.3 Clustering Example</w:t>
      </w:r>
    </w:p>
    <w:p>
      <w:r>
        <w:rPr>
          <w:rFonts w:ascii="Courier New" w:hAnsi="Courier New"/>
          <w:sz w:val="18"/>
        </w:rPr>
        <w:t>from sklearn.cluster import KMeans</w:t>
        <w:br/>
        <w:br/>
        <w:t>customer_data = df.groupby("customer_zone").agg(</w:t>
        <w:br/>
        <w:t xml:space="preserve">    orders=("order_id", "count"),</w:t>
        <w:br/>
        <w:t xml:space="preserve">    avg_quantity=("quantity", "mean"),</w:t>
        <w:br/>
        <w:t xml:space="preserve">    avg_distance=("distance_km", "mean")</w:t>
        <w:br/>
        <w:t>)</w:t>
        <w:br/>
        <w:br/>
        <w:t>kmeans = KMeans(n_clusters=3, random_state=42, n_init=10)</w:t>
        <w:br/>
        <w:t>customer_data["cluster"] = kmeans.fit_predict(customer_data)</w:t>
        <w:br/>
        <w:br/>
        <w:t>print(customer_data)</w:t>
        <w:br/>
      </w:r>
    </w:p>
    <w:p>
      <w:pPr>
        <w:pStyle w:val="Heading2"/>
      </w:pPr>
      <w:r>
        <w:t>9.4 Route Optimization Pseudocode</w:t>
      </w:r>
    </w:p>
    <w:p>
      <w:r>
        <w:t>The final routing stage can use a VRP solver such as Google OR-Tools. The implementation will create locations, vehicles, travel distances, vehicle capacities and optional delivery time windows. The solver will then search for routes that satisfy constraints while minimizing the selected objective.</w:t>
      </w:r>
    </w:p>
    <w:p>
      <w:r>
        <w:rPr>
          <w:rFonts w:ascii="Courier New" w:hAnsi="Courier New"/>
          <w:sz w:val="18"/>
        </w:rPr>
        <w:t># PSEUDOCODE</w:t>
        <w:br/>
        <w:br/>
        <w:t>load customer locations</w:t>
        <w:br/>
        <w:t>load vehicle capacities</w:t>
        <w:br/>
        <w:t>calculate distance/time matrix</w:t>
        <w:br/>
        <w:br/>
        <w:t>create routing model</w:t>
        <w:br/>
        <w:t>add vehicle capacity constraints</w:t>
        <w:br/>
        <w:t>add delivery time-window constraints</w:t>
        <w:br/>
        <w:br/>
        <w:t>set objective = minimize total distance/cost</w:t>
        <w:br/>
        <w:t>solve model</w:t>
        <w:br/>
        <w:br/>
        <w:t>for each vehicle:</w:t>
        <w:br/>
        <w:t xml:space="preserve">    print optimized route</w:t>
        <w:br/>
        <w:t xml:space="preserve">    print total distance</w:t>
        <w:br/>
      </w:r>
    </w:p>
    <w:p>
      <w:pPr>
        <w:pStyle w:val="Heading1"/>
      </w:pPr>
      <w:r>
        <w:t>10. Model Evaluation Plan</w:t>
      </w:r>
    </w:p>
    <w:p>
      <w:r>
        <w:t>Regression models will be evaluated using Mean Absolute Error (MAE), Root Mean Squared Error (RMSE) and, where appropriate, R². Clustering quality can be reviewed using the silhouette score together with practical interpretation of the resulting groups. Route optimization will be evaluated using total distance, total estimated cost, number of vehicles used, average route time and constraint violations.</w:t>
      </w:r>
    </w:p>
    <w:p>
      <w:pPr>
        <w:pStyle w:val="Heading1"/>
      </w:pPr>
      <w:r>
        <w:t>11. Expected Outcomes</w:t>
      </w:r>
    </w:p>
    <w:p>
      <w:pPr>
        <w:pStyle w:val="ListBullet"/>
      </w:pPr>
      <w:r>
        <w:t>A cleaned and structured logistics dataset suitable for analysis.</w:t>
      </w:r>
    </w:p>
    <w:p>
      <w:pPr>
        <w:pStyle w:val="ListBullet"/>
      </w:pPr>
      <w:r>
        <w:t>Identification of demand, delivery-delay and cost patterns.</w:t>
      </w:r>
    </w:p>
    <w:p>
      <w:pPr>
        <w:pStyle w:val="ListBullet"/>
      </w:pPr>
      <w:r>
        <w:t>A baseline predictive model for demand or delivery time.</w:t>
      </w:r>
    </w:p>
    <w:p>
      <w:pPr>
        <w:pStyle w:val="ListBullet"/>
      </w:pPr>
      <w:r>
        <w:t>Meaningful customer or delivery-zone segments.</w:t>
      </w:r>
    </w:p>
    <w:p>
      <w:pPr>
        <w:pStyle w:val="ListBullet"/>
      </w:pPr>
      <w:r>
        <w:t>A prototype route-optimization approach that considers operational constraints.</w:t>
      </w:r>
    </w:p>
    <w:p>
      <w:pPr>
        <w:pStyle w:val="ListBullet"/>
      </w:pPr>
      <w:r>
        <w:t>A KPI-based comparison that supports data-driven logistics decisions.</w:t>
      </w:r>
    </w:p>
    <w:p>
      <w:pPr>
        <w:pStyle w:val="ListBullet"/>
      </w:pPr>
      <w:r>
        <w:t>Recommendations for reducing delivery time and cost while maintaining service reliability.</w:t>
      </w:r>
    </w:p>
    <w:p>
      <w:pPr>
        <w:pStyle w:val="Heading1"/>
      </w:pPr>
      <w:r>
        <w:t>12. Assumptions and Limitations</w:t>
      </w:r>
    </w:p>
    <w:p>
      <w:r>
        <w:t>The initial project assumes that historical data are representative of future operations and that location and delivery records are reasonably accurate. Traffic, weather, unexpected vehicle breakdowns and sudden demand changes may affect real-world results. Public datasets may also lack some operational variables, so the prototype should be treated as a planning model rather than a production logistics system.</w:t>
      </w:r>
    </w:p>
    <w:p>
      <w:pPr>
        <w:pStyle w:val="Heading1"/>
      </w:pPr>
      <w:r>
        <w:t>13. Conclusion</w:t>
      </w:r>
    </w:p>
    <w:p>
      <w:r>
        <w:t>This project proposes an end-to-end data science framework for improving logistics operations. Rather than treating delivery, inventory and routing as separate problems, the approach connects historical data, KPIs, prediction, segmentation and optimization. Python provides the main analytical environment, while machine-learning methods can support forecasting and optimization techniques can support operational decisions.</w:t>
      </w:r>
    </w:p>
    <w:p>
      <w:r>
        <w:t>The main expected benefit is better decision-making: managers can estimate future demand, recognize high-risk delivery patterns, understand customer zones and plan routes more efficiently. In later project stages, the same framework can be extended into a dashboard or intelligent logistics platform using live or near-real-time data.</w:t>
      </w:r>
    </w:p>
    <w:p>
      <w:pPr>
        <w:pStyle w:val="Heading1"/>
      </w:pPr>
      <w:r>
        <w:t>14. References and Public Resources</w:t>
      </w:r>
    </w:p>
    <w:p>
      <w:pPr>
        <w:pStyle w:val="ListBullet"/>
      </w:pPr>
      <w:r>
        <w:t>World Bank. Logistics Performance Index / Logistics Performance Indicators 2.0. https://lpi.worldbank.org/</w:t>
      </w:r>
    </w:p>
    <w:p>
      <w:pPr>
        <w:pStyle w:val="ListBullet"/>
      </w:pPr>
      <w:r>
        <w:t>World Bank Data. Logistics Performance Index: Overall. https://data.worldbank.org/indicator/LP.LPI.OVRL.XQ</w:t>
      </w:r>
    </w:p>
    <w:p>
      <w:pPr>
        <w:pStyle w:val="ListBullet"/>
      </w:pPr>
      <w:r>
        <w:t>Google for Developers. OR-Tools: Vehicle Routing. https://developers.google.com/optimization/routing</w:t>
      </w:r>
    </w:p>
    <w:p>
      <w:pPr>
        <w:pStyle w:val="ListBullet"/>
      </w:pPr>
      <w:r>
        <w:t>Google for Developers. OR-Tools: Vehicle Routing Problem with Time Windows. https://developers.google.com/optimization/routing/vrptw</w:t>
      </w:r>
    </w:p>
    <w:p>
      <w:pPr>
        <w:pStyle w:val="ListBullet"/>
      </w:pPr>
      <w:r>
        <w:t>World Bank. Connecting to Compete 2025: The New Logistics Performance Indicators 2.0.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Strategic Planning Report | Logistics Data Science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