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A7664" w14:textId="63107A0A" w:rsidR="00680D7F" w:rsidRPr="00074DC1" w:rsidRDefault="00AD2F76">
      <w:pPr>
        <w:rPr>
          <w:sz w:val="20"/>
          <w:szCs w:val="20"/>
          <w:lang w:val="en-US"/>
        </w:rPr>
      </w:pPr>
      <w:r>
        <w:rPr>
          <w:sz w:val="44"/>
          <w:szCs w:val="44"/>
          <w:lang w:val="en-US"/>
        </w:rPr>
        <w:t>Program-3a</w:t>
      </w:r>
      <w:r w:rsidR="00074DC1">
        <w:rPr>
          <w:sz w:val="44"/>
          <w:szCs w:val="44"/>
          <w:lang w:val="en-US"/>
        </w:rPr>
        <w:t xml:space="preserve">                                             </w:t>
      </w:r>
      <w:r w:rsidR="00074DC1">
        <w:rPr>
          <w:sz w:val="20"/>
          <w:szCs w:val="20"/>
          <w:lang w:val="en-US"/>
        </w:rPr>
        <w:t xml:space="preserve">K. Sai </w:t>
      </w:r>
      <w:proofErr w:type="spellStart"/>
      <w:r w:rsidR="00074DC1">
        <w:rPr>
          <w:sz w:val="20"/>
          <w:szCs w:val="20"/>
          <w:lang w:val="en-US"/>
        </w:rPr>
        <w:t>Srihitha</w:t>
      </w:r>
      <w:proofErr w:type="spellEnd"/>
      <w:r w:rsidR="00074DC1">
        <w:rPr>
          <w:sz w:val="20"/>
          <w:szCs w:val="20"/>
          <w:lang w:val="en-US"/>
        </w:rPr>
        <w:t xml:space="preserve"> 1BF25CS126</w:t>
      </w:r>
    </w:p>
    <w:p w14:paraId="5BA44220" w14:textId="2386450B" w:rsidR="00AD2F76" w:rsidRPr="00AD2F76" w:rsidRDefault="00AD2F76">
      <w:pPr>
        <w:rPr>
          <w:lang w:val="en-US"/>
        </w:rPr>
      </w:pPr>
    </w:p>
    <w:p w14:paraId="71137BDA" w14:textId="4CD30295" w:rsidR="00AD2F76" w:rsidRDefault="00AD2F76" w:rsidP="00AD2F76">
      <w:pPr>
        <w:rPr>
          <w:lang w:val="en-US"/>
        </w:rPr>
      </w:pPr>
      <w:r w:rsidRPr="00AD2F76">
        <w:rPr>
          <w:lang w:val="en-US"/>
        </w:rPr>
        <w:t xml:space="preserve">Q) </w:t>
      </w:r>
      <w:r w:rsidRPr="00AD2F76">
        <w:rPr>
          <w:lang w:val="en-US"/>
        </w:rPr>
        <w:t xml:space="preserve">Develop a Java program to create an abstract class </w:t>
      </w:r>
      <w:proofErr w:type="spellStart"/>
      <w:r w:rsidRPr="00AD2F76">
        <w:rPr>
          <w:lang w:val="en-US"/>
        </w:rPr>
        <w:t>EnergySource</w:t>
      </w:r>
      <w:proofErr w:type="spellEnd"/>
      <w:r w:rsidRPr="00AD2F76">
        <w:rPr>
          <w:lang w:val="en-US"/>
        </w:rPr>
        <w:t xml:space="preserve"> with</w:t>
      </w:r>
      <w:r>
        <w:rPr>
          <w:lang w:val="en-US"/>
        </w:rPr>
        <w:t xml:space="preserve"> </w:t>
      </w:r>
      <w:r w:rsidRPr="00AD2F76">
        <w:rPr>
          <w:lang w:val="en-US"/>
        </w:rPr>
        <w:t>members Source ID, Source Name, and Energy Generated (in kWh). Include</w:t>
      </w:r>
      <w:r>
        <w:rPr>
          <w:lang w:val="en-US"/>
        </w:rPr>
        <w:t xml:space="preserve"> </w:t>
      </w:r>
      <w:r w:rsidRPr="00AD2F76">
        <w:rPr>
          <w:lang w:val="en-US"/>
        </w:rPr>
        <w:t xml:space="preserve">an abstract method </w:t>
      </w:r>
      <w:proofErr w:type="spellStart"/>
      <w:proofErr w:type="gramStart"/>
      <w:r w:rsidRPr="00AD2F76">
        <w:rPr>
          <w:lang w:val="en-US"/>
        </w:rPr>
        <w:t>calculateEfficiency</w:t>
      </w:r>
      <w:proofErr w:type="spellEnd"/>
      <w:r w:rsidRPr="00AD2F76">
        <w:rPr>
          <w:lang w:val="en-US"/>
        </w:rPr>
        <w:t>(</w:t>
      </w:r>
      <w:proofErr w:type="gramEnd"/>
      <w:r w:rsidRPr="00AD2F76">
        <w:rPr>
          <w:lang w:val="en-US"/>
        </w:rPr>
        <w:t xml:space="preserve">). Derive the classes </w:t>
      </w:r>
      <w:proofErr w:type="spellStart"/>
      <w:r w:rsidRPr="00AD2F76">
        <w:rPr>
          <w:lang w:val="en-US"/>
        </w:rPr>
        <w:t>SolarEnergy</w:t>
      </w:r>
      <w:proofErr w:type="spellEnd"/>
      <w:r w:rsidRPr="00AD2F76">
        <w:rPr>
          <w:lang w:val="en-US"/>
        </w:rPr>
        <w:t xml:space="preserve"> and</w:t>
      </w:r>
      <w:r>
        <w:rPr>
          <w:lang w:val="en-US"/>
        </w:rPr>
        <w:t xml:space="preserve"> </w:t>
      </w:r>
      <w:proofErr w:type="spellStart"/>
      <w:r w:rsidRPr="00AD2F76">
        <w:rPr>
          <w:lang w:val="en-US"/>
        </w:rPr>
        <w:t>WindEnergy</w:t>
      </w:r>
      <w:proofErr w:type="spellEnd"/>
      <w:r w:rsidRPr="00AD2F76">
        <w:rPr>
          <w:lang w:val="en-US"/>
        </w:rPr>
        <w:t xml:space="preserve"> from </w:t>
      </w:r>
      <w:proofErr w:type="spellStart"/>
      <w:r w:rsidRPr="00AD2F76">
        <w:rPr>
          <w:lang w:val="en-US"/>
        </w:rPr>
        <w:t>EnergySource</w:t>
      </w:r>
      <w:proofErr w:type="spellEnd"/>
      <w:r w:rsidRPr="00AD2F76">
        <w:rPr>
          <w:lang w:val="en-US"/>
        </w:rPr>
        <w:t xml:space="preserve"> and implement the method based on the</w:t>
      </w:r>
      <w:r>
        <w:rPr>
          <w:lang w:val="en-US"/>
        </w:rPr>
        <w:t xml:space="preserve"> </w:t>
      </w:r>
      <w:r w:rsidRPr="00AD2F76">
        <w:rPr>
          <w:lang w:val="en-US"/>
        </w:rPr>
        <w:t xml:space="preserve">following criteria: For </w:t>
      </w:r>
      <w:proofErr w:type="spellStart"/>
      <w:r w:rsidRPr="00AD2F76">
        <w:rPr>
          <w:lang w:val="en-US"/>
        </w:rPr>
        <w:t>SolarEnergy</w:t>
      </w:r>
      <w:proofErr w:type="spellEnd"/>
      <w:r w:rsidRPr="00AD2F76">
        <w:rPr>
          <w:lang w:val="en-US"/>
        </w:rPr>
        <w:t>, efficiency is calculated as (Energy</w:t>
      </w:r>
      <w:r>
        <w:rPr>
          <w:lang w:val="en-US"/>
        </w:rPr>
        <w:t xml:space="preserve"> </w:t>
      </w:r>
      <w:r w:rsidRPr="00AD2F76">
        <w:rPr>
          <w:lang w:val="en-US"/>
        </w:rPr>
        <w:t xml:space="preserve">Generated / 5000) × 100. For </w:t>
      </w:r>
      <w:proofErr w:type="spellStart"/>
      <w:r w:rsidRPr="00AD2F76">
        <w:rPr>
          <w:lang w:val="en-US"/>
        </w:rPr>
        <w:t>WindEnergy</w:t>
      </w:r>
      <w:proofErr w:type="spellEnd"/>
      <w:r w:rsidRPr="00AD2F76">
        <w:rPr>
          <w:lang w:val="en-US"/>
        </w:rPr>
        <w:t>, efficiency is calculated as (Energy</w:t>
      </w:r>
      <w:r>
        <w:rPr>
          <w:lang w:val="en-US"/>
        </w:rPr>
        <w:t xml:space="preserve"> </w:t>
      </w:r>
      <w:r w:rsidRPr="00AD2F76">
        <w:rPr>
          <w:lang w:val="en-US"/>
        </w:rPr>
        <w:t>Generated / 8000) × 100. Display source details and efficiency percentage.</w:t>
      </w:r>
      <w:r>
        <w:rPr>
          <w:lang w:val="en-US"/>
        </w:rPr>
        <w:t xml:space="preserve"> </w:t>
      </w:r>
      <w:r w:rsidRPr="00AD2F76">
        <w:rPr>
          <w:lang w:val="en-US"/>
        </w:rPr>
        <w:t xml:space="preserve">Demonstrate dynamic method dispatch using an </w:t>
      </w:r>
      <w:proofErr w:type="spellStart"/>
      <w:r w:rsidRPr="00AD2F76">
        <w:rPr>
          <w:lang w:val="en-US"/>
        </w:rPr>
        <w:t>EnergySource</w:t>
      </w:r>
      <w:proofErr w:type="spellEnd"/>
      <w:r w:rsidRPr="00AD2F76">
        <w:rPr>
          <w:lang w:val="en-US"/>
        </w:rPr>
        <w:t xml:space="preserve"> reference.</w:t>
      </w:r>
    </w:p>
    <w:p w14:paraId="5616E7F8" w14:textId="47CDE6C4" w:rsidR="00AD2F76" w:rsidRDefault="00AD2F76" w:rsidP="00AD2F76">
      <w:pPr>
        <w:rPr>
          <w:lang w:val="en-US"/>
        </w:rPr>
      </w:pPr>
    </w:p>
    <w:p w14:paraId="411AC698" w14:textId="3B418372" w:rsidR="00AD2F76" w:rsidRDefault="00AD2F76" w:rsidP="00AD2F76">
      <w:pPr>
        <w:rPr>
          <w:lang w:val="en-US"/>
        </w:rPr>
      </w:pPr>
    </w:p>
    <w:p w14:paraId="5B5C782A" w14:textId="1363E765" w:rsidR="00AD2F76" w:rsidRDefault="00AD2F76" w:rsidP="00AD2F76">
      <w:pPr>
        <w:rPr>
          <w:lang w:val="en-US"/>
        </w:rPr>
      </w:pP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sourceId,String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sourceName,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"Energy Generated: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kWh"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"Efficiency: %.2f\n"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5000.0)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8000.0)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ref;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"SOL-101"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"Sahara Solar Park"</w:t>
      </w:r>
      <w:r>
        <w:rPr>
          <w:rFonts w:ascii="Courier New" w:hAnsi="Courier New" w:cs="Courier New"/>
          <w:color w:val="000000"/>
          <w:sz w:val="24"/>
          <w:szCs w:val="24"/>
        </w:rPr>
        <w:t>, 3750.0);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ref.displayDetails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"WND-202"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"Alta Wind Energy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Center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, 5600.0);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ref.displayDetails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}       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7AB0D8C4" w14:textId="421B8B3D" w:rsidR="00AD2F76" w:rsidRDefault="00AD2F76" w:rsidP="00AD2F7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5B98265" w14:textId="1694FC09" w:rsidR="00AD2F76" w:rsidRDefault="00AD2F76" w:rsidP="00AD2F76">
      <w:pPr>
        <w:rPr>
          <w:sz w:val="28"/>
          <w:szCs w:val="28"/>
          <w:lang w:val="en-US"/>
        </w:rPr>
      </w:pPr>
      <w:r w:rsidRPr="00AD2F76">
        <w:rPr>
          <w:sz w:val="28"/>
          <w:szCs w:val="28"/>
          <w:lang w:val="en-US"/>
        </w:rPr>
        <w:drawing>
          <wp:inline distT="0" distB="0" distL="0" distR="0" wp14:anchorId="40B9DFE8" wp14:editId="2C2887C9">
            <wp:extent cx="3419952" cy="205768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AD33" w14:textId="65C9ACAD" w:rsidR="00AD2F76" w:rsidRDefault="00AD2F7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Program-3b</w:t>
      </w:r>
    </w:p>
    <w:p w14:paraId="04F244DD" w14:textId="49B71EEB" w:rsidR="00AD2F76" w:rsidRDefault="00AD2F76">
      <w:pPr>
        <w:rPr>
          <w:sz w:val="40"/>
          <w:szCs w:val="40"/>
          <w:lang w:val="en-US"/>
        </w:rPr>
      </w:pPr>
    </w:p>
    <w:p w14:paraId="1129F617" w14:textId="4E48DC19" w:rsidR="00AD2F76" w:rsidRDefault="00AD2F76" w:rsidP="00AD2F76">
      <w:pPr>
        <w:rPr>
          <w:lang w:val="en-US"/>
        </w:rPr>
      </w:pPr>
      <w:r w:rsidRPr="00AD2F76">
        <w:rPr>
          <w:lang w:val="en-US"/>
        </w:rPr>
        <w:t xml:space="preserve">b) Develop a Java program to create an interface </w:t>
      </w:r>
      <w:proofErr w:type="spellStart"/>
      <w:r w:rsidRPr="00AD2F76">
        <w:rPr>
          <w:lang w:val="en-US"/>
        </w:rPr>
        <w:t>ParkingCharge</w:t>
      </w:r>
      <w:proofErr w:type="spellEnd"/>
      <w:r w:rsidRPr="00AD2F76">
        <w:rPr>
          <w:lang w:val="en-US"/>
        </w:rPr>
        <w:t xml:space="preserve"> containing</w:t>
      </w:r>
      <w:r>
        <w:rPr>
          <w:lang w:val="en-US"/>
        </w:rPr>
        <w:t xml:space="preserve"> </w:t>
      </w:r>
      <w:r w:rsidRPr="00AD2F76">
        <w:rPr>
          <w:lang w:val="en-US"/>
        </w:rPr>
        <w:t xml:space="preserve">the methods </w:t>
      </w:r>
      <w:proofErr w:type="spellStart"/>
      <w:proofErr w:type="gramStart"/>
      <w:r w:rsidRPr="00AD2F76">
        <w:rPr>
          <w:lang w:val="en-US"/>
        </w:rPr>
        <w:t>calculateCharge</w:t>
      </w:r>
      <w:proofErr w:type="spellEnd"/>
      <w:r w:rsidRPr="00AD2F76">
        <w:rPr>
          <w:lang w:val="en-US"/>
        </w:rPr>
        <w:t>(</w:t>
      </w:r>
      <w:proofErr w:type="gramEnd"/>
      <w:r w:rsidRPr="00AD2F76">
        <w:rPr>
          <w:lang w:val="en-US"/>
        </w:rPr>
        <w:t xml:space="preserve">) and </w:t>
      </w:r>
      <w:proofErr w:type="spellStart"/>
      <w:r w:rsidRPr="00AD2F76">
        <w:rPr>
          <w:lang w:val="en-US"/>
        </w:rPr>
        <w:t>displayParkingDetails</w:t>
      </w:r>
      <w:proofErr w:type="spellEnd"/>
      <w:r w:rsidRPr="00AD2F76">
        <w:rPr>
          <w:lang w:val="en-US"/>
        </w:rPr>
        <w:t>(). Create a class</w:t>
      </w:r>
      <w:r>
        <w:rPr>
          <w:lang w:val="en-US"/>
        </w:rPr>
        <w:t xml:space="preserve"> </w:t>
      </w:r>
      <w:proofErr w:type="spellStart"/>
      <w:r w:rsidRPr="00AD2F76">
        <w:rPr>
          <w:lang w:val="en-US"/>
        </w:rPr>
        <w:t>VehicleParking</w:t>
      </w:r>
      <w:proofErr w:type="spellEnd"/>
      <w:r w:rsidRPr="00AD2F76">
        <w:rPr>
          <w:lang w:val="en-US"/>
        </w:rPr>
        <w:t xml:space="preserve"> with members Vehicle Number, Vehicle Type, and Parking</w:t>
      </w:r>
      <w:r>
        <w:rPr>
          <w:lang w:val="en-US"/>
        </w:rPr>
        <w:t xml:space="preserve"> </w:t>
      </w:r>
      <w:r w:rsidRPr="00AD2F76">
        <w:rPr>
          <w:lang w:val="en-US"/>
        </w:rPr>
        <w:t xml:space="preserve">Hours. Derive the classes </w:t>
      </w:r>
      <w:proofErr w:type="spellStart"/>
      <w:r w:rsidRPr="00AD2F76">
        <w:rPr>
          <w:lang w:val="en-US"/>
        </w:rPr>
        <w:t>TwoWheeler</w:t>
      </w:r>
      <w:proofErr w:type="spellEnd"/>
      <w:r w:rsidRPr="00AD2F76">
        <w:rPr>
          <w:lang w:val="en-US"/>
        </w:rPr>
        <w:t xml:space="preserve"> and </w:t>
      </w:r>
      <w:proofErr w:type="spellStart"/>
      <w:r w:rsidRPr="00AD2F76">
        <w:rPr>
          <w:lang w:val="en-US"/>
        </w:rPr>
        <w:t>FourWheeler</w:t>
      </w:r>
      <w:proofErr w:type="spellEnd"/>
      <w:r w:rsidRPr="00AD2F76">
        <w:rPr>
          <w:lang w:val="en-US"/>
        </w:rPr>
        <w:t xml:space="preserve"> from</w:t>
      </w:r>
      <w:r>
        <w:rPr>
          <w:lang w:val="en-US"/>
        </w:rPr>
        <w:t xml:space="preserve"> </w:t>
      </w:r>
      <w:proofErr w:type="spellStart"/>
      <w:r w:rsidRPr="00AD2F76">
        <w:rPr>
          <w:lang w:val="en-US"/>
        </w:rPr>
        <w:t>VehicleParking</w:t>
      </w:r>
      <w:proofErr w:type="spellEnd"/>
      <w:r w:rsidRPr="00AD2F76">
        <w:rPr>
          <w:lang w:val="en-US"/>
        </w:rPr>
        <w:t xml:space="preserve"> and implement the interface. Calculate the parking charge as</w:t>
      </w:r>
      <w:r>
        <w:rPr>
          <w:lang w:val="en-US"/>
        </w:rPr>
        <w:t xml:space="preserve"> </w:t>
      </w:r>
      <w:r w:rsidRPr="00AD2F76">
        <w:rPr>
          <w:lang w:val="en-US"/>
        </w:rPr>
        <w:t xml:space="preserve">follows: For </w:t>
      </w:r>
      <w:proofErr w:type="spellStart"/>
      <w:r w:rsidRPr="00AD2F76">
        <w:rPr>
          <w:lang w:val="en-US"/>
        </w:rPr>
        <w:t>TwoWheeler</w:t>
      </w:r>
      <w:proofErr w:type="spellEnd"/>
      <w:r w:rsidRPr="00AD2F76">
        <w:rPr>
          <w:lang w:val="en-US"/>
        </w:rPr>
        <w:t>, charge Rs. 20 per hour for the first two hours and</w:t>
      </w:r>
      <w:r>
        <w:rPr>
          <w:lang w:val="en-US"/>
        </w:rPr>
        <w:t xml:space="preserve"> </w:t>
      </w:r>
      <w:r w:rsidRPr="00AD2F76">
        <w:rPr>
          <w:lang w:val="en-US"/>
        </w:rPr>
        <w:t xml:space="preserve">Rs. 10 per hour for each additional hour. For </w:t>
      </w:r>
      <w:proofErr w:type="spellStart"/>
      <w:r w:rsidRPr="00AD2F76">
        <w:rPr>
          <w:lang w:val="en-US"/>
        </w:rPr>
        <w:t>FourWheeler</w:t>
      </w:r>
      <w:proofErr w:type="spellEnd"/>
      <w:r w:rsidRPr="00AD2F76">
        <w:rPr>
          <w:lang w:val="en-US"/>
        </w:rPr>
        <w:t>, charge Rs. 50 per</w:t>
      </w:r>
      <w:r>
        <w:rPr>
          <w:lang w:val="en-US"/>
        </w:rPr>
        <w:t xml:space="preserve"> </w:t>
      </w:r>
      <w:r w:rsidRPr="00AD2F76">
        <w:rPr>
          <w:lang w:val="en-US"/>
        </w:rPr>
        <w:t>hour for the first two hours and Rs. 30 per hour for each additional hour.</w:t>
      </w:r>
      <w:r>
        <w:rPr>
          <w:lang w:val="en-US"/>
        </w:rPr>
        <w:t xml:space="preserve"> </w:t>
      </w:r>
      <w:r w:rsidRPr="00AD2F76">
        <w:rPr>
          <w:lang w:val="en-US"/>
        </w:rPr>
        <w:t>Display vehicle details and total parking charge. Demonstrate runtime</w:t>
      </w:r>
      <w:r>
        <w:rPr>
          <w:lang w:val="en-US"/>
        </w:rPr>
        <w:t xml:space="preserve"> </w:t>
      </w:r>
      <w:r w:rsidRPr="00AD2F76">
        <w:rPr>
          <w:lang w:val="en-US"/>
        </w:rPr>
        <w:t xml:space="preserve">polymorphism using a </w:t>
      </w:r>
      <w:proofErr w:type="spellStart"/>
      <w:r w:rsidRPr="00AD2F76">
        <w:rPr>
          <w:lang w:val="en-US"/>
        </w:rPr>
        <w:t>ParkingCharge</w:t>
      </w:r>
      <w:proofErr w:type="spellEnd"/>
      <w:r w:rsidRPr="00AD2F76">
        <w:rPr>
          <w:lang w:val="en-US"/>
        </w:rPr>
        <w:t xml:space="preserve"> reference.</w:t>
      </w:r>
    </w:p>
    <w:p w14:paraId="5C3079FB" w14:textId="4AC4764A" w:rsidR="00AD2F76" w:rsidRDefault="00AD2F76" w:rsidP="00AD2F76">
      <w:pPr>
        <w:rPr>
          <w:lang w:val="en-US"/>
        </w:rPr>
      </w:pPr>
    </w:p>
    <w:p w14:paraId="6DFAC222" w14:textId="47F6769B" w:rsidR="00AD2F76" w:rsidRDefault="00AD2F76" w:rsidP="00AD2F76">
      <w:pPr>
        <w:rPr>
          <w:lang w:val="en-US"/>
        </w:rPr>
      </w:pPr>
    </w:p>
    <w:p w14:paraId="5530F3A5" w14:textId="61E30085" w:rsidR="00AD2F76" w:rsidRPr="00AD2F76" w:rsidRDefault="00AD2F76" w:rsidP="00AD2F76">
      <w:pPr>
        <w:rPr>
          <w:lang w:val="en-US"/>
        </w:rPr>
      </w:pPr>
      <w:r>
        <w:rPr>
          <w:rFonts w:ascii="Courier New" w:hAnsi="Courier New" w:cs="Courier New"/>
          <w:color w:val="941EDF"/>
          <w:sz w:val="24"/>
          <w:szCs w:val="24"/>
        </w:rPr>
        <w:t>interface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"Two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20.0;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20.0)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10.0);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"Four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50.0;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50.0)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30.0);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proofErr w:type="gram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gramEnd"/>
      <w:r>
        <w:rPr>
          <w:rFonts w:ascii="Courier New" w:hAnsi="Courier New" w:cs="Courier New"/>
          <w:color w:val="000000"/>
          <w:sz w:val="24"/>
          <w:szCs w:val="24"/>
        </w:rPr>
        <w:t>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"KA-01-AB-1234"</w:t>
      </w:r>
      <w:r>
        <w:rPr>
          <w:rFonts w:ascii="Courier New" w:hAnsi="Courier New" w:cs="Courier New"/>
          <w:color w:val="000000"/>
          <w:sz w:val="24"/>
          <w:szCs w:val="24"/>
        </w:rPr>
        <w:t>, 5);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"KA-05-CD-5678"</w:t>
      </w:r>
      <w:r>
        <w:rPr>
          <w:rFonts w:ascii="Courier New" w:hAnsi="Courier New" w:cs="Courier New"/>
          <w:color w:val="000000"/>
          <w:sz w:val="24"/>
          <w:szCs w:val="24"/>
        </w:rPr>
        <w:t>, 4);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4290D7E4" w14:textId="77777777" w:rsidR="00AD2F76" w:rsidRPr="00AD2F76" w:rsidRDefault="00AD2F76">
      <w:pPr>
        <w:rPr>
          <w:sz w:val="40"/>
          <w:szCs w:val="40"/>
          <w:lang w:val="en-US"/>
        </w:rPr>
      </w:pPr>
    </w:p>
    <w:p w14:paraId="27738A7F" w14:textId="4426827E" w:rsidR="00AD2F76" w:rsidRDefault="00AD2F76" w:rsidP="00AD2F7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468E8F4" w14:textId="17BD8F91" w:rsidR="00AD2F76" w:rsidRDefault="00AD2F76" w:rsidP="00AD2F76">
      <w:pPr>
        <w:rPr>
          <w:sz w:val="28"/>
          <w:szCs w:val="28"/>
          <w:lang w:val="en-US"/>
        </w:rPr>
      </w:pPr>
    </w:p>
    <w:p w14:paraId="5E39669F" w14:textId="0C264D32" w:rsidR="00AD2F76" w:rsidRPr="00AD2F76" w:rsidRDefault="00AD2F76" w:rsidP="00AD2F76">
      <w:pPr>
        <w:rPr>
          <w:sz w:val="28"/>
          <w:szCs w:val="28"/>
          <w:lang w:val="en-US"/>
        </w:rPr>
      </w:pPr>
      <w:r w:rsidRPr="00AD2F76">
        <w:rPr>
          <w:sz w:val="28"/>
          <w:szCs w:val="28"/>
          <w:lang w:val="en-US"/>
        </w:rPr>
        <w:drawing>
          <wp:inline distT="0" distB="0" distL="0" distR="0" wp14:anchorId="346C3B6D" wp14:editId="37308A48">
            <wp:extent cx="3410426" cy="221963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F76" w:rsidRPr="00AD2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76"/>
    <w:rsid w:val="00074DC1"/>
    <w:rsid w:val="00680D7F"/>
    <w:rsid w:val="00AD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DF0D0"/>
  <w15:chartTrackingRefBased/>
  <w15:docId w15:val="{D5116474-7461-422C-9EE2-87D2A3F2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784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2026-10-29T03:46:00Z</dcterms:created>
  <dcterms:modified xsi:type="dcterms:W3CDTF">2026-10-29T03:54:00Z</dcterms:modified>
</cp:coreProperties>
</file>