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5A31" w14:textId="1E2276F8" w:rsidR="00142D55" w:rsidRDefault="000106FF">
      <w:pPr>
        <w:rPr>
          <w:sz w:val="32"/>
          <w:szCs w:val="32"/>
        </w:rPr>
      </w:pPr>
      <w:r>
        <w:rPr>
          <w:sz w:val="32"/>
          <w:szCs w:val="32"/>
        </w:rPr>
        <w:t>LINER REGRESSION</w:t>
      </w:r>
    </w:p>
    <w:p w14:paraId="2B3AC037" w14:textId="6B499AD5" w:rsidR="000106FF" w:rsidRDefault="000106FF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</w:t>
      </w:r>
      <w:r w:rsidRPr="00B2264D">
        <w:rPr>
          <w:sz w:val="40"/>
          <w:szCs w:val="40"/>
        </w:rPr>
        <w:t>To implement linear regression using R STUDIO.</w:t>
      </w:r>
    </w:p>
    <w:p w14:paraId="01C5BF77" w14:textId="57C3C0B1" w:rsidR="000106FF" w:rsidRDefault="000106FF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536E2C15" w14:textId="77777777" w:rsidR="000106FF" w:rsidRDefault="000106FF" w:rsidP="000106FF">
      <w:pPr>
        <w:rPr>
          <w:sz w:val="36"/>
          <w:szCs w:val="36"/>
        </w:rPr>
      </w:pPr>
      <w:r>
        <w:rPr>
          <w:sz w:val="36"/>
          <w:szCs w:val="36"/>
        </w:rPr>
        <w:t>Relation&lt;-</w:t>
      </w:r>
      <w:proofErr w:type="spellStart"/>
      <w:r>
        <w:rPr>
          <w:sz w:val="36"/>
          <w:szCs w:val="36"/>
        </w:rPr>
        <w:t>lm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diabetes$BloodPressure~diabetes$Age</w:t>
      </w:r>
      <w:proofErr w:type="spellEnd"/>
      <w:r>
        <w:rPr>
          <w:sz w:val="36"/>
          <w:szCs w:val="36"/>
        </w:rPr>
        <w:t>)</w:t>
      </w:r>
    </w:p>
    <w:p w14:paraId="449E0F7A" w14:textId="77777777" w:rsidR="000106FF" w:rsidRDefault="000106FF" w:rsidP="000106F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Png</w:t>
      </w:r>
      <w:proofErr w:type="spellEnd"/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-(</w:t>
      </w:r>
      <w:proofErr w:type="gramEnd"/>
      <w:r>
        <w:rPr>
          <w:sz w:val="36"/>
          <w:szCs w:val="36"/>
        </w:rPr>
        <w:t>file="linear regression.png")</w:t>
      </w:r>
    </w:p>
    <w:p w14:paraId="7EC48532" w14:textId="77777777" w:rsidR="000106FF" w:rsidRDefault="000106FF" w:rsidP="000106F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plot(</w:t>
      </w:r>
      <w:proofErr w:type="gramEnd"/>
      <w:r>
        <w:rPr>
          <w:sz w:val="36"/>
          <w:szCs w:val="36"/>
        </w:rPr>
        <w:t>diabetes$Age,diabetes$BloodPressure,col="green",main="Linear Regression Analysis",</w:t>
      </w:r>
      <w:proofErr w:type="spellStart"/>
      <w:r>
        <w:rPr>
          <w:sz w:val="36"/>
          <w:szCs w:val="36"/>
        </w:rPr>
        <w:t>ablin</w:t>
      </w:r>
      <w:proofErr w:type="spellEnd"/>
    </w:p>
    <w:p w14:paraId="5436D31D" w14:textId="77777777" w:rsidR="000106FF" w:rsidRDefault="000106FF" w:rsidP="000106FF">
      <w:pPr>
        <w:rPr>
          <w:sz w:val="36"/>
          <w:szCs w:val="36"/>
        </w:rPr>
      </w:pPr>
      <w:r>
        <w:rPr>
          <w:sz w:val="36"/>
          <w:szCs w:val="36"/>
        </w:rPr>
        <w:t xml:space="preserve">     =(lm(diabetes$BloodPressure~diabetes$Age)),xlab="BloodPressure",vlanb="Age")</w:t>
      </w:r>
    </w:p>
    <w:p w14:paraId="0BC43340" w14:textId="7E214455" w:rsidR="000106FF" w:rsidRDefault="000106F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D47737A" w14:textId="2D2656E3" w:rsidR="000106FF" w:rsidRDefault="000106F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E01257" wp14:editId="63DEE84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816D" w14:textId="77777777" w:rsidR="000106FF" w:rsidRPr="000106FF" w:rsidRDefault="000106FF">
      <w:pPr>
        <w:rPr>
          <w:sz w:val="32"/>
          <w:szCs w:val="32"/>
        </w:rPr>
      </w:pPr>
    </w:p>
    <w:sectPr w:rsidR="000106FF" w:rsidRPr="0001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FF"/>
    <w:rsid w:val="000106FF"/>
    <w:rsid w:val="00142D55"/>
    <w:rsid w:val="00B2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9E01"/>
  <w15:chartTrackingRefBased/>
  <w15:docId w15:val="{15913D72-B482-4422-AC35-02D14471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8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2</cp:revision>
  <dcterms:created xsi:type="dcterms:W3CDTF">2023-02-07T05:54:00Z</dcterms:created>
  <dcterms:modified xsi:type="dcterms:W3CDTF">2023-02-07T15:28:00Z</dcterms:modified>
</cp:coreProperties>
</file>