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7DF3C" w14:textId="295CAA2B" w:rsidR="005574B5" w:rsidRPr="00315D05" w:rsidRDefault="00A35056" w:rsidP="00A35056">
      <w:pPr>
        <w:pStyle w:val="Title"/>
        <w:rPr>
          <w:rFonts w:ascii="Times New Roman" w:hAnsi="Times New Roman" w:cs="Times New Roman"/>
          <w:sz w:val="48"/>
          <w:szCs w:val="48"/>
        </w:rPr>
      </w:pPr>
      <w:r w:rsidRPr="00315D05">
        <w:rPr>
          <w:rFonts w:ascii="Times New Roman" w:hAnsi="Times New Roman" w:cs="Times New Roman"/>
          <w:sz w:val="48"/>
          <w:szCs w:val="48"/>
        </w:rPr>
        <w:t>Case Study: SmartML-Opt – A Self-Balancing AutoML Framework for Imbalanced Classification</w:t>
      </w:r>
    </w:p>
    <w:p w14:paraId="3CD58A1B" w14:textId="77777777" w:rsidR="00A35056" w:rsidRPr="00A35056" w:rsidRDefault="00A35056" w:rsidP="00A35056"/>
    <w:sdt>
      <w:sdtPr>
        <w:rPr>
          <w:rFonts w:asciiTheme="minorHAnsi" w:eastAsiaTheme="minorHAnsi" w:hAnsiTheme="minorHAnsi" w:cstheme="minorBidi"/>
          <w:color w:val="auto"/>
          <w:kern w:val="2"/>
          <w:sz w:val="24"/>
          <w:szCs w:val="24"/>
          <w:lang w:val="en-IN"/>
          <w14:ligatures w14:val="standardContextual"/>
        </w:rPr>
        <w:id w:val="23449379"/>
        <w:docPartObj>
          <w:docPartGallery w:val="Table of Contents"/>
          <w:docPartUnique/>
        </w:docPartObj>
      </w:sdtPr>
      <w:sdtEndPr>
        <w:rPr>
          <w:b/>
          <w:bCs/>
          <w:noProof/>
        </w:rPr>
      </w:sdtEndPr>
      <w:sdtContent>
        <w:p w14:paraId="4C7B9AA1" w14:textId="263CAC83" w:rsidR="00A35056" w:rsidRDefault="00A35056">
          <w:pPr>
            <w:pStyle w:val="TOCHeading"/>
          </w:pPr>
          <w:r>
            <w:t>Contents</w:t>
          </w:r>
        </w:p>
        <w:p w14:paraId="16D53803" w14:textId="6AC35554" w:rsidR="005636C0" w:rsidRDefault="00A35056">
          <w:pPr>
            <w:pStyle w:val="TOC1"/>
            <w:tabs>
              <w:tab w:val="right" w:leader="dot" w:pos="9016"/>
            </w:tabs>
            <w:rPr>
              <w:rFonts w:eastAsiaTheme="minorEastAsia"/>
              <w:noProof/>
              <w:lang w:eastAsia="en-IN" w:bidi="te-IN"/>
            </w:rPr>
          </w:pPr>
          <w:r>
            <w:fldChar w:fldCharType="begin"/>
          </w:r>
          <w:r>
            <w:instrText xml:space="preserve"> TOC \o "1-3" \h \z \u </w:instrText>
          </w:r>
          <w:r>
            <w:fldChar w:fldCharType="separate"/>
          </w:r>
          <w:hyperlink w:anchor="_Toc201777427" w:history="1">
            <w:r w:rsidR="005636C0" w:rsidRPr="009C5548">
              <w:rPr>
                <w:rStyle w:val="Hyperlink"/>
                <w:noProof/>
              </w:rPr>
              <w:t>1. Problem Statement and Objectives</w:t>
            </w:r>
            <w:r w:rsidR="005636C0">
              <w:rPr>
                <w:noProof/>
                <w:webHidden/>
              </w:rPr>
              <w:tab/>
            </w:r>
            <w:r w:rsidR="005636C0">
              <w:rPr>
                <w:noProof/>
                <w:webHidden/>
              </w:rPr>
              <w:fldChar w:fldCharType="begin"/>
            </w:r>
            <w:r w:rsidR="005636C0">
              <w:rPr>
                <w:noProof/>
                <w:webHidden/>
              </w:rPr>
              <w:instrText xml:space="preserve"> PAGEREF _Toc201777427 \h </w:instrText>
            </w:r>
            <w:r w:rsidR="005636C0">
              <w:rPr>
                <w:noProof/>
                <w:webHidden/>
              </w:rPr>
            </w:r>
            <w:r w:rsidR="005636C0">
              <w:rPr>
                <w:noProof/>
                <w:webHidden/>
              </w:rPr>
              <w:fldChar w:fldCharType="separate"/>
            </w:r>
            <w:r w:rsidR="00200266">
              <w:rPr>
                <w:noProof/>
                <w:webHidden/>
              </w:rPr>
              <w:t>2</w:t>
            </w:r>
            <w:r w:rsidR="005636C0">
              <w:rPr>
                <w:noProof/>
                <w:webHidden/>
              </w:rPr>
              <w:fldChar w:fldCharType="end"/>
            </w:r>
          </w:hyperlink>
        </w:p>
        <w:p w14:paraId="0CD2890F" w14:textId="7FD30320" w:rsidR="005636C0" w:rsidRDefault="005636C0">
          <w:pPr>
            <w:pStyle w:val="TOC2"/>
            <w:tabs>
              <w:tab w:val="right" w:leader="dot" w:pos="9016"/>
            </w:tabs>
            <w:rPr>
              <w:rFonts w:eastAsiaTheme="minorEastAsia"/>
              <w:noProof/>
              <w:lang w:eastAsia="en-IN" w:bidi="te-IN"/>
            </w:rPr>
          </w:pPr>
          <w:hyperlink w:anchor="_Toc201777428" w:history="1">
            <w:r w:rsidRPr="009C5548">
              <w:rPr>
                <w:rStyle w:val="Hyperlink"/>
                <w:noProof/>
              </w:rPr>
              <w:t>Objective:</w:t>
            </w:r>
            <w:r>
              <w:rPr>
                <w:noProof/>
                <w:webHidden/>
              </w:rPr>
              <w:tab/>
            </w:r>
            <w:r>
              <w:rPr>
                <w:noProof/>
                <w:webHidden/>
              </w:rPr>
              <w:fldChar w:fldCharType="begin"/>
            </w:r>
            <w:r>
              <w:rPr>
                <w:noProof/>
                <w:webHidden/>
              </w:rPr>
              <w:instrText xml:space="preserve"> PAGEREF _Toc201777428 \h </w:instrText>
            </w:r>
            <w:r>
              <w:rPr>
                <w:noProof/>
                <w:webHidden/>
              </w:rPr>
            </w:r>
            <w:r>
              <w:rPr>
                <w:noProof/>
                <w:webHidden/>
              </w:rPr>
              <w:fldChar w:fldCharType="separate"/>
            </w:r>
            <w:r w:rsidR="00200266">
              <w:rPr>
                <w:noProof/>
                <w:webHidden/>
              </w:rPr>
              <w:t>2</w:t>
            </w:r>
            <w:r>
              <w:rPr>
                <w:noProof/>
                <w:webHidden/>
              </w:rPr>
              <w:fldChar w:fldCharType="end"/>
            </w:r>
          </w:hyperlink>
        </w:p>
        <w:p w14:paraId="03E0C03F" w14:textId="75C3E6B1" w:rsidR="005636C0" w:rsidRDefault="005636C0">
          <w:pPr>
            <w:pStyle w:val="TOC1"/>
            <w:tabs>
              <w:tab w:val="right" w:leader="dot" w:pos="9016"/>
            </w:tabs>
            <w:rPr>
              <w:rFonts w:eastAsiaTheme="minorEastAsia"/>
              <w:noProof/>
              <w:lang w:eastAsia="en-IN" w:bidi="te-IN"/>
            </w:rPr>
          </w:pPr>
          <w:hyperlink w:anchor="_Toc201777429" w:history="1">
            <w:r w:rsidRPr="009C5548">
              <w:rPr>
                <w:rStyle w:val="Hyperlink"/>
                <w:noProof/>
              </w:rPr>
              <w:t>2. Dataset Used</w:t>
            </w:r>
            <w:r>
              <w:rPr>
                <w:noProof/>
                <w:webHidden/>
              </w:rPr>
              <w:tab/>
            </w:r>
            <w:r>
              <w:rPr>
                <w:noProof/>
                <w:webHidden/>
              </w:rPr>
              <w:fldChar w:fldCharType="begin"/>
            </w:r>
            <w:r>
              <w:rPr>
                <w:noProof/>
                <w:webHidden/>
              </w:rPr>
              <w:instrText xml:space="preserve"> PAGEREF _Toc201777429 \h </w:instrText>
            </w:r>
            <w:r>
              <w:rPr>
                <w:noProof/>
                <w:webHidden/>
              </w:rPr>
            </w:r>
            <w:r>
              <w:rPr>
                <w:noProof/>
                <w:webHidden/>
              </w:rPr>
              <w:fldChar w:fldCharType="separate"/>
            </w:r>
            <w:r w:rsidR="00200266">
              <w:rPr>
                <w:noProof/>
                <w:webHidden/>
              </w:rPr>
              <w:t>2</w:t>
            </w:r>
            <w:r>
              <w:rPr>
                <w:noProof/>
                <w:webHidden/>
              </w:rPr>
              <w:fldChar w:fldCharType="end"/>
            </w:r>
          </w:hyperlink>
        </w:p>
        <w:p w14:paraId="603BE26A" w14:textId="05262B69" w:rsidR="005636C0" w:rsidRDefault="005636C0">
          <w:pPr>
            <w:pStyle w:val="TOC1"/>
            <w:tabs>
              <w:tab w:val="right" w:leader="dot" w:pos="9016"/>
            </w:tabs>
            <w:rPr>
              <w:rFonts w:eastAsiaTheme="minorEastAsia"/>
              <w:noProof/>
              <w:lang w:eastAsia="en-IN" w:bidi="te-IN"/>
            </w:rPr>
          </w:pPr>
          <w:hyperlink w:anchor="_Toc201777430" w:history="1">
            <w:r w:rsidRPr="009C5548">
              <w:rPr>
                <w:rStyle w:val="Hyperlink"/>
                <w:noProof/>
              </w:rPr>
              <w:t>3. Data Preprocessing Steps</w:t>
            </w:r>
            <w:r>
              <w:rPr>
                <w:noProof/>
                <w:webHidden/>
              </w:rPr>
              <w:tab/>
            </w:r>
            <w:r>
              <w:rPr>
                <w:noProof/>
                <w:webHidden/>
              </w:rPr>
              <w:fldChar w:fldCharType="begin"/>
            </w:r>
            <w:r>
              <w:rPr>
                <w:noProof/>
                <w:webHidden/>
              </w:rPr>
              <w:instrText xml:space="preserve"> PAGEREF _Toc201777430 \h </w:instrText>
            </w:r>
            <w:r>
              <w:rPr>
                <w:noProof/>
                <w:webHidden/>
              </w:rPr>
            </w:r>
            <w:r>
              <w:rPr>
                <w:noProof/>
                <w:webHidden/>
              </w:rPr>
              <w:fldChar w:fldCharType="separate"/>
            </w:r>
            <w:r w:rsidR="00200266">
              <w:rPr>
                <w:noProof/>
                <w:webHidden/>
              </w:rPr>
              <w:t>2</w:t>
            </w:r>
            <w:r>
              <w:rPr>
                <w:noProof/>
                <w:webHidden/>
              </w:rPr>
              <w:fldChar w:fldCharType="end"/>
            </w:r>
          </w:hyperlink>
        </w:p>
        <w:p w14:paraId="7469D8D1" w14:textId="77F7DA78" w:rsidR="005636C0" w:rsidRDefault="005636C0">
          <w:pPr>
            <w:pStyle w:val="TOC1"/>
            <w:tabs>
              <w:tab w:val="right" w:leader="dot" w:pos="9016"/>
            </w:tabs>
            <w:rPr>
              <w:rFonts w:eastAsiaTheme="minorEastAsia"/>
              <w:noProof/>
              <w:lang w:eastAsia="en-IN" w:bidi="te-IN"/>
            </w:rPr>
          </w:pPr>
          <w:hyperlink w:anchor="_Toc201777431" w:history="1">
            <w:r w:rsidRPr="009C5548">
              <w:rPr>
                <w:rStyle w:val="Hyperlink"/>
                <w:noProof/>
              </w:rPr>
              <w:t>4. Model Development Process</w:t>
            </w:r>
            <w:r>
              <w:rPr>
                <w:noProof/>
                <w:webHidden/>
              </w:rPr>
              <w:tab/>
            </w:r>
            <w:r>
              <w:rPr>
                <w:noProof/>
                <w:webHidden/>
              </w:rPr>
              <w:fldChar w:fldCharType="begin"/>
            </w:r>
            <w:r>
              <w:rPr>
                <w:noProof/>
                <w:webHidden/>
              </w:rPr>
              <w:instrText xml:space="preserve"> PAGEREF _Toc201777431 \h </w:instrText>
            </w:r>
            <w:r>
              <w:rPr>
                <w:noProof/>
                <w:webHidden/>
              </w:rPr>
            </w:r>
            <w:r>
              <w:rPr>
                <w:noProof/>
                <w:webHidden/>
              </w:rPr>
              <w:fldChar w:fldCharType="separate"/>
            </w:r>
            <w:r w:rsidR="00200266">
              <w:rPr>
                <w:noProof/>
                <w:webHidden/>
              </w:rPr>
              <w:t>2</w:t>
            </w:r>
            <w:r>
              <w:rPr>
                <w:noProof/>
                <w:webHidden/>
              </w:rPr>
              <w:fldChar w:fldCharType="end"/>
            </w:r>
          </w:hyperlink>
        </w:p>
        <w:p w14:paraId="1BAFC1BD" w14:textId="60E78C1D" w:rsidR="005636C0" w:rsidRDefault="005636C0">
          <w:pPr>
            <w:pStyle w:val="TOC2"/>
            <w:tabs>
              <w:tab w:val="left" w:pos="720"/>
              <w:tab w:val="right" w:leader="dot" w:pos="9016"/>
            </w:tabs>
            <w:rPr>
              <w:rFonts w:eastAsiaTheme="minorEastAsia"/>
              <w:noProof/>
              <w:lang w:eastAsia="en-IN" w:bidi="te-IN"/>
            </w:rPr>
          </w:pPr>
          <w:hyperlink w:anchor="_Toc201777432" w:history="1">
            <w:r w:rsidRPr="009C5548">
              <w:rPr>
                <w:rStyle w:val="Hyperlink"/>
                <w:rFonts w:ascii="Symbol" w:hAnsi="Symbol"/>
                <w:noProof/>
              </w:rPr>
              <w:t></w:t>
            </w:r>
            <w:r>
              <w:rPr>
                <w:rFonts w:eastAsiaTheme="minorEastAsia"/>
                <w:noProof/>
                <w:lang w:eastAsia="en-IN" w:bidi="te-IN"/>
              </w:rPr>
              <w:tab/>
            </w:r>
            <w:r w:rsidRPr="009C5548">
              <w:rPr>
                <w:rStyle w:val="Hyperlink"/>
                <w:noProof/>
              </w:rPr>
              <w:t>Feature Selection:</w:t>
            </w:r>
            <w:r>
              <w:rPr>
                <w:noProof/>
                <w:webHidden/>
              </w:rPr>
              <w:tab/>
            </w:r>
            <w:r>
              <w:rPr>
                <w:noProof/>
                <w:webHidden/>
              </w:rPr>
              <w:fldChar w:fldCharType="begin"/>
            </w:r>
            <w:r>
              <w:rPr>
                <w:noProof/>
                <w:webHidden/>
              </w:rPr>
              <w:instrText xml:space="preserve"> PAGEREF _Toc201777432 \h </w:instrText>
            </w:r>
            <w:r>
              <w:rPr>
                <w:noProof/>
                <w:webHidden/>
              </w:rPr>
            </w:r>
            <w:r>
              <w:rPr>
                <w:noProof/>
                <w:webHidden/>
              </w:rPr>
              <w:fldChar w:fldCharType="separate"/>
            </w:r>
            <w:r w:rsidR="00200266">
              <w:rPr>
                <w:noProof/>
                <w:webHidden/>
              </w:rPr>
              <w:t>2</w:t>
            </w:r>
            <w:r>
              <w:rPr>
                <w:noProof/>
                <w:webHidden/>
              </w:rPr>
              <w:fldChar w:fldCharType="end"/>
            </w:r>
          </w:hyperlink>
        </w:p>
        <w:p w14:paraId="40A83438" w14:textId="7ECED26A" w:rsidR="005636C0" w:rsidRDefault="005636C0">
          <w:pPr>
            <w:pStyle w:val="TOC2"/>
            <w:tabs>
              <w:tab w:val="left" w:pos="720"/>
              <w:tab w:val="right" w:leader="dot" w:pos="9016"/>
            </w:tabs>
            <w:rPr>
              <w:rFonts w:eastAsiaTheme="minorEastAsia"/>
              <w:noProof/>
              <w:lang w:eastAsia="en-IN" w:bidi="te-IN"/>
            </w:rPr>
          </w:pPr>
          <w:hyperlink w:anchor="_Toc201777433" w:history="1">
            <w:r w:rsidRPr="009C5548">
              <w:rPr>
                <w:rStyle w:val="Hyperlink"/>
                <w:rFonts w:ascii="Symbol" w:hAnsi="Symbol"/>
                <w:noProof/>
              </w:rPr>
              <w:t></w:t>
            </w:r>
            <w:r>
              <w:rPr>
                <w:rFonts w:eastAsiaTheme="minorEastAsia"/>
                <w:noProof/>
                <w:lang w:eastAsia="en-IN" w:bidi="te-IN"/>
              </w:rPr>
              <w:tab/>
            </w:r>
            <w:r w:rsidRPr="009C5548">
              <w:rPr>
                <w:rStyle w:val="Hyperlink"/>
                <w:noProof/>
              </w:rPr>
              <w:t>Model Training &amp; Tuning:</w:t>
            </w:r>
            <w:r>
              <w:rPr>
                <w:noProof/>
                <w:webHidden/>
              </w:rPr>
              <w:tab/>
            </w:r>
            <w:r>
              <w:rPr>
                <w:noProof/>
                <w:webHidden/>
              </w:rPr>
              <w:fldChar w:fldCharType="begin"/>
            </w:r>
            <w:r>
              <w:rPr>
                <w:noProof/>
                <w:webHidden/>
              </w:rPr>
              <w:instrText xml:space="preserve"> PAGEREF _Toc201777433 \h </w:instrText>
            </w:r>
            <w:r>
              <w:rPr>
                <w:noProof/>
                <w:webHidden/>
              </w:rPr>
            </w:r>
            <w:r>
              <w:rPr>
                <w:noProof/>
                <w:webHidden/>
              </w:rPr>
              <w:fldChar w:fldCharType="separate"/>
            </w:r>
            <w:r w:rsidR="00200266">
              <w:rPr>
                <w:noProof/>
                <w:webHidden/>
              </w:rPr>
              <w:t>3</w:t>
            </w:r>
            <w:r>
              <w:rPr>
                <w:noProof/>
                <w:webHidden/>
              </w:rPr>
              <w:fldChar w:fldCharType="end"/>
            </w:r>
          </w:hyperlink>
        </w:p>
        <w:p w14:paraId="0FE829E7" w14:textId="2FBB7B8D" w:rsidR="005636C0" w:rsidRDefault="005636C0">
          <w:pPr>
            <w:pStyle w:val="TOC2"/>
            <w:tabs>
              <w:tab w:val="left" w:pos="720"/>
              <w:tab w:val="right" w:leader="dot" w:pos="9016"/>
            </w:tabs>
            <w:rPr>
              <w:rFonts w:eastAsiaTheme="minorEastAsia"/>
              <w:noProof/>
              <w:lang w:eastAsia="en-IN" w:bidi="te-IN"/>
            </w:rPr>
          </w:pPr>
          <w:hyperlink w:anchor="_Toc201777434" w:history="1">
            <w:r w:rsidRPr="009C5548">
              <w:rPr>
                <w:rStyle w:val="Hyperlink"/>
                <w:rFonts w:ascii="Symbol" w:hAnsi="Symbol"/>
                <w:noProof/>
              </w:rPr>
              <w:t></w:t>
            </w:r>
            <w:r>
              <w:rPr>
                <w:rFonts w:eastAsiaTheme="minorEastAsia"/>
                <w:noProof/>
                <w:lang w:eastAsia="en-IN" w:bidi="te-IN"/>
              </w:rPr>
              <w:tab/>
            </w:r>
            <w:r w:rsidRPr="009C5548">
              <w:rPr>
                <w:rStyle w:val="Hyperlink"/>
                <w:noProof/>
              </w:rPr>
              <w:t>Evaluation Metrics:</w:t>
            </w:r>
            <w:r>
              <w:rPr>
                <w:noProof/>
                <w:webHidden/>
              </w:rPr>
              <w:tab/>
            </w:r>
            <w:r>
              <w:rPr>
                <w:noProof/>
                <w:webHidden/>
              </w:rPr>
              <w:fldChar w:fldCharType="begin"/>
            </w:r>
            <w:r>
              <w:rPr>
                <w:noProof/>
                <w:webHidden/>
              </w:rPr>
              <w:instrText xml:space="preserve"> PAGEREF _Toc201777434 \h </w:instrText>
            </w:r>
            <w:r>
              <w:rPr>
                <w:noProof/>
                <w:webHidden/>
              </w:rPr>
            </w:r>
            <w:r>
              <w:rPr>
                <w:noProof/>
                <w:webHidden/>
              </w:rPr>
              <w:fldChar w:fldCharType="separate"/>
            </w:r>
            <w:r w:rsidR="00200266">
              <w:rPr>
                <w:noProof/>
                <w:webHidden/>
              </w:rPr>
              <w:t>3</w:t>
            </w:r>
            <w:r>
              <w:rPr>
                <w:noProof/>
                <w:webHidden/>
              </w:rPr>
              <w:fldChar w:fldCharType="end"/>
            </w:r>
          </w:hyperlink>
        </w:p>
        <w:p w14:paraId="589C496D" w14:textId="2A869B2B" w:rsidR="005636C0" w:rsidRDefault="005636C0">
          <w:pPr>
            <w:pStyle w:val="TOC2"/>
            <w:tabs>
              <w:tab w:val="left" w:pos="720"/>
              <w:tab w:val="right" w:leader="dot" w:pos="9016"/>
            </w:tabs>
            <w:rPr>
              <w:rFonts w:eastAsiaTheme="minorEastAsia"/>
              <w:noProof/>
              <w:lang w:eastAsia="en-IN" w:bidi="te-IN"/>
            </w:rPr>
          </w:pPr>
          <w:hyperlink w:anchor="_Toc201777435" w:history="1">
            <w:r w:rsidRPr="009C5548">
              <w:rPr>
                <w:rStyle w:val="Hyperlink"/>
                <w:rFonts w:ascii="Symbol" w:hAnsi="Symbol"/>
                <w:noProof/>
              </w:rPr>
              <w:t></w:t>
            </w:r>
            <w:r>
              <w:rPr>
                <w:rFonts w:eastAsiaTheme="minorEastAsia"/>
                <w:noProof/>
                <w:lang w:eastAsia="en-IN" w:bidi="te-IN"/>
              </w:rPr>
              <w:tab/>
            </w:r>
            <w:r w:rsidRPr="009C5548">
              <w:rPr>
                <w:rStyle w:val="Hyperlink"/>
                <w:noProof/>
              </w:rPr>
              <w:t>Final Selected Model:</w:t>
            </w:r>
            <w:r>
              <w:rPr>
                <w:noProof/>
                <w:webHidden/>
              </w:rPr>
              <w:tab/>
            </w:r>
            <w:r>
              <w:rPr>
                <w:noProof/>
                <w:webHidden/>
              </w:rPr>
              <w:fldChar w:fldCharType="begin"/>
            </w:r>
            <w:r>
              <w:rPr>
                <w:noProof/>
                <w:webHidden/>
              </w:rPr>
              <w:instrText xml:space="preserve"> PAGEREF _Toc201777435 \h </w:instrText>
            </w:r>
            <w:r>
              <w:rPr>
                <w:noProof/>
                <w:webHidden/>
              </w:rPr>
            </w:r>
            <w:r>
              <w:rPr>
                <w:noProof/>
                <w:webHidden/>
              </w:rPr>
              <w:fldChar w:fldCharType="separate"/>
            </w:r>
            <w:r w:rsidR="00200266">
              <w:rPr>
                <w:noProof/>
                <w:webHidden/>
              </w:rPr>
              <w:t>3</w:t>
            </w:r>
            <w:r>
              <w:rPr>
                <w:noProof/>
                <w:webHidden/>
              </w:rPr>
              <w:fldChar w:fldCharType="end"/>
            </w:r>
          </w:hyperlink>
        </w:p>
        <w:p w14:paraId="7EB9B183" w14:textId="33D7FB47" w:rsidR="005636C0" w:rsidRDefault="005636C0">
          <w:pPr>
            <w:pStyle w:val="TOC1"/>
            <w:tabs>
              <w:tab w:val="right" w:leader="dot" w:pos="9016"/>
            </w:tabs>
            <w:rPr>
              <w:rFonts w:eastAsiaTheme="minorEastAsia"/>
              <w:noProof/>
              <w:lang w:eastAsia="en-IN" w:bidi="te-IN"/>
            </w:rPr>
          </w:pPr>
          <w:hyperlink w:anchor="_Toc201777436" w:history="1">
            <w:r w:rsidRPr="009C5548">
              <w:rPr>
                <w:rStyle w:val="Hyperlink"/>
                <w:noProof/>
              </w:rPr>
              <w:t>5. Visualizations and Insights</w:t>
            </w:r>
            <w:r>
              <w:rPr>
                <w:noProof/>
                <w:webHidden/>
              </w:rPr>
              <w:tab/>
            </w:r>
            <w:r>
              <w:rPr>
                <w:noProof/>
                <w:webHidden/>
              </w:rPr>
              <w:fldChar w:fldCharType="begin"/>
            </w:r>
            <w:r>
              <w:rPr>
                <w:noProof/>
                <w:webHidden/>
              </w:rPr>
              <w:instrText xml:space="preserve"> PAGEREF _Toc201777436 \h </w:instrText>
            </w:r>
            <w:r>
              <w:rPr>
                <w:noProof/>
                <w:webHidden/>
              </w:rPr>
            </w:r>
            <w:r>
              <w:rPr>
                <w:noProof/>
                <w:webHidden/>
              </w:rPr>
              <w:fldChar w:fldCharType="separate"/>
            </w:r>
            <w:r w:rsidR="00200266">
              <w:rPr>
                <w:noProof/>
                <w:webHidden/>
              </w:rPr>
              <w:t>3</w:t>
            </w:r>
            <w:r>
              <w:rPr>
                <w:noProof/>
                <w:webHidden/>
              </w:rPr>
              <w:fldChar w:fldCharType="end"/>
            </w:r>
          </w:hyperlink>
        </w:p>
        <w:p w14:paraId="34DBE367" w14:textId="5C1EC008" w:rsidR="005636C0" w:rsidRDefault="005636C0">
          <w:pPr>
            <w:pStyle w:val="TOC2"/>
            <w:tabs>
              <w:tab w:val="right" w:leader="dot" w:pos="9016"/>
            </w:tabs>
            <w:rPr>
              <w:rFonts w:eastAsiaTheme="minorEastAsia"/>
              <w:noProof/>
              <w:lang w:eastAsia="en-IN" w:bidi="te-IN"/>
            </w:rPr>
          </w:pPr>
          <w:hyperlink w:anchor="_Toc201777437" w:history="1">
            <w:r w:rsidRPr="009C5548">
              <w:rPr>
                <w:rStyle w:val="Hyperlink"/>
                <w:noProof/>
              </w:rPr>
              <w:t>Key Visual Outputs:</w:t>
            </w:r>
            <w:r>
              <w:rPr>
                <w:noProof/>
                <w:webHidden/>
              </w:rPr>
              <w:tab/>
            </w:r>
            <w:r>
              <w:rPr>
                <w:noProof/>
                <w:webHidden/>
              </w:rPr>
              <w:fldChar w:fldCharType="begin"/>
            </w:r>
            <w:r>
              <w:rPr>
                <w:noProof/>
                <w:webHidden/>
              </w:rPr>
              <w:instrText xml:space="preserve"> PAGEREF _Toc201777437 \h </w:instrText>
            </w:r>
            <w:r>
              <w:rPr>
                <w:noProof/>
                <w:webHidden/>
              </w:rPr>
            </w:r>
            <w:r>
              <w:rPr>
                <w:noProof/>
                <w:webHidden/>
              </w:rPr>
              <w:fldChar w:fldCharType="separate"/>
            </w:r>
            <w:r w:rsidR="00200266">
              <w:rPr>
                <w:noProof/>
                <w:webHidden/>
              </w:rPr>
              <w:t>3</w:t>
            </w:r>
            <w:r>
              <w:rPr>
                <w:noProof/>
                <w:webHidden/>
              </w:rPr>
              <w:fldChar w:fldCharType="end"/>
            </w:r>
          </w:hyperlink>
        </w:p>
        <w:p w14:paraId="72AFC726" w14:textId="501B2897" w:rsidR="005636C0" w:rsidRDefault="005636C0">
          <w:pPr>
            <w:pStyle w:val="TOC1"/>
            <w:tabs>
              <w:tab w:val="right" w:leader="dot" w:pos="9016"/>
            </w:tabs>
            <w:rPr>
              <w:rFonts w:eastAsiaTheme="minorEastAsia"/>
              <w:noProof/>
              <w:lang w:eastAsia="en-IN" w:bidi="te-IN"/>
            </w:rPr>
          </w:pPr>
          <w:hyperlink w:anchor="_Toc201777438" w:history="1">
            <w:r w:rsidRPr="009C5548">
              <w:rPr>
                <w:rStyle w:val="Hyperlink"/>
                <w:noProof/>
              </w:rPr>
              <w:t>6. Recommendations</w:t>
            </w:r>
            <w:r>
              <w:rPr>
                <w:noProof/>
                <w:webHidden/>
              </w:rPr>
              <w:tab/>
            </w:r>
            <w:r>
              <w:rPr>
                <w:noProof/>
                <w:webHidden/>
              </w:rPr>
              <w:fldChar w:fldCharType="begin"/>
            </w:r>
            <w:r>
              <w:rPr>
                <w:noProof/>
                <w:webHidden/>
              </w:rPr>
              <w:instrText xml:space="preserve"> PAGEREF _Toc201777438 \h </w:instrText>
            </w:r>
            <w:r>
              <w:rPr>
                <w:noProof/>
                <w:webHidden/>
              </w:rPr>
            </w:r>
            <w:r>
              <w:rPr>
                <w:noProof/>
                <w:webHidden/>
              </w:rPr>
              <w:fldChar w:fldCharType="separate"/>
            </w:r>
            <w:r w:rsidR="00200266">
              <w:rPr>
                <w:noProof/>
                <w:webHidden/>
              </w:rPr>
              <w:t>4</w:t>
            </w:r>
            <w:r>
              <w:rPr>
                <w:noProof/>
                <w:webHidden/>
              </w:rPr>
              <w:fldChar w:fldCharType="end"/>
            </w:r>
          </w:hyperlink>
        </w:p>
        <w:p w14:paraId="5C77E9C0" w14:textId="0340CC84" w:rsidR="005636C0" w:rsidRDefault="005636C0">
          <w:pPr>
            <w:pStyle w:val="TOC1"/>
            <w:tabs>
              <w:tab w:val="right" w:leader="dot" w:pos="9016"/>
            </w:tabs>
            <w:rPr>
              <w:rFonts w:eastAsiaTheme="minorEastAsia"/>
              <w:noProof/>
              <w:lang w:eastAsia="en-IN" w:bidi="te-IN"/>
            </w:rPr>
          </w:pPr>
          <w:hyperlink w:anchor="_Toc201777439" w:history="1">
            <w:r w:rsidRPr="009C5548">
              <w:rPr>
                <w:rStyle w:val="Hyperlink"/>
                <w:noProof/>
              </w:rPr>
              <w:t>7. Conclusion</w:t>
            </w:r>
            <w:r>
              <w:rPr>
                <w:noProof/>
                <w:webHidden/>
              </w:rPr>
              <w:tab/>
            </w:r>
            <w:r>
              <w:rPr>
                <w:noProof/>
                <w:webHidden/>
              </w:rPr>
              <w:fldChar w:fldCharType="begin"/>
            </w:r>
            <w:r>
              <w:rPr>
                <w:noProof/>
                <w:webHidden/>
              </w:rPr>
              <w:instrText xml:space="preserve"> PAGEREF _Toc201777439 \h </w:instrText>
            </w:r>
            <w:r>
              <w:rPr>
                <w:noProof/>
                <w:webHidden/>
              </w:rPr>
            </w:r>
            <w:r>
              <w:rPr>
                <w:noProof/>
                <w:webHidden/>
              </w:rPr>
              <w:fldChar w:fldCharType="separate"/>
            </w:r>
            <w:r w:rsidR="00200266">
              <w:rPr>
                <w:noProof/>
                <w:webHidden/>
              </w:rPr>
              <w:t>4</w:t>
            </w:r>
            <w:r>
              <w:rPr>
                <w:noProof/>
                <w:webHidden/>
              </w:rPr>
              <w:fldChar w:fldCharType="end"/>
            </w:r>
          </w:hyperlink>
        </w:p>
        <w:p w14:paraId="3CE7F924" w14:textId="7F4F48C8" w:rsidR="00A35056" w:rsidRDefault="00A35056">
          <w:r>
            <w:rPr>
              <w:b/>
              <w:bCs/>
              <w:noProof/>
            </w:rPr>
            <w:fldChar w:fldCharType="end"/>
          </w:r>
        </w:p>
      </w:sdtContent>
    </w:sdt>
    <w:p w14:paraId="3C4C7039" w14:textId="77777777" w:rsidR="00A35056" w:rsidRDefault="00A35056" w:rsidP="00A35056"/>
    <w:p w14:paraId="45065DED" w14:textId="77777777" w:rsidR="00A35056" w:rsidRDefault="00A35056" w:rsidP="00A35056"/>
    <w:p w14:paraId="71D98F9D" w14:textId="77777777" w:rsidR="00A35056" w:rsidRDefault="00A35056" w:rsidP="00A35056"/>
    <w:p w14:paraId="786C1A27" w14:textId="77777777" w:rsidR="00A35056" w:rsidRDefault="00A35056" w:rsidP="00A35056"/>
    <w:p w14:paraId="0AEA6F84" w14:textId="77777777" w:rsidR="00A35056" w:rsidRDefault="00A35056" w:rsidP="00A35056"/>
    <w:p w14:paraId="64D2605E" w14:textId="77777777" w:rsidR="00A35056" w:rsidRDefault="00A35056" w:rsidP="00A35056"/>
    <w:p w14:paraId="38AF4AB1" w14:textId="77777777" w:rsidR="00A35056" w:rsidRDefault="00A35056" w:rsidP="00A35056"/>
    <w:p w14:paraId="23935DD0" w14:textId="77777777" w:rsidR="00A35056" w:rsidRDefault="00A35056" w:rsidP="00A35056"/>
    <w:p w14:paraId="06A9D518" w14:textId="77777777" w:rsidR="00A35056" w:rsidRDefault="00A35056" w:rsidP="00A35056"/>
    <w:p w14:paraId="3A10279D" w14:textId="77777777" w:rsidR="00A35056" w:rsidRPr="00A35056" w:rsidRDefault="00A35056" w:rsidP="00A35056">
      <w:pPr>
        <w:pStyle w:val="Heading1"/>
        <w:rPr>
          <w:rStyle w:val="SubtleEmphasis"/>
          <w:i w:val="0"/>
          <w:iCs w:val="0"/>
          <w:color w:val="0F4761" w:themeColor="accent1" w:themeShade="BF"/>
        </w:rPr>
      </w:pPr>
      <w:bookmarkStart w:id="0" w:name="_Toc201777427"/>
      <w:r w:rsidRPr="00A35056">
        <w:rPr>
          <w:rStyle w:val="SubtleEmphasis"/>
          <w:i w:val="0"/>
          <w:iCs w:val="0"/>
          <w:color w:val="0F4761" w:themeColor="accent1" w:themeShade="BF"/>
        </w:rPr>
        <w:lastRenderedPageBreak/>
        <w:t>1. Problem Statement and Objectives</w:t>
      </w:r>
      <w:bookmarkEnd w:id="0"/>
    </w:p>
    <w:p w14:paraId="18CC8788" w14:textId="77777777" w:rsidR="00A35056" w:rsidRPr="00A35056" w:rsidRDefault="00A35056" w:rsidP="00A35056">
      <w:r w:rsidRPr="00A35056">
        <w:t>In many real-world scenarios such as marketing, fraud detection, and healthcare, datasets are often imbalanced — meaning one class heavily outweighs the other. This can lead to machine learning models that perform well on the majority class but poorly on the minority class, which is often the class of interest.</w:t>
      </w:r>
    </w:p>
    <w:p w14:paraId="7978298B" w14:textId="77777777" w:rsidR="00A35056" w:rsidRPr="00A35056" w:rsidRDefault="00A35056" w:rsidP="00A35056">
      <w:bookmarkStart w:id="1" w:name="_Toc201777428"/>
      <w:r w:rsidRPr="00A35056">
        <w:rPr>
          <w:rStyle w:val="Heading2Char"/>
        </w:rPr>
        <w:t>Objective:</w:t>
      </w:r>
      <w:bookmarkEnd w:id="1"/>
      <w:r w:rsidRPr="00A35056">
        <w:br/>
        <w:t>To develop a reliable AutoML pipeline that automatically handles class imbalance using oversampling, selects important features, and tunes models to improve performance — especially recall and F1-score — for the minority class.</w:t>
      </w:r>
    </w:p>
    <w:p w14:paraId="11DEC218" w14:textId="77777777" w:rsidR="00A35056" w:rsidRPr="00A35056" w:rsidRDefault="00000000" w:rsidP="00A35056">
      <w:r>
        <w:pict w14:anchorId="2EE5C957">
          <v:rect id="_x0000_i1025" style="width:0;height:1.5pt" o:hralign="center" o:hrstd="t" o:hr="t" fillcolor="#a0a0a0" stroked="f"/>
        </w:pict>
      </w:r>
    </w:p>
    <w:p w14:paraId="29C8CB4B" w14:textId="77777777" w:rsidR="00A35056" w:rsidRPr="00A35056" w:rsidRDefault="00A35056" w:rsidP="00A35056">
      <w:pPr>
        <w:pStyle w:val="Heading1"/>
      </w:pPr>
      <w:bookmarkStart w:id="2" w:name="_Toc201777429"/>
      <w:r w:rsidRPr="00A35056">
        <w:t>2. Dataset Used</w:t>
      </w:r>
      <w:bookmarkEnd w:id="2"/>
    </w:p>
    <w:p w14:paraId="172BB50B" w14:textId="77777777" w:rsidR="00A35056" w:rsidRPr="00A35056" w:rsidRDefault="00A35056" w:rsidP="00A35056">
      <w:pPr>
        <w:numPr>
          <w:ilvl w:val="0"/>
          <w:numId w:val="1"/>
        </w:numPr>
      </w:pPr>
      <w:r w:rsidRPr="00A35056">
        <w:rPr>
          <w:b/>
          <w:bCs/>
        </w:rPr>
        <w:t>Name:</w:t>
      </w:r>
      <w:r w:rsidRPr="00A35056">
        <w:t xml:space="preserve"> UCI Bank Marketing Dataset</w:t>
      </w:r>
    </w:p>
    <w:p w14:paraId="02CD34B3" w14:textId="77777777" w:rsidR="00A35056" w:rsidRPr="00A35056" w:rsidRDefault="00A35056" w:rsidP="00A35056">
      <w:pPr>
        <w:numPr>
          <w:ilvl w:val="0"/>
          <w:numId w:val="1"/>
        </w:numPr>
      </w:pPr>
      <w:r w:rsidRPr="00A35056">
        <w:rPr>
          <w:b/>
          <w:bCs/>
        </w:rPr>
        <w:t>Type:</w:t>
      </w:r>
      <w:r w:rsidRPr="00A35056">
        <w:t xml:space="preserve"> Tabular data</w:t>
      </w:r>
    </w:p>
    <w:p w14:paraId="156B785E" w14:textId="77777777" w:rsidR="00A35056" w:rsidRPr="00A35056" w:rsidRDefault="00A35056" w:rsidP="00A35056">
      <w:pPr>
        <w:numPr>
          <w:ilvl w:val="0"/>
          <w:numId w:val="1"/>
        </w:numPr>
      </w:pPr>
      <w:r w:rsidRPr="00A35056">
        <w:rPr>
          <w:b/>
          <w:bCs/>
        </w:rPr>
        <w:t>Target Variable:</w:t>
      </w:r>
      <w:r w:rsidRPr="00A35056">
        <w:t xml:space="preserve"> y (client subscribed to term deposit: yes/no)</w:t>
      </w:r>
    </w:p>
    <w:p w14:paraId="56F5709C" w14:textId="77777777" w:rsidR="00A35056" w:rsidRPr="00A35056" w:rsidRDefault="00A35056" w:rsidP="00A35056">
      <w:pPr>
        <w:numPr>
          <w:ilvl w:val="0"/>
          <w:numId w:val="1"/>
        </w:numPr>
      </w:pPr>
      <w:r w:rsidRPr="00A35056">
        <w:rPr>
          <w:b/>
          <w:bCs/>
        </w:rPr>
        <w:t>Class Distribution:</w:t>
      </w:r>
    </w:p>
    <w:p w14:paraId="20EE05F0" w14:textId="77777777" w:rsidR="00A35056" w:rsidRPr="00A35056" w:rsidRDefault="00A35056" w:rsidP="00A35056">
      <w:pPr>
        <w:numPr>
          <w:ilvl w:val="1"/>
          <w:numId w:val="1"/>
        </w:numPr>
      </w:pPr>
      <w:r w:rsidRPr="00A35056">
        <w:t>Yes: ~11.7%</w:t>
      </w:r>
    </w:p>
    <w:p w14:paraId="666685ED" w14:textId="77777777" w:rsidR="00A35056" w:rsidRPr="00A35056" w:rsidRDefault="00A35056" w:rsidP="00A35056">
      <w:pPr>
        <w:numPr>
          <w:ilvl w:val="1"/>
          <w:numId w:val="1"/>
        </w:numPr>
      </w:pPr>
      <w:r w:rsidRPr="00A35056">
        <w:t>No: ~88.3%</w:t>
      </w:r>
    </w:p>
    <w:p w14:paraId="062CC8B7" w14:textId="77777777" w:rsidR="00A35056" w:rsidRPr="00A35056" w:rsidRDefault="00000000" w:rsidP="00A35056">
      <w:r>
        <w:pict w14:anchorId="4069DEC7">
          <v:rect id="_x0000_i1026" style="width:0;height:1.5pt" o:hralign="center" o:hrstd="t" o:hr="t" fillcolor="#a0a0a0" stroked="f"/>
        </w:pict>
      </w:r>
    </w:p>
    <w:p w14:paraId="7F1CD25E" w14:textId="77777777" w:rsidR="00A35056" w:rsidRPr="00A35056" w:rsidRDefault="00A35056" w:rsidP="00B37514">
      <w:pPr>
        <w:pStyle w:val="Heading1"/>
      </w:pPr>
      <w:bookmarkStart w:id="3" w:name="_Toc201777430"/>
      <w:r w:rsidRPr="00A35056">
        <w:t>3. Data Preprocessing Steps</w:t>
      </w:r>
      <w:bookmarkEnd w:id="3"/>
    </w:p>
    <w:p w14:paraId="0FBF61B4" w14:textId="77777777" w:rsidR="00A35056" w:rsidRPr="00A35056" w:rsidRDefault="00A35056" w:rsidP="00A35056">
      <w:pPr>
        <w:numPr>
          <w:ilvl w:val="0"/>
          <w:numId w:val="2"/>
        </w:numPr>
      </w:pPr>
      <w:r w:rsidRPr="00A35056">
        <w:t>Removed missing values and entries with "unknown" labels.</w:t>
      </w:r>
    </w:p>
    <w:p w14:paraId="3C13EC1D" w14:textId="77777777" w:rsidR="00A35056" w:rsidRPr="00A35056" w:rsidRDefault="00A35056" w:rsidP="00A35056">
      <w:pPr>
        <w:numPr>
          <w:ilvl w:val="0"/>
          <w:numId w:val="2"/>
        </w:numPr>
      </w:pPr>
      <w:r w:rsidRPr="00A35056">
        <w:t>Encoded categorical variables using LabelEncoder.</w:t>
      </w:r>
    </w:p>
    <w:p w14:paraId="6355F770" w14:textId="77777777" w:rsidR="00A35056" w:rsidRPr="00A35056" w:rsidRDefault="00A35056" w:rsidP="00A35056">
      <w:pPr>
        <w:numPr>
          <w:ilvl w:val="0"/>
          <w:numId w:val="2"/>
        </w:numPr>
      </w:pPr>
      <w:r w:rsidRPr="00A35056">
        <w:t>Scaled numerical features using StandardScaler.</w:t>
      </w:r>
    </w:p>
    <w:p w14:paraId="74027AE5" w14:textId="77777777" w:rsidR="00A35056" w:rsidRPr="00A35056" w:rsidRDefault="00A35056" w:rsidP="00A35056">
      <w:pPr>
        <w:numPr>
          <w:ilvl w:val="0"/>
          <w:numId w:val="2"/>
        </w:numPr>
      </w:pPr>
      <w:r w:rsidRPr="00A35056">
        <w:t xml:space="preserve">Balanced the dataset using </w:t>
      </w:r>
      <w:r w:rsidRPr="00A35056">
        <w:rPr>
          <w:b/>
          <w:bCs/>
        </w:rPr>
        <w:t>SMOTE</w:t>
      </w:r>
      <w:r w:rsidRPr="00A35056">
        <w:t xml:space="preserve"> (Synthetic Minority Over-sampling Technique).</w:t>
      </w:r>
    </w:p>
    <w:p w14:paraId="1E31A305" w14:textId="77777777" w:rsidR="00A35056" w:rsidRPr="00A35056" w:rsidRDefault="00000000" w:rsidP="00A35056">
      <w:r>
        <w:pict w14:anchorId="38945FC5">
          <v:rect id="_x0000_i1027" style="width:0;height:1.5pt" o:hralign="center" o:hrstd="t" o:hr="t" fillcolor="#a0a0a0" stroked="f"/>
        </w:pict>
      </w:r>
    </w:p>
    <w:p w14:paraId="7147CC28" w14:textId="77777777" w:rsidR="00A35056" w:rsidRPr="00A35056" w:rsidRDefault="00A35056" w:rsidP="00A35056">
      <w:pPr>
        <w:pStyle w:val="Heading1"/>
      </w:pPr>
      <w:bookmarkStart w:id="4" w:name="_Toc201777431"/>
      <w:r w:rsidRPr="00A35056">
        <w:t>4. Model Development Process</w:t>
      </w:r>
      <w:bookmarkEnd w:id="4"/>
    </w:p>
    <w:p w14:paraId="6A701676" w14:textId="77777777" w:rsidR="00A35056" w:rsidRPr="00A35056" w:rsidRDefault="00A35056" w:rsidP="00A35056">
      <w:pPr>
        <w:numPr>
          <w:ilvl w:val="0"/>
          <w:numId w:val="3"/>
        </w:numPr>
      </w:pPr>
      <w:bookmarkStart w:id="5" w:name="_Toc201777432"/>
      <w:r w:rsidRPr="00A35056">
        <w:rPr>
          <w:rStyle w:val="Heading2Char"/>
        </w:rPr>
        <w:t>Feature Selection:</w:t>
      </w:r>
      <w:bookmarkEnd w:id="5"/>
      <w:r w:rsidRPr="00A35056">
        <w:br/>
        <w:t xml:space="preserve">Applied </w:t>
      </w:r>
      <w:r w:rsidRPr="00A35056">
        <w:rPr>
          <w:b/>
          <w:bCs/>
        </w:rPr>
        <w:t>Recursive Feature Elimination (RFE)</w:t>
      </w:r>
      <w:r w:rsidRPr="00A35056">
        <w:t xml:space="preserve"> to select top relevant features.</w:t>
      </w:r>
    </w:p>
    <w:p w14:paraId="691A977D" w14:textId="77777777" w:rsidR="00A35056" w:rsidRPr="00A35056" w:rsidRDefault="00A35056" w:rsidP="00A35056">
      <w:pPr>
        <w:numPr>
          <w:ilvl w:val="0"/>
          <w:numId w:val="3"/>
        </w:numPr>
      </w:pPr>
      <w:bookmarkStart w:id="6" w:name="_Toc201777433"/>
      <w:r w:rsidRPr="00A35056">
        <w:rPr>
          <w:rStyle w:val="Heading2Char"/>
        </w:rPr>
        <w:lastRenderedPageBreak/>
        <w:t>Model Training &amp; Tuning:</w:t>
      </w:r>
      <w:bookmarkEnd w:id="6"/>
      <w:r w:rsidRPr="00A35056">
        <w:br/>
        <w:t xml:space="preserve">Used </w:t>
      </w:r>
      <w:r w:rsidRPr="00A35056">
        <w:rPr>
          <w:b/>
          <w:bCs/>
        </w:rPr>
        <w:t>GridSearchCV</w:t>
      </w:r>
      <w:r w:rsidRPr="00A35056">
        <w:t xml:space="preserve"> to train and tune the following models:</w:t>
      </w:r>
    </w:p>
    <w:p w14:paraId="3C328275" w14:textId="77777777" w:rsidR="00A35056" w:rsidRPr="00A35056" w:rsidRDefault="00A35056" w:rsidP="00A35056">
      <w:pPr>
        <w:numPr>
          <w:ilvl w:val="1"/>
          <w:numId w:val="3"/>
        </w:numPr>
      </w:pPr>
      <w:r w:rsidRPr="00A35056">
        <w:t>Random Forest</w:t>
      </w:r>
    </w:p>
    <w:p w14:paraId="78C3997E" w14:textId="77777777" w:rsidR="00A35056" w:rsidRPr="00A35056" w:rsidRDefault="00A35056" w:rsidP="00A35056">
      <w:pPr>
        <w:numPr>
          <w:ilvl w:val="1"/>
          <w:numId w:val="3"/>
        </w:numPr>
      </w:pPr>
      <w:r w:rsidRPr="00A35056">
        <w:t>Gradient Boosting</w:t>
      </w:r>
    </w:p>
    <w:p w14:paraId="02E4728F" w14:textId="77777777" w:rsidR="00A35056" w:rsidRPr="00A35056" w:rsidRDefault="00A35056" w:rsidP="00A35056">
      <w:pPr>
        <w:numPr>
          <w:ilvl w:val="1"/>
          <w:numId w:val="3"/>
        </w:numPr>
      </w:pPr>
      <w:r w:rsidRPr="00A35056">
        <w:t>Support Vector Machine (SVM)</w:t>
      </w:r>
    </w:p>
    <w:p w14:paraId="110B8E20" w14:textId="77777777" w:rsidR="00A35056" w:rsidRPr="00A35056" w:rsidRDefault="00A35056" w:rsidP="00A35056">
      <w:pPr>
        <w:numPr>
          <w:ilvl w:val="0"/>
          <w:numId w:val="3"/>
        </w:numPr>
      </w:pPr>
      <w:bookmarkStart w:id="7" w:name="_Toc201777434"/>
      <w:r w:rsidRPr="00A35056">
        <w:rPr>
          <w:rStyle w:val="Heading2Char"/>
        </w:rPr>
        <w:t>Evaluation Metrics:</w:t>
      </w:r>
      <w:bookmarkEnd w:id="7"/>
      <w:r w:rsidRPr="00A35056">
        <w:br/>
        <w:t xml:space="preserve">Focused on </w:t>
      </w:r>
      <w:r w:rsidRPr="00A35056">
        <w:rPr>
          <w:b/>
          <w:bCs/>
        </w:rPr>
        <w:t>Recall</w:t>
      </w:r>
      <w:r w:rsidRPr="00A35056">
        <w:t xml:space="preserve">, </w:t>
      </w:r>
      <w:r w:rsidRPr="00A35056">
        <w:rPr>
          <w:b/>
          <w:bCs/>
        </w:rPr>
        <w:t>F1-score</w:t>
      </w:r>
      <w:r w:rsidRPr="00A35056">
        <w:t xml:space="preserve">, and </w:t>
      </w:r>
      <w:r w:rsidRPr="00A35056">
        <w:rPr>
          <w:b/>
          <w:bCs/>
        </w:rPr>
        <w:t>AUC</w:t>
      </w:r>
      <w:r w:rsidRPr="00A35056">
        <w:t xml:space="preserve"> to assess minority class performance.</w:t>
      </w:r>
    </w:p>
    <w:p w14:paraId="0358219F" w14:textId="77777777" w:rsidR="00A35056" w:rsidRPr="00A35056" w:rsidRDefault="00A35056" w:rsidP="00A35056">
      <w:pPr>
        <w:pStyle w:val="Heading2"/>
        <w:numPr>
          <w:ilvl w:val="0"/>
          <w:numId w:val="3"/>
        </w:numPr>
      </w:pPr>
      <w:bookmarkStart w:id="8" w:name="_Toc201777435"/>
      <w:r w:rsidRPr="00A35056">
        <w:t>Final Selected Model:</w:t>
      </w:r>
      <w:bookmarkEnd w:id="8"/>
    </w:p>
    <w:p w14:paraId="670E7985" w14:textId="0BFEE5D2" w:rsidR="00A35056" w:rsidRPr="00A35056" w:rsidRDefault="00EE5F1E" w:rsidP="00A35056">
      <w:pPr>
        <w:numPr>
          <w:ilvl w:val="1"/>
          <w:numId w:val="3"/>
        </w:numPr>
      </w:pPr>
      <w:r w:rsidRPr="00EE5F1E">
        <w:rPr>
          <w:b/>
          <w:bCs/>
        </w:rPr>
        <w:t>Gradient</w:t>
      </w:r>
      <w:r>
        <w:rPr>
          <w:b/>
          <w:bCs/>
        </w:rPr>
        <w:t xml:space="preserve"> </w:t>
      </w:r>
      <w:r w:rsidRPr="00EE5F1E">
        <w:rPr>
          <w:b/>
          <w:bCs/>
        </w:rPr>
        <w:t>Boosting</w:t>
      </w:r>
      <w:r>
        <w:rPr>
          <w:b/>
          <w:bCs/>
        </w:rPr>
        <w:t xml:space="preserve"> </w:t>
      </w:r>
      <w:r w:rsidR="00A35056" w:rsidRPr="00A35056">
        <w:t>with optimized parameters</w:t>
      </w:r>
    </w:p>
    <w:p w14:paraId="3158DC54" w14:textId="77777777" w:rsidR="00A35056" w:rsidRPr="00A35056" w:rsidRDefault="00A35056" w:rsidP="00A35056">
      <w:pPr>
        <w:numPr>
          <w:ilvl w:val="1"/>
          <w:numId w:val="3"/>
        </w:numPr>
      </w:pPr>
      <w:r w:rsidRPr="00A35056">
        <w:t>Best performance on validation set in terms of recall and F1</w:t>
      </w:r>
    </w:p>
    <w:p w14:paraId="39094367" w14:textId="77777777" w:rsidR="00A35056" w:rsidRPr="00A35056" w:rsidRDefault="00000000" w:rsidP="00A35056">
      <w:r>
        <w:pict w14:anchorId="2F2ADC7D">
          <v:rect id="_x0000_i1028" style="width:0;height:1.5pt" o:hralign="center" o:hrstd="t" o:hr="t" fillcolor="#a0a0a0" stroked="f"/>
        </w:pict>
      </w:r>
    </w:p>
    <w:p w14:paraId="71585DDD" w14:textId="379923D5" w:rsidR="000C743E" w:rsidRDefault="001B1CD2" w:rsidP="001B1CD2">
      <w:pPr>
        <w:pStyle w:val="Heading1"/>
      </w:pPr>
      <w:bookmarkStart w:id="9" w:name="_Toc201777436"/>
      <w:r>
        <w:t xml:space="preserve">5. </w:t>
      </w:r>
      <w:r w:rsidR="00A35056" w:rsidRPr="00A35056">
        <w:t>Visualizations and Insights</w:t>
      </w:r>
      <w:bookmarkEnd w:id="9"/>
    </w:p>
    <w:p w14:paraId="043F5D96" w14:textId="77777777" w:rsidR="009468D6" w:rsidRPr="00742CD0" w:rsidRDefault="009468D6" w:rsidP="00742CD0">
      <w:pPr>
        <w:pStyle w:val="ListParagraph"/>
        <w:numPr>
          <w:ilvl w:val="0"/>
          <w:numId w:val="7"/>
        </w:numPr>
        <w:rPr>
          <w:rFonts w:ascii="Times New Roman" w:hAnsi="Times New Roman" w:cs="Times New Roman"/>
        </w:rPr>
      </w:pPr>
      <w:r w:rsidRPr="00742CD0">
        <w:rPr>
          <w:rFonts w:ascii="Times New Roman" w:hAnsi="Times New Roman" w:cs="Times New Roman"/>
        </w:rPr>
        <w:t>Duration: longer calls correlate with “Yes”</w:t>
      </w:r>
    </w:p>
    <w:p w14:paraId="32C51A99" w14:textId="77777777" w:rsidR="009468D6" w:rsidRPr="00742CD0" w:rsidRDefault="009468D6" w:rsidP="00742CD0">
      <w:pPr>
        <w:pStyle w:val="ListParagraph"/>
        <w:numPr>
          <w:ilvl w:val="0"/>
          <w:numId w:val="7"/>
        </w:numPr>
        <w:rPr>
          <w:rFonts w:ascii="Times New Roman" w:hAnsi="Times New Roman" w:cs="Times New Roman"/>
        </w:rPr>
      </w:pPr>
      <w:r w:rsidRPr="00742CD0">
        <w:rPr>
          <w:rFonts w:ascii="Times New Roman" w:hAnsi="Times New Roman" w:cs="Times New Roman"/>
        </w:rPr>
        <w:t>Age: Peaks around 35-45 and 60+</w:t>
      </w:r>
    </w:p>
    <w:p w14:paraId="7584F911" w14:textId="0E2C4F50" w:rsidR="009468D6" w:rsidRPr="00742CD0" w:rsidRDefault="009468D6" w:rsidP="00742CD0">
      <w:pPr>
        <w:pStyle w:val="ListParagraph"/>
        <w:numPr>
          <w:ilvl w:val="0"/>
          <w:numId w:val="7"/>
        </w:numPr>
        <w:rPr>
          <w:rFonts w:ascii="Times New Roman" w:hAnsi="Times New Roman" w:cs="Times New Roman"/>
        </w:rPr>
      </w:pPr>
      <w:r w:rsidRPr="00742CD0">
        <w:rPr>
          <w:rFonts w:ascii="Times New Roman" w:hAnsi="Times New Roman" w:cs="Times New Roman"/>
        </w:rPr>
        <w:t>Balance: slight trend toward higher balances among “Yes”</w:t>
      </w:r>
    </w:p>
    <w:p w14:paraId="7B134F3A" w14:textId="77777777" w:rsidR="00742CD0" w:rsidRPr="00742CD0" w:rsidRDefault="00742CD0" w:rsidP="00742CD0">
      <w:pPr>
        <w:pStyle w:val="ListParagraph"/>
        <w:numPr>
          <w:ilvl w:val="0"/>
          <w:numId w:val="7"/>
        </w:numPr>
        <w:rPr>
          <w:rFonts w:ascii="Times New Roman" w:hAnsi="Times New Roman" w:cs="Times New Roman"/>
        </w:rPr>
      </w:pPr>
      <w:r w:rsidRPr="00742CD0">
        <w:rPr>
          <w:rFonts w:ascii="Times New Roman" w:hAnsi="Times New Roman" w:cs="Times New Roman"/>
        </w:rPr>
        <w:t>Students &amp; retirees show higher “Yes” rates</w:t>
      </w:r>
    </w:p>
    <w:p w14:paraId="7BA146DE" w14:textId="77777777" w:rsidR="00742CD0" w:rsidRPr="00742CD0" w:rsidRDefault="00742CD0" w:rsidP="00742CD0">
      <w:pPr>
        <w:pStyle w:val="ListParagraph"/>
        <w:numPr>
          <w:ilvl w:val="0"/>
          <w:numId w:val="7"/>
        </w:numPr>
        <w:rPr>
          <w:rFonts w:ascii="Times New Roman" w:hAnsi="Times New Roman" w:cs="Times New Roman"/>
        </w:rPr>
      </w:pPr>
      <w:r w:rsidRPr="00742CD0">
        <w:rPr>
          <w:rFonts w:ascii="Times New Roman" w:hAnsi="Times New Roman" w:cs="Times New Roman"/>
        </w:rPr>
        <w:t>Singles more likely to subscribe</w:t>
      </w:r>
    </w:p>
    <w:p w14:paraId="3456D30C" w14:textId="77777777" w:rsidR="00742CD0" w:rsidRPr="00742CD0" w:rsidRDefault="00742CD0" w:rsidP="00742CD0">
      <w:pPr>
        <w:pStyle w:val="ListParagraph"/>
        <w:numPr>
          <w:ilvl w:val="0"/>
          <w:numId w:val="7"/>
        </w:numPr>
        <w:rPr>
          <w:rFonts w:ascii="Times New Roman" w:hAnsi="Times New Roman" w:cs="Times New Roman"/>
        </w:rPr>
      </w:pPr>
      <w:r w:rsidRPr="00742CD0">
        <w:rPr>
          <w:rFonts w:ascii="Times New Roman" w:hAnsi="Times New Roman" w:cs="Times New Roman"/>
        </w:rPr>
        <w:t>Tertiary education increases subscription likelihood</w:t>
      </w:r>
    </w:p>
    <w:p w14:paraId="6B34D5A7" w14:textId="4E235C53" w:rsidR="00742CD0" w:rsidRPr="00742CD0" w:rsidRDefault="00742CD0" w:rsidP="00742CD0">
      <w:pPr>
        <w:pStyle w:val="ListParagraph"/>
        <w:numPr>
          <w:ilvl w:val="0"/>
          <w:numId w:val="7"/>
        </w:numPr>
        <w:rPr>
          <w:rFonts w:ascii="Times New Roman" w:hAnsi="Times New Roman" w:cs="Times New Roman"/>
        </w:rPr>
      </w:pPr>
      <w:r w:rsidRPr="00742CD0">
        <w:rPr>
          <w:rFonts w:ascii="Times New Roman" w:hAnsi="Times New Roman" w:cs="Times New Roman"/>
        </w:rPr>
        <w:t>Cellular contact = higher success</w:t>
      </w:r>
    </w:p>
    <w:p w14:paraId="66F76E56" w14:textId="64F56878" w:rsidR="00742CD0" w:rsidRDefault="00742CD0" w:rsidP="00742CD0">
      <w:pPr>
        <w:pStyle w:val="ListParagraph"/>
        <w:numPr>
          <w:ilvl w:val="0"/>
          <w:numId w:val="7"/>
        </w:numPr>
        <w:rPr>
          <w:rFonts w:ascii="Times New Roman" w:hAnsi="Times New Roman" w:cs="Times New Roman"/>
        </w:rPr>
      </w:pPr>
      <w:r w:rsidRPr="00742CD0">
        <w:rPr>
          <w:rFonts w:ascii="Times New Roman" w:hAnsi="Times New Roman" w:cs="Times New Roman"/>
        </w:rPr>
        <w:t>Successful past outcomes =&gt; better conversion</w:t>
      </w:r>
    </w:p>
    <w:p w14:paraId="50157818" w14:textId="77777777" w:rsidR="00BC3260" w:rsidRPr="00742CD0" w:rsidRDefault="00BC3260" w:rsidP="00BC3260">
      <w:pPr>
        <w:pStyle w:val="ListParagraph"/>
        <w:rPr>
          <w:rFonts w:ascii="Times New Roman" w:hAnsi="Times New Roman" w:cs="Times New Roman"/>
        </w:rPr>
      </w:pP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126"/>
      </w:tblGrid>
      <w:tr w:rsidR="00A35056" w:rsidRPr="00A35056" w14:paraId="16C92C1E" w14:textId="77777777" w:rsidTr="000C743E">
        <w:trPr>
          <w:tblHeader/>
          <w:tblCellSpacing w:w="15" w:type="dxa"/>
        </w:trPr>
        <w:tc>
          <w:tcPr>
            <w:tcW w:w="1935" w:type="dxa"/>
            <w:vAlign w:val="center"/>
            <w:hideMark/>
          </w:tcPr>
          <w:p w14:paraId="44AA81BB" w14:textId="77777777" w:rsidR="00A35056" w:rsidRPr="00A35056" w:rsidRDefault="00A35056" w:rsidP="00A35056">
            <w:pPr>
              <w:jc w:val="center"/>
              <w:rPr>
                <w:b/>
                <w:bCs/>
              </w:rPr>
            </w:pPr>
            <w:r w:rsidRPr="00A35056">
              <w:rPr>
                <w:b/>
                <w:bCs/>
              </w:rPr>
              <w:t>Metric</w:t>
            </w:r>
          </w:p>
        </w:tc>
        <w:tc>
          <w:tcPr>
            <w:tcW w:w="2081" w:type="dxa"/>
            <w:vAlign w:val="center"/>
            <w:hideMark/>
          </w:tcPr>
          <w:p w14:paraId="5C3FCDDB" w14:textId="77777777" w:rsidR="00A35056" w:rsidRPr="00A35056" w:rsidRDefault="00A35056" w:rsidP="00A35056">
            <w:pPr>
              <w:jc w:val="center"/>
              <w:rPr>
                <w:b/>
                <w:bCs/>
              </w:rPr>
            </w:pPr>
            <w:r w:rsidRPr="00A35056">
              <w:rPr>
                <w:b/>
                <w:bCs/>
              </w:rPr>
              <w:t>Value</w:t>
            </w:r>
          </w:p>
        </w:tc>
      </w:tr>
      <w:tr w:rsidR="00A35056" w:rsidRPr="00A35056" w14:paraId="0850E67B" w14:textId="77777777" w:rsidTr="000C743E">
        <w:trPr>
          <w:tblCellSpacing w:w="15" w:type="dxa"/>
        </w:trPr>
        <w:tc>
          <w:tcPr>
            <w:tcW w:w="1935" w:type="dxa"/>
            <w:vAlign w:val="center"/>
            <w:hideMark/>
          </w:tcPr>
          <w:p w14:paraId="3EAE4168" w14:textId="77777777" w:rsidR="00A35056" w:rsidRPr="00A35056" w:rsidRDefault="00A35056" w:rsidP="00A35056">
            <w:pPr>
              <w:jc w:val="center"/>
            </w:pPr>
            <w:r w:rsidRPr="00A35056">
              <w:t>F1 Score</w:t>
            </w:r>
          </w:p>
        </w:tc>
        <w:tc>
          <w:tcPr>
            <w:tcW w:w="2081" w:type="dxa"/>
            <w:vAlign w:val="center"/>
            <w:hideMark/>
          </w:tcPr>
          <w:p w14:paraId="3E1009B3" w14:textId="3B13B6DC" w:rsidR="00A35056" w:rsidRPr="00A35056" w:rsidRDefault="00A35056" w:rsidP="00A35056">
            <w:pPr>
              <w:jc w:val="center"/>
            </w:pPr>
            <w:r w:rsidRPr="00A35056">
              <w:t>0.7</w:t>
            </w:r>
            <w:r w:rsidR="0063716F">
              <w:t>9</w:t>
            </w:r>
          </w:p>
        </w:tc>
      </w:tr>
      <w:tr w:rsidR="00A35056" w:rsidRPr="00A35056" w14:paraId="0961C61F" w14:textId="77777777" w:rsidTr="000C743E">
        <w:trPr>
          <w:tblCellSpacing w:w="15" w:type="dxa"/>
        </w:trPr>
        <w:tc>
          <w:tcPr>
            <w:tcW w:w="1935" w:type="dxa"/>
            <w:vAlign w:val="center"/>
            <w:hideMark/>
          </w:tcPr>
          <w:p w14:paraId="22A6B6FB" w14:textId="77777777" w:rsidR="00A35056" w:rsidRPr="00A35056" w:rsidRDefault="00A35056" w:rsidP="00A35056">
            <w:pPr>
              <w:jc w:val="center"/>
            </w:pPr>
            <w:r w:rsidRPr="00A35056">
              <w:t>Recall</w:t>
            </w:r>
          </w:p>
        </w:tc>
        <w:tc>
          <w:tcPr>
            <w:tcW w:w="2081" w:type="dxa"/>
            <w:vAlign w:val="center"/>
            <w:hideMark/>
          </w:tcPr>
          <w:p w14:paraId="70C67ACC" w14:textId="5E8A67AE" w:rsidR="00A35056" w:rsidRPr="00A35056" w:rsidRDefault="00A35056" w:rsidP="00A35056">
            <w:pPr>
              <w:jc w:val="center"/>
            </w:pPr>
            <w:r w:rsidRPr="00A35056">
              <w:t>0.</w:t>
            </w:r>
            <w:r w:rsidR="0063716F">
              <w:t>85</w:t>
            </w:r>
          </w:p>
        </w:tc>
      </w:tr>
      <w:tr w:rsidR="0063716F" w:rsidRPr="00A35056" w14:paraId="5C76BEE3" w14:textId="77777777" w:rsidTr="000C743E">
        <w:trPr>
          <w:tblCellSpacing w:w="15" w:type="dxa"/>
        </w:trPr>
        <w:tc>
          <w:tcPr>
            <w:tcW w:w="1935" w:type="dxa"/>
            <w:vAlign w:val="center"/>
          </w:tcPr>
          <w:p w14:paraId="7DAE9B0C" w14:textId="65703424" w:rsidR="0063716F" w:rsidRPr="00A35056" w:rsidRDefault="0013408E" w:rsidP="00A35056">
            <w:pPr>
              <w:jc w:val="center"/>
            </w:pPr>
            <w:r>
              <w:t>P</w:t>
            </w:r>
            <w:r w:rsidR="001C582A" w:rsidRPr="001C582A">
              <w:t>recision</w:t>
            </w:r>
          </w:p>
        </w:tc>
        <w:tc>
          <w:tcPr>
            <w:tcW w:w="2081" w:type="dxa"/>
            <w:vAlign w:val="center"/>
          </w:tcPr>
          <w:p w14:paraId="2E7F15DE" w14:textId="4DEAB4B6" w:rsidR="0063716F" w:rsidRPr="00A35056" w:rsidRDefault="001C582A" w:rsidP="00A35056">
            <w:pPr>
              <w:jc w:val="center"/>
            </w:pPr>
            <w:r>
              <w:t>0.75</w:t>
            </w:r>
          </w:p>
        </w:tc>
      </w:tr>
      <w:tr w:rsidR="00A35056" w:rsidRPr="00A35056" w14:paraId="3C42EF73" w14:textId="77777777" w:rsidTr="000C743E">
        <w:trPr>
          <w:tblCellSpacing w:w="15" w:type="dxa"/>
        </w:trPr>
        <w:tc>
          <w:tcPr>
            <w:tcW w:w="1935" w:type="dxa"/>
            <w:vAlign w:val="center"/>
            <w:hideMark/>
          </w:tcPr>
          <w:p w14:paraId="06FA36DB" w14:textId="77777777" w:rsidR="00A35056" w:rsidRPr="00A35056" w:rsidRDefault="00A35056" w:rsidP="00A35056">
            <w:pPr>
              <w:jc w:val="center"/>
            </w:pPr>
            <w:r w:rsidRPr="00A35056">
              <w:t>AUC Score</w:t>
            </w:r>
          </w:p>
        </w:tc>
        <w:tc>
          <w:tcPr>
            <w:tcW w:w="2081" w:type="dxa"/>
            <w:vAlign w:val="center"/>
            <w:hideMark/>
          </w:tcPr>
          <w:p w14:paraId="48172DC0" w14:textId="2A6EEF5B" w:rsidR="00A35056" w:rsidRPr="00A35056" w:rsidRDefault="00A35056" w:rsidP="00A35056">
            <w:pPr>
              <w:jc w:val="center"/>
            </w:pPr>
            <w:r w:rsidRPr="00A35056">
              <w:t>0.</w:t>
            </w:r>
            <w:r w:rsidR="005F37AF">
              <w:t>94</w:t>
            </w:r>
          </w:p>
        </w:tc>
      </w:tr>
    </w:tbl>
    <w:p w14:paraId="5628DBD0" w14:textId="77777777" w:rsidR="00A35056" w:rsidRDefault="00A35056" w:rsidP="00A35056">
      <w:pPr>
        <w:rPr>
          <w:rFonts w:ascii="Segoe UI Emoji" w:hAnsi="Segoe UI Emoji" w:cs="Segoe UI Emoji"/>
        </w:rPr>
      </w:pPr>
    </w:p>
    <w:p w14:paraId="6EE8DA4D" w14:textId="64BA324F" w:rsidR="00A35056" w:rsidRDefault="00A35056" w:rsidP="00A35056">
      <w:pPr>
        <w:pStyle w:val="Heading2"/>
      </w:pPr>
      <w:r w:rsidRPr="00A35056">
        <w:t xml:space="preserve"> </w:t>
      </w:r>
      <w:bookmarkStart w:id="10" w:name="_Toc201777437"/>
      <w:r w:rsidRPr="00A35056">
        <w:t>Key Visual Outputs:</w:t>
      </w:r>
      <w:bookmarkEnd w:id="10"/>
    </w:p>
    <w:p w14:paraId="48BC30E4" w14:textId="47E4D079" w:rsidR="00D63AA4" w:rsidRPr="00D63AA4" w:rsidRDefault="00D63AA4" w:rsidP="00D63AA4">
      <w:pPr>
        <w:numPr>
          <w:ilvl w:val="0"/>
          <w:numId w:val="4"/>
        </w:numPr>
      </w:pPr>
      <w:r w:rsidRPr="00D63AA4">
        <w:t>Categorical Features vs Target</w:t>
      </w:r>
    </w:p>
    <w:p w14:paraId="1DFA2D63" w14:textId="38DA48C3" w:rsidR="00D63AA4" w:rsidRPr="00D63AA4" w:rsidRDefault="00444D7E" w:rsidP="00444D7E">
      <w:pPr>
        <w:numPr>
          <w:ilvl w:val="0"/>
          <w:numId w:val="4"/>
        </w:numPr>
      </w:pPr>
      <w:r w:rsidRPr="00444D7E">
        <w:lastRenderedPageBreak/>
        <w:t>Distribution of Continuous Features by Target</w:t>
      </w:r>
    </w:p>
    <w:p w14:paraId="760BBFC5" w14:textId="77777777" w:rsidR="00A35056" w:rsidRPr="00A35056" w:rsidRDefault="00A35056" w:rsidP="00A35056">
      <w:pPr>
        <w:numPr>
          <w:ilvl w:val="0"/>
          <w:numId w:val="4"/>
        </w:numPr>
      </w:pPr>
      <w:r w:rsidRPr="00A35056">
        <w:t>Confusion Matrix</w:t>
      </w:r>
    </w:p>
    <w:p w14:paraId="3BC8D5E3" w14:textId="77777777" w:rsidR="00A35056" w:rsidRPr="00A35056" w:rsidRDefault="00A35056" w:rsidP="00A35056">
      <w:pPr>
        <w:numPr>
          <w:ilvl w:val="0"/>
          <w:numId w:val="4"/>
        </w:numPr>
      </w:pPr>
      <w:r w:rsidRPr="00A35056">
        <w:t>ROC Curve</w:t>
      </w:r>
    </w:p>
    <w:p w14:paraId="22C23FE8" w14:textId="313EFF25" w:rsidR="00A35056" w:rsidRPr="00A35056" w:rsidRDefault="00A35056" w:rsidP="00A35056">
      <w:pPr>
        <w:numPr>
          <w:ilvl w:val="0"/>
          <w:numId w:val="4"/>
        </w:numPr>
      </w:pPr>
      <w:r>
        <w:t>Architecture Flow</w:t>
      </w:r>
    </w:p>
    <w:p w14:paraId="111A63FA" w14:textId="77777777" w:rsidR="00A35056" w:rsidRPr="00A35056" w:rsidRDefault="00000000" w:rsidP="00A35056">
      <w:r>
        <w:pict w14:anchorId="1A596BAC">
          <v:rect id="_x0000_i1029" style="width:0;height:1.5pt" o:hralign="center" o:hrstd="t" o:hr="t" fillcolor="#a0a0a0" stroked="f"/>
        </w:pict>
      </w:r>
    </w:p>
    <w:p w14:paraId="3C7A263E" w14:textId="77777777" w:rsidR="00A35056" w:rsidRPr="00A35056" w:rsidRDefault="00A35056" w:rsidP="00A35056">
      <w:pPr>
        <w:pStyle w:val="Heading1"/>
      </w:pPr>
      <w:bookmarkStart w:id="11" w:name="_Toc201777438"/>
      <w:r w:rsidRPr="00A35056">
        <w:t>6. Recommendations</w:t>
      </w:r>
      <w:bookmarkEnd w:id="11"/>
    </w:p>
    <w:p w14:paraId="3519E9BF" w14:textId="77777777" w:rsidR="00A35056" w:rsidRPr="00A35056" w:rsidRDefault="00A35056" w:rsidP="00A35056">
      <w:pPr>
        <w:numPr>
          <w:ilvl w:val="0"/>
          <w:numId w:val="5"/>
        </w:numPr>
      </w:pPr>
      <w:r w:rsidRPr="00A35056">
        <w:t>Use this framework in any imbalanced classification task across industries.</w:t>
      </w:r>
    </w:p>
    <w:p w14:paraId="3E291A54" w14:textId="77777777" w:rsidR="00A35056" w:rsidRPr="00A35056" w:rsidRDefault="00A35056" w:rsidP="00A35056">
      <w:pPr>
        <w:numPr>
          <w:ilvl w:val="0"/>
          <w:numId w:val="5"/>
        </w:numPr>
      </w:pPr>
      <w:r w:rsidRPr="00A35056">
        <w:t>It can be integrated into current pipelines for automatic preprocessing, balancing, and model selection.</w:t>
      </w:r>
    </w:p>
    <w:p w14:paraId="49E3EF78" w14:textId="77777777" w:rsidR="00A35056" w:rsidRPr="00A35056" w:rsidRDefault="00A35056" w:rsidP="00A35056">
      <w:pPr>
        <w:numPr>
          <w:ilvl w:val="0"/>
          <w:numId w:val="5"/>
        </w:numPr>
      </w:pPr>
      <w:r w:rsidRPr="00A35056">
        <w:t>Future improvements can include LightAutoML, Optuna, or other AutoML libraries for faster optimization.</w:t>
      </w:r>
    </w:p>
    <w:p w14:paraId="48669819" w14:textId="77777777" w:rsidR="00A35056" w:rsidRPr="00A35056" w:rsidRDefault="00000000" w:rsidP="00A35056">
      <w:r>
        <w:pict w14:anchorId="73846B2A">
          <v:rect id="_x0000_i1030" style="width:0;height:1.5pt" o:hralign="center" o:hrstd="t" o:hr="t" fillcolor="#a0a0a0" stroked="f"/>
        </w:pict>
      </w:r>
    </w:p>
    <w:p w14:paraId="22E5D831" w14:textId="77777777" w:rsidR="00A35056" w:rsidRPr="00A35056" w:rsidRDefault="00A35056" w:rsidP="00A35056">
      <w:pPr>
        <w:pStyle w:val="Heading1"/>
      </w:pPr>
      <w:bookmarkStart w:id="12" w:name="_Toc201777439"/>
      <w:r w:rsidRPr="00A35056">
        <w:t>7. Conclusion</w:t>
      </w:r>
      <w:bookmarkEnd w:id="12"/>
    </w:p>
    <w:p w14:paraId="66A392DC" w14:textId="77777777" w:rsidR="00A35056" w:rsidRPr="00A35056" w:rsidRDefault="00A35056" w:rsidP="00A35056">
      <w:r w:rsidRPr="00A35056">
        <w:rPr>
          <w:b/>
          <w:bCs/>
        </w:rPr>
        <w:t>SmartML-Opt</w:t>
      </w:r>
      <w:r w:rsidRPr="00A35056">
        <w:t xml:space="preserve"> offers a complete AutoML solution for imbalanced classification. It combines essential steps — from data balancing (SMOTE) to feature selection (RFE) and model tuning — in an automated and trackable way. This improves model fairness, performance, and usability in real-world applications.</w:t>
      </w:r>
    </w:p>
    <w:p w14:paraId="7356A8D7" w14:textId="77777777" w:rsidR="00A35056" w:rsidRPr="00A35056" w:rsidRDefault="00A35056" w:rsidP="00A35056"/>
    <w:sectPr w:rsidR="00A35056" w:rsidRPr="00A35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D5412"/>
    <w:multiLevelType w:val="multilevel"/>
    <w:tmpl w:val="4EE4D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46767"/>
    <w:multiLevelType w:val="multilevel"/>
    <w:tmpl w:val="363C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06BA4"/>
    <w:multiLevelType w:val="multilevel"/>
    <w:tmpl w:val="5EA4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330B2"/>
    <w:multiLevelType w:val="multilevel"/>
    <w:tmpl w:val="D08AE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D16A3D"/>
    <w:multiLevelType w:val="multilevel"/>
    <w:tmpl w:val="4EE4D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F23EB"/>
    <w:multiLevelType w:val="multilevel"/>
    <w:tmpl w:val="4EE4D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7E7F63"/>
    <w:multiLevelType w:val="multilevel"/>
    <w:tmpl w:val="788E7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477591">
    <w:abstractNumId w:val="6"/>
  </w:num>
  <w:num w:numId="2" w16cid:durableId="1976444449">
    <w:abstractNumId w:val="3"/>
  </w:num>
  <w:num w:numId="3" w16cid:durableId="272247652">
    <w:abstractNumId w:val="5"/>
  </w:num>
  <w:num w:numId="4" w16cid:durableId="419563851">
    <w:abstractNumId w:val="2"/>
  </w:num>
  <w:num w:numId="5" w16cid:durableId="1449543655">
    <w:abstractNumId w:val="1"/>
  </w:num>
  <w:num w:numId="6" w16cid:durableId="1626230568">
    <w:abstractNumId w:val="4"/>
  </w:num>
  <w:num w:numId="7" w16cid:durableId="173188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056"/>
    <w:rsid w:val="000C743E"/>
    <w:rsid w:val="0013408E"/>
    <w:rsid w:val="00162015"/>
    <w:rsid w:val="001B1CD2"/>
    <w:rsid w:val="001C582A"/>
    <w:rsid w:val="00200266"/>
    <w:rsid w:val="00315D05"/>
    <w:rsid w:val="00323804"/>
    <w:rsid w:val="00444D7E"/>
    <w:rsid w:val="00456BA4"/>
    <w:rsid w:val="005574B5"/>
    <w:rsid w:val="005636C0"/>
    <w:rsid w:val="00570DE5"/>
    <w:rsid w:val="005F37AF"/>
    <w:rsid w:val="0063716F"/>
    <w:rsid w:val="00656E4D"/>
    <w:rsid w:val="00742CD0"/>
    <w:rsid w:val="008D2DF5"/>
    <w:rsid w:val="009329D8"/>
    <w:rsid w:val="009468D6"/>
    <w:rsid w:val="009926CC"/>
    <w:rsid w:val="009B13F3"/>
    <w:rsid w:val="00A35056"/>
    <w:rsid w:val="00A63A32"/>
    <w:rsid w:val="00B37514"/>
    <w:rsid w:val="00BC3260"/>
    <w:rsid w:val="00C20544"/>
    <w:rsid w:val="00C45C7D"/>
    <w:rsid w:val="00D63AA4"/>
    <w:rsid w:val="00EE5F1E"/>
    <w:rsid w:val="00F527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6818"/>
  <w15:chartTrackingRefBased/>
  <w15:docId w15:val="{931013C0-F759-43F5-8C7B-0E3063A5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056"/>
    <w:rPr>
      <w:rFonts w:eastAsiaTheme="majorEastAsia" w:cstheme="majorBidi"/>
      <w:color w:val="272727" w:themeColor="text1" w:themeTint="D8"/>
    </w:rPr>
  </w:style>
  <w:style w:type="paragraph" w:styleId="Title">
    <w:name w:val="Title"/>
    <w:basedOn w:val="Normal"/>
    <w:next w:val="Normal"/>
    <w:link w:val="TitleChar"/>
    <w:uiPriority w:val="10"/>
    <w:qFormat/>
    <w:rsid w:val="00A35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056"/>
    <w:pPr>
      <w:spacing w:before="160"/>
      <w:jc w:val="center"/>
    </w:pPr>
    <w:rPr>
      <w:i/>
      <w:iCs/>
      <w:color w:val="404040" w:themeColor="text1" w:themeTint="BF"/>
    </w:rPr>
  </w:style>
  <w:style w:type="character" w:customStyle="1" w:styleId="QuoteChar">
    <w:name w:val="Quote Char"/>
    <w:basedOn w:val="DefaultParagraphFont"/>
    <w:link w:val="Quote"/>
    <w:uiPriority w:val="29"/>
    <w:rsid w:val="00A35056"/>
    <w:rPr>
      <w:i/>
      <w:iCs/>
      <w:color w:val="404040" w:themeColor="text1" w:themeTint="BF"/>
    </w:rPr>
  </w:style>
  <w:style w:type="paragraph" w:styleId="ListParagraph">
    <w:name w:val="List Paragraph"/>
    <w:basedOn w:val="Normal"/>
    <w:uiPriority w:val="34"/>
    <w:qFormat/>
    <w:rsid w:val="00A35056"/>
    <w:pPr>
      <w:ind w:left="720"/>
      <w:contextualSpacing/>
    </w:pPr>
  </w:style>
  <w:style w:type="character" w:styleId="IntenseEmphasis">
    <w:name w:val="Intense Emphasis"/>
    <w:basedOn w:val="DefaultParagraphFont"/>
    <w:uiPriority w:val="21"/>
    <w:qFormat/>
    <w:rsid w:val="00A35056"/>
    <w:rPr>
      <w:i/>
      <w:iCs/>
      <w:color w:val="0F4761" w:themeColor="accent1" w:themeShade="BF"/>
    </w:rPr>
  </w:style>
  <w:style w:type="paragraph" w:styleId="IntenseQuote">
    <w:name w:val="Intense Quote"/>
    <w:basedOn w:val="Normal"/>
    <w:next w:val="Normal"/>
    <w:link w:val="IntenseQuoteChar"/>
    <w:uiPriority w:val="30"/>
    <w:qFormat/>
    <w:rsid w:val="00A35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056"/>
    <w:rPr>
      <w:i/>
      <w:iCs/>
      <w:color w:val="0F4761" w:themeColor="accent1" w:themeShade="BF"/>
    </w:rPr>
  </w:style>
  <w:style w:type="character" w:styleId="IntenseReference">
    <w:name w:val="Intense Reference"/>
    <w:basedOn w:val="DefaultParagraphFont"/>
    <w:uiPriority w:val="32"/>
    <w:qFormat/>
    <w:rsid w:val="00A35056"/>
    <w:rPr>
      <w:b/>
      <w:bCs/>
      <w:smallCaps/>
      <w:color w:val="0F4761" w:themeColor="accent1" w:themeShade="BF"/>
      <w:spacing w:val="5"/>
    </w:rPr>
  </w:style>
  <w:style w:type="character" w:styleId="SubtleEmphasis">
    <w:name w:val="Subtle Emphasis"/>
    <w:basedOn w:val="DefaultParagraphFont"/>
    <w:uiPriority w:val="19"/>
    <w:qFormat/>
    <w:rsid w:val="00A35056"/>
    <w:rPr>
      <w:i/>
      <w:iCs/>
      <w:color w:val="404040" w:themeColor="text1" w:themeTint="BF"/>
    </w:rPr>
  </w:style>
  <w:style w:type="paragraph" w:styleId="TOCHeading">
    <w:name w:val="TOC Heading"/>
    <w:basedOn w:val="Heading1"/>
    <w:next w:val="Normal"/>
    <w:uiPriority w:val="39"/>
    <w:unhideWhenUsed/>
    <w:qFormat/>
    <w:rsid w:val="00A3505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35056"/>
    <w:pPr>
      <w:spacing w:after="100"/>
    </w:pPr>
  </w:style>
  <w:style w:type="paragraph" w:styleId="TOC2">
    <w:name w:val="toc 2"/>
    <w:basedOn w:val="Normal"/>
    <w:next w:val="Normal"/>
    <w:autoRedefine/>
    <w:uiPriority w:val="39"/>
    <w:unhideWhenUsed/>
    <w:rsid w:val="00A35056"/>
    <w:pPr>
      <w:spacing w:after="100"/>
      <w:ind w:left="240"/>
    </w:pPr>
  </w:style>
  <w:style w:type="character" w:styleId="Hyperlink">
    <w:name w:val="Hyperlink"/>
    <w:basedOn w:val="DefaultParagraphFont"/>
    <w:uiPriority w:val="99"/>
    <w:unhideWhenUsed/>
    <w:rsid w:val="00A3505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453475">
      <w:bodyDiv w:val="1"/>
      <w:marLeft w:val="0"/>
      <w:marRight w:val="0"/>
      <w:marTop w:val="0"/>
      <w:marBottom w:val="0"/>
      <w:divBdr>
        <w:top w:val="none" w:sz="0" w:space="0" w:color="auto"/>
        <w:left w:val="none" w:sz="0" w:space="0" w:color="auto"/>
        <w:bottom w:val="none" w:sz="0" w:space="0" w:color="auto"/>
        <w:right w:val="none" w:sz="0" w:space="0" w:color="auto"/>
      </w:divBdr>
      <w:divsChild>
        <w:div w:id="305014684">
          <w:marLeft w:val="0"/>
          <w:marRight w:val="0"/>
          <w:marTop w:val="0"/>
          <w:marBottom w:val="0"/>
          <w:divBdr>
            <w:top w:val="none" w:sz="0" w:space="0" w:color="auto"/>
            <w:left w:val="none" w:sz="0" w:space="0" w:color="auto"/>
            <w:bottom w:val="none" w:sz="0" w:space="0" w:color="auto"/>
            <w:right w:val="none" w:sz="0" w:space="0" w:color="auto"/>
          </w:divBdr>
          <w:divsChild>
            <w:div w:id="12358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0402">
      <w:bodyDiv w:val="1"/>
      <w:marLeft w:val="0"/>
      <w:marRight w:val="0"/>
      <w:marTop w:val="0"/>
      <w:marBottom w:val="0"/>
      <w:divBdr>
        <w:top w:val="none" w:sz="0" w:space="0" w:color="auto"/>
        <w:left w:val="none" w:sz="0" w:space="0" w:color="auto"/>
        <w:bottom w:val="none" w:sz="0" w:space="0" w:color="auto"/>
        <w:right w:val="none" w:sz="0" w:space="0" w:color="auto"/>
      </w:divBdr>
      <w:divsChild>
        <w:div w:id="781849756">
          <w:marLeft w:val="0"/>
          <w:marRight w:val="0"/>
          <w:marTop w:val="0"/>
          <w:marBottom w:val="0"/>
          <w:divBdr>
            <w:top w:val="none" w:sz="0" w:space="0" w:color="auto"/>
            <w:left w:val="none" w:sz="0" w:space="0" w:color="auto"/>
            <w:bottom w:val="none" w:sz="0" w:space="0" w:color="auto"/>
            <w:right w:val="none" w:sz="0" w:space="0" w:color="auto"/>
          </w:divBdr>
          <w:divsChild>
            <w:div w:id="3495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85710">
      <w:bodyDiv w:val="1"/>
      <w:marLeft w:val="0"/>
      <w:marRight w:val="0"/>
      <w:marTop w:val="0"/>
      <w:marBottom w:val="0"/>
      <w:divBdr>
        <w:top w:val="none" w:sz="0" w:space="0" w:color="auto"/>
        <w:left w:val="none" w:sz="0" w:space="0" w:color="auto"/>
        <w:bottom w:val="none" w:sz="0" w:space="0" w:color="auto"/>
        <w:right w:val="none" w:sz="0" w:space="0" w:color="auto"/>
      </w:divBdr>
      <w:divsChild>
        <w:div w:id="429591498">
          <w:marLeft w:val="0"/>
          <w:marRight w:val="0"/>
          <w:marTop w:val="0"/>
          <w:marBottom w:val="0"/>
          <w:divBdr>
            <w:top w:val="none" w:sz="0" w:space="0" w:color="auto"/>
            <w:left w:val="none" w:sz="0" w:space="0" w:color="auto"/>
            <w:bottom w:val="none" w:sz="0" w:space="0" w:color="auto"/>
            <w:right w:val="none" w:sz="0" w:space="0" w:color="auto"/>
          </w:divBdr>
          <w:divsChild>
            <w:div w:id="10856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00306">
      <w:bodyDiv w:val="1"/>
      <w:marLeft w:val="0"/>
      <w:marRight w:val="0"/>
      <w:marTop w:val="0"/>
      <w:marBottom w:val="0"/>
      <w:divBdr>
        <w:top w:val="none" w:sz="0" w:space="0" w:color="auto"/>
        <w:left w:val="none" w:sz="0" w:space="0" w:color="auto"/>
        <w:bottom w:val="none" w:sz="0" w:space="0" w:color="auto"/>
        <w:right w:val="none" w:sz="0" w:space="0" w:color="auto"/>
      </w:divBdr>
      <w:divsChild>
        <w:div w:id="852185987">
          <w:marLeft w:val="0"/>
          <w:marRight w:val="0"/>
          <w:marTop w:val="0"/>
          <w:marBottom w:val="0"/>
          <w:divBdr>
            <w:top w:val="none" w:sz="0" w:space="0" w:color="auto"/>
            <w:left w:val="none" w:sz="0" w:space="0" w:color="auto"/>
            <w:bottom w:val="none" w:sz="0" w:space="0" w:color="auto"/>
            <w:right w:val="none" w:sz="0" w:space="0" w:color="auto"/>
          </w:divBdr>
          <w:divsChild>
            <w:div w:id="6239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0DA99-D703-4F5E-8869-0C0900D1F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Pages>
  <Words>598</Words>
  <Characters>3411</Characters>
  <Application>Microsoft Office Word</Application>
  <DocSecurity>0</DocSecurity>
  <Lines>28</Lines>
  <Paragraphs>8</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Subba Rao Mahendrakar</dc:creator>
  <cp:keywords/>
  <dc:description/>
  <cp:lastModifiedBy>Sai Subba Rao Mahendrakar</cp:lastModifiedBy>
  <cp:revision>34</cp:revision>
  <cp:lastPrinted>2025-06-25T18:43:00Z</cp:lastPrinted>
  <dcterms:created xsi:type="dcterms:W3CDTF">2025-06-25T15:15:00Z</dcterms:created>
  <dcterms:modified xsi:type="dcterms:W3CDTF">2025-06-25T18:43:00Z</dcterms:modified>
</cp:coreProperties>
</file>