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F06C" w14:textId="53135910" w:rsidR="00F672D5" w:rsidRPr="0099337D" w:rsidRDefault="00F672D5" w:rsidP="00F672D5">
      <w:pPr>
        <w:jc w:val="center"/>
        <w:rPr>
          <w:rFonts w:ascii="Arial" w:hAnsi="Arial" w:cs="Arial"/>
          <w:b/>
          <w:bCs/>
          <w:color w:val="00B0F0"/>
          <w:sz w:val="28"/>
          <w:szCs w:val="28"/>
        </w:rPr>
      </w:pPr>
      <w:r w:rsidRPr="0099337D">
        <w:rPr>
          <w:rFonts w:ascii="Arial" w:hAnsi="Arial" w:cs="Arial"/>
          <w:b/>
          <w:bCs/>
          <w:color w:val="00B0F0"/>
          <w:sz w:val="28"/>
          <w:szCs w:val="28"/>
        </w:rPr>
        <w:t>Low Level Design</w:t>
      </w:r>
    </w:p>
    <w:p w14:paraId="7D4D4762" w14:textId="03DA47EC" w:rsidR="00F672D5" w:rsidRPr="0099337D" w:rsidRDefault="00AD1475" w:rsidP="00F672D5">
      <w:pPr>
        <w:jc w:val="center"/>
        <w:rPr>
          <w:rFonts w:ascii="Arial" w:hAnsi="Arial" w:cs="Arial"/>
          <w:b/>
          <w:bCs/>
          <w:color w:val="00B0F0"/>
          <w:sz w:val="28"/>
          <w:szCs w:val="28"/>
        </w:rPr>
      </w:pPr>
      <w:r w:rsidRPr="0099337D">
        <w:rPr>
          <w:rFonts w:ascii="Arial" w:hAnsi="Arial" w:cs="Arial"/>
          <w:b/>
          <w:bCs/>
          <w:color w:val="00B0F0"/>
          <w:sz w:val="28"/>
          <w:szCs w:val="28"/>
        </w:rPr>
        <w:t>Thyroid Disease Detection</w:t>
      </w:r>
    </w:p>
    <w:p w14:paraId="18B866E0" w14:textId="77777777" w:rsidR="00F672D5" w:rsidRPr="0099337D" w:rsidRDefault="00F672D5" w:rsidP="00F672D5">
      <w:pPr>
        <w:jc w:val="center"/>
        <w:rPr>
          <w:rFonts w:ascii="Arial" w:hAnsi="Arial" w:cs="Arial"/>
          <w:b/>
          <w:bCs/>
          <w:sz w:val="28"/>
          <w:szCs w:val="28"/>
        </w:rPr>
      </w:pPr>
    </w:p>
    <w:p w14:paraId="27368529" w14:textId="3F26B8E6" w:rsidR="00215A92" w:rsidRPr="00E7757B" w:rsidRDefault="00215A92" w:rsidP="00215A92">
      <w:pPr>
        <w:spacing w:before="35"/>
        <w:ind w:left="260"/>
        <w:rPr>
          <w:rFonts w:ascii="Arial" w:hAnsi="Arial" w:cs="Arial"/>
          <w:b/>
          <w:bCs/>
          <w:color w:val="2E5395"/>
          <w:sz w:val="28"/>
          <w:szCs w:val="28"/>
        </w:rPr>
      </w:pPr>
      <w:bookmarkStart w:id="0" w:name="_TOC_250021"/>
      <w:r w:rsidRPr="00E7757B">
        <w:rPr>
          <w:rFonts w:ascii="Arial" w:hAnsi="Arial" w:cs="Arial"/>
          <w:b/>
          <w:bCs/>
          <w:color w:val="2E5395"/>
          <w:sz w:val="28"/>
          <w:szCs w:val="28"/>
        </w:rPr>
        <w:t>Contents</w:t>
      </w:r>
    </w:p>
    <w:p w14:paraId="29205348" w14:textId="77777777" w:rsidR="00ED7DB3" w:rsidRPr="0099337D" w:rsidRDefault="00000000" w:rsidP="00EA66BF">
      <w:pPr>
        <w:pStyle w:val="TOC2"/>
        <w:numPr>
          <w:ilvl w:val="0"/>
          <w:numId w:val="0"/>
        </w:numPr>
        <w:ind w:left="1141"/>
      </w:pPr>
      <w:hyperlink r:id="rId5" w:anchor="_TOC_250021" w:history="1">
        <w:r w:rsidR="00ED7DB3" w:rsidRPr="00833740">
          <w:rPr>
            <w:rStyle w:val="Hyperlink"/>
            <w:color w:val="auto"/>
          </w:rPr>
          <w:t>Document</w:t>
        </w:r>
        <w:r w:rsidR="00ED7DB3" w:rsidRPr="00833740">
          <w:rPr>
            <w:rStyle w:val="Hyperlink"/>
            <w:color w:val="auto"/>
            <w:spacing w:val="22"/>
          </w:rPr>
          <w:t xml:space="preserve"> </w:t>
        </w:r>
        <w:r w:rsidR="00ED7DB3" w:rsidRPr="00833740">
          <w:rPr>
            <w:rStyle w:val="Hyperlink"/>
            <w:color w:val="auto"/>
          </w:rPr>
          <w:t>Version</w:t>
        </w:r>
        <w:r w:rsidR="00ED7DB3" w:rsidRPr="00833740">
          <w:rPr>
            <w:rStyle w:val="Hyperlink"/>
            <w:color w:val="auto"/>
            <w:spacing w:val="15"/>
          </w:rPr>
          <w:t xml:space="preserve"> </w:t>
        </w:r>
        <w:r w:rsidR="00ED7DB3" w:rsidRPr="00833740">
          <w:rPr>
            <w:rStyle w:val="Hyperlink"/>
            <w:color w:val="auto"/>
          </w:rPr>
          <w:t>Control.</w:t>
        </w:r>
        <w:r w:rsidR="00ED7DB3" w:rsidRPr="00833740">
          <w:rPr>
            <w:rStyle w:val="Hyperlink"/>
            <w:color w:val="auto"/>
          </w:rPr>
          <w:tab/>
          <w:t>2</w:t>
        </w:r>
      </w:hyperlink>
      <w:hyperlink r:id="rId6" w:anchor="_TOC_250021" w:history="1"/>
    </w:p>
    <w:p w14:paraId="4B901696" w14:textId="0CED350A" w:rsidR="00ED7DB3" w:rsidRPr="0099337D" w:rsidRDefault="00000000" w:rsidP="00EA66BF">
      <w:pPr>
        <w:pStyle w:val="TOC2"/>
        <w:numPr>
          <w:ilvl w:val="0"/>
          <w:numId w:val="0"/>
        </w:numPr>
        <w:ind w:left="1141"/>
      </w:pPr>
      <w:hyperlink r:id="rId7" w:anchor="_TOC_250020" w:history="1">
        <w:r w:rsidR="00ED7DB3" w:rsidRPr="00833740">
          <w:rPr>
            <w:rStyle w:val="Hyperlink"/>
            <w:color w:val="auto"/>
            <w:w w:val="105"/>
          </w:rPr>
          <w:t>Abstract.</w:t>
        </w:r>
        <w:r w:rsidR="00ED7DB3" w:rsidRPr="00833740">
          <w:rPr>
            <w:rStyle w:val="Hyperlink"/>
            <w:color w:val="auto"/>
            <w:w w:val="105"/>
          </w:rPr>
          <w:tab/>
        </w:r>
      </w:hyperlink>
      <w:r w:rsidR="00ED7DB3" w:rsidRPr="00833740">
        <w:rPr>
          <w:rStyle w:val="Hyperlink"/>
          <w:color w:val="auto"/>
          <w:w w:val="105"/>
        </w:rPr>
        <w:t>2</w:t>
      </w:r>
    </w:p>
    <w:p w14:paraId="426A0E3D" w14:textId="7CF613D7" w:rsidR="00ED7DB3" w:rsidRPr="0099337D" w:rsidRDefault="00215A92" w:rsidP="00833740">
      <w:pPr>
        <w:pStyle w:val="TOC1"/>
      </w:pPr>
      <w:r w:rsidRPr="0099337D">
        <w:fldChar w:fldCharType="begin"/>
      </w:r>
      <w:r w:rsidRPr="0099337D">
        <w:instrText xml:space="preserve">TOC \o "1-2" \h \z \u </w:instrText>
      </w:r>
      <w:r w:rsidRPr="0099337D">
        <w:fldChar w:fldCharType="separate"/>
      </w:r>
      <w:hyperlink r:id="rId8" w:anchor="_bookmark0" w:history="1">
        <w:r w:rsidRPr="00833740">
          <w:rPr>
            <w:rStyle w:val="Hyperlink"/>
            <w:color w:val="auto"/>
          </w:rPr>
          <w:t>Introduction</w:t>
        </w:r>
        <w:r w:rsidRPr="00833740">
          <w:rPr>
            <w:rStyle w:val="Hyperlink"/>
            <w:color w:val="auto"/>
          </w:rPr>
          <w:tab/>
        </w:r>
        <w:r w:rsidRPr="00833740">
          <w:rPr>
            <w:rStyle w:val="Hyperlink"/>
            <w:b/>
            <w:color w:val="auto"/>
          </w:rPr>
          <w:t>1</w:t>
        </w:r>
      </w:hyperlink>
    </w:p>
    <w:p w14:paraId="04DA3278" w14:textId="77777777" w:rsidR="00215A92" w:rsidRPr="00EA66BF" w:rsidRDefault="00000000" w:rsidP="00EA66BF">
      <w:pPr>
        <w:pStyle w:val="TOC2"/>
        <w:rPr>
          <w:b/>
        </w:rPr>
      </w:pPr>
      <w:hyperlink r:id="rId9" w:anchor="_bookmark1" w:history="1">
        <w:r w:rsidR="00215A92" w:rsidRPr="00EA66BF">
          <w:rPr>
            <w:rStyle w:val="Hyperlink"/>
            <w:color w:val="auto"/>
          </w:rPr>
          <w:t>What</w:t>
        </w:r>
        <w:r w:rsidR="00215A92" w:rsidRPr="00EA66BF">
          <w:rPr>
            <w:rStyle w:val="Hyperlink"/>
            <w:color w:val="auto"/>
            <w:spacing w:val="-1"/>
          </w:rPr>
          <w:t xml:space="preserve"> </w:t>
        </w:r>
        <w:r w:rsidR="00215A92" w:rsidRPr="00EA66BF">
          <w:rPr>
            <w:rStyle w:val="Hyperlink"/>
            <w:color w:val="auto"/>
          </w:rPr>
          <w:t>is Low-Level design</w:t>
        </w:r>
        <w:r w:rsidR="00215A92" w:rsidRPr="00EA66BF">
          <w:rPr>
            <w:rStyle w:val="Hyperlink"/>
            <w:color w:val="auto"/>
            <w:spacing w:val="-3"/>
          </w:rPr>
          <w:t xml:space="preserve"> </w:t>
        </w:r>
        <w:r w:rsidR="00215A92" w:rsidRPr="00EA66BF">
          <w:rPr>
            <w:rStyle w:val="Hyperlink"/>
            <w:color w:val="auto"/>
          </w:rPr>
          <w:t>document?</w:t>
        </w:r>
        <w:r w:rsidR="00215A92" w:rsidRPr="00EA66BF">
          <w:rPr>
            <w:rStyle w:val="Hyperlink"/>
            <w:color w:val="auto"/>
          </w:rPr>
          <w:tab/>
        </w:r>
        <w:r w:rsidR="00215A92" w:rsidRPr="00EA66BF">
          <w:rPr>
            <w:rStyle w:val="Hyperlink"/>
            <w:b/>
            <w:color w:val="auto"/>
          </w:rPr>
          <w:t>1</w:t>
        </w:r>
      </w:hyperlink>
    </w:p>
    <w:p w14:paraId="41CED1E0" w14:textId="77777777" w:rsidR="00215A92" w:rsidRPr="00EA66BF" w:rsidRDefault="00000000" w:rsidP="00EA66BF">
      <w:pPr>
        <w:pStyle w:val="TOC2"/>
        <w:rPr>
          <w:b/>
        </w:rPr>
      </w:pPr>
      <w:hyperlink r:id="rId10" w:anchor="_bookmark2" w:history="1">
        <w:r w:rsidR="00215A92" w:rsidRPr="00EA66BF">
          <w:rPr>
            <w:rStyle w:val="Hyperlink"/>
            <w:color w:val="auto"/>
          </w:rPr>
          <w:t>Scope</w:t>
        </w:r>
        <w:r w:rsidR="00215A92" w:rsidRPr="00EA66BF">
          <w:rPr>
            <w:rStyle w:val="Hyperlink"/>
            <w:color w:val="auto"/>
          </w:rPr>
          <w:tab/>
        </w:r>
        <w:r w:rsidR="00215A92" w:rsidRPr="00EA66BF">
          <w:rPr>
            <w:rStyle w:val="Hyperlink"/>
            <w:b/>
            <w:color w:val="auto"/>
          </w:rPr>
          <w:t>1</w:t>
        </w:r>
      </w:hyperlink>
    </w:p>
    <w:p w14:paraId="2B859081" w14:textId="0F15B3A2" w:rsidR="00215A92" w:rsidRPr="00833740" w:rsidRDefault="00000000" w:rsidP="00833740">
      <w:pPr>
        <w:pStyle w:val="TOC1"/>
        <w:rPr>
          <w:b/>
        </w:rPr>
      </w:pPr>
      <w:hyperlink r:id="rId11" w:anchor="_bookmark4" w:history="1">
        <w:r w:rsidR="00833740">
          <w:rPr>
            <w:rStyle w:val="Hyperlink"/>
            <w:color w:val="auto"/>
          </w:rPr>
          <w:t>T</w:t>
        </w:r>
        <w:r w:rsidR="00833740" w:rsidRPr="00833740">
          <w:rPr>
            <w:rStyle w:val="Hyperlink"/>
            <w:color w:val="auto"/>
          </w:rPr>
          <w:t>echnical specifications</w:t>
        </w:r>
        <w:r w:rsidR="00215A92" w:rsidRPr="00833740">
          <w:rPr>
            <w:rStyle w:val="Hyperlink"/>
            <w:color w:val="auto"/>
          </w:rPr>
          <w:tab/>
        </w:r>
        <w:r w:rsidR="00215A92" w:rsidRPr="00833740">
          <w:rPr>
            <w:rStyle w:val="Hyperlink"/>
            <w:b/>
            <w:color w:val="auto"/>
          </w:rPr>
          <w:t>3</w:t>
        </w:r>
      </w:hyperlink>
    </w:p>
    <w:p w14:paraId="3E05757D" w14:textId="45AE788A" w:rsidR="00215A92" w:rsidRPr="00833740" w:rsidRDefault="00000000" w:rsidP="00EA66BF">
      <w:pPr>
        <w:pStyle w:val="TOC2"/>
      </w:pPr>
      <w:hyperlink r:id="rId12" w:anchor="_bookmark5" w:history="1">
        <w:r w:rsidR="00833740" w:rsidRPr="00833740">
          <w:t>Thyroid dataset overview</w:t>
        </w:r>
        <w:r w:rsidR="00215A92" w:rsidRPr="00EA66BF">
          <w:rPr>
            <w:rStyle w:val="Hyperlink"/>
            <w:b/>
            <w:bCs/>
            <w:color w:val="auto"/>
          </w:rPr>
          <w:tab/>
          <w:t>3</w:t>
        </w:r>
      </w:hyperlink>
    </w:p>
    <w:p w14:paraId="727900F7" w14:textId="04478A3E" w:rsidR="00215A92" w:rsidRPr="00833740" w:rsidRDefault="00000000" w:rsidP="00EA66BF">
      <w:pPr>
        <w:pStyle w:val="TOC2"/>
      </w:pPr>
      <w:hyperlink r:id="rId13" w:anchor="_bookmark6" w:history="1">
        <w:r w:rsidR="00833740" w:rsidRPr="00833740">
          <w:t>Input schema</w:t>
        </w:r>
        <w:r w:rsidR="00215A92" w:rsidRPr="00EA66BF">
          <w:rPr>
            <w:rStyle w:val="Hyperlink"/>
            <w:b/>
            <w:bCs/>
            <w:color w:val="auto"/>
          </w:rPr>
          <w:tab/>
          <w:t>3</w:t>
        </w:r>
      </w:hyperlink>
    </w:p>
    <w:p w14:paraId="27270BA7" w14:textId="3FC831A2" w:rsidR="00215A92" w:rsidRPr="001054CF" w:rsidRDefault="00000000" w:rsidP="00EA66BF">
      <w:pPr>
        <w:pStyle w:val="TOC2"/>
      </w:pPr>
      <w:hyperlink r:id="rId14" w:anchor="_bookmark7" w:history="1">
        <w:r w:rsidR="001054CF" w:rsidRPr="001054CF">
          <w:t>Predicting Disease</w:t>
        </w:r>
        <w:r w:rsidR="00215A92" w:rsidRPr="00EA66BF">
          <w:rPr>
            <w:rStyle w:val="Hyperlink"/>
            <w:b/>
            <w:bCs/>
            <w:color w:val="auto"/>
          </w:rPr>
          <w:tab/>
          <w:t>3</w:t>
        </w:r>
      </w:hyperlink>
    </w:p>
    <w:p w14:paraId="1FF6CC54" w14:textId="0408629D" w:rsidR="00215A92" w:rsidRPr="00EA66BF" w:rsidRDefault="00000000" w:rsidP="00EA66BF">
      <w:pPr>
        <w:pStyle w:val="TOC2"/>
      </w:pPr>
      <w:hyperlink r:id="rId15" w:anchor="_bookmark8" w:history="1">
        <w:r w:rsidR="00EA66BF" w:rsidRPr="00EA66BF">
          <w:t>Database</w:t>
        </w:r>
        <w:r w:rsidR="00215A92" w:rsidRPr="00EA66BF">
          <w:rPr>
            <w:rStyle w:val="Hyperlink"/>
            <w:b/>
            <w:bCs/>
            <w:color w:val="auto"/>
          </w:rPr>
          <w:tab/>
          <w:t>3</w:t>
        </w:r>
      </w:hyperlink>
    </w:p>
    <w:p w14:paraId="05D29604" w14:textId="2ACB3EA4" w:rsidR="003A2365" w:rsidRDefault="00000000" w:rsidP="003A2365">
      <w:pPr>
        <w:pStyle w:val="TOC2"/>
        <w:rPr>
          <w:rStyle w:val="Hyperlink"/>
          <w:color w:val="auto"/>
          <w:u w:val="none"/>
        </w:rPr>
      </w:pPr>
      <w:hyperlink r:id="rId16" w:anchor="_bookmark9" w:history="1">
        <w:r w:rsidR="00EA66BF" w:rsidRPr="00EA66BF">
          <w:t>Deployment</w:t>
        </w:r>
        <w:r w:rsidR="00215A92" w:rsidRPr="00EA66BF">
          <w:rPr>
            <w:rStyle w:val="Hyperlink"/>
            <w:b/>
            <w:bCs/>
            <w:color w:val="auto"/>
          </w:rPr>
          <w:tab/>
          <w:t>3</w:t>
        </w:r>
      </w:hyperlink>
    </w:p>
    <w:p w14:paraId="6538A9C4" w14:textId="123D1578" w:rsidR="003A2365" w:rsidRPr="003A2365" w:rsidRDefault="003A2365" w:rsidP="003A2365">
      <w:pPr>
        <w:pStyle w:val="Heading1"/>
        <w:numPr>
          <w:ilvl w:val="0"/>
          <w:numId w:val="15"/>
        </w:numPr>
        <w:spacing w:line="276" w:lineRule="auto"/>
        <w:rPr>
          <w:rStyle w:val="Hyperlink"/>
          <w:rFonts w:ascii="Arial" w:hAnsi="Arial" w:cs="Arial"/>
          <w:color w:val="auto"/>
          <w:sz w:val="28"/>
          <w:szCs w:val="28"/>
          <w:u w:val="none"/>
        </w:rPr>
      </w:pPr>
      <w:r>
        <w:rPr>
          <w:rStyle w:val="Hyperlink"/>
          <w:rFonts w:ascii="Arial" w:hAnsi="Arial" w:cs="Arial"/>
          <w:color w:val="auto"/>
          <w:u w:val="none"/>
        </w:rPr>
        <w:t xml:space="preserve"> </w:t>
      </w:r>
      <w:r w:rsidRPr="003A2365">
        <w:rPr>
          <w:rStyle w:val="Hyperlink"/>
          <w:rFonts w:ascii="Arial" w:hAnsi="Arial" w:cs="Arial"/>
          <w:color w:val="auto"/>
          <w:u w:val="none"/>
        </w:rPr>
        <w:t xml:space="preserve">  </w:t>
      </w:r>
      <w:r>
        <w:rPr>
          <w:rStyle w:val="Hyperlink"/>
          <w:rFonts w:ascii="Arial" w:hAnsi="Arial" w:cs="Arial"/>
          <w:color w:val="auto"/>
          <w:u w:val="none"/>
        </w:rPr>
        <w:t xml:space="preserve"> </w:t>
      </w:r>
      <w:r w:rsidRPr="003A2365">
        <w:rPr>
          <w:rFonts w:ascii="Arial" w:hAnsi="Arial" w:cs="Arial"/>
          <w:color w:val="auto"/>
          <w:sz w:val="28"/>
          <w:szCs w:val="28"/>
        </w:rPr>
        <w:t>Technology stack</w:t>
      </w:r>
      <w:r>
        <w:rPr>
          <w:rFonts w:ascii="Arial" w:hAnsi="Arial" w:cs="Arial"/>
          <w:color w:val="auto"/>
          <w:sz w:val="28"/>
          <w:szCs w:val="28"/>
        </w:rPr>
        <w:t>……………………………………………………4</w:t>
      </w:r>
    </w:p>
    <w:p w14:paraId="522ED1B3" w14:textId="6F545065" w:rsidR="003A2365" w:rsidRPr="003A2365" w:rsidRDefault="003A2365" w:rsidP="003A2365">
      <w:pPr>
        <w:pStyle w:val="TOC2"/>
        <w:numPr>
          <w:ilvl w:val="0"/>
          <w:numId w:val="0"/>
        </w:numPr>
      </w:pPr>
      <w:r w:rsidRPr="003A2365">
        <w:t xml:space="preserve">    </w:t>
      </w:r>
      <w:r>
        <w:t xml:space="preserve"> </w:t>
      </w:r>
      <w:r w:rsidRPr="003A2365">
        <w:t xml:space="preserve">4.     </w:t>
      </w:r>
      <w:r w:rsidRPr="003A2365">
        <w:t>Proposed solution</w:t>
      </w:r>
      <w:r>
        <w:t>……………………………………………………4</w:t>
      </w:r>
    </w:p>
    <w:p w14:paraId="05632AF4" w14:textId="1733DB56" w:rsidR="00215A92" w:rsidRPr="003A2365" w:rsidRDefault="003A2365" w:rsidP="003A2365">
      <w:pPr>
        <w:pStyle w:val="TOC1"/>
        <w:numPr>
          <w:ilvl w:val="0"/>
          <w:numId w:val="0"/>
        </w:numPr>
        <w:ind w:left="699" w:hanging="440"/>
      </w:pPr>
      <w:r>
        <w:t xml:space="preserve">  5.     </w:t>
      </w:r>
      <w:hyperlink r:id="rId17" w:anchor="_bookmark20" w:history="1">
        <w:r w:rsidR="00215A92" w:rsidRPr="003A2365">
          <w:rPr>
            <w:rStyle w:val="Hyperlink"/>
            <w:color w:val="auto"/>
          </w:rPr>
          <w:t>Unit</w:t>
        </w:r>
        <w:r w:rsidR="00215A92" w:rsidRPr="003A2365">
          <w:rPr>
            <w:rStyle w:val="Hyperlink"/>
            <w:color w:val="auto"/>
            <w:spacing w:val="-2"/>
          </w:rPr>
          <w:t xml:space="preserve"> </w:t>
        </w:r>
        <w:r w:rsidR="00215A92" w:rsidRPr="003A2365">
          <w:rPr>
            <w:rStyle w:val="Hyperlink"/>
            <w:color w:val="auto"/>
          </w:rPr>
          <w:t>Test</w:t>
        </w:r>
        <w:r w:rsidR="00215A92" w:rsidRPr="003A2365">
          <w:rPr>
            <w:rStyle w:val="Hyperlink"/>
            <w:color w:val="auto"/>
            <w:spacing w:val="-3"/>
          </w:rPr>
          <w:t xml:space="preserve"> </w:t>
        </w:r>
        <w:r w:rsidR="00215A92" w:rsidRPr="003A2365">
          <w:rPr>
            <w:rStyle w:val="Hyperlink"/>
            <w:color w:val="auto"/>
          </w:rPr>
          <w:t>Cases</w:t>
        </w:r>
        <w:r w:rsidR="00215A92" w:rsidRPr="003A2365">
          <w:rPr>
            <w:rStyle w:val="Hyperlink"/>
            <w:color w:val="auto"/>
          </w:rPr>
          <w:tab/>
          <w:t>5</w:t>
        </w:r>
      </w:hyperlink>
    </w:p>
    <w:p w14:paraId="3AC6B450" w14:textId="77777777" w:rsidR="00ED7DB3" w:rsidRPr="0099337D" w:rsidRDefault="00215A92" w:rsidP="00215A92">
      <w:pPr>
        <w:pStyle w:val="Heading1"/>
        <w:rPr>
          <w:rFonts w:ascii="Arial" w:hAnsi="Arial" w:cs="Arial"/>
          <w:sz w:val="28"/>
          <w:szCs w:val="28"/>
        </w:rPr>
      </w:pPr>
      <w:r w:rsidRPr="0099337D">
        <w:rPr>
          <w:rFonts w:ascii="Arial" w:hAnsi="Arial" w:cs="Arial"/>
          <w:sz w:val="28"/>
          <w:szCs w:val="28"/>
        </w:rPr>
        <w:fldChar w:fldCharType="end"/>
      </w:r>
    </w:p>
    <w:p w14:paraId="492DF296" w14:textId="014559E9" w:rsidR="00ED7DB3" w:rsidRDefault="00ED7DB3" w:rsidP="00215A92">
      <w:pPr>
        <w:pStyle w:val="Heading1"/>
        <w:rPr>
          <w:rFonts w:ascii="Arial" w:hAnsi="Arial" w:cs="Arial"/>
          <w:sz w:val="28"/>
          <w:szCs w:val="28"/>
        </w:rPr>
      </w:pPr>
    </w:p>
    <w:p w14:paraId="5C96E927" w14:textId="247B6F23" w:rsidR="00EA66BF" w:rsidRDefault="00EA66BF" w:rsidP="00EA66BF"/>
    <w:p w14:paraId="2E635B39" w14:textId="34AF5474" w:rsidR="00EA66BF" w:rsidRDefault="00EA66BF" w:rsidP="00EA66BF"/>
    <w:p w14:paraId="4547A934" w14:textId="6932F92B" w:rsidR="00EA66BF" w:rsidRDefault="00EA66BF" w:rsidP="00EA66BF"/>
    <w:p w14:paraId="638DD92F" w14:textId="53D1D5DC" w:rsidR="00EA66BF" w:rsidRDefault="00EA66BF" w:rsidP="00EA66BF"/>
    <w:p w14:paraId="34064771" w14:textId="6FEF90D1" w:rsidR="00EA66BF" w:rsidRDefault="00EA66BF" w:rsidP="00EA66BF"/>
    <w:p w14:paraId="549388CD" w14:textId="3AF40973" w:rsidR="00EA66BF" w:rsidRDefault="00EA66BF" w:rsidP="00EA66BF"/>
    <w:p w14:paraId="3F1B469C" w14:textId="1470B39A" w:rsidR="00EA66BF" w:rsidRDefault="00EA66BF" w:rsidP="00EA66BF"/>
    <w:p w14:paraId="42A6E81F" w14:textId="1823CA8D" w:rsidR="00EA66BF" w:rsidRDefault="00EA66BF" w:rsidP="00EA66BF"/>
    <w:p w14:paraId="301E3C2B" w14:textId="12F71943" w:rsidR="00EA66BF" w:rsidRDefault="00EA66BF" w:rsidP="00EA66BF"/>
    <w:p w14:paraId="2C90D870" w14:textId="77777777" w:rsidR="00EA66BF" w:rsidRPr="00EA66BF" w:rsidRDefault="00EA66BF" w:rsidP="00EA66BF"/>
    <w:p w14:paraId="2731F160" w14:textId="77777777" w:rsidR="00ED7DB3" w:rsidRPr="0099337D" w:rsidRDefault="00ED7DB3" w:rsidP="00215A92">
      <w:pPr>
        <w:pStyle w:val="Heading1"/>
        <w:rPr>
          <w:rFonts w:ascii="Arial" w:hAnsi="Arial" w:cs="Arial"/>
          <w:sz w:val="28"/>
          <w:szCs w:val="28"/>
        </w:rPr>
      </w:pPr>
    </w:p>
    <w:p w14:paraId="4A0C90A6" w14:textId="02C052B7" w:rsidR="00F672D5" w:rsidRPr="00E7757B" w:rsidRDefault="00F672D5" w:rsidP="00215A92">
      <w:pPr>
        <w:pStyle w:val="Heading1"/>
        <w:rPr>
          <w:rFonts w:ascii="Arial" w:hAnsi="Arial" w:cs="Arial"/>
          <w:b/>
          <w:bCs/>
          <w:sz w:val="28"/>
          <w:szCs w:val="28"/>
        </w:rPr>
      </w:pPr>
      <w:r w:rsidRPr="00E7757B">
        <w:rPr>
          <w:rFonts w:ascii="Arial" w:hAnsi="Arial" w:cs="Arial"/>
          <w:b/>
          <w:bCs/>
          <w:sz w:val="28"/>
          <w:szCs w:val="28"/>
        </w:rPr>
        <w:t>Document</w:t>
      </w:r>
      <w:r w:rsidRPr="00E7757B">
        <w:rPr>
          <w:rFonts w:ascii="Arial" w:hAnsi="Arial" w:cs="Arial"/>
          <w:b/>
          <w:bCs/>
          <w:spacing w:val="18"/>
          <w:sz w:val="28"/>
          <w:szCs w:val="28"/>
        </w:rPr>
        <w:t xml:space="preserve"> </w:t>
      </w:r>
      <w:r w:rsidRPr="00E7757B">
        <w:rPr>
          <w:rFonts w:ascii="Arial" w:hAnsi="Arial" w:cs="Arial"/>
          <w:b/>
          <w:bCs/>
          <w:sz w:val="28"/>
          <w:szCs w:val="28"/>
        </w:rPr>
        <w:t>Version</w:t>
      </w:r>
      <w:r w:rsidRPr="00E7757B">
        <w:rPr>
          <w:rFonts w:ascii="Arial" w:hAnsi="Arial" w:cs="Arial"/>
          <w:b/>
          <w:bCs/>
          <w:spacing w:val="11"/>
          <w:sz w:val="28"/>
          <w:szCs w:val="28"/>
        </w:rPr>
        <w:t xml:space="preserve"> </w:t>
      </w:r>
      <w:bookmarkEnd w:id="0"/>
      <w:r w:rsidRPr="00E7757B">
        <w:rPr>
          <w:rFonts w:ascii="Arial" w:hAnsi="Arial" w:cs="Arial"/>
          <w:b/>
          <w:bCs/>
          <w:sz w:val="28"/>
          <w:szCs w:val="28"/>
        </w:rPr>
        <w:t>Control</w:t>
      </w:r>
    </w:p>
    <w:p w14:paraId="5F16190E" w14:textId="77777777" w:rsidR="00F672D5" w:rsidRPr="0099337D" w:rsidRDefault="00F672D5" w:rsidP="00F672D5">
      <w:pPr>
        <w:pStyle w:val="BodyText"/>
        <w:rPr>
          <w:sz w:val="28"/>
          <w:szCs w:val="28"/>
        </w:rPr>
      </w:pPr>
    </w:p>
    <w:p w14:paraId="6DCC0560" w14:textId="77777777" w:rsidR="00F672D5" w:rsidRPr="0099337D" w:rsidRDefault="00F672D5" w:rsidP="00F672D5">
      <w:pPr>
        <w:pStyle w:val="BodyText"/>
        <w:spacing w:before="9"/>
        <w:rPr>
          <w:sz w:val="28"/>
          <w:szCs w:val="28"/>
        </w:rPr>
      </w:pPr>
    </w:p>
    <w:tbl>
      <w:tblPr>
        <w:tblW w:w="8972"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305"/>
        <w:gridCol w:w="1693"/>
        <w:gridCol w:w="1567"/>
        <w:gridCol w:w="4407"/>
      </w:tblGrid>
      <w:tr w:rsidR="00F672D5" w:rsidRPr="0099337D" w14:paraId="4C8FD923" w14:textId="77777777" w:rsidTr="00F92503">
        <w:trPr>
          <w:trHeight w:val="774"/>
        </w:trPr>
        <w:tc>
          <w:tcPr>
            <w:tcW w:w="1305" w:type="dxa"/>
            <w:tcBorders>
              <w:top w:val="single" w:sz="4" w:space="0" w:color="BCD4ED"/>
              <w:left w:val="single" w:sz="6" w:space="0" w:color="BCD4ED"/>
              <w:bottom w:val="single" w:sz="12" w:space="0" w:color="9CC1E4"/>
              <w:right w:val="single" w:sz="6" w:space="0" w:color="BCD4ED"/>
            </w:tcBorders>
            <w:hideMark/>
          </w:tcPr>
          <w:p w14:paraId="46F7252B" w14:textId="77777777" w:rsidR="00F672D5" w:rsidRPr="0099337D" w:rsidRDefault="00F672D5" w:rsidP="00F92503">
            <w:pPr>
              <w:pStyle w:val="TableParagraph"/>
              <w:spacing w:before="127"/>
              <w:ind w:left="109"/>
              <w:rPr>
                <w:sz w:val="28"/>
                <w:szCs w:val="28"/>
              </w:rPr>
            </w:pPr>
            <w:r w:rsidRPr="0099337D">
              <w:rPr>
                <w:w w:val="110"/>
                <w:sz w:val="28"/>
                <w:szCs w:val="28"/>
              </w:rPr>
              <w:t>Version</w:t>
            </w:r>
          </w:p>
        </w:tc>
        <w:tc>
          <w:tcPr>
            <w:tcW w:w="1693" w:type="dxa"/>
            <w:tcBorders>
              <w:top w:val="single" w:sz="4" w:space="0" w:color="BCD4ED"/>
              <w:left w:val="single" w:sz="6" w:space="0" w:color="BCD4ED"/>
              <w:bottom w:val="single" w:sz="12" w:space="0" w:color="9CC1E4"/>
              <w:right w:val="single" w:sz="4" w:space="0" w:color="BCD4ED"/>
            </w:tcBorders>
            <w:hideMark/>
          </w:tcPr>
          <w:p w14:paraId="1259AEAD" w14:textId="77777777" w:rsidR="00F672D5" w:rsidRPr="0099337D" w:rsidRDefault="00F672D5" w:rsidP="00F92503">
            <w:pPr>
              <w:pStyle w:val="TableParagraph"/>
              <w:spacing w:before="127"/>
              <w:ind w:left="109"/>
              <w:rPr>
                <w:w w:val="110"/>
                <w:sz w:val="28"/>
                <w:szCs w:val="28"/>
              </w:rPr>
            </w:pPr>
            <w:r w:rsidRPr="0099337D">
              <w:rPr>
                <w:w w:val="110"/>
                <w:sz w:val="28"/>
                <w:szCs w:val="28"/>
              </w:rPr>
              <w:t>Date</w:t>
            </w:r>
            <w:r w:rsidRPr="0099337D">
              <w:rPr>
                <w:spacing w:val="-10"/>
                <w:w w:val="110"/>
                <w:sz w:val="28"/>
                <w:szCs w:val="28"/>
              </w:rPr>
              <w:t xml:space="preserve"> </w:t>
            </w:r>
            <w:r w:rsidRPr="0099337D">
              <w:rPr>
                <w:w w:val="110"/>
                <w:sz w:val="28"/>
                <w:szCs w:val="28"/>
              </w:rPr>
              <w:t>Issued</w:t>
            </w:r>
          </w:p>
          <w:p w14:paraId="158EE457" w14:textId="77777777" w:rsidR="00F672D5" w:rsidRPr="0099337D" w:rsidRDefault="00F672D5" w:rsidP="00F92503">
            <w:pPr>
              <w:pStyle w:val="TableParagraph"/>
              <w:spacing w:before="127"/>
              <w:ind w:left="111"/>
              <w:rPr>
                <w:sz w:val="28"/>
                <w:szCs w:val="28"/>
              </w:rPr>
            </w:pPr>
          </w:p>
        </w:tc>
        <w:tc>
          <w:tcPr>
            <w:tcW w:w="1567" w:type="dxa"/>
            <w:tcBorders>
              <w:top w:val="single" w:sz="4" w:space="0" w:color="BCD4ED"/>
              <w:left w:val="single" w:sz="4" w:space="0" w:color="BCD4ED"/>
              <w:bottom w:val="single" w:sz="12" w:space="0" w:color="9CC1E4"/>
              <w:right w:val="single" w:sz="4" w:space="0" w:color="BCD4ED"/>
            </w:tcBorders>
            <w:hideMark/>
          </w:tcPr>
          <w:p w14:paraId="25DA87A4" w14:textId="77777777" w:rsidR="00F672D5" w:rsidRPr="0099337D" w:rsidRDefault="00F672D5" w:rsidP="00F92503">
            <w:pPr>
              <w:pStyle w:val="TableParagraph"/>
              <w:spacing w:before="127"/>
              <w:ind w:left="118"/>
              <w:rPr>
                <w:sz w:val="28"/>
                <w:szCs w:val="28"/>
              </w:rPr>
            </w:pPr>
            <w:r w:rsidRPr="0099337D">
              <w:rPr>
                <w:w w:val="115"/>
                <w:sz w:val="28"/>
                <w:szCs w:val="28"/>
              </w:rPr>
              <w:t>Author</w:t>
            </w:r>
          </w:p>
        </w:tc>
        <w:tc>
          <w:tcPr>
            <w:tcW w:w="4407" w:type="dxa"/>
            <w:tcBorders>
              <w:top w:val="single" w:sz="4" w:space="0" w:color="BCD4ED"/>
              <w:left w:val="single" w:sz="4" w:space="0" w:color="BCD4ED"/>
              <w:bottom w:val="single" w:sz="12" w:space="0" w:color="9CC1E4"/>
              <w:right w:val="single" w:sz="4" w:space="0" w:color="BCD4ED"/>
            </w:tcBorders>
            <w:hideMark/>
          </w:tcPr>
          <w:p w14:paraId="4B927498" w14:textId="77777777" w:rsidR="00F672D5" w:rsidRPr="0099337D" w:rsidRDefault="00F672D5" w:rsidP="00F92503">
            <w:pPr>
              <w:pStyle w:val="TableParagraph"/>
              <w:spacing w:before="127"/>
              <w:ind w:left="113"/>
              <w:rPr>
                <w:sz w:val="28"/>
                <w:szCs w:val="28"/>
              </w:rPr>
            </w:pPr>
            <w:r w:rsidRPr="0099337D">
              <w:rPr>
                <w:sz w:val="28"/>
                <w:szCs w:val="28"/>
              </w:rPr>
              <w:t>Comment</w:t>
            </w:r>
          </w:p>
        </w:tc>
      </w:tr>
      <w:tr w:rsidR="00F672D5" w:rsidRPr="0099337D" w14:paraId="5D6C72D1" w14:textId="77777777" w:rsidTr="00F92503">
        <w:trPr>
          <w:trHeight w:val="668"/>
        </w:trPr>
        <w:tc>
          <w:tcPr>
            <w:tcW w:w="1305" w:type="dxa"/>
            <w:tcBorders>
              <w:top w:val="single" w:sz="12" w:space="0" w:color="9CC1E4"/>
              <w:left w:val="single" w:sz="6" w:space="0" w:color="BCD4ED"/>
              <w:bottom w:val="single" w:sz="4" w:space="0" w:color="BCD4ED"/>
              <w:right w:val="single" w:sz="6" w:space="0" w:color="BCD4ED"/>
            </w:tcBorders>
            <w:hideMark/>
          </w:tcPr>
          <w:p w14:paraId="4589FF76" w14:textId="77777777" w:rsidR="00F672D5" w:rsidRPr="0099337D" w:rsidRDefault="00F672D5" w:rsidP="00F92503">
            <w:pPr>
              <w:pStyle w:val="TableParagraph"/>
              <w:spacing w:before="47"/>
              <w:ind w:left="112"/>
              <w:rPr>
                <w:sz w:val="28"/>
                <w:szCs w:val="28"/>
              </w:rPr>
            </w:pPr>
            <w:r w:rsidRPr="0099337D">
              <w:rPr>
                <w:sz w:val="28"/>
                <w:szCs w:val="28"/>
              </w:rPr>
              <w:t>0.1</w:t>
            </w:r>
          </w:p>
        </w:tc>
        <w:tc>
          <w:tcPr>
            <w:tcW w:w="1693" w:type="dxa"/>
            <w:tcBorders>
              <w:top w:val="single" w:sz="12" w:space="0" w:color="9CC1E4"/>
              <w:left w:val="single" w:sz="6" w:space="0" w:color="BCD4ED"/>
              <w:bottom w:val="single" w:sz="4" w:space="0" w:color="BCD4ED"/>
              <w:right w:val="single" w:sz="4" w:space="0" w:color="BCD4ED"/>
            </w:tcBorders>
            <w:hideMark/>
          </w:tcPr>
          <w:p w14:paraId="5A1A3359" w14:textId="2321C914" w:rsidR="00F672D5" w:rsidRPr="0099337D" w:rsidRDefault="00871020" w:rsidP="00F92503">
            <w:pPr>
              <w:pStyle w:val="TableParagraph"/>
              <w:spacing w:before="47"/>
              <w:ind w:left="111"/>
              <w:rPr>
                <w:sz w:val="28"/>
                <w:szCs w:val="28"/>
              </w:rPr>
            </w:pPr>
            <w:r w:rsidRPr="0099337D">
              <w:rPr>
                <w:w w:val="93"/>
                <w:sz w:val="28"/>
                <w:szCs w:val="28"/>
              </w:rPr>
              <w:t>0</w:t>
            </w:r>
            <w:r w:rsidR="00F672D5" w:rsidRPr="0099337D">
              <w:rPr>
                <w:w w:val="93"/>
                <w:sz w:val="28"/>
                <w:szCs w:val="28"/>
              </w:rPr>
              <w:t>1/</w:t>
            </w:r>
            <w:r w:rsidRPr="0099337D">
              <w:rPr>
                <w:w w:val="93"/>
                <w:sz w:val="28"/>
                <w:szCs w:val="28"/>
              </w:rPr>
              <w:t>02</w:t>
            </w:r>
            <w:r w:rsidR="00F672D5" w:rsidRPr="0099337D">
              <w:rPr>
                <w:w w:val="93"/>
                <w:sz w:val="28"/>
                <w:szCs w:val="28"/>
              </w:rPr>
              <w:t>/2022</w:t>
            </w:r>
          </w:p>
        </w:tc>
        <w:tc>
          <w:tcPr>
            <w:tcW w:w="1567" w:type="dxa"/>
            <w:tcBorders>
              <w:top w:val="single" w:sz="12" w:space="0" w:color="9CC1E4"/>
              <w:left w:val="single" w:sz="4" w:space="0" w:color="BCD4ED"/>
              <w:bottom w:val="single" w:sz="4" w:space="0" w:color="BCD4ED"/>
              <w:right w:val="single" w:sz="4" w:space="0" w:color="BCD4ED"/>
            </w:tcBorders>
            <w:hideMark/>
          </w:tcPr>
          <w:p w14:paraId="3A30C33C" w14:textId="77777777" w:rsidR="00F672D5" w:rsidRPr="0099337D" w:rsidRDefault="00F672D5" w:rsidP="00F92503">
            <w:pPr>
              <w:pStyle w:val="TableParagraph"/>
              <w:spacing w:before="47"/>
              <w:ind w:left="114"/>
              <w:rPr>
                <w:sz w:val="28"/>
                <w:szCs w:val="28"/>
              </w:rPr>
            </w:pPr>
            <w:r w:rsidRPr="0099337D">
              <w:rPr>
                <w:w w:val="95"/>
                <w:sz w:val="28"/>
                <w:szCs w:val="28"/>
              </w:rPr>
              <w:t xml:space="preserve">Sai </w:t>
            </w:r>
            <w:proofErr w:type="spellStart"/>
            <w:r w:rsidRPr="0099337D">
              <w:rPr>
                <w:w w:val="95"/>
                <w:sz w:val="28"/>
                <w:szCs w:val="28"/>
              </w:rPr>
              <w:t>Subhasish</w:t>
            </w:r>
            <w:proofErr w:type="spellEnd"/>
          </w:p>
        </w:tc>
        <w:tc>
          <w:tcPr>
            <w:tcW w:w="4407" w:type="dxa"/>
            <w:tcBorders>
              <w:top w:val="single" w:sz="12" w:space="0" w:color="9CC1E4"/>
              <w:left w:val="single" w:sz="4" w:space="0" w:color="BCD4ED"/>
              <w:bottom w:val="single" w:sz="4" w:space="0" w:color="BCD4ED"/>
              <w:right w:val="single" w:sz="4" w:space="0" w:color="BCD4ED"/>
            </w:tcBorders>
            <w:hideMark/>
          </w:tcPr>
          <w:p w14:paraId="7BBEAFD5" w14:textId="3E885A87" w:rsidR="00F672D5" w:rsidRPr="0099337D" w:rsidRDefault="00F672D5" w:rsidP="00F92503">
            <w:pPr>
              <w:pStyle w:val="TableParagraph"/>
              <w:spacing w:before="47"/>
              <w:ind w:left="109"/>
              <w:rPr>
                <w:sz w:val="28"/>
                <w:szCs w:val="28"/>
              </w:rPr>
            </w:pPr>
            <w:r w:rsidRPr="0099337D">
              <w:rPr>
                <w:sz w:val="28"/>
                <w:szCs w:val="28"/>
              </w:rPr>
              <w:t xml:space="preserve">Initial </w:t>
            </w:r>
            <w:r w:rsidR="00ED7DB3" w:rsidRPr="0099337D">
              <w:rPr>
                <w:sz w:val="28"/>
                <w:szCs w:val="28"/>
              </w:rPr>
              <w:t>LLD</w:t>
            </w:r>
          </w:p>
        </w:tc>
      </w:tr>
      <w:tr w:rsidR="00F672D5" w:rsidRPr="0099337D" w14:paraId="0C934E61" w14:textId="77777777" w:rsidTr="00F92503">
        <w:trPr>
          <w:trHeight w:val="664"/>
        </w:trPr>
        <w:tc>
          <w:tcPr>
            <w:tcW w:w="1305" w:type="dxa"/>
            <w:tcBorders>
              <w:top w:val="single" w:sz="4" w:space="0" w:color="BCD4ED"/>
              <w:left w:val="single" w:sz="6" w:space="0" w:color="BCD4ED"/>
              <w:bottom w:val="single" w:sz="4" w:space="0" w:color="BCD4ED"/>
              <w:right w:val="single" w:sz="6" w:space="0" w:color="BCD4ED"/>
            </w:tcBorders>
            <w:hideMark/>
          </w:tcPr>
          <w:p w14:paraId="247DA042" w14:textId="77777777" w:rsidR="00F672D5" w:rsidRPr="0099337D" w:rsidRDefault="00F672D5" w:rsidP="00F92503">
            <w:pPr>
              <w:pStyle w:val="TableParagraph"/>
              <w:spacing w:before="45"/>
              <w:ind w:left="110"/>
              <w:rPr>
                <w:sz w:val="28"/>
                <w:szCs w:val="28"/>
              </w:rPr>
            </w:pPr>
          </w:p>
        </w:tc>
        <w:tc>
          <w:tcPr>
            <w:tcW w:w="1693" w:type="dxa"/>
            <w:tcBorders>
              <w:top w:val="single" w:sz="4" w:space="0" w:color="BCD4ED"/>
              <w:left w:val="single" w:sz="6" w:space="0" w:color="BCD4ED"/>
              <w:bottom w:val="single" w:sz="4" w:space="0" w:color="BCD4ED"/>
              <w:right w:val="single" w:sz="4" w:space="0" w:color="BCD4ED"/>
            </w:tcBorders>
            <w:hideMark/>
          </w:tcPr>
          <w:p w14:paraId="0279BFC6" w14:textId="77777777" w:rsidR="00F672D5" w:rsidRPr="0099337D" w:rsidRDefault="00F672D5" w:rsidP="00F92503">
            <w:pPr>
              <w:pStyle w:val="TableParagraph"/>
              <w:spacing w:before="45"/>
              <w:ind w:left="110"/>
              <w:rPr>
                <w:sz w:val="28"/>
                <w:szCs w:val="28"/>
              </w:rPr>
            </w:pPr>
          </w:p>
        </w:tc>
        <w:tc>
          <w:tcPr>
            <w:tcW w:w="1567" w:type="dxa"/>
            <w:tcBorders>
              <w:top w:val="single" w:sz="4" w:space="0" w:color="BCD4ED"/>
              <w:left w:val="single" w:sz="4" w:space="0" w:color="BCD4ED"/>
              <w:bottom w:val="single" w:sz="4" w:space="0" w:color="BCD4ED"/>
              <w:right w:val="single" w:sz="4" w:space="0" w:color="BCD4ED"/>
            </w:tcBorders>
            <w:hideMark/>
          </w:tcPr>
          <w:p w14:paraId="13BEC076" w14:textId="77777777" w:rsidR="00F672D5" w:rsidRPr="0099337D" w:rsidRDefault="00F672D5" w:rsidP="00F92503">
            <w:pPr>
              <w:pStyle w:val="TableParagraph"/>
              <w:spacing w:before="45"/>
              <w:ind w:left="118"/>
              <w:rPr>
                <w:sz w:val="28"/>
                <w:szCs w:val="28"/>
              </w:rPr>
            </w:pPr>
          </w:p>
        </w:tc>
        <w:tc>
          <w:tcPr>
            <w:tcW w:w="4407" w:type="dxa"/>
            <w:tcBorders>
              <w:top w:val="single" w:sz="4" w:space="0" w:color="BCD4ED"/>
              <w:left w:val="single" w:sz="4" w:space="0" w:color="BCD4ED"/>
              <w:bottom w:val="single" w:sz="4" w:space="0" w:color="BCD4ED"/>
              <w:right w:val="single" w:sz="4" w:space="0" w:color="BCD4ED"/>
            </w:tcBorders>
            <w:hideMark/>
          </w:tcPr>
          <w:p w14:paraId="17EA24D2" w14:textId="77777777" w:rsidR="00F672D5" w:rsidRPr="0099337D" w:rsidRDefault="00F672D5" w:rsidP="00F92503">
            <w:pPr>
              <w:pStyle w:val="TableParagraph"/>
              <w:spacing w:before="12" w:line="312" w:lineRule="exact"/>
              <w:ind w:left="109" w:right="793"/>
              <w:rPr>
                <w:sz w:val="28"/>
                <w:szCs w:val="28"/>
              </w:rPr>
            </w:pPr>
          </w:p>
        </w:tc>
      </w:tr>
      <w:tr w:rsidR="00F672D5" w:rsidRPr="0099337D" w14:paraId="659EE436" w14:textId="77777777" w:rsidTr="00F92503">
        <w:trPr>
          <w:trHeight w:val="664"/>
        </w:trPr>
        <w:tc>
          <w:tcPr>
            <w:tcW w:w="1305" w:type="dxa"/>
            <w:tcBorders>
              <w:top w:val="single" w:sz="4" w:space="0" w:color="BCD4ED"/>
              <w:left w:val="single" w:sz="6" w:space="0" w:color="BCD4ED"/>
              <w:bottom w:val="single" w:sz="4" w:space="0" w:color="BCD4ED"/>
              <w:right w:val="single" w:sz="6" w:space="0" w:color="BCD4ED"/>
            </w:tcBorders>
          </w:tcPr>
          <w:p w14:paraId="0A329AA9" w14:textId="77777777" w:rsidR="00F672D5" w:rsidRPr="0099337D" w:rsidRDefault="00F672D5" w:rsidP="00F92503">
            <w:pPr>
              <w:pStyle w:val="TableParagraph"/>
              <w:rPr>
                <w:sz w:val="28"/>
                <w:szCs w:val="28"/>
              </w:rPr>
            </w:pPr>
          </w:p>
        </w:tc>
        <w:tc>
          <w:tcPr>
            <w:tcW w:w="1693" w:type="dxa"/>
            <w:tcBorders>
              <w:top w:val="single" w:sz="4" w:space="0" w:color="BCD4ED"/>
              <w:left w:val="single" w:sz="6" w:space="0" w:color="BCD4ED"/>
              <w:bottom w:val="single" w:sz="4" w:space="0" w:color="BCD4ED"/>
              <w:right w:val="single" w:sz="4" w:space="0" w:color="BCD4ED"/>
            </w:tcBorders>
          </w:tcPr>
          <w:p w14:paraId="5263FA71" w14:textId="77777777" w:rsidR="00F672D5" w:rsidRPr="0099337D" w:rsidRDefault="00F672D5" w:rsidP="00F92503">
            <w:pPr>
              <w:pStyle w:val="TableParagraph"/>
              <w:rPr>
                <w:sz w:val="28"/>
                <w:szCs w:val="28"/>
              </w:rPr>
            </w:pPr>
          </w:p>
        </w:tc>
        <w:tc>
          <w:tcPr>
            <w:tcW w:w="1567" w:type="dxa"/>
            <w:tcBorders>
              <w:top w:val="single" w:sz="4" w:space="0" w:color="BCD4ED"/>
              <w:left w:val="single" w:sz="4" w:space="0" w:color="BCD4ED"/>
              <w:bottom w:val="single" w:sz="4" w:space="0" w:color="BCD4ED"/>
              <w:right w:val="single" w:sz="4" w:space="0" w:color="BCD4ED"/>
            </w:tcBorders>
          </w:tcPr>
          <w:p w14:paraId="608BB1F7" w14:textId="77777777" w:rsidR="00F672D5" w:rsidRPr="0099337D" w:rsidRDefault="00F672D5" w:rsidP="00F92503">
            <w:pPr>
              <w:pStyle w:val="TableParagraph"/>
              <w:rPr>
                <w:sz w:val="28"/>
                <w:szCs w:val="28"/>
              </w:rPr>
            </w:pPr>
          </w:p>
        </w:tc>
        <w:tc>
          <w:tcPr>
            <w:tcW w:w="4407" w:type="dxa"/>
            <w:tcBorders>
              <w:top w:val="single" w:sz="4" w:space="0" w:color="BCD4ED"/>
              <w:left w:val="single" w:sz="4" w:space="0" w:color="BCD4ED"/>
              <w:bottom w:val="single" w:sz="4" w:space="0" w:color="BCD4ED"/>
              <w:right w:val="single" w:sz="4" w:space="0" w:color="BCD4ED"/>
            </w:tcBorders>
          </w:tcPr>
          <w:p w14:paraId="6A3746AA" w14:textId="77777777" w:rsidR="00F672D5" w:rsidRPr="0099337D" w:rsidRDefault="00F672D5" w:rsidP="00F92503">
            <w:pPr>
              <w:pStyle w:val="TableParagraph"/>
              <w:rPr>
                <w:sz w:val="28"/>
                <w:szCs w:val="28"/>
              </w:rPr>
            </w:pPr>
          </w:p>
        </w:tc>
      </w:tr>
    </w:tbl>
    <w:p w14:paraId="1BA5E082" w14:textId="77777777" w:rsidR="00F672D5" w:rsidRPr="0099337D" w:rsidRDefault="00F672D5" w:rsidP="00F672D5">
      <w:pPr>
        <w:rPr>
          <w:rFonts w:ascii="Arial" w:hAnsi="Arial" w:cs="Arial"/>
          <w:w w:val="105"/>
          <w:sz w:val="28"/>
          <w:szCs w:val="28"/>
        </w:rPr>
      </w:pPr>
    </w:p>
    <w:p w14:paraId="45A29C7D" w14:textId="77777777" w:rsidR="00F672D5" w:rsidRPr="0099337D" w:rsidRDefault="00F672D5" w:rsidP="00F672D5">
      <w:pPr>
        <w:ind w:left="222"/>
        <w:rPr>
          <w:rFonts w:ascii="Arial" w:hAnsi="Arial" w:cs="Arial"/>
          <w:w w:val="105"/>
          <w:sz w:val="28"/>
          <w:szCs w:val="28"/>
        </w:rPr>
      </w:pPr>
    </w:p>
    <w:p w14:paraId="0A5A4945" w14:textId="77777777" w:rsidR="00F672D5" w:rsidRPr="00E7757B" w:rsidRDefault="00F672D5" w:rsidP="00F672D5">
      <w:pPr>
        <w:ind w:left="222"/>
        <w:rPr>
          <w:rFonts w:ascii="Arial" w:hAnsi="Arial" w:cs="Arial"/>
          <w:b/>
          <w:bCs/>
          <w:color w:val="2F5496" w:themeColor="accent1" w:themeShade="BF"/>
          <w:sz w:val="28"/>
          <w:szCs w:val="28"/>
        </w:rPr>
      </w:pPr>
      <w:r w:rsidRPr="00E7757B">
        <w:rPr>
          <w:rFonts w:ascii="Arial" w:hAnsi="Arial" w:cs="Arial"/>
          <w:b/>
          <w:bCs/>
          <w:color w:val="2F5496" w:themeColor="accent1" w:themeShade="BF"/>
          <w:w w:val="105"/>
          <w:sz w:val="28"/>
          <w:szCs w:val="28"/>
        </w:rPr>
        <w:t>Abstract</w:t>
      </w:r>
    </w:p>
    <w:p w14:paraId="7296ADD4" w14:textId="01F97AE2" w:rsidR="00ED7DB3" w:rsidRPr="0099337D" w:rsidRDefault="00F33882" w:rsidP="00F33882">
      <w:pPr>
        <w:jc w:val="center"/>
        <w:rPr>
          <w:rFonts w:ascii="Arial" w:hAnsi="Arial" w:cs="Arial"/>
          <w:sz w:val="28"/>
          <w:szCs w:val="28"/>
        </w:rPr>
      </w:pPr>
      <w:r w:rsidRPr="0099337D">
        <w:rPr>
          <w:rFonts w:ascii="Arial" w:hAnsi="Arial" w:cs="Arial"/>
          <w:sz w:val="28"/>
          <w:szCs w:val="28"/>
        </w:rPr>
        <w:t xml:space="preserve">There are types of </w:t>
      </w:r>
      <w:proofErr w:type="gramStart"/>
      <w:r w:rsidRPr="0099337D">
        <w:rPr>
          <w:rFonts w:ascii="Arial" w:hAnsi="Arial" w:cs="Arial"/>
          <w:sz w:val="28"/>
          <w:szCs w:val="28"/>
        </w:rPr>
        <w:t>thyroids</w:t>
      </w:r>
      <w:proofErr w:type="gramEnd"/>
      <w:r w:rsidRPr="0099337D">
        <w:rPr>
          <w:rFonts w:ascii="Arial" w:hAnsi="Arial" w:cs="Arial"/>
          <w:sz w:val="28"/>
          <w:szCs w:val="28"/>
        </w:rPr>
        <w:t xml:space="preserve"> and we need to identify if the patient has thyroid or not. If it is a positive </w:t>
      </w:r>
      <w:proofErr w:type="gramStart"/>
      <w:r w:rsidRPr="0099337D">
        <w:rPr>
          <w:rFonts w:ascii="Arial" w:hAnsi="Arial" w:cs="Arial"/>
          <w:sz w:val="28"/>
          <w:szCs w:val="28"/>
        </w:rPr>
        <w:t>case</w:t>
      </w:r>
      <w:proofErr w:type="gramEnd"/>
      <w:r w:rsidRPr="0099337D">
        <w:rPr>
          <w:rFonts w:ascii="Arial" w:hAnsi="Arial" w:cs="Arial"/>
          <w:sz w:val="28"/>
          <w:szCs w:val="28"/>
        </w:rPr>
        <w:t xml:space="preserve"> then what type of thyroid the person is suffering from. We need to build a model which will be used by hospitals. In the first case of spatialization the model will predict if the person is suffering from thyroid or not. If the result will come positive, then the treatment will be on fast-track. The doctors will start treating the patients and identify the patient is suffering from hypo-thyroid or hyper-thyroid. If the result will come </w:t>
      </w:r>
      <w:proofErr w:type="gramStart"/>
      <w:r w:rsidRPr="0099337D">
        <w:rPr>
          <w:rFonts w:ascii="Arial" w:hAnsi="Arial" w:cs="Arial"/>
          <w:sz w:val="28"/>
          <w:szCs w:val="28"/>
        </w:rPr>
        <w:t>negative</w:t>
      </w:r>
      <w:proofErr w:type="gramEnd"/>
      <w:r w:rsidRPr="0099337D">
        <w:rPr>
          <w:rFonts w:ascii="Arial" w:hAnsi="Arial" w:cs="Arial"/>
          <w:sz w:val="28"/>
          <w:szCs w:val="28"/>
        </w:rPr>
        <w:t xml:space="preserve"> then the patient will be sent to a junior doctor and the junior doctors by using their own expertise they will decide that if the model has done correct prediction or not. Based the prediction comes true then the doctor release the patient. By seeing the readings if doctor analysed that there may be a chance of thyroid then patient sent to the senior doctors</w:t>
      </w:r>
    </w:p>
    <w:p w14:paraId="5AEBD244" w14:textId="23EE7451" w:rsidR="003E4D48" w:rsidRPr="0099337D" w:rsidRDefault="003E4D48" w:rsidP="00F33882">
      <w:pPr>
        <w:jc w:val="center"/>
        <w:rPr>
          <w:rFonts w:ascii="Arial" w:hAnsi="Arial" w:cs="Arial"/>
          <w:sz w:val="28"/>
          <w:szCs w:val="28"/>
        </w:rPr>
      </w:pPr>
    </w:p>
    <w:p w14:paraId="0DF10A57" w14:textId="732666F2" w:rsidR="003E4D48" w:rsidRPr="0099337D" w:rsidRDefault="003E4D48" w:rsidP="00F33882">
      <w:pPr>
        <w:jc w:val="center"/>
        <w:rPr>
          <w:rFonts w:ascii="Arial" w:hAnsi="Arial" w:cs="Arial"/>
          <w:sz w:val="28"/>
          <w:szCs w:val="28"/>
        </w:rPr>
      </w:pPr>
    </w:p>
    <w:p w14:paraId="23484CB9" w14:textId="77777777" w:rsidR="003E4D48" w:rsidRPr="0099337D" w:rsidRDefault="003E4D48" w:rsidP="00F33882">
      <w:pPr>
        <w:jc w:val="center"/>
        <w:rPr>
          <w:rFonts w:ascii="Arial" w:hAnsi="Arial" w:cs="Arial"/>
          <w:sz w:val="28"/>
          <w:szCs w:val="28"/>
        </w:rPr>
      </w:pPr>
    </w:p>
    <w:p w14:paraId="73B61080" w14:textId="77777777" w:rsidR="00ED7DB3" w:rsidRPr="00E7757B" w:rsidRDefault="00ED7DB3" w:rsidP="00ED7DB3">
      <w:pPr>
        <w:pStyle w:val="Heading1"/>
        <w:numPr>
          <w:ilvl w:val="0"/>
          <w:numId w:val="5"/>
        </w:numPr>
        <w:tabs>
          <w:tab w:val="num" w:pos="360"/>
          <w:tab w:val="left" w:pos="621"/>
        </w:tabs>
        <w:spacing w:before="114"/>
        <w:ind w:left="0" w:hanging="361"/>
        <w:rPr>
          <w:rFonts w:ascii="Arial" w:hAnsi="Arial" w:cs="Arial"/>
          <w:b/>
          <w:bCs/>
          <w:sz w:val="28"/>
          <w:szCs w:val="28"/>
        </w:rPr>
      </w:pPr>
      <w:r w:rsidRPr="00E7757B">
        <w:rPr>
          <w:rFonts w:ascii="Arial" w:hAnsi="Arial" w:cs="Arial"/>
          <w:b/>
          <w:bCs/>
          <w:color w:val="2E5395"/>
          <w:sz w:val="28"/>
          <w:szCs w:val="28"/>
        </w:rPr>
        <w:t>Introduction</w:t>
      </w:r>
    </w:p>
    <w:p w14:paraId="6C58C036" w14:textId="77777777" w:rsidR="00ED7DB3" w:rsidRPr="00E7757B" w:rsidRDefault="00ED7DB3" w:rsidP="00ED7DB3">
      <w:pPr>
        <w:pStyle w:val="BodyText"/>
        <w:spacing w:before="8"/>
        <w:rPr>
          <w:b/>
          <w:bCs/>
          <w:sz w:val="28"/>
          <w:szCs w:val="28"/>
        </w:rPr>
      </w:pPr>
    </w:p>
    <w:p w14:paraId="23D2BBE0" w14:textId="77777777" w:rsidR="00ED7DB3" w:rsidRPr="00E7757B" w:rsidRDefault="00ED7DB3" w:rsidP="00ED7DB3">
      <w:pPr>
        <w:pStyle w:val="Heading2"/>
        <w:numPr>
          <w:ilvl w:val="1"/>
          <w:numId w:val="5"/>
        </w:numPr>
        <w:tabs>
          <w:tab w:val="num" w:pos="360"/>
          <w:tab w:val="left" w:pos="1053"/>
        </w:tabs>
        <w:ind w:left="0" w:hanging="433"/>
        <w:rPr>
          <w:rFonts w:ascii="Arial" w:hAnsi="Arial" w:cs="Arial"/>
          <w:b/>
          <w:bCs/>
          <w:sz w:val="28"/>
          <w:szCs w:val="28"/>
        </w:rPr>
      </w:pPr>
      <w:bookmarkStart w:id="1" w:name="_bookmark1"/>
      <w:bookmarkEnd w:id="1"/>
      <w:r w:rsidRPr="00E7757B">
        <w:rPr>
          <w:rFonts w:ascii="Arial" w:hAnsi="Arial" w:cs="Arial"/>
          <w:b/>
          <w:bCs/>
          <w:color w:val="2E5395"/>
          <w:sz w:val="28"/>
          <w:szCs w:val="28"/>
        </w:rPr>
        <w:t>What</w:t>
      </w:r>
      <w:r w:rsidRPr="00E7757B">
        <w:rPr>
          <w:rFonts w:ascii="Arial" w:hAnsi="Arial" w:cs="Arial"/>
          <w:b/>
          <w:bCs/>
          <w:color w:val="2E5395"/>
          <w:spacing w:val="-5"/>
          <w:sz w:val="28"/>
          <w:szCs w:val="28"/>
        </w:rPr>
        <w:t xml:space="preserve"> </w:t>
      </w:r>
      <w:r w:rsidRPr="00E7757B">
        <w:rPr>
          <w:rFonts w:ascii="Arial" w:hAnsi="Arial" w:cs="Arial"/>
          <w:b/>
          <w:bCs/>
          <w:color w:val="2E5395"/>
          <w:sz w:val="28"/>
          <w:szCs w:val="28"/>
        </w:rPr>
        <w:t>is</w:t>
      </w:r>
      <w:r w:rsidRPr="00E7757B">
        <w:rPr>
          <w:rFonts w:ascii="Arial" w:hAnsi="Arial" w:cs="Arial"/>
          <w:b/>
          <w:bCs/>
          <w:color w:val="2E5395"/>
          <w:spacing w:val="-3"/>
          <w:sz w:val="28"/>
          <w:szCs w:val="28"/>
        </w:rPr>
        <w:t xml:space="preserve"> </w:t>
      </w:r>
      <w:r w:rsidRPr="00E7757B">
        <w:rPr>
          <w:rFonts w:ascii="Arial" w:hAnsi="Arial" w:cs="Arial"/>
          <w:b/>
          <w:bCs/>
          <w:color w:val="2E5395"/>
          <w:sz w:val="28"/>
          <w:szCs w:val="28"/>
        </w:rPr>
        <w:t>Low-Level</w:t>
      </w:r>
      <w:r w:rsidRPr="00E7757B">
        <w:rPr>
          <w:rFonts w:ascii="Arial" w:hAnsi="Arial" w:cs="Arial"/>
          <w:b/>
          <w:bCs/>
          <w:color w:val="2E5395"/>
          <w:spacing w:val="-2"/>
          <w:sz w:val="28"/>
          <w:szCs w:val="28"/>
        </w:rPr>
        <w:t xml:space="preserve"> </w:t>
      </w:r>
      <w:r w:rsidRPr="00E7757B">
        <w:rPr>
          <w:rFonts w:ascii="Arial" w:hAnsi="Arial" w:cs="Arial"/>
          <w:b/>
          <w:bCs/>
          <w:color w:val="2E5395"/>
          <w:sz w:val="28"/>
          <w:szCs w:val="28"/>
        </w:rPr>
        <w:t>design</w:t>
      </w:r>
      <w:r w:rsidRPr="00E7757B">
        <w:rPr>
          <w:rFonts w:ascii="Arial" w:hAnsi="Arial" w:cs="Arial"/>
          <w:b/>
          <w:bCs/>
          <w:color w:val="2E5395"/>
          <w:spacing w:val="-4"/>
          <w:sz w:val="28"/>
          <w:szCs w:val="28"/>
        </w:rPr>
        <w:t xml:space="preserve"> </w:t>
      </w:r>
      <w:r w:rsidRPr="00E7757B">
        <w:rPr>
          <w:rFonts w:ascii="Arial" w:hAnsi="Arial" w:cs="Arial"/>
          <w:b/>
          <w:bCs/>
          <w:color w:val="2E5395"/>
          <w:sz w:val="28"/>
          <w:szCs w:val="28"/>
        </w:rPr>
        <w:t>document?</w:t>
      </w:r>
    </w:p>
    <w:p w14:paraId="667E3559" w14:textId="132D2A7F" w:rsidR="00ED7DB3" w:rsidRPr="0099337D" w:rsidRDefault="00EE23E6" w:rsidP="00ED7DB3">
      <w:pPr>
        <w:pStyle w:val="BodyText"/>
        <w:spacing w:before="25"/>
        <w:ind w:left="260" w:right="918"/>
        <w:rPr>
          <w:rFonts w:eastAsia="Helvetica Neue"/>
          <w:sz w:val="28"/>
          <w:szCs w:val="28"/>
        </w:rPr>
      </w:pPr>
      <w:r w:rsidRPr="0099337D">
        <w:rPr>
          <w:rFonts w:eastAsia="Helvetica Neue"/>
          <w:sz w:val="28"/>
          <w:szCs w:val="28"/>
        </w:rPr>
        <w:t>The purpose of this document is to present a detailed description of the Deep EHR System</w:t>
      </w:r>
      <w:r w:rsidR="00F2659E" w:rsidRPr="0099337D">
        <w:rPr>
          <w:rFonts w:eastAsia="Helvetica Neue"/>
          <w:sz w:val="28"/>
          <w:szCs w:val="28"/>
        </w:rPr>
        <w:t xml:space="preserve"> and how it will be helpful </w:t>
      </w:r>
      <w:r w:rsidR="00F2659E" w:rsidRPr="0099337D">
        <w:rPr>
          <w:rFonts w:eastAsia="Helvetica Neue"/>
          <w:sz w:val="28"/>
          <w:szCs w:val="28"/>
        </w:rPr>
        <w:lastRenderedPageBreak/>
        <w:t>for medicals for disease detection</w:t>
      </w:r>
      <w:r w:rsidRPr="0099337D">
        <w:rPr>
          <w:rFonts w:eastAsia="Helvetica Neue"/>
          <w:sz w:val="28"/>
          <w:szCs w:val="28"/>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0B278338" w14:textId="77777777" w:rsidR="00F2659E" w:rsidRPr="0099337D" w:rsidRDefault="00F2659E" w:rsidP="00ED7DB3">
      <w:pPr>
        <w:pStyle w:val="BodyText"/>
        <w:spacing w:before="25"/>
        <w:ind w:left="260" w:right="918"/>
        <w:rPr>
          <w:rFonts w:eastAsia="Helvetica Neue"/>
          <w:sz w:val="28"/>
          <w:szCs w:val="28"/>
        </w:rPr>
      </w:pPr>
    </w:p>
    <w:p w14:paraId="15B5CA42" w14:textId="6AF7A29C" w:rsidR="00F2659E" w:rsidRPr="0099337D" w:rsidRDefault="00F2659E" w:rsidP="00F2659E">
      <w:pPr>
        <w:ind w:left="260"/>
        <w:rPr>
          <w:rFonts w:ascii="Arial" w:eastAsia="Helvetica Neue" w:hAnsi="Arial" w:cs="Arial"/>
          <w:sz w:val="28"/>
          <w:szCs w:val="28"/>
        </w:rPr>
      </w:pPr>
      <w:r w:rsidRPr="0099337D">
        <w:rPr>
          <w:rFonts w:ascii="Arial" w:eastAsia="Helvetica Neue" w:hAnsi="Arial" w:cs="Arial"/>
          <w:sz w:val="28"/>
          <w:szCs w:val="28"/>
        </w:rPr>
        <w:t xml:space="preserve">The main objective of the project is to predict if a person </w:t>
      </w:r>
      <w:r w:rsidRPr="0099337D">
        <w:rPr>
          <w:rFonts w:ascii="Arial" w:eastAsia="Helvetica Neue" w:hAnsi="Arial" w:cs="Arial"/>
          <w:sz w:val="28"/>
          <w:szCs w:val="28"/>
        </w:rPr>
        <w:t>is having</w:t>
      </w:r>
      <w:r w:rsidRPr="0099337D">
        <w:rPr>
          <w:rFonts w:ascii="Arial" w:eastAsia="Helvetica Neue" w:hAnsi="Arial" w:cs="Arial"/>
          <w:sz w:val="28"/>
          <w:szCs w:val="28"/>
        </w:rPr>
        <w:t xml:space="preserve"> </w:t>
      </w:r>
      <w:r w:rsidRPr="0099337D">
        <w:rPr>
          <w:rFonts w:ascii="Arial" w:eastAsia="Helvetica Neue" w:hAnsi="Arial" w:cs="Arial"/>
          <w:sz w:val="28"/>
          <w:szCs w:val="28"/>
        </w:rPr>
        <w:t>thyroid</w:t>
      </w:r>
      <w:r w:rsidRPr="0099337D">
        <w:rPr>
          <w:rFonts w:ascii="Arial" w:eastAsia="Helvetica Neue" w:hAnsi="Arial" w:cs="Arial"/>
          <w:sz w:val="28"/>
          <w:szCs w:val="28"/>
        </w:rPr>
        <w:t xml:space="preserve"> disease </w:t>
      </w:r>
      <w:r w:rsidRPr="0099337D">
        <w:rPr>
          <w:rFonts w:ascii="Arial" w:eastAsia="Helvetica Neue" w:hAnsi="Arial" w:cs="Arial"/>
          <w:sz w:val="28"/>
          <w:szCs w:val="28"/>
        </w:rPr>
        <w:t>or not based on</w:t>
      </w:r>
      <w:r w:rsidRPr="0099337D">
        <w:rPr>
          <w:rFonts w:ascii="Arial" w:eastAsia="Helvetica Neue" w:hAnsi="Arial" w:cs="Arial"/>
          <w:sz w:val="28"/>
          <w:szCs w:val="28"/>
        </w:rPr>
        <w:t xml:space="preserve"> EHR. EHR stands for Electronic Health Record, EHR is nothing but a dataset of medical history of the patients.</w:t>
      </w:r>
    </w:p>
    <w:p w14:paraId="7A1D03B7" w14:textId="77777777" w:rsidR="00F2659E" w:rsidRPr="0099337D" w:rsidRDefault="00F2659E" w:rsidP="00F2659E">
      <w:pPr>
        <w:shd w:val="clear" w:color="auto" w:fill="FFFFFF"/>
        <w:tabs>
          <w:tab w:val="left" w:pos="2126"/>
        </w:tabs>
        <w:spacing w:before="240" w:after="240"/>
        <w:rPr>
          <w:rFonts w:ascii="Arial" w:eastAsia="Helvetica Neue" w:hAnsi="Arial" w:cs="Arial"/>
          <w:sz w:val="28"/>
          <w:szCs w:val="28"/>
        </w:rPr>
      </w:pPr>
      <w:r w:rsidRPr="0099337D">
        <w:rPr>
          <w:rFonts w:ascii="Arial" w:eastAsia="Helvetica Neue" w:hAnsi="Arial" w:cs="Arial"/>
          <w:sz w:val="28"/>
          <w:szCs w:val="28"/>
        </w:rPr>
        <w:t>EHRs are a vital part of health IT and can:</w:t>
      </w:r>
    </w:p>
    <w:p w14:paraId="46247718" w14:textId="77777777" w:rsidR="00F2659E" w:rsidRPr="0099337D" w:rsidRDefault="00F2659E" w:rsidP="00F2659E">
      <w:pPr>
        <w:numPr>
          <w:ilvl w:val="0"/>
          <w:numId w:val="9"/>
        </w:numPr>
        <w:shd w:val="clear" w:color="auto" w:fill="FFFFFF"/>
        <w:tabs>
          <w:tab w:val="left" w:pos="2126"/>
        </w:tabs>
        <w:spacing w:before="240" w:after="0" w:line="276" w:lineRule="auto"/>
        <w:rPr>
          <w:rFonts w:ascii="Arial" w:eastAsia="Helvetica Neue" w:hAnsi="Arial" w:cs="Arial"/>
          <w:sz w:val="28"/>
          <w:szCs w:val="28"/>
        </w:rPr>
      </w:pPr>
      <w:r w:rsidRPr="0099337D">
        <w:rPr>
          <w:rFonts w:ascii="Arial" w:eastAsia="Helvetica Neue" w:hAnsi="Arial" w:cs="Arial"/>
          <w:sz w:val="28"/>
          <w:szCs w:val="28"/>
        </w:rPr>
        <w:t xml:space="preserve"> Contain a patient’s medical history, diagnoses, medications, treatment plans, immunization dates, allergies, radiology images, and laboratory and test </w:t>
      </w:r>
      <w:proofErr w:type="gramStart"/>
      <w:r w:rsidRPr="0099337D">
        <w:rPr>
          <w:rFonts w:ascii="Arial" w:eastAsia="Helvetica Neue" w:hAnsi="Arial" w:cs="Arial"/>
          <w:sz w:val="28"/>
          <w:szCs w:val="28"/>
        </w:rPr>
        <w:t>results</w:t>
      </w:r>
      <w:proofErr w:type="gramEnd"/>
    </w:p>
    <w:p w14:paraId="7FF9B80B" w14:textId="77777777" w:rsidR="00F2659E" w:rsidRPr="0099337D" w:rsidRDefault="00F2659E" w:rsidP="00F2659E">
      <w:pPr>
        <w:numPr>
          <w:ilvl w:val="0"/>
          <w:numId w:val="9"/>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 xml:space="preserve">Allow access to evidence-based tools that providers can use to make decisions about a patient’s </w:t>
      </w:r>
      <w:proofErr w:type="gramStart"/>
      <w:r w:rsidRPr="0099337D">
        <w:rPr>
          <w:rFonts w:ascii="Arial" w:eastAsia="Helvetica Neue" w:hAnsi="Arial" w:cs="Arial"/>
          <w:sz w:val="28"/>
          <w:szCs w:val="28"/>
        </w:rPr>
        <w:t>care</w:t>
      </w:r>
      <w:proofErr w:type="gramEnd"/>
    </w:p>
    <w:p w14:paraId="2A168684" w14:textId="77777777" w:rsidR="00F2659E" w:rsidRPr="0099337D" w:rsidRDefault="00F2659E" w:rsidP="00F2659E">
      <w:pPr>
        <w:numPr>
          <w:ilvl w:val="0"/>
          <w:numId w:val="9"/>
        </w:numPr>
        <w:shd w:val="clear" w:color="auto" w:fill="FFFFFF"/>
        <w:tabs>
          <w:tab w:val="left" w:pos="2126"/>
        </w:tabs>
        <w:spacing w:after="240" w:line="276" w:lineRule="auto"/>
        <w:rPr>
          <w:rFonts w:ascii="Arial" w:eastAsia="Helvetica Neue" w:hAnsi="Arial" w:cs="Arial"/>
          <w:sz w:val="28"/>
          <w:szCs w:val="28"/>
        </w:rPr>
      </w:pPr>
      <w:r w:rsidRPr="0099337D">
        <w:rPr>
          <w:rFonts w:ascii="Arial" w:eastAsia="Helvetica Neue" w:hAnsi="Arial" w:cs="Arial"/>
          <w:sz w:val="28"/>
          <w:szCs w:val="28"/>
        </w:rPr>
        <w:t xml:space="preserve">Automate and streamline provider </w:t>
      </w:r>
      <w:proofErr w:type="gramStart"/>
      <w:r w:rsidRPr="0099337D">
        <w:rPr>
          <w:rFonts w:ascii="Arial" w:eastAsia="Helvetica Neue" w:hAnsi="Arial" w:cs="Arial"/>
          <w:sz w:val="28"/>
          <w:szCs w:val="28"/>
        </w:rPr>
        <w:t>workflow</w:t>
      </w:r>
      <w:proofErr w:type="gramEnd"/>
    </w:p>
    <w:p w14:paraId="3D334DFF" w14:textId="77777777" w:rsidR="00F2659E" w:rsidRPr="0099337D" w:rsidRDefault="00F2659E" w:rsidP="00F2659E">
      <w:pPr>
        <w:shd w:val="clear" w:color="auto" w:fill="FFFFFF"/>
        <w:tabs>
          <w:tab w:val="left" w:pos="2126"/>
        </w:tabs>
        <w:spacing w:before="240" w:after="240"/>
        <w:rPr>
          <w:rFonts w:ascii="Arial" w:eastAsia="Helvetica Neue" w:hAnsi="Arial" w:cs="Arial"/>
          <w:sz w:val="28"/>
          <w:szCs w:val="28"/>
        </w:rPr>
      </w:pPr>
      <w:r w:rsidRPr="0099337D">
        <w:rPr>
          <w:rFonts w:ascii="Arial" w:eastAsia="Helvetica Neue" w:hAnsi="Arial" w:cs="Arial"/>
          <w:sz w:val="28"/>
          <w:szCs w:val="28"/>
        </w:rPr>
        <w:t xml:space="preserve">An </w:t>
      </w:r>
      <w:hyperlink r:id="rId18" w:history="1">
        <w:r w:rsidRPr="0099337D">
          <w:rPr>
            <w:rStyle w:val="Hyperlink"/>
            <w:rFonts w:ascii="Arial" w:eastAsia="Helvetica Neue" w:hAnsi="Arial" w:cs="Arial"/>
            <w:color w:val="auto"/>
            <w:sz w:val="28"/>
            <w:szCs w:val="28"/>
          </w:rPr>
          <w:t>electronic health record</w:t>
        </w:r>
      </w:hyperlink>
      <w:r w:rsidRPr="0099337D">
        <w:rPr>
          <w:rFonts w:ascii="Arial" w:eastAsia="Helvetica Neue" w:hAnsi="Arial" w:cs="Arial"/>
          <w:sz w:val="28"/>
          <w:szCs w:val="28"/>
        </w:rPr>
        <w:t xml:space="preserve"> (EHR) contains patient health information, such as:</w:t>
      </w:r>
    </w:p>
    <w:p w14:paraId="7443F385" w14:textId="77777777" w:rsidR="00F2659E" w:rsidRPr="0099337D" w:rsidRDefault="00F2659E" w:rsidP="00F2659E">
      <w:pPr>
        <w:numPr>
          <w:ilvl w:val="0"/>
          <w:numId w:val="10"/>
        </w:numPr>
        <w:shd w:val="clear" w:color="auto" w:fill="FFFFFF"/>
        <w:tabs>
          <w:tab w:val="left" w:pos="2126"/>
        </w:tabs>
        <w:spacing w:before="240" w:after="0" w:line="276" w:lineRule="auto"/>
        <w:rPr>
          <w:rFonts w:ascii="Arial" w:eastAsia="Helvetica Neue" w:hAnsi="Arial" w:cs="Arial"/>
          <w:sz w:val="28"/>
          <w:szCs w:val="28"/>
        </w:rPr>
      </w:pPr>
      <w:r w:rsidRPr="0099337D">
        <w:rPr>
          <w:rFonts w:ascii="Arial" w:eastAsia="Helvetica Neue" w:hAnsi="Arial" w:cs="Arial"/>
          <w:sz w:val="28"/>
          <w:szCs w:val="28"/>
        </w:rPr>
        <w:t>Patient demographics</w:t>
      </w:r>
    </w:p>
    <w:p w14:paraId="6DE224E2"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Progress notes</w:t>
      </w:r>
    </w:p>
    <w:p w14:paraId="17ADDDC7"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Vital signs</w:t>
      </w:r>
    </w:p>
    <w:p w14:paraId="0421CF86"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Medical histories</w:t>
      </w:r>
    </w:p>
    <w:p w14:paraId="2022EBF2"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Diagnoses</w:t>
      </w:r>
    </w:p>
    <w:p w14:paraId="76C27974"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Medications</w:t>
      </w:r>
    </w:p>
    <w:p w14:paraId="1DBA4F7A"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Immunization dates</w:t>
      </w:r>
    </w:p>
    <w:p w14:paraId="0F87CA5F"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Allergies</w:t>
      </w:r>
    </w:p>
    <w:p w14:paraId="676B6A30" w14:textId="77777777" w:rsidR="00F2659E" w:rsidRPr="0099337D" w:rsidRDefault="00F2659E" w:rsidP="00F2659E">
      <w:pPr>
        <w:numPr>
          <w:ilvl w:val="0"/>
          <w:numId w:val="10"/>
        </w:numPr>
        <w:shd w:val="clear" w:color="auto" w:fill="FFFFFF"/>
        <w:tabs>
          <w:tab w:val="left" w:pos="2126"/>
        </w:tabs>
        <w:spacing w:after="0" w:line="276" w:lineRule="auto"/>
        <w:rPr>
          <w:rFonts w:ascii="Arial" w:eastAsia="Helvetica Neue" w:hAnsi="Arial" w:cs="Arial"/>
          <w:sz w:val="28"/>
          <w:szCs w:val="28"/>
        </w:rPr>
      </w:pPr>
      <w:r w:rsidRPr="0099337D">
        <w:rPr>
          <w:rFonts w:ascii="Arial" w:eastAsia="Helvetica Neue" w:hAnsi="Arial" w:cs="Arial"/>
          <w:sz w:val="28"/>
          <w:szCs w:val="28"/>
        </w:rPr>
        <w:t>Radiology images</w:t>
      </w:r>
    </w:p>
    <w:p w14:paraId="1ED59ED0" w14:textId="77777777" w:rsidR="00F2659E" w:rsidRPr="0099337D" w:rsidRDefault="00F2659E" w:rsidP="00F2659E">
      <w:pPr>
        <w:numPr>
          <w:ilvl w:val="0"/>
          <w:numId w:val="10"/>
        </w:numPr>
        <w:shd w:val="clear" w:color="auto" w:fill="FFFFFF"/>
        <w:tabs>
          <w:tab w:val="left" w:pos="2126"/>
        </w:tabs>
        <w:spacing w:after="240" w:line="276" w:lineRule="auto"/>
        <w:rPr>
          <w:rFonts w:ascii="Arial" w:eastAsia="Helvetica Neue" w:hAnsi="Arial" w:cs="Arial"/>
          <w:sz w:val="28"/>
          <w:szCs w:val="28"/>
        </w:rPr>
      </w:pPr>
      <w:r w:rsidRPr="0099337D">
        <w:rPr>
          <w:rFonts w:ascii="Arial" w:eastAsia="Helvetica Neue" w:hAnsi="Arial" w:cs="Arial"/>
          <w:sz w:val="28"/>
          <w:szCs w:val="28"/>
        </w:rPr>
        <w:t>Lab and test results</w:t>
      </w:r>
    </w:p>
    <w:p w14:paraId="32CF7EC8" w14:textId="77777777" w:rsidR="00F2659E" w:rsidRPr="0099337D" w:rsidRDefault="00F2659E" w:rsidP="00ED7DB3">
      <w:pPr>
        <w:pStyle w:val="BodyText"/>
        <w:spacing w:before="25"/>
        <w:ind w:left="260" w:right="918"/>
        <w:rPr>
          <w:sz w:val="28"/>
          <w:szCs w:val="28"/>
        </w:rPr>
      </w:pPr>
    </w:p>
    <w:p w14:paraId="7F46C828" w14:textId="77777777" w:rsidR="003E4D48" w:rsidRPr="0099337D" w:rsidRDefault="003E4D48" w:rsidP="00ED7DB3">
      <w:pPr>
        <w:pStyle w:val="BodyText"/>
        <w:spacing w:before="25"/>
        <w:ind w:left="260" w:right="918"/>
        <w:rPr>
          <w:sz w:val="28"/>
          <w:szCs w:val="28"/>
        </w:rPr>
      </w:pPr>
    </w:p>
    <w:p w14:paraId="4C7A372D" w14:textId="77777777" w:rsidR="003E4D48" w:rsidRPr="0099337D" w:rsidRDefault="003E4D48" w:rsidP="00EE23E6">
      <w:pPr>
        <w:rPr>
          <w:rFonts w:ascii="Arial" w:eastAsia="Helvetica Neue" w:hAnsi="Arial" w:cs="Arial"/>
          <w:sz w:val="28"/>
          <w:szCs w:val="28"/>
        </w:rPr>
      </w:pPr>
      <w:r w:rsidRPr="0099337D">
        <w:rPr>
          <w:rFonts w:ascii="Arial" w:eastAsia="Helvetica Neue" w:hAnsi="Arial" w:cs="Arial"/>
          <w:sz w:val="28"/>
          <w:szCs w:val="28"/>
        </w:rPr>
        <w:t>This project shall be delivered in two phases:</w:t>
      </w:r>
    </w:p>
    <w:p w14:paraId="07A385DA" w14:textId="5C1981FA" w:rsidR="003E4D48" w:rsidRPr="0099337D" w:rsidRDefault="003E4D48" w:rsidP="00EE23E6">
      <w:pPr>
        <w:keepLines/>
        <w:spacing w:line="240" w:lineRule="auto"/>
        <w:rPr>
          <w:rFonts w:ascii="Arial" w:eastAsia="Helvetica Neue" w:hAnsi="Arial" w:cs="Arial"/>
          <w:sz w:val="28"/>
          <w:szCs w:val="28"/>
        </w:rPr>
      </w:pPr>
      <w:r w:rsidRPr="0099337D">
        <w:rPr>
          <w:rFonts w:ascii="Arial" w:eastAsia="Helvetica Neue" w:hAnsi="Arial" w:cs="Arial"/>
          <w:sz w:val="28"/>
          <w:szCs w:val="28"/>
        </w:rPr>
        <w:lastRenderedPageBreak/>
        <w:t xml:space="preserve">Phase 1: All the functionalities </w:t>
      </w:r>
      <w:r w:rsidRPr="0099337D">
        <w:rPr>
          <w:rFonts w:ascii="Arial" w:eastAsia="Helvetica Neue" w:hAnsi="Arial" w:cs="Arial"/>
          <w:sz w:val="28"/>
          <w:szCs w:val="28"/>
        </w:rPr>
        <w:t>for batch prediction</w:t>
      </w:r>
      <w:r w:rsidR="00F2659E" w:rsidRPr="0099337D">
        <w:rPr>
          <w:rFonts w:ascii="Arial" w:eastAsia="Helvetica Neue" w:hAnsi="Arial" w:cs="Arial"/>
          <w:sz w:val="28"/>
          <w:szCs w:val="28"/>
        </w:rPr>
        <w:t xml:space="preserve"> where HER will be helpful.</w:t>
      </w:r>
    </w:p>
    <w:p w14:paraId="2752C122" w14:textId="2AA4DD5D" w:rsidR="003E4D48" w:rsidRPr="0099337D" w:rsidRDefault="003E4D48" w:rsidP="00EE23E6">
      <w:pPr>
        <w:spacing w:line="240" w:lineRule="auto"/>
        <w:rPr>
          <w:rFonts w:ascii="Arial" w:eastAsia="Helvetica Neue" w:hAnsi="Arial" w:cs="Arial"/>
          <w:sz w:val="28"/>
          <w:szCs w:val="28"/>
        </w:rPr>
      </w:pPr>
      <w:r w:rsidRPr="0099337D">
        <w:rPr>
          <w:rFonts w:ascii="Arial" w:eastAsia="Helvetica Neue" w:hAnsi="Arial" w:cs="Arial"/>
          <w:sz w:val="28"/>
          <w:szCs w:val="28"/>
        </w:rPr>
        <w:t>Phase2: Integration of UI to all the functionalities</w:t>
      </w:r>
      <w:r w:rsidRPr="0099337D">
        <w:rPr>
          <w:rFonts w:ascii="Arial" w:eastAsia="Helvetica Neue" w:hAnsi="Arial" w:cs="Arial"/>
          <w:sz w:val="28"/>
          <w:szCs w:val="28"/>
        </w:rPr>
        <w:t xml:space="preserve"> for real-time prediction</w:t>
      </w:r>
      <w:r w:rsidRPr="0099337D">
        <w:rPr>
          <w:rFonts w:ascii="Arial" w:eastAsia="Helvetica Neue" w:hAnsi="Arial" w:cs="Arial"/>
          <w:sz w:val="28"/>
          <w:szCs w:val="28"/>
        </w:rPr>
        <w:t>.</w:t>
      </w:r>
    </w:p>
    <w:p w14:paraId="44D4442C" w14:textId="77777777" w:rsidR="003E4D48" w:rsidRPr="0099337D" w:rsidRDefault="003E4D48" w:rsidP="003E4D48">
      <w:pPr>
        <w:pStyle w:val="BodyText"/>
        <w:spacing w:before="25"/>
        <w:ind w:right="918"/>
        <w:rPr>
          <w:sz w:val="28"/>
          <w:szCs w:val="28"/>
        </w:rPr>
      </w:pPr>
    </w:p>
    <w:p w14:paraId="12D18149" w14:textId="77777777" w:rsidR="00ED7DB3" w:rsidRPr="0099337D" w:rsidRDefault="00ED7DB3" w:rsidP="00ED7DB3">
      <w:pPr>
        <w:pStyle w:val="BodyText"/>
        <w:spacing w:before="3"/>
        <w:rPr>
          <w:sz w:val="28"/>
          <w:szCs w:val="28"/>
        </w:rPr>
      </w:pPr>
    </w:p>
    <w:p w14:paraId="0A597ADB" w14:textId="77777777" w:rsidR="00ED7DB3" w:rsidRPr="00E7757B" w:rsidRDefault="00ED7DB3" w:rsidP="00ED7DB3">
      <w:pPr>
        <w:pStyle w:val="Heading2"/>
        <w:numPr>
          <w:ilvl w:val="1"/>
          <w:numId w:val="5"/>
        </w:numPr>
        <w:tabs>
          <w:tab w:val="num" w:pos="360"/>
          <w:tab w:val="left" w:pos="1053"/>
        </w:tabs>
        <w:ind w:left="0" w:hanging="433"/>
        <w:rPr>
          <w:rFonts w:ascii="Arial" w:hAnsi="Arial" w:cs="Arial"/>
          <w:b/>
          <w:bCs/>
          <w:sz w:val="28"/>
          <w:szCs w:val="28"/>
        </w:rPr>
      </w:pPr>
      <w:bookmarkStart w:id="2" w:name="_bookmark2"/>
      <w:bookmarkEnd w:id="2"/>
      <w:r w:rsidRPr="00E7757B">
        <w:rPr>
          <w:rFonts w:ascii="Arial" w:hAnsi="Arial" w:cs="Arial"/>
          <w:b/>
          <w:bCs/>
          <w:color w:val="2E5395"/>
          <w:sz w:val="28"/>
          <w:szCs w:val="28"/>
        </w:rPr>
        <w:t>Scope</w:t>
      </w:r>
    </w:p>
    <w:p w14:paraId="4330B6B8" w14:textId="3EDE95EC" w:rsidR="00BF0D30" w:rsidRPr="0099337D" w:rsidRDefault="007B004D" w:rsidP="00BF0D30">
      <w:pPr>
        <w:spacing w:line="240" w:lineRule="auto"/>
        <w:rPr>
          <w:rFonts w:ascii="Arial" w:hAnsi="Arial" w:cs="Arial"/>
          <w:sz w:val="28"/>
          <w:szCs w:val="28"/>
        </w:rPr>
      </w:pPr>
      <w:r w:rsidRPr="0099337D">
        <w:rPr>
          <w:rFonts w:ascii="Arial" w:eastAsia="Helvetica Neue" w:hAnsi="Arial" w:cs="Arial"/>
          <w:sz w:val="28"/>
          <w:szCs w:val="28"/>
        </w:rPr>
        <w:t xml:space="preserve">This software system will be a Web application This system will be designed to detect the diseases at earliest for better disease management, improved interventions, and more efficient health-care resource allocation using previous EHR records available. More specifically, Early detection of </w:t>
      </w:r>
      <w:r w:rsidRPr="0099337D">
        <w:rPr>
          <w:rFonts w:ascii="Arial" w:eastAsia="Helvetica Neue" w:hAnsi="Arial" w:cs="Arial"/>
          <w:sz w:val="28"/>
          <w:szCs w:val="28"/>
        </w:rPr>
        <w:t>thyroid</w:t>
      </w:r>
      <w:r w:rsidRPr="0099337D">
        <w:rPr>
          <w:rFonts w:ascii="Arial" w:eastAsia="Helvetica Neue" w:hAnsi="Arial" w:cs="Arial"/>
          <w:sz w:val="28"/>
          <w:szCs w:val="28"/>
        </w:rPr>
        <w:t xml:space="preserve"> disease is important for better disease management. This system is designed to predict the </w:t>
      </w:r>
      <w:r w:rsidRPr="0099337D">
        <w:rPr>
          <w:rFonts w:ascii="Arial" w:eastAsia="Helvetica Neue" w:hAnsi="Arial" w:cs="Arial"/>
          <w:sz w:val="28"/>
          <w:szCs w:val="28"/>
        </w:rPr>
        <w:t>thyroid</w:t>
      </w:r>
      <w:r w:rsidRPr="0099337D">
        <w:rPr>
          <w:rFonts w:ascii="Arial" w:eastAsia="Helvetica Neue" w:hAnsi="Arial" w:cs="Arial"/>
          <w:sz w:val="28"/>
          <w:szCs w:val="28"/>
        </w:rPr>
        <w:t xml:space="preserve"> from patient information such as demographics, disease history, lab results, </w:t>
      </w:r>
      <w:r w:rsidR="00BF0D30" w:rsidRPr="0099337D">
        <w:rPr>
          <w:rFonts w:ascii="Arial" w:eastAsia="Helvetica Neue" w:hAnsi="Arial" w:cs="Arial"/>
          <w:sz w:val="28"/>
          <w:szCs w:val="28"/>
        </w:rPr>
        <w:t>procedures,</w:t>
      </w:r>
      <w:r w:rsidRPr="0099337D">
        <w:rPr>
          <w:rFonts w:ascii="Arial" w:eastAsia="Helvetica Neue" w:hAnsi="Arial" w:cs="Arial"/>
          <w:sz w:val="28"/>
          <w:szCs w:val="28"/>
        </w:rPr>
        <w:t xml:space="preserve"> and medications.</w:t>
      </w:r>
      <w:r w:rsidRPr="0099337D">
        <w:rPr>
          <w:rFonts w:ascii="Arial" w:hAnsi="Arial" w:cs="Arial"/>
          <w:sz w:val="28"/>
          <w:szCs w:val="28"/>
        </w:rPr>
        <w:t xml:space="preserve"> </w:t>
      </w:r>
    </w:p>
    <w:p w14:paraId="566BB037" w14:textId="533D3912" w:rsidR="00BF0D30" w:rsidRDefault="00BF0D30" w:rsidP="00BF0D30">
      <w:pPr>
        <w:pStyle w:val="Heading1"/>
        <w:spacing w:line="276" w:lineRule="auto"/>
        <w:rPr>
          <w:rFonts w:ascii="Arial" w:hAnsi="Arial" w:cs="Arial"/>
          <w:b/>
          <w:bCs/>
          <w:sz w:val="28"/>
          <w:szCs w:val="28"/>
        </w:rPr>
      </w:pPr>
      <w:r w:rsidRPr="00E7757B">
        <w:rPr>
          <w:rFonts w:ascii="Arial" w:hAnsi="Arial" w:cs="Arial"/>
          <w:b/>
          <w:bCs/>
          <w:sz w:val="28"/>
          <w:szCs w:val="28"/>
        </w:rPr>
        <w:t xml:space="preserve">2. </w:t>
      </w:r>
      <w:r w:rsidRPr="00E7757B">
        <w:rPr>
          <w:rFonts w:ascii="Arial" w:hAnsi="Arial" w:cs="Arial"/>
          <w:b/>
          <w:bCs/>
          <w:sz w:val="28"/>
          <w:szCs w:val="28"/>
        </w:rPr>
        <w:t>Technical specifications</w:t>
      </w:r>
    </w:p>
    <w:p w14:paraId="6EC34785" w14:textId="77777777" w:rsidR="00E7757B" w:rsidRPr="00E7757B" w:rsidRDefault="00E7757B" w:rsidP="00E7757B"/>
    <w:p w14:paraId="30E314C0" w14:textId="0D97FD93" w:rsidR="00BF0D30" w:rsidRPr="00E7757B" w:rsidRDefault="00BF0D30" w:rsidP="00BF0D30">
      <w:pPr>
        <w:pStyle w:val="Heading2"/>
        <w:spacing w:line="276" w:lineRule="auto"/>
        <w:rPr>
          <w:rFonts w:ascii="Arial" w:hAnsi="Arial" w:cs="Arial"/>
          <w:b/>
          <w:bCs/>
          <w:sz w:val="28"/>
          <w:szCs w:val="28"/>
        </w:rPr>
      </w:pPr>
      <w:r w:rsidRPr="00E7757B">
        <w:rPr>
          <w:rFonts w:ascii="Arial" w:hAnsi="Arial" w:cs="Arial"/>
          <w:b/>
          <w:bCs/>
          <w:sz w:val="28"/>
          <w:szCs w:val="28"/>
        </w:rPr>
        <w:t xml:space="preserve">2.1 </w:t>
      </w:r>
      <w:r w:rsidRPr="00E7757B">
        <w:rPr>
          <w:rFonts w:ascii="Arial" w:hAnsi="Arial" w:cs="Arial"/>
          <w:b/>
          <w:bCs/>
          <w:sz w:val="28"/>
          <w:szCs w:val="28"/>
        </w:rPr>
        <w:t>Thyroid</w:t>
      </w:r>
      <w:r w:rsidRPr="00E7757B">
        <w:rPr>
          <w:rFonts w:ascii="Arial" w:hAnsi="Arial" w:cs="Arial"/>
          <w:b/>
          <w:bCs/>
          <w:sz w:val="28"/>
          <w:szCs w:val="28"/>
        </w:rPr>
        <w:t xml:space="preserve"> dataset overview</w:t>
      </w:r>
    </w:p>
    <w:p w14:paraId="538DA51A" w14:textId="14C6E33E" w:rsidR="00BF0D30" w:rsidRPr="0099337D" w:rsidRDefault="00BF0D30" w:rsidP="00BF0D30">
      <w:pPr>
        <w:shd w:val="clear" w:color="auto" w:fill="FFFFFF"/>
        <w:spacing w:before="160"/>
        <w:rPr>
          <w:rFonts w:ascii="Arial" w:eastAsia="Helvetica Neue" w:hAnsi="Arial" w:cs="Arial"/>
          <w:sz w:val="28"/>
          <w:szCs w:val="28"/>
        </w:rPr>
      </w:pPr>
      <w:r w:rsidRPr="0099337D">
        <w:rPr>
          <w:rFonts w:ascii="Arial" w:eastAsia="Helvetica Neue" w:hAnsi="Arial" w:cs="Arial"/>
          <w:sz w:val="28"/>
          <w:szCs w:val="28"/>
        </w:rPr>
        <w:t>Thyroid</w:t>
      </w:r>
      <w:r w:rsidRPr="0099337D">
        <w:rPr>
          <w:rFonts w:ascii="Arial" w:eastAsia="Helvetica Neue" w:hAnsi="Arial" w:cs="Arial"/>
          <w:sz w:val="28"/>
          <w:szCs w:val="28"/>
        </w:rPr>
        <w:t xml:space="preserve"> table consists of the patient's personal information and most importantly we have the historic data of a patient. </w:t>
      </w:r>
    </w:p>
    <w:p w14:paraId="7C03B6DE" w14:textId="1178B96D" w:rsidR="00BF0D30" w:rsidRPr="0099337D" w:rsidRDefault="00BF0D30" w:rsidP="00BF0D30">
      <w:pPr>
        <w:shd w:val="clear" w:color="auto" w:fill="FFFFFF"/>
        <w:spacing w:before="160"/>
        <w:rPr>
          <w:rFonts w:ascii="Arial" w:eastAsia="Helvetica Neue" w:hAnsi="Arial" w:cs="Arial"/>
          <w:sz w:val="28"/>
          <w:szCs w:val="28"/>
        </w:rPr>
      </w:pPr>
      <w:r w:rsidRPr="0099337D">
        <w:rPr>
          <w:rFonts w:ascii="Arial" w:eastAsia="Helvetica Neue" w:hAnsi="Arial" w:cs="Arial"/>
          <w:sz w:val="28"/>
          <w:szCs w:val="28"/>
        </w:rPr>
        <w:t xml:space="preserve">There are a total of </w:t>
      </w:r>
      <w:r w:rsidR="007F54E4" w:rsidRPr="0099337D">
        <w:rPr>
          <w:rFonts w:ascii="Arial" w:eastAsia="Helvetica Neue" w:hAnsi="Arial" w:cs="Arial"/>
          <w:sz w:val="28"/>
          <w:szCs w:val="28"/>
        </w:rPr>
        <w:t>3000</w:t>
      </w:r>
      <w:r w:rsidRPr="0099337D">
        <w:rPr>
          <w:rFonts w:ascii="Arial" w:eastAsia="Helvetica Neue" w:hAnsi="Arial" w:cs="Arial"/>
          <w:sz w:val="28"/>
          <w:szCs w:val="28"/>
        </w:rPr>
        <w:t xml:space="preserve"> patients in the training set and </w:t>
      </w:r>
      <w:r w:rsidR="007F54E4" w:rsidRPr="0099337D">
        <w:rPr>
          <w:rFonts w:ascii="Arial" w:eastAsia="Helvetica Neue" w:hAnsi="Arial" w:cs="Arial"/>
          <w:sz w:val="28"/>
          <w:szCs w:val="28"/>
        </w:rPr>
        <w:t xml:space="preserve">700 </w:t>
      </w:r>
      <w:r w:rsidRPr="0099337D">
        <w:rPr>
          <w:rFonts w:ascii="Arial" w:eastAsia="Helvetica Neue" w:hAnsi="Arial" w:cs="Arial"/>
          <w:sz w:val="28"/>
          <w:szCs w:val="28"/>
        </w:rPr>
        <w:t>patients in the test set.</w:t>
      </w:r>
    </w:p>
    <w:p w14:paraId="5F6E560D" w14:textId="77874689" w:rsidR="0099337D" w:rsidRPr="0099337D" w:rsidRDefault="0099337D" w:rsidP="0099337D">
      <w:pPr>
        <w:pStyle w:val="ListParagraph"/>
        <w:numPr>
          <w:ilvl w:val="0"/>
          <w:numId w:val="12"/>
        </w:numPr>
        <w:shd w:val="clear" w:color="auto" w:fill="FFFFFF"/>
        <w:spacing w:before="160"/>
        <w:rPr>
          <w:rFonts w:ascii="Arial" w:eastAsia="Helvetica Neue" w:hAnsi="Arial" w:cs="Arial"/>
          <w:sz w:val="28"/>
          <w:szCs w:val="28"/>
        </w:rPr>
      </w:pPr>
      <w:r w:rsidRPr="0099337D">
        <w:rPr>
          <w:rFonts w:ascii="Arial" w:eastAsia="Helvetica Neue" w:hAnsi="Arial" w:cs="Arial"/>
          <w:sz w:val="28"/>
          <w:szCs w:val="28"/>
        </w:rPr>
        <w:t>Thyroid Table</w:t>
      </w:r>
    </w:p>
    <w:p w14:paraId="1BA9DDC6" w14:textId="47CEE7B2" w:rsidR="0099337D" w:rsidRPr="0099337D" w:rsidRDefault="0099337D" w:rsidP="0099337D">
      <w:pPr>
        <w:pStyle w:val="ListParagraph"/>
        <w:shd w:val="clear" w:color="auto" w:fill="FFFFFF"/>
        <w:spacing w:before="160"/>
        <w:rPr>
          <w:rFonts w:ascii="Arial" w:eastAsia="Helvetica Neue" w:hAnsi="Arial" w:cs="Arial"/>
          <w:sz w:val="28"/>
          <w:szCs w:val="28"/>
        </w:rPr>
      </w:pPr>
      <w:r w:rsidRPr="0099337D">
        <w:rPr>
          <w:rFonts w:ascii="Arial" w:eastAsia="Helvetica Neue" w:hAnsi="Arial" w:cs="Arial"/>
          <w:noProof/>
          <w:sz w:val="28"/>
          <w:szCs w:val="28"/>
        </w:rPr>
        <w:drawing>
          <wp:inline distT="0" distB="0" distL="0" distR="0" wp14:anchorId="679B5FF8" wp14:editId="594749B3">
            <wp:extent cx="5731510" cy="2179955"/>
            <wp:effectExtent l="0" t="0" r="254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79955"/>
                    </a:xfrm>
                    <a:prstGeom prst="rect">
                      <a:avLst/>
                    </a:prstGeom>
                  </pic:spPr>
                </pic:pic>
              </a:graphicData>
            </a:graphic>
          </wp:inline>
        </w:drawing>
      </w:r>
    </w:p>
    <w:p w14:paraId="6091DA66" w14:textId="5FD574AF" w:rsidR="00BF0D30" w:rsidRPr="0099337D" w:rsidRDefault="00BF0D30" w:rsidP="00BF0D30">
      <w:pPr>
        <w:spacing w:line="240" w:lineRule="auto"/>
        <w:rPr>
          <w:rFonts w:ascii="Arial" w:hAnsi="Arial" w:cs="Arial"/>
          <w:sz w:val="28"/>
          <w:szCs w:val="28"/>
        </w:rPr>
      </w:pPr>
    </w:p>
    <w:p w14:paraId="1AEA4667" w14:textId="77777777" w:rsidR="0099337D" w:rsidRPr="0099337D" w:rsidRDefault="0099337D" w:rsidP="00BF0D30">
      <w:pPr>
        <w:spacing w:line="240" w:lineRule="auto"/>
        <w:rPr>
          <w:rFonts w:ascii="Arial" w:hAnsi="Arial" w:cs="Arial"/>
          <w:sz w:val="28"/>
          <w:szCs w:val="28"/>
        </w:rPr>
      </w:pPr>
    </w:p>
    <w:p w14:paraId="3D7790CB" w14:textId="43CBBD4E" w:rsidR="0099337D" w:rsidRPr="0099337D" w:rsidRDefault="0099337D" w:rsidP="0099337D">
      <w:pPr>
        <w:pStyle w:val="Heading2"/>
        <w:spacing w:line="276" w:lineRule="auto"/>
        <w:rPr>
          <w:rFonts w:ascii="Arial" w:hAnsi="Arial" w:cs="Arial"/>
          <w:b/>
          <w:bCs/>
          <w:sz w:val="28"/>
          <w:szCs w:val="28"/>
        </w:rPr>
      </w:pPr>
      <w:r w:rsidRPr="0099337D">
        <w:rPr>
          <w:rFonts w:ascii="Arial" w:hAnsi="Arial" w:cs="Arial"/>
          <w:b/>
          <w:bCs/>
          <w:sz w:val="28"/>
          <w:szCs w:val="28"/>
        </w:rPr>
        <w:t>2.2 Input schema</w:t>
      </w:r>
    </w:p>
    <w:p w14:paraId="2EFAA313" w14:textId="77777777" w:rsidR="0099337D" w:rsidRPr="0099337D" w:rsidRDefault="0099337D" w:rsidP="0099337D">
      <w:pPr>
        <w:ind w:left="720"/>
        <w:rPr>
          <w:rFonts w:ascii="Arial" w:eastAsia="Helvetica Neue" w:hAnsi="Arial" w:cs="Arial"/>
          <w:color w:val="980000"/>
          <w:sz w:val="28"/>
          <w:szCs w:val="28"/>
        </w:rPr>
      </w:pPr>
    </w:p>
    <w:tbl>
      <w:tblPr>
        <w:tblW w:w="5805"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6"/>
        <w:gridCol w:w="994"/>
        <w:gridCol w:w="1418"/>
      </w:tblGrid>
      <w:tr w:rsidR="0099337D" w:rsidRPr="0099337D" w14:paraId="0B0DA409" w14:textId="77777777" w:rsidTr="0099337D">
        <w:trPr>
          <w:trHeight w:val="105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D5E2" w14:textId="77777777" w:rsidR="0099337D" w:rsidRPr="0099337D" w:rsidRDefault="0099337D">
            <w:pPr>
              <w:spacing w:before="120" w:after="120" w:line="240" w:lineRule="auto"/>
              <w:rPr>
                <w:rFonts w:ascii="Arial" w:eastAsia="Helvetica Neue" w:hAnsi="Arial" w:cs="Arial"/>
                <w:b/>
                <w:color w:val="404040"/>
                <w:sz w:val="28"/>
                <w:szCs w:val="28"/>
              </w:rPr>
            </w:pPr>
            <w:r w:rsidRPr="0099337D">
              <w:rPr>
                <w:rFonts w:ascii="Arial" w:eastAsia="Helvetica Neue" w:hAnsi="Arial" w:cs="Arial"/>
                <w:b/>
                <w:color w:val="404040"/>
                <w:sz w:val="28"/>
                <w:szCs w:val="28"/>
              </w:rPr>
              <w:lastRenderedPageBreak/>
              <w:t>Feature name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31F7" w14:textId="77777777" w:rsidR="0099337D" w:rsidRPr="0099337D" w:rsidRDefault="0099337D">
            <w:pPr>
              <w:spacing w:before="120" w:after="120" w:line="240" w:lineRule="auto"/>
              <w:rPr>
                <w:rFonts w:ascii="Arial" w:eastAsia="Helvetica Neue" w:hAnsi="Arial" w:cs="Arial"/>
                <w:b/>
                <w:color w:val="404040"/>
                <w:sz w:val="28"/>
                <w:szCs w:val="28"/>
              </w:rPr>
            </w:pPr>
            <w:r w:rsidRPr="0099337D">
              <w:rPr>
                <w:rFonts w:ascii="Arial" w:eastAsia="Helvetica Neue" w:hAnsi="Arial" w:cs="Arial"/>
                <w:b/>
                <w:color w:val="404040"/>
                <w:sz w:val="28"/>
                <w:szCs w:val="28"/>
              </w:rPr>
              <w:t>Datatype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BC08" w14:textId="77777777" w:rsidR="0099337D" w:rsidRPr="0099337D" w:rsidRDefault="0099337D">
            <w:pPr>
              <w:spacing w:before="120" w:after="120" w:line="240" w:lineRule="auto"/>
              <w:rPr>
                <w:rFonts w:ascii="Arial" w:eastAsia="Calibri" w:hAnsi="Arial" w:cs="Arial"/>
                <w:b/>
                <w:color w:val="404040"/>
                <w:sz w:val="28"/>
                <w:szCs w:val="28"/>
              </w:rPr>
            </w:pPr>
            <w:r w:rsidRPr="0099337D">
              <w:rPr>
                <w:rFonts w:ascii="Arial" w:hAnsi="Arial" w:cs="Arial"/>
                <w:b/>
                <w:color w:val="404040"/>
                <w:sz w:val="28"/>
                <w:szCs w:val="28"/>
              </w:rPr>
              <w:t>Size</w:t>
            </w:r>
          </w:p>
        </w:tc>
        <w:tc>
          <w:tcPr>
            <w:tcW w:w="1417" w:type="dxa"/>
            <w:tcBorders>
              <w:top w:val="single" w:sz="8" w:space="0" w:color="000000"/>
              <w:left w:val="single" w:sz="8" w:space="0" w:color="000000"/>
              <w:bottom w:val="single" w:sz="8" w:space="0" w:color="000000"/>
              <w:right w:val="single" w:sz="8" w:space="0" w:color="000000"/>
            </w:tcBorders>
            <w:hideMark/>
          </w:tcPr>
          <w:p w14:paraId="03EF3695" w14:textId="77777777" w:rsidR="0099337D" w:rsidRPr="0099337D" w:rsidRDefault="0099337D">
            <w:pPr>
              <w:spacing w:before="120" w:after="120" w:line="240" w:lineRule="auto"/>
              <w:rPr>
                <w:rFonts w:ascii="Arial" w:hAnsi="Arial" w:cs="Arial"/>
                <w:b/>
                <w:color w:val="404040"/>
                <w:sz w:val="28"/>
                <w:szCs w:val="28"/>
              </w:rPr>
            </w:pPr>
            <w:r w:rsidRPr="0099337D">
              <w:rPr>
                <w:rFonts w:ascii="Arial" w:hAnsi="Arial" w:cs="Arial"/>
                <w:b/>
                <w:color w:val="404040"/>
                <w:sz w:val="28"/>
                <w:szCs w:val="28"/>
              </w:rPr>
              <w:t>Null/Required</w:t>
            </w:r>
          </w:p>
        </w:tc>
      </w:tr>
      <w:tr w:rsidR="0099337D" w:rsidRPr="0099337D" w14:paraId="18929C78" w14:textId="77777777" w:rsidTr="0099337D">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A9FB3" w14:textId="77777777"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color w:val="404040"/>
                <w:sz w:val="28"/>
                <w:szCs w:val="28"/>
              </w:rPr>
              <w:t>Age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D52DF" w14:textId="77777777"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color w:val="404040"/>
                <w:sz w:val="28"/>
                <w:szCs w:val="28"/>
              </w:rPr>
              <w:t>int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0FB5F" w14:textId="1007C93A" w:rsidR="0099337D" w:rsidRPr="0099337D" w:rsidRDefault="0099337D">
            <w:pPr>
              <w:spacing w:before="120" w:after="120" w:line="240" w:lineRule="auto"/>
              <w:rPr>
                <w:rFonts w:ascii="Arial" w:eastAsia="Calibri" w:hAnsi="Arial" w:cs="Arial"/>
                <w:color w:val="404040"/>
                <w:sz w:val="28"/>
                <w:szCs w:val="28"/>
              </w:rPr>
            </w:pPr>
            <w:r w:rsidRPr="0099337D">
              <w:rPr>
                <w:rFonts w:ascii="Arial" w:hAnsi="Arial" w:cs="Arial"/>
                <w:color w:val="404040"/>
                <w:sz w:val="28"/>
                <w:szCs w:val="28"/>
              </w:rPr>
              <w:t>NA</w:t>
            </w:r>
          </w:p>
        </w:tc>
        <w:tc>
          <w:tcPr>
            <w:tcW w:w="1417" w:type="dxa"/>
            <w:tcBorders>
              <w:top w:val="single" w:sz="8" w:space="0" w:color="000000"/>
              <w:left w:val="single" w:sz="8" w:space="0" w:color="000000"/>
              <w:bottom w:val="single" w:sz="8" w:space="0" w:color="000000"/>
              <w:right w:val="single" w:sz="8" w:space="0" w:color="000000"/>
            </w:tcBorders>
            <w:hideMark/>
          </w:tcPr>
          <w:p w14:paraId="21C8347E" w14:textId="77777777" w:rsidR="0099337D" w:rsidRPr="0099337D" w:rsidRDefault="0099337D">
            <w:pPr>
              <w:spacing w:before="120" w:after="120" w:line="240" w:lineRule="auto"/>
              <w:rPr>
                <w:rFonts w:ascii="Arial" w:hAnsi="Arial" w:cs="Arial"/>
                <w:color w:val="404040"/>
                <w:sz w:val="28"/>
                <w:szCs w:val="28"/>
              </w:rPr>
            </w:pPr>
            <w:r w:rsidRPr="0099337D">
              <w:rPr>
                <w:rFonts w:ascii="Arial" w:hAnsi="Arial" w:cs="Arial"/>
                <w:color w:val="404040"/>
                <w:sz w:val="28"/>
                <w:szCs w:val="28"/>
              </w:rPr>
              <w:t>Required</w:t>
            </w:r>
          </w:p>
        </w:tc>
      </w:tr>
      <w:tr w:rsidR="0099337D" w:rsidRPr="0099337D" w14:paraId="4345CB06" w14:textId="77777777" w:rsidTr="0099337D">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96123" w14:textId="77777777" w:rsidR="0099337D" w:rsidRPr="0099337D" w:rsidRDefault="0099337D">
            <w:pPr>
              <w:spacing w:before="120" w:after="120" w:line="240" w:lineRule="auto"/>
              <w:rPr>
                <w:rFonts w:ascii="Arial" w:eastAsia="Helvetica Neue" w:hAnsi="Arial" w:cs="Arial"/>
                <w:color w:val="404040"/>
                <w:sz w:val="28"/>
                <w:szCs w:val="28"/>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068BC" w14:textId="77777777" w:rsidR="0099337D" w:rsidRPr="0099337D" w:rsidRDefault="0099337D">
            <w:pPr>
              <w:spacing w:before="120" w:after="120" w:line="240" w:lineRule="auto"/>
              <w:rPr>
                <w:rFonts w:ascii="Arial" w:eastAsia="Helvetica Neue" w:hAnsi="Arial" w:cs="Arial"/>
                <w:color w:val="404040"/>
                <w:sz w:val="28"/>
                <w:szCs w:val="28"/>
              </w:rPr>
            </w:pP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ED927" w14:textId="77777777" w:rsidR="0099337D" w:rsidRPr="0099337D" w:rsidRDefault="0099337D">
            <w:pPr>
              <w:spacing w:before="120" w:after="120" w:line="240" w:lineRule="auto"/>
              <w:rPr>
                <w:rFonts w:ascii="Arial" w:eastAsia="Calibri" w:hAnsi="Arial" w:cs="Arial"/>
                <w:color w:val="404040"/>
                <w:sz w:val="28"/>
                <w:szCs w:val="28"/>
              </w:rPr>
            </w:pPr>
          </w:p>
        </w:tc>
        <w:tc>
          <w:tcPr>
            <w:tcW w:w="1417" w:type="dxa"/>
            <w:tcBorders>
              <w:top w:val="single" w:sz="8" w:space="0" w:color="000000"/>
              <w:left w:val="single" w:sz="8" w:space="0" w:color="000000"/>
              <w:bottom w:val="single" w:sz="8" w:space="0" w:color="000000"/>
              <w:right w:val="single" w:sz="8" w:space="0" w:color="000000"/>
            </w:tcBorders>
          </w:tcPr>
          <w:p w14:paraId="11FD7387" w14:textId="77777777" w:rsidR="0099337D" w:rsidRPr="0099337D" w:rsidRDefault="0099337D">
            <w:pPr>
              <w:spacing w:before="120" w:after="120" w:line="240" w:lineRule="auto"/>
              <w:rPr>
                <w:rFonts w:ascii="Arial" w:hAnsi="Arial" w:cs="Arial"/>
                <w:color w:val="404040"/>
                <w:sz w:val="28"/>
                <w:szCs w:val="28"/>
              </w:rPr>
            </w:pPr>
          </w:p>
        </w:tc>
      </w:tr>
      <w:tr w:rsidR="0099337D" w:rsidRPr="0099337D" w14:paraId="263DAF49" w14:textId="77777777" w:rsidTr="0099337D">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7BDF" w14:textId="77777777" w:rsidR="0099337D" w:rsidRPr="0099337D" w:rsidRDefault="0099337D">
            <w:pPr>
              <w:spacing w:before="120" w:after="120" w:line="240" w:lineRule="auto"/>
              <w:rPr>
                <w:rFonts w:ascii="Arial" w:eastAsia="Helvetica Neue" w:hAnsi="Arial" w:cs="Arial"/>
                <w:color w:val="404040"/>
                <w:sz w:val="28"/>
                <w:szCs w:val="28"/>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EF9EB" w14:textId="77777777" w:rsidR="0099337D" w:rsidRPr="0099337D" w:rsidRDefault="0099337D">
            <w:pPr>
              <w:spacing w:before="120" w:after="120" w:line="240" w:lineRule="auto"/>
              <w:rPr>
                <w:rFonts w:ascii="Arial" w:eastAsia="Helvetica Neue" w:hAnsi="Arial" w:cs="Arial"/>
                <w:color w:val="404040"/>
                <w:sz w:val="28"/>
                <w:szCs w:val="28"/>
              </w:rPr>
            </w:pP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69965" w14:textId="77777777" w:rsidR="0099337D" w:rsidRPr="0099337D" w:rsidRDefault="0099337D">
            <w:pPr>
              <w:spacing w:before="120" w:after="120" w:line="240" w:lineRule="auto"/>
              <w:rPr>
                <w:rFonts w:ascii="Arial" w:eastAsia="Calibri" w:hAnsi="Arial" w:cs="Arial"/>
                <w:color w:val="404040"/>
                <w:sz w:val="28"/>
                <w:szCs w:val="28"/>
              </w:rPr>
            </w:pPr>
          </w:p>
        </w:tc>
        <w:tc>
          <w:tcPr>
            <w:tcW w:w="1417" w:type="dxa"/>
            <w:tcBorders>
              <w:top w:val="single" w:sz="8" w:space="0" w:color="000000"/>
              <w:left w:val="single" w:sz="8" w:space="0" w:color="000000"/>
              <w:bottom w:val="single" w:sz="8" w:space="0" w:color="000000"/>
              <w:right w:val="single" w:sz="8" w:space="0" w:color="000000"/>
            </w:tcBorders>
          </w:tcPr>
          <w:p w14:paraId="71B7762E" w14:textId="77777777" w:rsidR="0099337D" w:rsidRPr="0099337D" w:rsidRDefault="0099337D">
            <w:pPr>
              <w:spacing w:before="120" w:after="120" w:line="240" w:lineRule="auto"/>
              <w:rPr>
                <w:rFonts w:ascii="Arial" w:hAnsi="Arial" w:cs="Arial"/>
                <w:color w:val="404040"/>
                <w:sz w:val="28"/>
                <w:szCs w:val="28"/>
              </w:rPr>
            </w:pPr>
          </w:p>
        </w:tc>
      </w:tr>
    </w:tbl>
    <w:p w14:paraId="03CB716C" w14:textId="55718D2A" w:rsidR="0099337D" w:rsidRPr="0099337D" w:rsidRDefault="0099337D" w:rsidP="00BF0D30">
      <w:pPr>
        <w:spacing w:line="240" w:lineRule="auto"/>
        <w:rPr>
          <w:rFonts w:ascii="Arial" w:hAnsi="Arial" w:cs="Arial"/>
          <w:sz w:val="28"/>
          <w:szCs w:val="28"/>
        </w:rPr>
      </w:pPr>
    </w:p>
    <w:p w14:paraId="1CEADFAA" w14:textId="4255BBDC" w:rsidR="0099337D" w:rsidRPr="0099337D" w:rsidRDefault="0099337D" w:rsidP="0099337D">
      <w:pPr>
        <w:pStyle w:val="Heading2"/>
        <w:spacing w:line="276" w:lineRule="auto"/>
        <w:rPr>
          <w:rFonts w:ascii="Arial" w:hAnsi="Arial" w:cs="Arial"/>
          <w:b/>
          <w:bCs/>
          <w:sz w:val="28"/>
          <w:szCs w:val="28"/>
        </w:rPr>
      </w:pPr>
      <w:r w:rsidRPr="0099337D">
        <w:rPr>
          <w:rFonts w:ascii="Arial" w:hAnsi="Arial" w:cs="Arial"/>
          <w:b/>
          <w:bCs/>
          <w:sz w:val="28"/>
          <w:szCs w:val="28"/>
        </w:rPr>
        <w:t>2.</w:t>
      </w:r>
      <w:r w:rsidR="001054CF">
        <w:rPr>
          <w:rFonts w:ascii="Arial" w:hAnsi="Arial" w:cs="Arial"/>
          <w:b/>
          <w:bCs/>
          <w:sz w:val="28"/>
          <w:szCs w:val="28"/>
        </w:rPr>
        <w:t>3</w:t>
      </w:r>
      <w:r w:rsidRPr="0099337D">
        <w:rPr>
          <w:rFonts w:ascii="Arial" w:hAnsi="Arial" w:cs="Arial"/>
          <w:b/>
          <w:bCs/>
          <w:sz w:val="28"/>
          <w:szCs w:val="28"/>
        </w:rPr>
        <w:t xml:space="preserve"> Predicting Disease</w:t>
      </w:r>
    </w:p>
    <w:p w14:paraId="77D0163D" w14:textId="2C98F0BF" w:rsidR="0099337D" w:rsidRPr="0099337D" w:rsidRDefault="0099337D" w:rsidP="0099337D">
      <w:pPr>
        <w:numPr>
          <w:ilvl w:val="0"/>
          <w:numId w:val="13"/>
        </w:numPr>
        <w:spacing w:after="0" w:line="240" w:lineRule="auto"/>
        <w:rPr>
          <w:rFonts w:ascii="Arial" w:eastAsia="Helvetica Neue" w:hAnsi="Arial" w:cs="Arial"/>
          <w:sz w:val="28"/>
          <w:szCs w:val="28"/>
        </w:rPr>
      </w:pPr>
      <w:r w:rsidRPr="0099337D">
        <w:rPr>
          <w:rFonts w:ascii="Arial" w:eastAsia="Helvetica Neue" w:hAnsi="Arial" w:cs="Arial"/>
          <w:sz w:val="28"/>
          <w:szCs w:val="28"/>
        </w:rPr>
        <w:t xml:space="preserve">The system displays the </w:t>
      </w:r>
      <w:r w:rsidRPr="0099337D">
        <w:rPr>
          <w:rFonts w:ascii="Arial" w:eastAsia="Helvetica Neue" w:hAnsi="Arial" w:cs="Arial"/>
          <w:sz w:val="28"/>
          <w:szCs w:val="28"/>
        </w:rPr>
        <w:t>if patient has</w:t>
      </w:r>
      <w:r w:rsidRPr="0099337D">
        <w:rPr>
          <w:rFonts w:ascii="Arial" w:eastAsia="Helvetica Neue" w:hAnsi="Arial" w:cs="Arial"/>
          <w:sz w:val="28"/>
          <w:szCs w:val="28"/>
        </w:rPr>
        <w:t xml:space="preserve"> </w:t>
      </w:r>
      <w:r w:rsidRPr="0099337D">
        <w:rPr>
          <w:rFonts w:ascii="Arial" w:eastAsia="Helvetica Neue" w:hAnsi="Arial" w:cs="Arial"/>
          <w:sz w:val="28"/>
          <w:szCs w:val="28"/>
        </w:rPr>
        <w:t>thyroid</w:t>
      </w:r>
      <w:r w:rsidRPr="0099337D">
        <w:rPr>
          <w:rFonts w:ascii="Arial" w:eastAsia="Helvetica Neue" w:hAnsi="Arial" w:cs="Arial"/>
          <w:sz w:val="28"/>
          <w:szCs w:val="28"/>
        </w:rPr>
        <w:t>.</w:t>
      </w:r>
    </w:p>
    <w:p w14:paraId="04F217A7" w14:textId="77777777" w:rsidR="0099337D" w:rsidRPr="0099337D" w:rsidRDefault="0099337D" w:rsidP="0099337D">
      <w:pPr>
        <w:numPr>
          <w:ilvl w:val="0"/>
          <w:numId w:val="13"/>
        </w:numPr>
        <w:spacing w:after="0" w:line="240" w:lineRule="auto"/>
        <w:rPr>
          <w:rFonts w:ascii="Arial" w:eastAsia="Helvetica Neue" w:hAnsi="Arial" w:cs="Arial"/>
          <w:sz w:val="28"/>
          <w:szCs w:val="28"/>
        </w:rPr>
      </w:pPr>
      <w:r w:rsidRPr="0099337D">
        <w:rPr>
          <w:rFonts w:ascii="Arial" w:eastAsia="Helvetica Neue" w:hAnsi="Arial" w:cs="Arial"/>
          <w:sz w:val="28"/>
          <w:szCs w:val="28"/>
        </w:rPr>
        <w:t>The system presents the set of inputs required from the user.</w:t>
      </w:r>
    </w:p>
    <w:p w14:paraId="0041643F" w14:textId="5398EBE4" w:rsidR="0099337D" w:rsidRPr="0099337D" w:rsidRDefault="0099337D" w:rsidP="00BF0D30">
      <w:pPr>
        <w:numPr>
          <w:ilvl w:val="0"/>
          <w:numId w:val="13"/>
        </w:numPr>
        <w:spacing w:after="0" w:line="240" w:lineRule="auto"/>
        <w:rPr>
          <w:rFonts w:ascii="Arial" w:eastAsia="Helvetica Neue" w:hAnsi="Arial" w:cs="Arial"/>
          <w:sz w:val="28"/>
          <w:szCs w:val="28"/>
        </w:rPr>
      </w:pPr>
      <w:r w:rsidRPr="0099337D">
        <w:rPr>
          <w:rFonts w:ascii="Arial" w:eastAsia="Helvetica Neue" w:hAnsi="Arial" w:cs="Arial"/>
          <w:sz w:val="28"/>
          <w:szCs w:val="28"/>
        </w:rPr>
        <w:t>The user gives required information.</w:t>
      </w:r>
    </w:p>
    <w:p w14:paraId="2C9E66BE" w14:textId="77777777" w:rsidR="0099337D" w:rsidRPr="0099337D" w:rsidRDefault="0099337D" w:rsidP="0099337D">
      <w:pPr>
        <w:spacing w:after="0" w:line="240" w:lineRule="auto"/>
        <w:rPr>
          <w:rFonts w:ascii="Arial" w:eastAsia="Helvetica Neue" w:hAnsi="Arial" w:cs="Arial"/>
          <w:sz w:val="28"/>
          <w:szCs w:val="28"/>
        </w:rPr>
      </w:pPr>
    </w:p>
    <w:p w14:paraId="089197C3" w14:textId="2FAC2E10" w:rsidR="0099337D" w:rsidRPr="0099337D" w:rsidRDefault="0099337D" w:rsidP="0099337D">
      <w:pPr>
        <w:pStyle w:val="Heading2"/>
        <w:spacing w:line="276" w:lineRule="auto"/>
        <w:rPr>
          <w:rFonts w:ascii="Arial" w:hAnsi="Arial" w:cs="Arial"/>
          <w:b/>
          <w:bCs/>
          <w:sz w:val="28"/>
          <w:szCs w:val="28"/>
        </w:rPr>
      </w:pPr>
      <w:r w:rsidRPr="0099337D">
        <w:rPr>
          <w:rFonts w:ascii="Arial" w:hAnsi="Arial" w:cs="Arial"/>
          <w:b/>
          <w:bCs/>
          <w:sz w:val="28"/>
          <w:szCs w:val="28"/>
        </w:rPr>
        <w:t>2.</w:t>
      </w:r>
      <w:r w:rsidR="001054CF">
        <w:rPr>
          <w:rFonts w:ascii="Arial" w:hAnsi="Arial" w:cs="Arial"/>
          <w:b/>
          <w:bCs/>
          <w:sz w:val="28"/>
          <w:szCs w:val="28"/>
        </w:rPr>
        <w:t>4</w:t>
      </w:r>
      <w:r w:rsidRPr="0099337D">
        <w:rPr>
          <w:rFonts w:ascii="Arial" w:hAnsi="Arial" w:cs="Arial"/>
          <w:b/>
          <w:bCs/>
          <w:sz w:val="28"/>
          <w:szCs w:val="28"/>
        </w:rPr>
        <w:t xml:space="preserve"> Database</w:t>
      </w:r>
    </w:p>
    <w:p w14:paraId="5477D434" w14:textId="77777777" w:rsidR="0099337D" w:rsidRPr="0099337D" w:rsidRDefault="0099337D" w:rsidP="0099337D">
      <w:pPr>
        <w:spacing w:line="240" w:lineRule="auto"/>
        <w:rPr>
          <w:rFonts w:ascii="Arial" w:eastAsia="Helvetica Neue" w:hAnsi="Arial" w:cs="Arial"/>
          <w:sz w:val="28"/>
          <w:szCs w:val="28"/>
        </w:rPr>
      </w:pPr>
      <w:r w:rsidRPr="0099337D">
        <w:rPr>
          <w:rFonts w:ascii="Arial" w:eastAsia="Helvetica Neue" w:hAnsi="Arial" w:cs="Arial"/>
          <w:sz w:val="28"/>
          <w:szCs w:val="28"/>
        </w:rPr>
        <w:t xml:space="preserve">System needs to store every request into the </w:t>
      </w:r>
      <w:proofErr w:type="gramStart"/>
      <w:r w:rsidRPr="0099337D">
        <w:rPr>
          <w:rFonts w:ascii="Arial" w:eastAsia="Helvetica Neue" w:hAnsi="Arial" w:cs="Arial"/>
          <w:sz w:val="28"/>
          <w:szCs w:val="28"/>
        </w:rPr>
        <w:t>database</w:t>
      </w:r>
      <w:proofErr w:type="gramEnd"/>
      <w:r w:rsidRPr="0099337D">
        <w:rPr>
          <w:rFonts w:ascii="Arial" w:eastAsia="Helvetica Neue" w:hAnsi="Arial" w:cs="Arial"/>
          <w:sz w:val="28"/>
          <w:szCs w:val="28"/>
        </w:rPr>
        <w:t xml:space="preserve"> and we need to store it in such a way that it is easy to retrain the model as well.</w:t>
      </w:r>
    </w:p>
    <w:p w14:paraId="1414A9DB" w14:textId="77777777" w:rsidR="0099337D" w:rsidRPr="0099337D" w:rsidRDefault="0099337D" w:rsidP="0099337D">
      <w:pPr>
        <w:numPr>
          <w:ilvl w:val="0"/>
          <w:numId w:val="17"/>
        </w:numPr>
        <w:spacing w:after="0" w:line="240" w:lineRule="auto"/>
        <w:rPr>
          <w:rFonts w:ascii="Arial" w:eastAsia="Helvetica Neue" w:hAnsi="Arial" w:cs="Arial"/>
          <w:sz w:val="28"/>
          <w:szCs w:val="28"/>
        </w:rPr>
      </w:pPr>
      <w:r w:rsidRPr="0099337D">
        <w:rPr>
          <w:rFonts w:ascii="Arial" w:eastAsia="Helvetica Neue" w:hAnsi="Arial" w:cs="Arial"/>
          <w:sz w:val="28"/>
          <w:szCs w:val="28"/>
        </w:rPr>
        <w:t xml:space="preserve">The User chooses the disease. </w:t>
      </w:r>
    </w:p>
    <w:p w14:paraId="77C4FDAA" w14:textId="2FF8AE99" w:rsidR="0099337D" w:rsidRPr="0099337D" w:rsidRDefault="0099337D" w:rsidP="0099337D">
      <w:pPr>
        <w:spacing w:line="240" w:lineRule="auto"/>
        <w:ind w:left="360"/>
        <w:rPr>
          <w:rFonts w:ascii="Arial" w:eastAsia="Helvetica Neue" w:hAnsi="Arial" w:cs="Arial"/>
          <w:sz w:val="28"/>
          <w:szCs w:val="28"/>
        </w:rPr>
      </w:pPr>
      <w:r w:rsidRPr="0099337D">
        <w:rPr>
          <w:rFonts w:ascii="Arial" w:eastAsia="Helvetica Neue" w:hAnsi="Arial" w:cs="Arial"/>
          <w:sz w:val="28"/>
          <w:szCs w:val="28"/>
        </w:rPr>
        <w:t xml:space="preserve">         2.   The User gives required information.</w:t>
      </w:r>
    </w:p>
    <w:p w14:paraId="5B444B0F" w14:textId="2098CF3D" w:rsidR="0099337D" w:rsidRPr="0099337D" w:rsidRDefault="0099337D" w:rsidP="0099337D">
      <w:pPr>
        <w:spacing w:line="240" w:lineRule="auto"/>
        <w:ind w:left="1080"/>
        <w:rPr>
          <w:rFonts w:ascii="Arial" w:eastAsia="Helvetica Neue" w:hAnsi="Arial" w:cs="Arial"/>
          <w:sz w:val="28"/>
          <w:szCs w:val="28"/>
        </w:rPr>
      </w:pPr>
      <w:r w:rsidRPr="0099337D">
        <w:rPr>
          <w:rFonts w:ascii="Arial" w:eastAsia="Helvetica Neue" w:hAnsi="Arial" w:cs="Arial"/>
          <w:sz w:val="28"/>
          <w:szCs w:val="28"/>
        </w:rPr>
        <w:t xml:space="preserve">3.   The system stores </w:t>
      </w:r>
      <w:proofErr w:type="gramStart"/>
      <w:r w:rsidRPr="0099337D">
        <w:rPr>
          <w:rFonts w:ascii="Arial" w:eastAsia="Helvetica Neue" w:hAnsi="Arial" w:cs="Arial"/>
          <w:sz w:val="28"/>
          <w:szCs w:val="28"/>
        </w:rPr>
        <w:t>each and every</w:t>
      </w:r>
      <w:proofErr w:type="gramEnd"/>
      <w:r w:rsidRPr="0099337D">
        <w:rPr>
          <w:rFonts w:ascii="Arial" w:eastAsia="Helvetica Neue" w:hAnsi="Arial" w:cs="Arial"/>
          <w:sz w:val="28"/>
          <w:szCs w:val="28"/>
        </w:rPr>
        <w:t xml:space="preserve"> data given by the user or received on request to the database. Database you can choose your own choice whether MongoDB.</w:t>
      </w:r>
    </w:p>
    <w:p w14:paraId="4FD4CE8A" w14:textId="5EC5A62C" w:rsidR="0099337D" w:rsidRPr="0099337D" w:rsidRDefault="0099337D" w:rsidP="00BF0D30">
      <w:pPr>
        <w:spacing w:line="240" w:lineRule="auto"/>
        <w:rPr>
          <w:rFonts w:ascii="Arial" w:hAnsi="Arial" w:cs="Arial"/>
          <w:sz w:val="28"/>
          <w:szCs w:val="28"/>
        </w:rPr>
      </w:pPr>
    </w:p>
    <w:p w14:paraId="5F84C2D2" w14:textId="0332CE28" w:rsidR="0099337D" w:rsidRPr="0099337D" w:rsidRDefault="0099337D" w:rsidP="00BF0D30">
      <w:pPr>
        <w:spacing w:line="240" w:lineRule="auto"/>
        <w:rPr>
          <w:rFonts w:ascii="Arial" w:hAnsi="Arial" w:cs="Arial"/>
          <w:sz w:val="28"/>
          <w:szCs w:val="28"/>
        </w:rPr>
      </w:pPr>
    </w:p>
    <w:p w14:paraId="6C04663D" w14:textId="0D8103C3" w:rsidR="0099337D" w:rsidRPr="0099337D" w:rsidRDefault="0099337D" w:rsidP="0099337D">
      <w:pPr>
        <w:spacing w:line="240" w:lineRule="auto"/>
        <w:rPr>
          <w:rFonts w:ascii="Arial" w:eastAsia="Helvetica Neue" w:hAnsi="Arial" w:cs="Arial"/>
          <w:b/>
          <w:color w:val="4472C4"/>
          <w:sz w:val="28"/>
          <w:szCs w:val="28"/>
        </w:rPr>
      </w:pPr>
      <w:r w:rsidRPr="0099337D">
        <w:rPr>
          <w:rFonts w:ascii="Arial" w:eastAsia="Helvetica Neue" w:hAnsi="Arial" w:cs="Arial"/>
          <w:b/>
          <w:color w:val="4472C4"/>
          <w:sz w:val="28"/>
          <w:szCs w:val="28"/>
        </w:rPr>
        <w:t>2.</w:t>
      </w:r>
      <w:r w:rsidR="001054CF">
        <w:rPr>
          <w:rFonts w:ascii="Arial" w:eastAsia="Helvetica Neue" w:hAnsi="Arial" w:cs="Arial"/>
          <w:b/>
          <w:color w:val="4472C4"/>
          <w:sz w:val="28"/>
          <w:szCs w:val="28"/>
        </w:rPr>
        <w:t>5</w:t>
      </w:r>
      <w:r w:rsidRPr="0099337D">
        <w:rPr>
          <w:rFonts w:ascii="Arial" w:eastAsia="Helvetica Neue" w:hAnsi="Arial" w:cs="Arial"/>
          <w:b/>
          <w:color w:val="4472C4"/>
          <w:sz w:val="28"/>
          <w:szCs w:val="28"/>
        </w:rPr>
        <w:t xml:space="preserve"> Deployment</w:t>
      </w:r>
    </w:p>
    <w:p w14:paraId="7FD317D6" w14:textId="6AECF6AC" w:rsidR="0099337D" w:rsidRDefault="0099337D" w:rsidP="0099337D">
      <w:pPr>
        <w:numPr>
          <w:ilvl w:val="0"/>
          <w:numId w:val="16"/>
        </w:numPr>
        <w:spacing w:line="256" w:lineRule="auto"/>
        <w:rPr>
          <w:rFonts w:ascii="Arial" w:eastAsia="Helvetica Neue" w:hAnsi="Arial" w:cs="Arial"/>
          <w:sz w:val="28"/>
          <w:szCs w:val="28"/>
        </w:rPr>
      </w:pPr>
      <w:r w:rsidRPr="0099337D">
        <w:rPr>
          <w:rFonts w:ascii="Arial" w:eastAsia="Helvetica Neue" w:hAnsi="Arial" w:cs="Arial"/>
          <w:sz w:val="28"/>
          <w:szCs w:val="28"/>
        </w:rPr>
        <w:t>AWS</w:t>
      </w:r>
    </w:p>
    <w:p w14:paraId="1FC01208" w14:textId="1E99C6FB" w:rsidR="0099337D" w:rsidRPr="0099337D" w:rsidRDefault="0099337D" w:rsidP="0099337D">
      <w:pPr>
        <w:spacing w:line="256" w:lineRule="auto"/>
        <w:ind w:left="1080"/>
        <w:rPr>
          <w:rFonts w:ascii="Arial" w:eastAsia="Helvetica Neue" w:hAnsi="Arial" w:cs="Arial"/>
          <w:sz w:val="28"/>
          <w:szCs w:val="28"/>
        </w:rPr>
      </w:pPr>
      <w:r>
        <w:rPr>
          <w:noProof/>
        </w:rPr>
        <w:drawing>
          <wp:inline distT="0" distB="0" distL="0" distR="0" wp14:anchorId="0C733CCA" wp14:editId="3BEFCE4D">
            <wp:extent cx="1769745" cy="995680"/>
            <wp:effectExtent l="0" t="0" r="0" b="0"/>
            <wp:docPr id="10"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png" descr="Logo&#10;&#10;Description automatically generated"/>
                    <pic:cNvPicPr/>
                  </pic:nvPicPr>
                  <pic:blipFill>
                    <a:blip r:embed="rId20"/>
                    <a:srcRect/>
                    <a:stretch>
                      <a:fillRect/>
                    </a:stretch>
                  </pic:blipFill>
                  <pic:spPr>
                    <a:xfrm>
                      <a:off x="0" y="0"/>
                      <a:ext cx="1769745" cy="995680"/>
                    </a:xfrm>
                    <a:prstGeom prst="rect">
                      <a:avLst/>
                    </a:prstGeom>
                    <a:ln/>
                  </pic:spPr>
                </pic:pic>
              </a:graphicData>
            </a:graphic>
          </wp:inline>
        </w:drawing>
      </w:r>
    </w:p>
    <w:p w14:paraId="49223A8F" w14:textId="77777777" w:rsidR="0099337D" w:rsidRPr="0099337D" w:rsidRDefault="0099337D" w:rsidP="0099337D">
      <w:pPr>
        <w:pStyle w:val="Heading1"/>
        <w:spacing w:line="276" w:lineRule="auto"/>
        <w:rPr>
          <w:rFonts w:ascii="Arial" w:hAnsi="Arial" w:cs="Arial"/>
          <w:sz w:val="28"/>
          <w:szCs w:val="28"/>
        </w:rPr>
      </w:pPr>
    </w:p>
    <w:p w14:paraId="0B81CCCE" w14:textId="43591055" w:rsidR="0099337D" w:rsidRPr="0099337D" w:rsidRDefault="0099337D" w:rsidP="0099337D">
      <w:pPr>
        <w:pStyle w:val="Heading1"/>
        <w:numPr>
          <w:ilvl w:val="0"/>
          <w:numId w:val="15"/>
        </w:numPr>
        <w:spacing w:line="276" w:lineRule="auto"/>
        <w:rPr>
          <w:rFonts w:ascii="Arial" w:hAnsi="Arial" w:cs="Arial"/>
          <w:sz w:val="28"/>
          <w:szCs w:val="28"/>
        </w:rPr>
      </w:pPr>
      <w:r w:rsidRPr="0099337D">
        <w:rPr>
          <w:rFonts w:ascii="Arial" w:hAnsi="Arial" w:cs="Arial"/>
          <w:sz w:val="28"/>
          <w:szCs w:val="28"/>
        </w:rPr>
        <w:t>Technology stack</w:t>
      </w:r>
    </w:p>
    <w:p w14:paraId="0D9ABB6D" w14:textId="77777777" w:rsidR="0099337D" w:rsidRPr="0099337D" w:rsidRDefault="0099337D" w:rsidP="0099337D">
      <w:pPr>
        <w:rPr>
          <w:rFonts w:ascii="Arial" w:hAnsi="Arial" w:cs="Arial"/>
          <w:sz w:val="28"/>
          <w:szCs w:val="28"/>
        </w:rPr>
      </w:pPr>
    </w:p>
    <w:tbl>
      <w:tblPr>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99337D" w:rsidRPr="0099337D" w14:paraId="1F7BF6A6" w14:textId="77777777" w:rsidTr="0099337D">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E1B" w14:textId="77777777"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b/>
                <w:color w:val="404040"/>
                <w:sz w:val="28"/>
                <w:szCs w:val="28"/>
              </w:rPr>
              <w:t>Front End</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ADC8E" w14:textId="45AEF645"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color w:val="404040"/>
                <w:sz w:val="28"/>
                <w:szCs w:val="28"/>
              </w:rPr>
              <w:t>HTML/CSS</w:t>
            </w:r>
          </w:p>
        </w:tc>
      </w:tr>
      <w:tr w:rsidR="0099337D" w:rsidRPr="0099337D" w14:paraId="204E692A" w14:textId="77777777" w:rsidTr="0099337D">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0795" w14:textId="77777777"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b/>
                <w:color w:val="404040"/>
                <w:sz w:val="28"/>
                <w:szCs w:val="28"/>
              </w:rPr>
              <w:t>Backend</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1B1" w14:textId="55FA77C4"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color w:val="404040"/>
                <w:sz w:val="28"/>
                <w:szCs w:val="28"/>
              </w:rPr>
              <w:t xml:space="preserve">Python </w:t>
            </w:r>
            <w:r w:rsidRPr="0099337D">
              <w:rPr>
                <w:rFonts w:ascii="Arial" w:eastAsia="Helvetica Neue" w:hAnsi="Arial" w:cs="Arial"/>
                <w:color w:val="404040"/>
                <w:sz w:val="28"/>
                <w:szCs w:val="28"/>
              </w:rPr>
              <w:t>flask</w:t>
            </w:r>
          </w:p>
        </w:tc>
      </w:tr>
      <w:tr w:rsidR="0099337D" w:rsidRPr="0099337D" w14:paraId="3A220937" w14:textId="77777777" w:rsidTr="0099337D">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3F61" w14:textId="77777777"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b/>
                <w:color w:val="404040"/>
                <w:sz w:val="28"/>
                <w:szCs w:val="28"/>
              </w:rPr>
              <w:t>Database</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653F" w14:textId="7A0AC9D3"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color w:val="404040"/>
                <w:sz w:val="28"/>
                <w:szCs w:val="28"/>
              </w:rPr>
              <w:t>MongoDB</w:t>
            </w:r>
          </w:p>
        </w:tc>
      </w:tr>
      <w:tr w:rsidR="0099337D" w:rsidRPr="0099337D" w14:paraId="0976DABC" w14:textId="77777777" w:rsidTr="0099337D">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848F7" w14:textId="77777777"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b/>
                <w:color w:val="404040"/>
                <w:sz w:val="28"/>
                <w:szCs w:val="28"/>
              </w:rPr>
              <w:t>Deployment</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F83C" w14:textId="77777777" w:rsidR="0099337D" w:rsidRPr="0099337D" w:rsidRDefault="0099337D">
            <w:pPr>
              <w:spacing w:before="120" w:after="120" w:line="240" w:lineRule="auto"/>
              <w:rPr>
                <w:rFonts w:ascii="Arial" w:eastAsia="Helvetica Neue" w:hAnsi="Arial" w:cs="Arial"/>
                <w:color w:val="404040"/>
                <w:sz w:val="28"/>
                <w:szCs w:val="28"/>
              </w:rPr>
            </w:pPr>
            <w:r w:rsidRPr="0099337D">
              <w:rPr>
                <w:rFonts w:ascii="Arial" w:eastAsia="Helvetica Neue" w:hAnsi="Arial" w:cs="Arial"/>
                <w:color w:val="404040"/>
                <w:sz w:val="28"/>
                <w:szCs w:val="28"/>
              </w:rPr>
              <w:t>AWS</w:t>
            </w:r>
          </w:p>
        </w:tc>
      </w:tr>
    </w:tbl>
    <w:p w14:paraId="39E48CB9" w14:textId="5E3E19FA" w:rsidR="0099337D" w:rsidRDefault="0099337D" w:rsidP="00BF0D30">
      <w:pPr>
        <w:spacing w:line="240" w:lineRule="auto"/>
        <w:rPr>
          <w:rFonts w:ascii="Arial" w:hAnsi="Arial" w:cs="Arial"/>
          <w:sz w:val="28"/>
          <w:szCs w:val="28"/>
        </w:rPr>
      </w:pPr>
    </w:p>
    <w:p w14:paraId="0F776E0E" w14:textId="129C56B0" w:rsidR="006F6577" w:rsidRDefault="006F6577" w:rsidP="00BF0D30">
      <w:pPr>
        <w:spacing w:line="240" w:lineRule="auto"/>
        <w:rPr>
          <w:rFonts w:ascii="Arial" w:hAnsi="Arial" w:cs="Arial"/>
          <w:sz w:val="28"/>
          <w:szCs w:val="28"/>
        </w:rPr>
      </w:pPr>
    </w:p>
    <w:p w14:paraId="0D2B0FC1" w14:textId="3F7B3686" w:rsidR="006F6577" w:rsidRPr="00E920C4" w:rsidRDefault="006F6577" w:rsidP="00E920C4">
      <w:pPr>
        <w:pStyle w:val="ListParagraph"/>
        <w:numPr>
          <w:ilvl w:val="0"/>
          <w:numId w:val="15"/>
        </w:numPr>
        <w:rPr>
          <w:rFonts w:ascii="Arial" w:hAnsi="Arial" w:cs="Arial"/>
          <w:b/>
          <w:bCs/>
          <w:color w:val="2F5496" w:themeColor="accent1" w:themeShade="BF"/>
          <w:sz w:val="28"/>
          <w:szCs w:val="28"/>
        </w:rPr>
      </w:pPr>
      <w:r w:rsidRPr="00E920C4">
        <w:rPr>
          <w:rFonts w:ascii="Arial" w:hAnsi="Arial" w:cs="Arial"/>
          <w:b/>
          <w:bCs/>
          <w:color w:val="2F5496" w:themeColor="accent1" w:themeShade="BF"/>
          <w:sz w:val="28"/>
          <w:szCs w:val="28"/>
        </w:rPr>
        <w:t xml:space="preserve"> Proposed </w:t>
      </w:r>
      <w:proofErr w:type="gramStart"/>
      <w:r w:rsidRPr="00E920C4">
        <w:rPr>
          <w:rFonts w:ascii="Arial" w:hAnsi="Arial" w:cs="Arial"/>
          <w:b/>
          <w:bCs/>
          <w:color w:val="2F5496" w:themeColor="accent1" w:themeShade="BF"/>
          <w:sz w:val="28"/>
          <w:szCs w:val="28"/>
        </w:rPr>
        <w:t>solution</w:t>
      </w:r>
      <w:proofErr w:type="gramEnd"/>
    </w:p>
    <w:p w14:paraId="48082A44" w14:textId="77777777" w:rsidR="006F6577" w:rsidRPr="0097549E" w:rsidRDefault="006F6577" w:rsidP="006F6577">
      <w:pPr>
        <w:ind w:left="222"/>
        <w:rPr>
          <w:rFonts w:ascii="Arial" w:hAnsi="Arial" w:cs="Arial"/>
          <w:sz w:val="28"/>
          <w:szCs w:val="18"/>
        </w:rPr>
      </w:pPr>
      <w:r w:rsidRPr="0097549E">
        <w:rPr>
          <w:rFonts w:ascii="Arial" w:hAnsi="Arial" w:cs="Arial"/>
          <w:sz w:val="28"/>
          <w:szCs w:val="18"/>
        </w:rPr>
        <w:t xml:space="preserve">We need to build a ML model which will be used by hospitals and help the hospital authority to identify if the patient has thyroid or not. If it is a positive </w:t>
      </w:r>
      <w:proofErr w:type="gramStart"/>
      <w:r w:rsidRPr="0097549E">
        <w:rPr>
          <w:rFonts w:ascii="Arial" w:hAnsi="Arial" w:cs="Arial"/>
          <w:sz w:val="28"/>
          <w:szCs w:val="18"/>
        </w:rPr>
        <w:t>case</w:t>
      </w:r>
      <w:proofErr w:type="gramEnd"/>
      <w:r w:rsidRPr="0097549E">
        <w:rPr>
          <w:rFonts w:ascii="Arial" w:hAnsi="Arial" w:cs="Arial"/>
          <w:sz w:val="28"/>
          <w:szCs w:val="18"/>
        </w:rPr>
        <w:t xml:space="preserve"> then medical will do further test to know what type of thyroid the person is suffering from and according to that the treatment will be on fast-track. The doctors will start treating the patients. If the result will come </w:t>
      </w:r>
      <w:proofErr w:type="gramStart"/>
      <w:r w:rsidRPr="0097549E">
        <w:rPr>
          <w:rFonts w:ascii="Arial" w:hAnsi="Arial" w:cs="Arial"/>
          <w:sz w:val="28"/>
          <w:szCs w:val="18"/>
        </w:rPr>
        <w:t>negative</w:t>
      </w:r>
      <w:proofErr w:type="gramEnd"/>
      <w:r w:rsidRPr="0097549E">
        <w:rPr>
          <w:rFonts w:ascii="Arial" w:hAnsi="Arial" w:cs="Arial"/>
          <w:sz w:val="28"/>
          <w:szCs w:val="18"/>
        </w:rPr>
        <w:t xml:space="preserve"> then the patient will be sent to a junior doctor and the junior doctors by using their own expertise they will decide that if the model has done correct prediction or not. If analysis comes </w:t>
      </w:r>
      <w:proofErr w:type="gramStart"/>
      <w:r w:rsidRPr="0097549E">
        <w:rPr>
          <w:rFonts w:ascii="Arial" w:hAnsi="Arial" w:cs="Arial"/>
          <w:sz w:val="28"/>
          <w:szCs w:val="18"/>
        </w:rPr>
        <w:t>true</w:t>
      </w:r>
      <w:proofErr w:type="gramEnd"/>
      <w:r w:rsidRPr="0097549E">
        <w:rPr>
          <w:rFonts w:ascii="Arial" w:hAnsi="Arial" w:cs="Arial"/>
          <w:sz w:val="28"/>
          <w:szCs w:val="18"/>
        </w:rPr>
        <w:t xml:space="preserve"> then the doctor release the patient. By seeing the readings if doctor analysed that there may be a chance of thyroid then patient sent to the senior doctors. </w:t>
      </w:r>
    </w:p>
    <w:p w14:paraId="12B665DF" w14:textId="7A6EDDDF" w:rsidR="006F6577" w:rsidRDefault="006F6577" w:rsidP="00BF0D30">
      <w:pPr>
        <w:spacing w:line="240" w:lineRule="auto"/>
        <w:rPr>
          <w:rFonts w:ascii="Arial" w:hAnsi="Arial" w:cs="Arial"/>
          <w:sz w:val="28"/>
          <w:szCs w:val="28"/>
        </w:rPr>
      </w:pPr>
    </w:p>
    <w:p w14:paraId="4CEE0586" w14:textId="14682E3A" w:rsidR="00E920C4" w:rsidRPr="00E920C4" w:rsidRDefault="00E920C4" w:rsidP="00E920C4">
      <w:pPr>
        <w:pStyle w:val="Heading1"/>
        <w:numPr>
          <w:ilvl w:val="0"/>
          <w:numId w:val="15"/>
        </w:numPr>
        <w:spacing w:line="276" w:lineRule="auto"/>
        <w:rPr>
          <w:b/>
          <w:bCs/>
        </w:rPr>
      </w:pPr>
      <w:r w:rsidRPr="00E920C4">
        <w:rPr>
          <w:b/>
          <w:bCs/>
        </w:rPr>
        <w:t>Test cases</w:t>
      </w:r>
    </w:p>
    <w:p w14:paraId="6256CA9B" w14:textId="77777777" w:rsidR="00E920C4" w:rsidRDefault="00E920C4" w:rsidP="00E920C4">
      <w:pPr>
        <w:rPr>
          <w:rFonts w:ascii="Helvetica Neue" w:eastAsia="Helvetica Neue" w:hAnsi="Helvetica Neue" w:cs="Helvetica Neue"/>
        </w:rPr>
      </w:pPr>
    </w:p>
    <w:tbl>
      <w:tblPr>
        <w:tblW w:w="895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4"/>
        <w:gridCol w:w="2068"/>
        <w:gridCol w:w="4140"/>
        <w:gridCol w:w="1823"/>
      </w:tblGrid>
      <w:tr w:rsidR="00E920C4" w14:paraId="68D59D49" w14:textId="77777777" w:rsidTr="00E920C4">
        <w:trPr>
          <w:trHeight w:val="775"/>
        </w:trPr>
        <w:tc>
          <w:tcPr>
            <w:tcW w:w="925" w:type="dxa"/>
            <w:tcBorders>
              <w:top w:val="single" w:sz="4" w:space="0" w:color="BDD7EE"/>
              <w:left w:val="single" w:sz="4" w:space="0" w:color="BDD7EE"/>
              <w:bottom w:val="single" w:sz="4" w:space="0" w:color="BDD7EE"/>
              <w:right w:val="single" w:sz="4" w:space="0" w:color="BDD7EE"/>
            </w:tcBorders>
            <w:hideMark/>
          </w:tcPr>
          <w:p w14:paraId="36A78FD9" w14:textId="77777777" w:rsidR="00E920C4" w:rsidRDefault="00E920C4">
            <w:pPr>
              <w:spacing w:before="120" w:after="120"/>
              <w:rPr>
                <w:rFonts w:ascii="Calibri" w:eastAsia="Calibri" w:hAnsi="Calibri" w:cs="Calibri"/>
                <w:sz w:val="24"/>
                <w:szCs w:val="24"/>
              </w:rPr>
            </w:pPr>
            <w:r>
              <w:rPr>
                <w:color w:val="404040"/>
                <w:sz w:val="24"/>
                <w:szCs w:val="24"/>
              </w:rPr>
              <w:t>Test case</w:t>
            </w:r>
          </w:p>
        </w:tc>
        <w:tc>
          <w:tcPr>
            <w:tcW w:w="2068" w:type="dxa"/>
            <w:tcBorders>
              <w:top w:val="single" w:sz="4" w:space="0" w:color="BDD7EE"/>
              <w:left w:val="single" w:sz="4" w:space="0" w:color="BDD7EE"/>
              <w:bottom w:val="single" w:sz="4" w:space="0" w:color="BDD7EE"/>
              <w:right w:val="single" w:sz="4" w:space="0" w:color="BDD7EE"/>
            </w:tcBorders>
            <w:hideMark/>
          </w:tcPr>
          <w:p w14:paraId="5546551E" w14:textId="77777777" w:rsidR="00E920C4" w:rsidRDefault="00E920C4">
            <w:pPr>
              <w:spacing w:before="120" w:after="120"/>
              <w:rPr>
                <w:sz w:val="24"/>
                <w:szCs w:val="24"/>
              </w:rPr>
            </w:pPr>
            <w:r>
              <w:rPr>
                <w:color w:val="404040"/>
                <w:sz w:val="24"/>
                <w:szCs w:val="24"/>
              </w:rPr>
              <w:t>Steps to perform test case</w:t>
            </w:r>
          </w:p>
        </w:tc>
        <w:tc>
          <w:tcPr>
            <w:tcW w:w="4141" w:type="dxa"/>
            <w:tcBorders>
              <w:top w:val="single" w:sz="4" w:space="0" w:color="BDD7EE"/>
              <w:left w:val="single" w:sz="4" w:space="0" w:color="BDD7EE"/>
              <w:bottom w:val="single" w:sz="4" w:space="0" w:color="BDD7EE"/>
              <w:right w:val="single" w:sz="4" w:space="0" w:color="BDD7EE"/>
            </w:tcBorders>
            <w:hideMark/>
          </w:tcPr>
          <w:p w14:paraId="063C3F36" w14:textId="77777777" w:rsidR="00E920C4" w:rsidRDefault="00E920C4">
            <w:pPr>
              <w:spacing w:before="120" w:after="120"/>
              <w:rPr>
                <w:sz w:val="24"/>
                <w:szCs w:val="24"/>
              </w:rPr>
            </w:pPr>
            <w:r>
              <w:rPr>
                <w:color w:val="404040"/>
                <w:sz w:val="24"/>
                <w:szCs w:val="24"/>
              </w:rPr>
              <w:t>Module</w:t>
            </w:r>
          </w:p>
        </w:tc>
        <w:tc>
          <w:tcPr>
            <w:tcW w:w="1823" w:type="dxa"/>
            <w:tcBorders>
              <w:top w:val="single" w:sz="4" w:space="0" w:color="BDD7EE"/>
              <w:left w:val="single" w:sz="4" w:space="0" w:color="BDD7EE"/>
              <w:bottom w:val="single" w:sz="4" w:space="0" w:color="BDD7EE"/>
              <w:right w:val="single" w:sz="4" w:space="0" w:color="BDD7EE"/>
            </w:tcBorders>
            <w:hideMark/>
          </w:tcPr>
          <w:p w14:paraId="5051AFE4" w14:textId="77777777" w:rsidR="00E920C4" w:rsidRDefault="00E920C4">
            <w:pPr>
              <w:spacing w:before="120" w:after="120"/>
              <w:rPr>
                <w:sz w:val="24"/>
                <w:szCs w:val="24"/>
              </w:rPr>
            </w:pPr>
            <w:r>
              <w:rPr>
                <w:color w:val="404040"/>
                <w:sz w:val="24"/>
                <w:szCs w:val="24"/>
              </w:rPr>
              <w:t>Pass/Fail</w:t>
            </w:r>
          </w:p>
        </w:tc>
      </w:tr>
      <w:tr w:rsidR="00E920C4" w14:paraId="7DAA8C4B" w14:textId="77777777" w:rsidTr="00E920C4">
        <w:trPr>
          <w:trHeight w:val="665"/>
        </w:trPr>
        <w:tc>
          <w:tcPr>
            <w:tcW w:w="925" w:type="dxa"/>
            <w:tcBorders>
              <w:top w:val="single" w:sz="4" w:space="0" w:color="BDD7EE"/>
              <w:left w:val="single" w:sz="4" w:space="0" w:color="BDD7EE"/>
              <w:bottom w:val="single" w:sz="4" w:space="0" w:color="BDD7EE"/>
              <w:right w:val="single" w:sz="4" w:space="0" w:color="BDD7EE"/>
            </w:tcBorders>
            <w:vAlign w:val="center"/>
          </w:tcPr>
          <w:p w14:paraId="65FFE317" w14:textId="77777777" w:rsidR="00E920C4" w:rsidRDefault="00E920C4">
            <w:pPr>
              <w:spacing w:before="60"/>
            </w:pPr>
          </w:p>
        </w:tc>
        <w:tc>
          <w:tcPr>
            <w:tcW w:w="2068" w:type="dxa"/>
            <w:tcBorders>
              <w:top w:val="single" w:sz="4" w:space="0" w:color="BDD7EE"/>
              <w:left w:val="single" w:sz="4" w:space="0" w:color="BDD7EE"/>
              <w:bottom w:val="single" w:sz="4" w:space="0" w:color="BDD7EE"/>
              <w:right w:val="single" w:sz="4" w:space="0" w:color="BDD7EE"/>
            </w:tcBorders>
            <w:vAlign w:val="center"/>
          </w:tcPr>
          <w:p w14:paraId="24B7E6F0" w14:textId="77777777" w:rsidR="00E920C4" w:rsidRDefault="00E920C4">
            <w:pPr>
              <w:spacing w:before="60"/>
            </w:pPr>
          </w:p>
        </w:tc>
        <w:tc>
          <w:tcPr>
            <w:tcW w:w="4141" w:type="dxa"/>
            <w:tcBorders>
              <w:top w:val="single" w:sz="4" w:space="0" w:color="BDD7EE"/>
              <w:left w:val="single" w:sz="4" w:space="0" w:color="BDD7EE"/>
              <w:bottom w:val="single" w:sz="4" w:space="0" w:color="BDD7EE"/>
              <w:right w:val="single" w:sz="4" w:space="0" w:color="BDD7EE"/>
            </w:tcBorders>
            <w:vAlign w:val="center"/>
          </w:tcPr>
          <w:p w14:paraId="3E234926" w14:textId="77777777" w:rsidR="00E920C4" w:rsidRDefault="00E920C4">
            <w:pPr>
              <w:spacing w:before="60"/>
            </w:pPr>
          </w:p>
        </w:tc>
        <w:tc>
          <w:tcPr>
            <w:tcW w:w="1823" w:type="dxa"/>
            <w:tcBorders>
              <w:top w:val="single" w:sz="4" w:space="0" w:color="BDD7EE"/>
              <w:left w:val="single" w:sz="4" w:space="0" w:color="BDD7EE"/>
              <w:bottom w:val="single" w:sz="4" w:space="0" w:color="BDD7EE"/>
              <w:right w:val="single" w:sz="4" w:space="0" w:color="BDD7EE"/>
            </w:tcBorders>
            <w:vAlign w:val="center"/>
          </w:tcPr>
          <w:p w14:paraId="6ABA06FA" w14:textId="77777777" w:rsidR="00E920C4" w:rsidRDefault="00E920C4">
            <w:pPr>
              <w:spacing w:before="60"/>
            </w:pPr>
          </w:p>
        </w:tc>
      </w:tr>
    </w:tbl>
    <w:p w14:paraId="0A42A741" w14:textId="3A172A2D" w:rsidR="006F6577" w:rsidRDefault="006F6577" w:rsidP="00BF0D30">
      <w:pPr>
        <w:spacing w:line="240" w:lineRule="auto"/>
        <w:rPr>
          <w:rFonts w:ascii="Arial" w:hAnsi="Arial" w:cs="Arial"/>
          <w:sz w:val="28"/>
          <w:szCs w:val="28"/>
        </w:rPr>
      </w:pPr>
    </w:p>
    <w:sectPr w:rsidR="006F6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0FA"/>
    <w:multiLevelType w:val="multilevel"/>
    <w:tmpl w:val="27960034"/>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1" w15:restartNumberingAfterBreak="0">
    <w:nsid w:val="08BE1D55"/>
    <w:multiLevelType w:val="hybridMultilevel"/>
    <w:tmpl w:val="A9966730"/>
    <w:lvl w:ilvl="0" w:tplc="9C6EA3C0">
      <w:start w:val="2"/>
      <w:numFmt w:val="bullet"/>
      <w:lvlText w:val="-"/>
      <w:lvlJc w:val="left"/>
      <w:pPr>
        <w:ind w:left="720" w:hanging="360"/>
      </w:pPr>
      <w:rPr>
        <w:rFonts w:ascii="Helvetica Neue" w:eastAsia="Helvetica Neue" w:hAnsi="Helvetica Neue"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E0514"/>
    <w:multiLevelType w:val="multilevel"/>
    <w:tmpl w:val="06C40D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5B48AC"/>
    <w:multiLevelType w:val="multilevel"/>
    <w:tmpl w:val="48D0C6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26A99"/>
    <w:multiLevelType w:val="multilevel"/>
    <w:tmpl w:val="67C0A0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397D2246"/>
    <w:multiLevelType w:val="multilevel"/>
    <w:tmpl w:val="395C0C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A946DF0"/>
    <w:multiLevelType w:val="multilevel"/>
    <w:tmpl w:val="D46EFBAA"/>
    <w:lvl w:ilvl="0">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42201799"/>
    <w:multiLevelType w:val="hybridMultilevel"/>
    <w:tmpl w:val="B1C6A1C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3341C6"/>
    <w:multiLevelType w:val="hybridMultilevel"/>
    <w:tmpl w:val="F8C683D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667398"/>
    <w:multiLevelType w:val="multilevel"/>
    <w:tmpl w:val="E0A2576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0" w15:restartNumberingAfterBreak="0">
    <w:nsid w:val="5FC603FD"/>
    <w:multiLevelType w:val="multilevel"/>
    <w:tmpl w:val="6A8CDE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27271C7"/>
    <w:multiLevelType w:val="multilevel"/>
    <w:tmpl w:val="3F76E5CC"/>
    <w:lvl w:ilvl="0">
      <w:start w:val="3"/>
      <w:numFmt w:val="decimal"/>
      <w:lvlText w:val="%1"/>
      <w:lvlJc w:val="left"/>
      <w:pPr>
        <w:ind w:left="360" w:hanging="360"/>
      </w:pPr>
      <w:rPr>
        <w:rFonts w:hint="default"/>
        <w:color w:val="2E5395"/>
      </w:rPr>
    </w:lvl>
    <w:lvl w:ilvl="1">
      <w:start w:val="2"/>
      <w:numFmt w:val="decimal"/>
      <w:lvlText w:val="%1.%2"/>
      <w:lvlJc w:val="left"/>
      <w:pPr>
        <w:ind w:left="360" w:hanging="36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720" w:hanging="720"/>
      </w:pPr>
      <w:rPr>
        <w:rFonts w:hint="default"/>
        <w:color w:val="2E5395"/>
      </w:rPr>
    </w:lvl>
    <w:lvl w:ilvl="4">
      <w:start w:val="1"/>
      <w:numFmt w:val="decimal"/>
      <w:lvlText w:val="%1.%2.%3.%4.%5"/>
      <w:lvlJc w:val="left"/>
      <w:pPr>
        <w:ind w:left="1080" w:hanging="108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440" w:hanging="144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1800" w:hanging="1800"/>
      </w:pPr>
      <w:rPr>
        <w:rFonts w:hint="default"/>
        <w:color w:val="2E5395"/>
      </w:rPr>
    </w:lvl>
  </w:abstractNum>
  <w:abstractNum w:abstractNumId="12" w15:restartNumberingAfterBreak="0">
    <w:nsid w:val="6910518B"/>
    <w:multiLevelType w:val="multilevel"/>
    <w:tmpl w:val="1D14041A"/>
    <w:lvl w:ilvl="0">
      <w:start w:val="3"/>
      <w:numFmt w:val="decimal"/>
      <w:lvlText w:val="%1"/>
      <w:lvlJc w:val="left"/>
      <w:pPr>
        <w:ind w:left="984" w:hanging="503"/>
      </w:pPr>
      <w:rPr>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lang w:val="en-US" w:eastAsia="en-US" w:bidi="ar-SA"/>
      </w:rPr>
    </w:lvl>
    <w:lvl w:ilvl="3">
      <w:numFmt w:val="bullet"/>
      <w:lvlText w:val="•"/>
      <w:lvlJc w:val="left"/>
      <w:pPr>
        <w:ind w:left="3681" w:hanging="503"/>
      </w:pPr>
      <w:rPr>
        <w:lang w:val="en-US" w:eastAsia="en-US" w:bidi="ar-SA"/>
      </w:rPr>
    </w:lvl>
    <w:lvl w:ilvl="4">
      <w:numFmt w:val="bullet"/>
      <w:lvlText w:val="•"/>
      <w:lvlJc w:val="left"/>
      <w:pPr>
        <w:ind w:left="4582" w:hanging="503"/>
      </w:pPr>
      <w:rPr>
        <w:lang w:val="en-US" w:eastAsia="en-US" w:bidi="ar-SA"/>
      </w:rPr>
    </w:lvl>
    <w:lvl w:ilvl="5">
      <w:numFmt w:val="bullet"/>
      <w:lvlText w:val="•"/>
      <w:lvlJc w:val="left"/>
      <w:pPr>
        <w:ind w:left="5483" w:hanging="503"/>
      </w:pPr>
      <w:rPr>
        <w:lang w:val="en-US" w:eastAsia="en-US" w:bidi="ar-SA"/>
      </w:rPr>
    </w:lvl>
    <w:lvl w:ilvl="6">
      <w:numFmt w:val="bullet"/>
      <w:lvlText w:val="•"/>
      <w:lvlJc w:val="left"/>
      <w:pPr>
        <w:ind w:left="6383" w:hanging="503"/>
      </w:pPr>
      <w:rPr>
        <w:lang w:val="en-US" w:eastAsia="en-US" w:bidi="ar-SA"/>
      </w:rPr>
    </w:lvl>
    <w:lvl w:ilvl="7">
      <w:numFmt w:val="bullet"/>
      <w:lvlText w:val="•"/>
      <w:lvlJc w:val="left"/>
      <w:pPr>
        <w:ind w:left="7284" w:hanging="503"/>
      </w:pPr>
      <w:rPr>
        <w:lang w:val="en-US" w:eastAsia="en-US" w:bidi="ar-SA"/>
      </w:rPr>
    </w:lvl>
    <w:lvl w:ilvl="8">
      <w:numFmt w:val="bullet"/>
      <w:lvlText w:val="•"/>
      <w:lvlJc w:val="left"/>
      <w:pPr>
        <w:ind w:left="8185" w:hanging="503"/>
      </w:pPr>
      <w:rPr>
        <w:lang w:val="en-US" w:eastAsia="en-US" w:bidi="ar-SA"/>
      </w:rPr>
    </w:lvl>
  </w:abstractNum>
  <w:abstractNum w:abstractNumId="13" w15:restartNumberingAfterBreak="0">
    <w:nsid w:val="695236FA"/>
    <w:multiLevelType w:val="multilevel"/>
    <w:tmpl w:val="A4CEF0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CD02D0"/>
    <w:multiLevelType w:val="multilevel"/>
    <w:tmpl w:val="3D6E36B0"/>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5" w15:restartNumberingAfterBreak="0">
    <w:nsid w:val="76462DBC"/>
    <w:multiLevelType w:val="multilevel"/>
    <w:tmpl w:val="76589CB6"/>
    <w:lvl w:ilvl="0">
      <w:start w:val="1"/>
      <w:numFmt w:val="decimal"/>
      <w:pStyle w:val="TOC1"/>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pStyle w:val="TOC2"/>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lang w:val="en-US" w:eastAsia="en-US" w:bidi="ar-SA"/>
      </w:rPr>
    </w:lvl>
    <w:lvl w:ilvl="3">
      <w:numFmt w:val="bullet"/>
      <w:lvlText w:val="•"/>
      <w:lvlJc w:val="left"/>
      <w:pPr>
        <w:ind w:left="3105" w:hanging="660"/>
      </w:pPr>
      <w:rPr>
        <w:lang w:val="en-US" w:eastAsia="en-US" w:bidi="ar-SA"/>
      </w:rPr>
    </w:lvl>
    <w:lvl w:ilvl="4">
      <w:numFmt w:val="bullet"/>
      <w:lvlText w:val="•"/>
      <w:lvlJc w:val="left"/>
      <w:pPr>
        <w:ind w:left="4088" w:hanging="660"/>
      </w:pPr>
      <w:rPr>
        <w:lang w:val="en-US" w:eastAsia="en-US" w:bidi="ar-SA"/>
      </w:rPr>
    </w:lvl>
    <w:lvl w:ilvl="5">
      <w:numFmt w:val="bullet"/>
      <w:lvlText w:val="•"/>
      <w:lvlJc w:val="left"/>
      <w:pPr>
        <w:ind w:left="5071" w:hanging="660"/>
      </w:pPr>
      <w:rPr>
        <w:lang w:val="en-US" w:eastAsia="en-US" w:bidi="ar-SA"/>
      </w:rPr>
    </w:lvl>
    <w:lvl w:ilvl="6">
      <w:numFmt w:val="bullet"/>
      <w:lvlText w:val="•"/>
      <w:lvlJc w:val="left"/>
      <w:pPr>
        <w:ind w:left="6054" w:hanging="660"/>
      </w:pPr>
      <w:rPr>
        <w:lang w:val="en-US" w:eastAsia="en-US" w:bidi="ar-SA"/>
      </w:rPr>
    </w:lvl>
    <w:lvl w:ilvl="7">
      <w:numFmt w:val="bullet"/>
      <w:lvlText w:val="•"/>
      <w:lvlJc w:val="left"/>
      <w:pPr>
        <w:ind w:left="7037" w:hanging="660"/>
      </w:pPr>
      <w:rPr>
        <w:lang w:val="en-US" w:eastAsia="en-US" w:bidi="ar-SA"/>
      </w:rPr>
    </w:lvl>
    <w:lvl w:ilvl="8">
      <w:numFmt w:val="bullet"/>
      <w:lvlText w:val="•"/>
      <w:lvlJc w:val="left"/>
      <w:pPr>
        <w:ind w:left="8020" w:hanging="660"/>
      </w:pPr>
      <w:rPr>
        <w:lang w:val="en-US" w:eastAsia="en-US" w:bidi="ar-SA"/>
      </w:rPr>
    </w:lvl>
  </w:abstractNum>
  <w:abstractNum w:abstractNumId="16" w15:restartNumberingAfterBreak="0">
    <w:nsid w:val="78603C4D"/>
    <w:multiLevelType w:val="multilevel"/>
    <w:tmpl w:val="10EED75C"/>
    <w:lvl w:ilvl="0">
      <w:start w:val="3"/>
      <w:numFmt w:val="decimal"/>
      <w:lvlText w:val="%1"/>
      <w:lvlJc w:val="left"/>
      <w:pPr>
        <w:ind w:left="584" w:hanging="584"/>
        <w:jc w:val="left"/>
      </w:pPr>
      <w:rPr>
        <w:rFonts w:hint="default"/>
        <w:lang w:val="en-US" w:eastAsia="en-US" w:bidi="ar-SA"/>
      </w:rPr>
    </w:lvl>
    <w:lvl w:ilvl="1">
      <w:start w:val="10"/>
      <w:numFmt w:val="decimal"/>
      <w:lvlText w:val="%1.%2."/>
      <w:lvlJc w:val="left"/>
      <w:pPr>
        <w:ind w:left="584" w:hanging="584"/>
        <w:jc w:val="left"/>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410" w:hanging="584"/>
      </w:pPr>
      <w:rPr>
        <w:rFonts w:hint="default"/>
        <w:lang w:val="en-US" w:eastAsia="en-US" w:bidi="ar-SA"/>
      </w:rPr>
    </w:lvl>
    <w:lvl w:ilvl="3">
      <w:numFmt w:val="bullet"/>
      <w:lvlText w:val="•"/>
      <w:lvlJc w:val="left"/>
      <w:pPr>
        <w:ind w:left="3324" w:hanging="584"/>
      </w:pPr>
      <w:rPr>
        <w:rFonts w:hint="default"/>
        <w:lang w:val="en-US" w:eastAsia="en-US" w:bidi="ar-SA"/>
      </w:rPr>
    </w:lvl>
    <w:lvl w:ilvl="4">
      <w:numFmt w:val="bullet"/>
      <w:lvlText w:val="•"/>
      <w:lvlJc w:val="left"/>
      <w:pPr>
        <w:ind w:left="4239" w:hanging="584"/>
      </w:pPr>
      <w:rPr>
        <w:rFonts w:hint="default"/>
        <w:lang w:val="en-US" w:eastAsia="en-US" w:bidi="ar-SA"/>
      </w:rPr>
    </w:lvl>
    <w:lvl w:ilvl="5">
      <w:numFmt w:val="bullet"/>
      <w:lvlText w:val="•"/>
      <w:lvlJc w:val="left"/>
      <w:pPr>
        <w:ind w:left="5154" w:hanging="584"/>
      </w:pPr>
      <w:rPr>
        <w:rFonts w:hint="default"/>
        <w:lang w:val="en-US" w:eastAsia="en-US" w:bidi="ar-SA"/>
      </w:rPr>
    </w:lvl>
    <w:lvl w:ilvl="6">
      <w:numFmt w:val="bullet"/>
      <w:lvlText w:val="•"/>
      <w:lvlJc w:val="left"/>
      <w:pPr>
        <w:ind w:left="6068" w:hanging="584"/>
      </w:pPr>
      <w:rPr>
        <w:rFonts w:hint="default"/>
        <w:lang w:val="en-US" w:eastAsia="en-US" w:bidi="ar-SA"/>
      </w:rPr>
    </w:lvl>
    <w:lvl w:ilvl="7">
      <w:numFmt w:val="bullet"/>
      <w:lvlText w:val="•"/>
      <w:lvlJc w:val="left"/>
      <w:pPr>
        <w:ind w:left="6983" w:hanging="584"/>
      </w:pPr>
      <w:rPr>
        <w:rFonts w:hint="default"/>
        <w:lang w:val="en-US" w:eastAsia="en-US" w:bidi="ar-SA"/>
      </w:rPr>
    </w:lvl>
    <w:lvl w:ilvl="8">
      <w:numFmt w:val="bullet"/>
      <w:lvlText w:val="•"/>
      <w:lvlJc w:val="left"/>
      <w:pPr>
        <w:ind w:left="7898" w:hanging="584"/>
      </w:pPr>
      <w:rPr>
        <w:rFonts w:hint="default"/>
        <w:lang w:val="en-US" w:eastAsia="en-US" w:bidi="ar-SA"/>
      </w:rPr>
    </w:lvl>
  </w:abstractNum>
  <w:abstractNum w:abstractNumId="17" w15:restartNumberingAfterBreak="0">
    <w:nsid w:val="7898376A"/>
    <w:multiLevelType w:val="multilevel"/>
    <w:tmpl w:val="509CD3B0"/>
    <w:lvl w:ilvl="0">
      <w:start w:val="4"/>
      <w:numFmt w:val="decimal"/>
      <w:lvlText w:val="%1"/>
      <w:lvlJc w:val="left"/>
      <w:pPr>
        <w:ind w:left="360" w:hanging="360"/>
      </w:pPr>
      <w:rPr>
        <w:rFonts w:hint="default"/>
      </w:rPr>
    </w:lvl>
    <w:lvl w:ilvl="1">
      <w:start w:val="3"/>
      <w:numFmt w:val="decimal"/>
      <w:lvlText w:val="%1.%2"/>
      <w:lvlJc w:val="left"/>
      <w:pPr>
        <w:ind w:left="803" w:hanging="360"/>
      </w:pPr>
      <w:rPr>
        <w:rFonts w:hint="default"/>
      </w:rPr>
    </w:lvl>
    <w:lvl w:ilvl="2">
      <w:start w:val="1"/>
      <w:numFmt w:val="decimal"/>
      <w:lvlText w:val="%1.%2.%3"/>
      <w:lvlJc w:val="left"/>
      <w:pPr>
        <w:ind w:left="1606" w:hanging="720"/>
      </w:pPr>
      <w:rPr>
        <w:rFonts w:hint="default"/>
      </w:rPr>
    </w:lvl>
    <w:lvl w:ilvl="3">
      <w:start w:val="1"/>
      <w:numFmt w:val="decimal"/>
      <w:lvlText w:val="%1.%2.%3.%4"/>
      <w:lvlJc w:val="left"/>
      <w:pPr>
        <w:ind w:left="2049" w:hanging="720"/>
      </w:pPr>
      <w:rPr>
        <w:rFonts w:hint="default"/>
      </w:rPr>
    </w:lvl>
    <w:lvl w:ilvl="4">
      <w:start w:val="1"/>
      <w:numFmt w:val="decimal"/>
      <w:lvlText w:val="%1.%2.%3.%4.%5"/>
      <w:lvlJc w:val="left"/>
      <w:pPr>
        <w:ind w:left="2852" w:hanging="1080"/>
      </w:pPr>
      <w:rPr>
        <w:rFonts w:hint="default"/>
      </w:rPr>
    </w:lvl>
    <w:lvl w:ilvl="5">
      <w:start w:val="1"/>
      <w:numFmt w:val="decimal"/>
      <w:lvlText w:val="%1.%2.%3.%4.%5.%6"/>
      <w:lvlJc w:val="left"/>
      <w:pPr>
        <w:ind w:left="3295" w:hanging="1080"/>
      </w:pPr>
      <w:rPr>
        <w:rFonts w:hint="default"/>
      </w:rPr>
    </w:lvl>
    <w:lvl w:ilvl="6">
      <w:start w:val="1"/>
      <w:numFmt w:val="decimal"/>
      <w:lvlText w:val="%1.%2.%3.%4.%5.%6.%7"/>
      <w:lvlJc w:val="left"/>
      <w:pPr>
        <w:ind w:left="4098" w:hanging="1440"/>
      </w:pPr>
      <w:rPr>
        <w:rFonts w:hint="default"/>
      </w:rPr>
    </w:lvl>
    <w:lvl w:ilvl="7">
      <w:start w:val="1"/>
      <w:numFmt w:val="decimal"/>
      <w:lvlText w:val="%1.%2.%3.%4.%5.%6.%7.%8"/>
      <w:lvlJc w:val="left"/>
      <w:pPr>
        <w:ind w:left="4541" w:hanging="1440"/>
      </w:pPr>
      <w:rPr>
        <w:rFonts w:hint="default"/>
      </w:rPr>
    </w:lvl>
    <w:lvl w:ilvl="8">
      <w:start w:val="1"/>
      <w:numFmt w:val="decimal"/>
      <w:lvlText w:val="%1.%2.%3.%4.%5.%6.%7.%8.%9"/>
      <w:lvlJc w:val="left"/>
      <w:pPr>
        <w:ind w:left="5344" w:hanging="1800"/>
      </w:pPr>
      <w:rPr>
        <w:rFonts w:hint="default"/>
      </w:rPr>
    </w:lvl>
  </w:abstractNum>
  <w:num w:numId="1" w16cid:durableId="1819572393">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904023315">
    <w:abstractNumId w:val="17"/>
  </w:num>
  <w:num w:numId="3" w16cid:durableId="767390002">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099259983">
    <w:abstractNumId w:val="12"/>
    <w:lvlOverride w:ilvl="0">
      <w:startOverride w:val="3"/>
    </w:lvlOverride>
    <w:lvlOverride w:ilvl="1">
      <w:startOverride w:val="10"/>
    </w:lvlOverride>
    <w:lvlOverride w:ilvl="2"/>
    <w:lvlOverride w:ilvl="3"/>
    <w:lvlOverride w:ilvl="4"/>
    <w:lvlOverride w:ilvl="5"/>
    <w:lvlOverride w:ilvl="6"/>
    <w:lvlOverride w:ilvl="7"/>
    <w:lvlOverride w:ilvl="8"/>
  </w:num>
  <w:num w:numId="5" w16cid:durableId="1691371445">
    <w:abstractNumId w:val="14"/>
  </w:num>
  <w:num w:numId="6" w16cid:durableId="785002316">
    <w:abstractNumId w:val="16"/>
  </w:num>
  <w:num w:numId="7" w16cid:durableId="1276251434">
    <w:abstractNumId w:val="3"/>
  </w:num>
  <w:num w:numId="8" w16cid:durableId="870338865">
    <w:abstractNumId w:val="11"/>
  </w:num>
  <w:num w:numId="9" w16cid:durableId="1327594101">
    <w:abstractNumId w:val="10"/>
    <w:lvlOverride w:ilvl="0"/>
    <w:lvlOverride w:ilvl="1"/>
    <w:lvlOverride w:ilvl="2"/>
    <w:lvlOverride w:ilvl="3"/>
    <w:lvlOverride w:ilvl="4"/>
    <w:lvlOverride w:ilvl="5"/>
    <w:lvlOverride w:ilvl="6"/>
    <w:lvlOverride w:ilvl="7"/>
    <w:lvlOverride w:ilvl="8"/>
  </w:num>
  <w:num w:numId="10" w16cid:durableId="89350672">
    <w:abstractNumId w:val="5"/>
    <w:lvlOverride w:ilvl="0"/>
    <w:lvlOverride w:ilvl="1"/>
    <w:lvlOverride w:ilvl="2"/>
    <w:lvlOverride w:ilvl="3"/>
    <w:lvlOverride w:ilvl="4"/>
    <w:lvlOverride w:ilvl="5"/>
    <w:lvlOverride w:ilvl="6"/>
    <w:lvlOverride w:ilvl="7"/>
    <w:lvlOverride w:ilvl="8"/>
  </w:num>
  <w:num w:numId="11" w16cid:durableId="494614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03786357">
    <w:abstractNumId w:val="1"/>
  </w:num>
  <w:num w:numId="13" w16cid:durableId="4143257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2060137">
    <w:abstractNumId w:val="8"/>
  </w:num>
  <w:num w:numId="15" w16cid:durableId="177698018">
    <w:abstractNumId w:val="7"/>
  </w:num>
  <w:num w:numId="16" w16cid:durableId="18533767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70505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68542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4C"/>
    <w:rsid w:val="00090DB0"/>
    <w:rsid w:val="000E4284"/>
    <w:rsid w:val="001054CF"/>
    <w:rsid w:val="0012779F"/>
    <w:rsid w:val="00161AC5"/>
    <w:rsid w:val="001E035F"/>
    <w:rsid w:val="00206078"/>
    <w:rsid w:val="00215A92"/>
    <w:rsid w:val="003A2365"/>
    <w:rsid w:val="003A3B81"/>
    <w:rsid w:val="003E4D48"/>
    <w:rsid w:val="003E6E53"/>
    <w:rsid w:val="00497206"/>
    <w:rsid w:val="004D0D56"/>
    <w:rsid w:val="005D0627"/>
    <w:rsid w:val="005F7D38"/>
    <w:rsid w:val="00613286"/>
    <w:rsid w:val="006F6577"/>
    <w:rsid w:val="007A26ED"/>
    <w:rsid w:val="007B004D"/>
    <w:rsid w:val="007F54E4"/>
    <w:rsid w:val="00807657"/>
    <w:rsid w:val="00833740"/>
    <w:rsid w:val="00871020"/>
    <w:rsid w:val="008A4E4C"/>
    <w:rsid w:val="008C6D1C"/>
    <w:rsid w:val="0099337D"/>
    <w:rsid w:val="009E05DD"/>
    <w:rsid w:val="00A03815"/>
    <w:rsid w:val="00A711F9"/>
    <w:rsid w:val="00A72CE6"/>
    <w:rsid w:val="00AD1475"/>
    <w:rsid w:val="00B35B6D"/>
    <w:rsid w:val="00B80281"/>
    <w:rsid w:val="00BF0D30"/>
    <w:rsid w:val="00C51105"/>
    <w:rsid w:val="00C815B6"/>
    <w:rsid w:val="00E4283A"/>
    <w:rsid w:val="00E7757B"/>
    <w:rsid w:val="00E920C4"/>
    <w:rsid w:val="00EA66BF"/>
    <w:rsid w:val="00ED7DB3"/>
    <w:rsid w:val="00EE23E6"/>
    <w:rsid w:val="00F2659E"/>
    <w:rsid w:val="00F33882"/>
    <w:rsid w:val="00F672D5"/>
    <w:rsid w:val="00F8231A"/>
    <w:rsid w:val="00FD6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343C"/>
  <w15:chartTrackingRefBased/>
  <w15:docId w15:val="{EDE4C15E-E225-48BF-8442-97CC0F29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2D5"/>
  </w:style>
  <w:style w:type="paragraph" w:styleId="Heading1">
    <w:name w:val="heading 1"/>
    <w:basedOn w:val="Normal"/>
    <w:next w:val="Normal"/>
    <w:link w:val="Heading1Char"/>
    <w:uiPriority w:val="9"/>
    <w:qFormat/>
    <w:rsid w:val="00F67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72D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F672D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F672D5"/>
    <w:rPr>
      <w:rFonts w:ascii="Arial" w:eastAsia="Arial" w:hAnsi="Arial" w:cs="Arial"/>
      <w:lang w:val="en-US"/>
    </w:rPr>
  </w:style>
  <w:style w:type="character" w:styleId="Hyperlink">
    <w:name w:val="Hyperlink"/>
    <w:basedOn w:val="DefaultParagraphFont"/>
    <w:uiPriority w:val="99"/>
    <w:semiHidden/>
    <w:unhideWhenUsed/>
    <w:rsid w:val="00F672D5"/>
    <w:rPr>
      <w:color w:val="0563C1" w:themeColor="hyperlink"/>
      <w:u w:val="single"/>
    </w:rPr>
  </w:style>
  <w:style w:type="paragraph" w:styleId="TOC1">
    <w:name w:val="toc 1"/>
    <w:basedOn w:val="Normal"/>
    <w:autoRedefine/>
    <w:uiPriority w:val="1"/>
    <w:unhideWhenUsed/>
    <w:qFormat/>
    <w:rsid w:val="00833740"/>
    <w:pPr>
      <w:widowControl w:val="0"/>
      <w:numPr>
        <w:numId w:val="3"/>
      </w:numPr>
      <w:tabs>
        <w:tab w:val="left" w:pos="700"/>
        <w:tab w:val="right" w:leader="dot" w:pos="9280"/>
      </w:tabs>
      <w:autoSpaceDE w:val="0"/>
      <w:autoSpaceDN w:val="0"/>
      <w:spacing w:before="123" w:after="0" w:line="240" w:lineRule="auto"/>
    </w:pPr>
    <w:rPr>
      <w:rFonts w:ascii="Arial" w:eastAsia="Arial" w:hAnsi="Arial" w:cs="Arial"/>
      <w:sz w:val="28"/>
      <w:szCs w:val="28"/>
      <w:lang w:val="en-US"/>
    </w:rPr>
  </w:style>
  <w:style w:type="paragraph" w:styleId="TOC2">
    <w:name w:val="toc 2"/>
    <w:basedOn w:val="Normal"/>
    <w:autoRedefine/>
    <w:uiPriority w:val="1"/>
    <w:unhideWhenUsed/>
    <w:qFormat/>
    <w:rsid w:val="00EA66BF"/>
    <w:pPr>
      <w:widowControl w:val="0"/>
      <w:numPr>
        <w:ilvl w:val="1"/>
        <w:numId w:val="3"/>
      </w:numPr>
      <w:tabs>
        <w:tab w:val="left" w:pos="1142"/>
        <w:tab w:val="right" w:leader="dot" w:pos="9280"/>
      </w:tabs>
      <w:autoSpaceDE w:val="0"/>
      <w:autoSpaceDN w:val="0"/>
      <w:spacing w:before="123" w:after="0" w:line="240" w:lineRule="auto"/>
    </w:pPr>
    <w:rPr>
      <w:rFonts w:ascii="Arial" w:eastAsia="Helvetica Neue" w:hAnsi="Arial" w:cs="Arial"/>
      <w:sz w:val="28"/>
      <w:szCs w:val="28"/>
      <w:lang w:val="en-US"/>
    </w:rPr>
  </w:style>
  <w:style w:type="paragraph" w:styleId="TOC3">
    <w:name w:val="toc 3"/>
    <w:basedOn w:val="Normal"/>
    <w:autoRedefine/>
    <w:uiPriority w:val="1"/>
    <w:unhideWhenUsed/>
    <w:qFormat/>
    <w:rsid w:val="00F672D5"/>
    <w:pPr>
      <w:widowControl w:val="0"/>
      <w:autoSpaceDE w:val="0"/>
      <w:autoSpaceDN w:val="0"/>
      <w:spacing w:before="117" w:after="0" w:line="240" w:lineRule="auto"/>
      <w:ind w:left="1103" w:hanging="660"/>
    </w:pPr>
    <w:rPr>
      <w:rFonts w:ascii="Arial" w:eastAsia="Arial" w:hAnsi="Arial" w:cs="Arial"/>
      <w:lang w:val="en-US"/>
    </w:rPr>
  </w:style>
  <w:style w:type="paragraph" w:styleId="TOC4">
    <w:name w:val="toc 4"/>
    <w:basedOn w:val="Normal"/>
    <w:autoRedefine/>
    <w:uiPriority w:val="1"/>
    <w:semiHidden/>
    <w:unhideWhenUsed/>
    <w:qFormat/>
    <w:rsid w:val="00F672D5"/>
    <w:pPr>
      <w:widowControl w:val="0"/>
      <w:autoSpaceDE w:val="0"/>
      <w:autoSpaceDN w:val="0"/>
      <w:spacing w:before="121" w:after="0" w:line="240" w:lineRule="auto"/>
      <w:ind w:left="1545" w:hanging="881"/>
    </w:pPr>
    <w:rPr>
      <w:rFonts w:ascii="Arial" w:eastAsia="Arial" w:hAnsi="Arial" w:cs="Arial"/>
      <w:lang w:val="en-US"/>
    </w:rPr>
  </w:style>
  <w:style w:type="paragraph" w:customStyle="1" w:styleId="TableParagraph">
    <w:name w:val="Table Paragraph"/>
    <w:basedOn w:val="Normal"/>
    <w:uiPriority w:val="1"/>
    <w:qFormat/>
    <w:rsid w:val="00F672D5"/>
    <w:pPr>
      <w:widowControl w:val="0"/>
      <w:autoSpaceDE w:val="0"/>
      <w:autoSpaceDN w:val="0"/>
      <w:spacing w:after="0" w:line="240" w:lineRule="auto"/>
    </w:pPr>
    <w:rPr>
      <w:rFonts w:ascii="Arial" w:eastAsia="Arial" w:hAnsi="Arial" w:cs="Arial"/>
      <w:lang w:val="en-US"/>
    </w:rPr>
  </w:style>
  <w:style w:type="paragraph" w:styleId="ListParagraph">
    <w:name w:val="List Paragraph"/>
    <w:basedOn w:val="Normal"/>
    <w:uiPriority w:val="34"/>
    <w:qFormat/>
    <w:rsid w:val="00ED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8779">
      <w:bodyDiv w:val="1"/>
      <w:marLeft w:val="0"/>
      <w:marRight w:val="0"/>
      <w:marTop w:val="0"/>
      <w:marBottom w:val="0"/>
      <w:divBdr>
        <w:top w:val="none" w:sz="0" w:space="0" w:color="auto"/>
        <w:left w:val="none" w:sz="0" w:space="0" w:color="auto"/>
        <w:bottom w:val="none" w:sz="0" w:space="0" w:color="auto"/>
        <w:right w:val="none" w:sz="0" w:space="0" w:color="auto"/>
      </w:divBdr>
    </w:div>
    <w:div w:id="164171897">
      <w:bodyDiv w:val="1"/>
      <w:marLeft w:val="0"/>
      <w:marRight w:val="0"/>
      <w:marTop w:val="0"/>
      <w:marBottom w:val="0"/>
      <w:divBdr>
        <w:top w:val="none" w:sz="0" w:space="0" w:color="auto"/>
        <w:left w:val="none" w:sz="0" w:space="0" w:color="auto"/>
        <w:bottom w:val="none" w:sz="0" w:space="0" w:color="auto"/>
        <w:right w:val="none" w:sz="0" w:space="0" w:color="auto"/>
      </w:divBdr>
    </w:div>
    <w:div w:id="178006982">
      <w:bodyDiv w:val="1"/>
      <w:marLeft w:val="0"/>
      <w:marRight w:val="0"/>
      <w:marTop w:val="0"/>
      <w:marBottom w:val="0"/>
      <w:divBdr>
        <w:top w:val="none" w:sz="0" w:space="0" w:color="auto"/>
        <w:left w:val="none" w:sz="0" w:space="0" w:color="auto"/>
        <w:bottom w:val="none" w:sz="0" w:space="0" w:color="auto"/>
        <w:right w:val="none" w:sz="0" w:space="0" w:color="auto"/>
      </w:divBdr>
    </w:div>
    <w:div w:id="410586343">
      <w:bodyDiv w:val="1"/>
      <w:marLeft w:val="0"/>
      <w:marRight w:val="0"/>
      <w:marTop w:val="0"/>
      <w:marBottom w:val="0"/>
      <w:divBdr>
        <w:top w:val="none" w:sz="0" w:space="0" w:color="auto"/>
        <w:left w:val="none" w:sz="0" w:space="0" w:color="auto"/>
        <w:bottom w:val="none" w:sz="0" w:space="0" w:color="auto"/>
        <w:right w:val="none" w:sz="0" w:space="0" w:color="auto"/>
      </w:divBdr>
    </w:div>
    <w:div w:id="578905606">
      <w:bodyDiv w:val="1"/>
      <w:marLeft w:val="0"/>
      <w:marRight w:val="0"/>
      <w:marTop w:val="0"/>
      <w:marBottom w:val="0"/>
      <w:divBdr>
        <w:top w:val="none" w:sz="0" w:space="0" w:color="auto"/>
        <w:left w:val="none" w:sz="0" w:space="0" w:color="auto"/>
        <w:bottom w:val="none" w:sz="0" w:space="0" w:color="auto"/>
        <w:right w:val="none" w:sz="0" w:space="0" w:color="auto"/>
      </w:divBdr>
    </w:div>
    <w:div w:id="607348465">
      <w:bodyDiv w:val="1"/>
      <w:marLeft w:val="0"/>
      <w:marRight w:val="0"/>
      <w:marTop w:val="0"/>
      <w:marBottom w:val="0"/>
      <w:divBdr>
        <w:top w:val="none" w:sz="0" w:space="0" w:color="auto"/>
        <w:left w:val="none" w:sz="0" w:space="0" w:color="auto"/>
        <w:bottom w:val="none" w:sz="0" w:space="0" w:color="auto"/>
        <w:right w:val="none" w:sz="0" w:space="0" w:color="auto"/>
      </w:divBdr>
    </w:div>
    <w:div w:id="890113201">
      <w:bodyDiv w:val="1"/>
      <w:marLeft w:val="0"/>
      <w:marRight w:val="0"/>
      <w:marTop w:val="0"/>
      <w:marBottom w:val="0"/>
      <w:divBdr>
        <w:top w:val="none" w:sz="0" w:space="0" w:color="auto"/>
        <w:left w:val="none" w:sz="0" w:space="0" w:color="auto"/>
        <w:bottom w:val="none" w:sz="0" w:space="0" w:color="auto"/>
        <w:right w:val="none" w:sz="0" w:space="0" w:color="auto"/>
      </w:divBdr>
    </w:div>
    <w:div w:id="1004477634">
      <w:bodyDiv w:val="1"/>
      <w:marLeft w:val="0"/>
      <w:marRight w:val="0"/>
      <w:marTop w:val="0"/>
      <w:marBottom w:val="0"/>
      <w:divBdr>
        <w:top w:val="none" w:sz="0" w:space="0" w:color="auto"/>
        <w:left w:val="none" w:sz="0" w:space="0" w:color="auto"/>
        <w:bottom w:val="none" w:sz="0" w:space="0" w:color="auto"/>
        <w:right w:val="none" w:sz="0" w:space="0" w:color="auto"/>
      </w:divBdr>
    </w:div>
    <w:div w:id="1349988001">
      <w:bodyDiv w:val="1"/>
      <w:marLeft w:val="0"/>
      <w:marRight w:val="0"/>
      <w:marTop w:val="0"/>
      <w:marBottom w:val="0"/>
      <w:divBdr>
        <w:top w:val="none" w:sz="0" w:space="0" w:color="auto"/>
        <w:left w:val="none" w:sz="0" w:space="0" w:color="auto"/>
        <w:bottom w:val="none" w:sz="0" w:space="0" w:color="auto"/>
        <w:right w:val="none" w:sz="0" w:space="0" w:color="auto"/>
      </w:divBdr>
    </w:div>
    <w:div w:id="1403679445">
      <w:bodyDiv w:val="1"/>
      <w:marLeft w:val="0"/>
      <w:marRight w:val="0"/>
      <w:marTop w:val="0"/>
      <w:marBottom w:val="0"/>
      <w:divBdr>
        <w:top w:val="none" w:sz="0" w:space="0" w:color="auto"/>
        <w:left w:val="none" w:sz="0" w:space="0" w:color="auto"/>
        <w:bottom w:val="none" w:sz="0" w:space="0" w:color="auto"/>
        <w:right w:val="none" w:sz="0" w:space="0" w:color="auto"/>
      </w:divBdr>
    </w:div>
    <w:div w:id="1574008177">
      <w:bodyDiv w:val="1"/>
      <w:marLeft w:val="0"/>
      <w:marRight w:val="0"/>
      <w:marTop w:val="0"/>
      <w:marBottom w:val="0"/>
      <w:divBdr>
        <w:top w:val="none" w:sz="0" w:space="0" w:color="auto"/>
        <w:left w:val="none" w:sz="0" w:space="0" w:color="auto"/>
        <w:bottom w:val="none" w:sz="0" w:space="0" w:color="auto"/>
        <w:right w:val="none" w:sz="0" w:space="0" w:color="auto"/>
      </w:divBdr>
    </w:div>
    <w:div w:id="1686707427">
      <w:bodyDiv w:val="1"/>
      <w:marLeft w:val="0"/>
      <w:marRight w:val="0"/>
      <w:marTop w:val="0"/>
      <w:marBottom w:val="0"/>
      <w:divBdr>
        <w:top w:val="none" w:sz="0" w:space="0" w:color="auto"/>
        <w:left w:val="none" w:sz="0" w:space="0" w:color="auto"/>
        <w:bottom w:val="none" w:sz="0" w:space="0" w:color="auto"/>
        <w:right w:val="none" w:sz="0" w:space="0" w:color="auto"/>
      </w:divBdr>
    </w:div>
    <w:div w:id="1936933028">
      <w:bodyDiv w:val="1"/>
      <w:marLeft w:val="0"/>
      <w:marRight w:val="0"/>
      <w:marTop w:val="0"/>
      <w:marBottom w:val="0"/>
      <w:divBdr>
        <w:top w:val="none" w:sz="0" w:space="0" w:color="auto"/>
        <w:left w:val="none" w:sz="0" w:space="0" w:color="auto"/>
        <w:bottom w:val="none" w:sz="0" w:space="0" w:color="auto"/>
        <w:right w:val="none" w:sz="0" w:space="0" w:color="auto"/>
      </w:divBdr>
    </w:div>
    <w:div w:id="213490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i\Downloads\Low_Level_Design__FoodRecommendatio_v0.3.docx" TargetMode="External"/><Relationship Id="rId13" Type="http://schemas.openxmlformats.org/officeDocument/2006/relationships/hyperlink" Target="file:///C:\Users\Sai\Downloads\Low_Level_Design__FoodRecommendatio_v0.3.docx" TargetMode="External"/><Relationship Id="rId18" Type="http://schemas.openxmlformats.org/officeDocument/2006/relationships/hyperlink" Target="https://www.healthit.gov/providers-professionals/learn-ehr-bas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Sai\Downloads\UGV_HLD_2.0v.docx" TargetMode="External"/><Relationship Id="rId12" Type="http://schemas.openxmlformats.org/officeDocument/2006/relationships/hyperlink" Target="file:///C:\Users\Sai\Downloads\Low_Level_Design__FoodRecommendatio_v0.3.docx" TargetMode="External"/><Relationship Id="rId17" Type="http://schemas.openxmlformats.org/officeDocument/2006/relationships/hyperlink" Target="file:///C:\Users\Sai\Downloads\Low_Level_Design__FoodRecommendatio_v0.3.docx" TargetMode="External"/><Relationship Id="rId2" Type="http://schemas.openxmlformats.org/officeDocument/2006/relationships/styles" Target="styles.xml"/><Relationship Id="rId16" Type="http://schemas.openxmlformats.org/officeDocument/2006/relationships/hyperlink" Target="file:///C:\Users\Sai\Downloads\Low_Level_Design__FoodRecommendatio_v0.3.docx"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file:///C:\Users\Sai\Downloads\UGV_HLD_2.0v.docx" TargetMode="External"/><Relationship Id="rId11" Type="http://schemas.openxmlformats.org/officeDocument/2006/relationships/hyperlink" Target="file:///C:\Users\Sai\Downloads\Low_Level_Design__FoodRecommendatio_v0.3.docx" TargetMode="External"/><Relationship Id="rId5" Type="http://schemas.openxmlformats.org/officeDocument/2006/relationships/hyperlink" Target="file:///C:\Users\Sai\Downloads\UGV_HLD_2.0v.docx" TargetMode="External"/><Relationship Id="rId15" Type="http://schemas.openxmlformats.org/officeDocument/2006/relationships/hyperlink" Target="file:///C:\Users\Sai\Downloads\Low_Level_Design__FoodRecommendatio_v0.3.docx" TargetMode="External"/><Relationship Id="rId10" Type="http://schemas.openxmlformats.org/officeDocument/2006/relationships/hyperlink" Target="file:///C:\Users\Sai\Downloads\Low_Level_Design__FoodRecommendatio_v0.3.docx"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Users\Sai\Downloads\Low_Level_Design__FoodRecommendatio_v0.3.docx" TargetMode="External"/><Relationship Id="rId14" Type="http://schemas.openxmlformats.org/officeDocument/2006/relationships/hyperlink" Target="file:///C:\Users\Sai\Downloads\Low_Level_Design__FoodRecommendatio_v0.3.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Subasish Rout</dc:creator>
  <cp:keywords/>
  <dc:description/>
  <cp:lastModifiedBy>Sai Subasish Rout</cp:lastModifiedBy>
  <cp:revision>28</cp:revision>
  <dcterms:created xsi:type="dcterms:W3CDTF">2023-01-06T10:34:00Z</dcterms:created>
  <dcterms:modified xsi:type="dcterms:W3CDTF">2023-02-01T13:36:00Z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2023-01-06T12:02:56Z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82fe518a-6253-48f5-a556-cc2cea753128</vt:lpwstr>
  </property>
  <property fmtid="{D5CDD505-2E9C-101B-9397-08002B2CF9AE}" pid="8" name="MSIP_Label_defa4170-0d19-0005-0004-bc88714345d2_ContentBits">
    <vt:lpwstr>0</vt:lpwstr>
  </property>
</Properties>
</file>