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D988" w14:textId="58E657ED" w:rsidR="00FD7270" w:rsidRPr="007874A1" w:rsidRDefault="00FD7270" w:rsidP="00191985">
      <w:pPr>
        <w:ind w:left="360"/>
        <w:rPr>
          <w:b/>
          <w:bCs/>
          <w:sz w:val="48"/>
          <w:szCs w:val="48"/>
          <w:u w:val="single"/>
        </w:rPr>
      </w:pPr>
    </w:p>
    <w:p w14:paraId="6CEAC772" w14:textId="77777777" w:rsidR="007874A1" w:rsidRPr="007874A1" w:rsidRDefault="007874A1" w:rsidP="007874A1">
      <w:pPr>
        <w:jc w:val="center"/>
        <w:rPr>
          <w:b/>
          <w:bCs/>
          <w:sz w:val="48"/>
          <w:szCs w:val="48"/>
        </w:rPr>
      </w:pPr>
      <w:r w:rsidRPr="007874A1">
        <w:rPr>
          <w:b/>
          <w:bCs/>
          <w:sz w:val="48"/>
          <w:szCs w:val="48"/>
        </w:rPr>
        <w:t>EXPLORATORY DATA ANALYSIS PROJECT</w:t>
      </w:r>
    </w:p>
    <w:p w14:paraId="3DC4E6E8" w14:textId="77777777" w:rsidR="007874A1" w:rsidRPr="007874A1" w:rsidRDefault="007874A1" w:rsidP="007874A1">
      <w:pPr>
        <w:jc w:val="center"/>
        <w:rPr>
          <w:b/>
          <w:bCs/>
          <w:sz w:val="48"/>
          <w:szCs w:val="48"/>
        </w:rPr>
      </w:pPr>
    </w:p>
    <w:p w14:paraId="154E1F46" w14:textId="699C224B" w:rsidR="007874A1" w:rsidRPr="007874A1" w:rsidRDefault="007874A1" w:rsidP="007874A1">
      <w:pPr>
        <w:jc w:val="center"/>
        <w:rPr>
          <w:b/>
          <w:bCs/>
          <w:sz w:val="48"/>
          <w:szCs w:val="48"/>
        </w:rPr>
      </w:pPr>
      <w:r w:rsidRPr="007874A1">
        <w:rPr>
          <w:b/>
          <w:bCs/>
          <w:sz w:val="48"/>
          <w:szCs w:val="48"/>
        </w:rPr>
        <w:t>PROJECT TITLE:  TERRO’S REAL ESTATE AGENCY</w:t>
      </w:r>
    </w:p>
    <w:p w14:paraId="6E7EFFB9" w14:textId="77777777" w:rsidR="007874A1" w:rsidRDefault="007874A1" w:rsidP="007874A1">
      <w:pPr>
        <w:jc w:val="center"/>
        <w:rPr>
          <w:b/>
          <w:bCs/>
        </w:rPr>
      </w:pPr>
    </w:p>
    <w:p w14:paraId="54EF413B" w14:textId="77777777" w:rsidR="007874A1" w:rsidRDefault="007874A1" w:rsidP="007874A1">
      <w:pPr>
        <w:jc w:val="center"/>
        <w:rPr>
          <w:b/>
          <w:bCs/>
        </w:rPr>
      </w:pPr>
    </w:p>
    <w:p w14:paraId="003A5562" w14:textId="77777777" w:rsidR="007874A1" w:rsidRDefault="007874A1" w:rsidP="007874A1">
      <w:pPr>
        <w:jc w:val="center"/>
        <w:rPr>
          <w:b/>
          <w:bCs/>
        </w:rPr>
      </w:pPr>
    </w:p>
    <w:p w14:paraId="3047EDA9" w14:textId="77777777" w:rsidR="007874A1" w:rsidRDefault="007874A1" w:rsidP="007874A1">
      <w:pPr>
        <w:jc w:val="center"/>
        <w:rPr>
          <w:b/>
          <w:bCs/>
        </w:rPr>
      </w:pPr>
    </w:p>
    <w:p w14:paraId="783C7BA8" w14:textId="77777777" w:rsidR="007874A1" w:rsidRDefault="007874A1" w:rsidP="007874A1">
      <w:pPr>
        <w:jc w:val="center"/>
        <w:rPr>
          <w:b/>
          <w:bCs/>
        </w:rPr>
      </w:pPr>
    </w:p>
    <w:p w14:paraId="1626D3DA" w14:textId="52754748" w:rsidR="007874A1" w:rsidRPr="007874A1" w:rsidRDefault="007874A1" w:rsidP="007874A1">
      <w:pPr>
        <w:jc w:val="center"/>
        <w:rPr>
          <w:b/>
          <w:bCs/>
          <w:sz w:val="28"/>
          <w:szCs w:val="28"/>
        </w:rPr>
      </w:pPr>
      <w:r w:rsidRPr="007874A1">
        <w:rPr>
          <w:b/>
          <w:bCs/>
          <w:sz w:val="28"/>
          <w:szCs w:val="28"/>
        </w:rPr>
        <w:t>BY</w:t>
      </w:r>
    </w:p>
    <w:p w14:paraId="0AD4A8FE" w14:textId="26343260" w:rsidR="007874A1" w:rsidRDefault="00FC0DD9" w:rsidP="00FC0DD9">
      <w:pPr>
        <w:rPr>
          <w:b/>
          <w:bCs/>
          <w:sz w:val="28"/>
          <w:szCs w:val="28"/>
        </w:rPr>
      </w:pPr>
      <w:r>
        <w:rPr>
          <w:b/>
          <w:bCs/>
          <w:sz w:val="28"/>
          <w:szCs w:val="28"/>
        </w:rPr>
        <w:t xml:space="preserve">                                                        </w:t>
      </w:r>
      <w:r w:rsidR="007874A1" w:rsidRPr="007874A1">
        <w:rPr>
          <w:b/>
          <w:bCs/>
          <w:sz w:val="28"/>
          <w:szCs w:val="28"/>
        </w:rPr>
        <w:t>MYADAM.</w:t>
      </w:r>
      <w:r>
        <w:rPr>
          <w:b/>
          <w:bCs/>
          <w:sz w:val="28"/>
          <w:szCs w:val="28"/>
        </w:rPr>
        <w:t>SAI SUDHA</w:t>
      </w:r>
    </w:p>
    <w:p w14:paraId="3B7D4F1D" w14:textId="5150D4E4" w:rsidR="00FC0DD9" w:rsidRDefault="00FC0DD9" w:rsidP="00FC0DD9">
      <w:pPr>
        <w:rPr>
          <w:b/>
          <w:bCs/>
          <w:sz w:val="28"/>
          <w:szCs w:val="28"/>
        </w:rPr>
      </w:pPr>
    </w:p>
    <w:p w14:paraId="25040200" w14:textId="128B6353" w:rsidR="00FC0DD9" w:rsidRPr="007874A1" w:rsidRDefault="00FC0DD9" w:rsidP="00FC0DD9">
      <w:pPr>
        <w:rPr>
          <w:b/>
          <w:bCs/>
          <w:sz w:val="28"/>
          <w:szCs w:val="28"/>
        </w:rPr>
      </w:pPr>
      <w:r>
        <w:rPr>
          <w:b/>
          <w:bCs/>
          <w:sz w:val="28"/>
          <w:szCs w:val="28"/>
        </w:rPr>
        <w:t xml:space="preserve">                                                            GLCA-MAR 2023</w:t>
      </w:r>
    </w:p>
    <w:p w14:paraId="4B2FF703" w14:textId="77777777" w:rsidR="007874A1" w:rsidRDefault="007874A1" w:rsidP="007874A1">
      <w:pPr>
        <w:jc w:val="center"/>
        <w:rPr>
          <w:b/>
          <w:bCs/>
          <w:sz w:val="28"/>
          <w:szCs w:val="28"/>
        </w:rPr>
      </w:pPr>
    </w:p>
    <w:p w14:paraId="7C36A4DD" w14:textId="575FA1ED" w:rsidR="007874A1" w:rsidRDefault="007874A1" w:rsidP="007874A1">
      <w:pPr>
        <w:jc w:val="center"/>
        <w:rPr>
          <w:b/>
          <w:bCs/>
          <w:sz w:val="28"/>
          <w:szCs w:val="28"/>
          <w:u w:val="single"/>
        </w:rPr>
      </w:pPr>
    </w:p>
    <w:p w14:paraId="0AD3F3D1" w14:textId="77777777" w:rsidR="007874A1" w:rsidRDefault="007874A1" w:rsidP="007874A1">
      <w:pPr>
        <w:jc w:val="center"/>
        <w:rPr>
          <w:b/>
          <w:bCs/>
          <w:sz w:val="28"/>
          <w:szCs w:val="28"/>
          <w:u w:val="single"/>
        </w:rPr>
      </w:pPr>
    </w:p>
    <w:p w14:paraId="17C7F678" w14:textId="6511F025" w:rsidR="00FD7270" w:rsidRPr="007874A1" w:rsidRDefault="00FD7270" w:rsidP="007874A1">
      <w:pPr>
        <w:jc w:val="center"/>
        <w:rPr>
          <w:b/>
          <w:bCs/>
          <w:sz w:val="28"/>
          <w:szCs w:val="28"/>
        </w:rPr>
      </w:pPr>
      <w:r w:rsidRPr="007874A1">
        <w:rPr>
          <w:b/>
          <w:bCs/>
          <w:sz w:val="28"/>
          <w:szCs w:val="28"/>
          <w:u w:val="single"/>
        </w:rPr>
        <w:br w:type="page"/>
      </w:r>
    </w:p>
    <w:p w14:paraId="56C83000" w14:textId="77777777" w:rsidR="00191985" w:rsidRDefault="00191985" w:rsidP="00191985">
      <w:pPr>
        <w:ind w:left="360"/>
        <w:rPr>
          <w:b/>
          <w:bCs/>
          <w:u w:val="single"/>
        </w:rPr>
      </w:pPr>
    </w:p>
    <w:p w14:paraId="4BF958FF" w14:textId="086E2DAA" w:rsidR="0056644F" w:rsidRDefault="004E0B20" w:rsidP="00191985">
      <w:pPr>
        <w:pStyle w:val="ListParagraph"/>
        <w:numPr>
          <w:ilvl w:val="0"/>
          <w:numId w:val="5"/>
        </w:numPr>
        <w:rPr>
          <w:b/>
          <w:bCs/>
          <w:u w:val="single"/>
        </w:rPr>
      </w:pPr>
      <w:r w:rsidRPr="00191985">
        <w:rPr>
          <w:b/>
          <w:bCs/>
          <w:u w:val="single"/>
        </w:rPr>
        <w:t>Observation</w:t>
      </w:r>
      <w:r w:rsidR="00191985" w:rsidRPr="00191985">
        <w:rPr>
          <w:b/>
          <w:bCs/>
          <w:u w:val="single"/>
        </w:rPr>
        <w:t>s</w:t>
      </w:r>
      <w:r w:rsidRPr="00191985">
        <w:rPr>
          <w:b/>
          <w:bCs/>
          <w:u w:val="single"/>
        </w:rPr>
        <w:t>:</w:t>
      </w:r>
    </w:p>
    <w:p w14:paraId="1F017958" w14:textId="591A1812" w:rsidR="00FC0DD9" w:rsidRPr="00FC0DD9" w:rsidRDefault="00FC0DD9" w:rsidP="00FC0DD9">
      <w:pPr>
        <w:rPr>
          <w:b/>
          <w:bCs/>
        </w:rPr>
      </w:pPr>
      <w:r>
        <w:rPr>
          <w:b/>
          <w:bCs/>
          <w:u w:val="single"/>
        </w:rPr>
        <w:t xml:space="preserve">               </w:t>
      </w:r>
      <w:r>
        <w:rPr>
          <w:b/>
          <w:bCs/>
          <w:noProof/>
        </w:rPr>
        <w:drawing>
          <wp:inline distT="0" distB="0" distL="0" distR="0" wp14:anchorId="74BE315F" wp14:editId="255E6AA8">
            <wp:extent cx="5943600" cy="133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36675"/>
                    </a:xfrm>
                    <a:prstGeom prst="rect">
                      <a:avLst/>
                    </a:prstGeom>
                  </pic:spPr>
                </pic:pic>
              </a:graphicData>
            </a:graphic>
          </wp:inline>
        </w:drawing>
      </w:r>
      <w:r>
        <w:rPr>
          <w:b/>
          <w:bCs/>
          <w:noProof/>
        </w:rPr>
        <w:drawing>
          <wp:inline distT="0" distB="0" distL="0" distR="0" wp14:anchorId="0FBF0AE4" wp14:editId="322E6BA6">
            <wp:extent cx="5943600" cy="133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214961E3" w14:textId="77777777" w:rsidR="00191985" w:rsidRPr="00191985" w:rsidRDefault="00191985" w:rsidP="00191985">
      <w:pPr>
        <w:pStyle w:val="ListParagraph"/>
        <w:rPr>
          <w:b/>
          <w:bCs/>
          <w:u w:val="single"/>
        </w:rPr>
      </w:pPr>
    </w:p>
    <w:p w14:paraId="7E25D689" w14:textId="17B02ECC" w:rsidR="00AD00C6" w:rsidRPr="0094045C" w:rsidRDefault="00191985" w:rsidP="00AD00C6">
      <w:pPr>
        <w:pStyle w:val="ListParagraph"/>
        <w:numPr>
          <w:ilvl w:val="0"/>
          <w:numId w:val="4"/>
        </w:numPr>
      </w:pPr>
      <w:r w:rsidRPr="0094045C">
        <w:t xml:space="preserve">Crime Rate: Out of 506 Observations we have derived that the average crime rate of town is </w:t>
      </w:r>
      <w:r w:rsidR="00AD00C6" w:rsidRPr="0094045C">
        <w:t>(4.87).</w:t>
      </w:r>
    </w:p>
    <w:p w14:paraId="5CFBEDC0" w14:textId="77777777" w:rsidR="00AD00C6" w:rsidRPr="0094045C" w:rsidRDefault="00AD00C6" w:rsidP="00AD00C6">
      <w:pPr>
        <w:pStyle w:val="ListParagraph"/>
      </w:pPr>
    </w:p>
    <w:p w14:paraId="60DE7349" w14:textId="07904DC3" w:rsidR="00191985" w:rsidRPr="0094045C" w:rsidRDefault="00191985" w:rsidP="00191985">
      <w:pPr>
        <w:pStyle w:val="ListParagraph"/>
        <w:numPr>
          <w:ilvl w:val="0"/>
          <w:numId w:val="4"/>
        </w:numPr>
      </w:pPr>
      <w:r w:rsidRPr="0094045C">
        <w:t>Industry:</w:t>
      </w:r>
      <w:r w:rsidR="00AD00C6" w:rsidRPr="0094045C">
        <w:t xml:space="preserve"> Average of 11.13% of Non-retail business is existing per acre.</w:t>
      </w:r>
    </w:p>
    <w:p w14:paraId="1FF9B529" w14:textId="77777777" w:rsidR="00AD00C6" w:rsidRPr="0094045C" w:rsidRDefault="00AD00C6" w:rsidP="00AD00C6">
      <w:pPr>
        <w:pStyle w:val="ListParagraph"/>
      </w:pPr>
    </w:p>
    <w:p w14:paraId="62881642" w14:textId="5DDA9EA4" w:rsidR="00914ABC" w:rsidRPr="0094045C" w:rsidRDefault="00AD00C6" w:rsidP="00914ABC">
      <w:pPr>
        <w:pStyle w:val="ListParagraph"/>
        <w:numPr>
          <w:ilvl w:val="0"/>
          <w:numId w:val="4"/>
        </w:numPr>
      </w:pPr>
      <w:r w:rsidRPr="0094045C">
        <w:t>NOX: In the complete observation we have Minimum of 0.385 and Maximum of 0.871 of NOX Concentration in environment in the town.</w:t>
      </w:r>
    </w:p>
    <w:p w14:paraId="50C67ADA" w14:textId="77777777" w:rsidR="00AD00C6" w:rsidRPr="0094045C" w:rsidRDefault="00AD00C6" w:rsidP="00AD00C6">
      <w:pPr>
        <w:pStyle w:val="ListParagraph"/>
      </w:pPr>
    </w:p>
    <w:p w14:paraId="54DD51D8" w14:textId="2704DA46" w:rsidR="00914ABC" w:rsidRPr="0094045C" w:rsidRDefault="00AD00C6" w:rsidP="00914ABC">
      <w:pPr>
        <w:pStyle w:val="ListParagraph"/>
        <w:numPr>
          <w:ilvl w:val="0"/>
          <w:numId w:val="4"/>
        </w:numPr>
      </w:pPr>
      <w:r w:rsidRPr="0094045C">
        <w:t xml:space="preserve">Average Room: </w:t>
      </w:r>
      <w:r w:rsidR="00405BE9" w:rsidRPr="0094045C">
        <w:t>In the 506 observations, we have average of 6 rooms and minimum of 3 rooms per each flat.</w:t>
      </w:r>
    </w:p>
    <w:p w14:paraId="46B5D3D1" w14:textId="77777777" w:rsidR="00914ABC" w:rsidRPr="0094045C" w:rsidRDefault="00914ABC" w:rsidP="00914ABC">
      <w:pPr>
        <w:pStyle w:val="ListParagraph"/>
      </w:pPr>
    </w:p>
    <w:p w14:paraId="003685C0" w14:textId="02B8AB55" w:rsidR="00914ABC" w:rsidRPr="0094045C" w:rsidRDefault="00914ABC" w:rsidP="00914ABC">
      <w:pPr>
        <w:pStyle w:val="ListParagraph"/>
        <w:numPr>
          <w:ilvl w:val="0"/>
          <w:numId w:val="4"/>
        </w:numPr>
      </w:pPr>
      <w:r w:rsidRPr="0094045C">
        <w:t>Age: Average age of observations or buildings that are built after the year 1940 is derived as 68.57%</w:t>
      </w:r>
    </w:p>
    <w:p w14:paraId="44C0A90C" w14:textId="77777777" w:rsidR="00914ABC" w:rsidRPr="0094045C" w:rsidRDefault="00914ABC" w:rsidP="00914ABC">
      <w:pPr>
        <w:pStyle w:val="ListParagraph"/>
      </w:pPr>
    </w:p>
    <w:p w14:paraId="5404B8A5" w14:textId="367ACFF7" w:rsidR="00914ABC" w:rsidRPr="0094045C" w:rsidRDefault="00405BE9" w:rsidP="00914ABC">
      <w:pPr>
        <w:pStyle w:val="ListParagraph"/>
        <w:numPr>
          <w:ilvl w:val="0"/>
          <w:numId w:val="4"/>
        </w:numPr>
      </w:pPr>
      <w:r w:rsidRPr="0094045C">
        <w:t>Distance: Distance to the highways from the purchased venture will be the key factor for the customer in terms of purchasing propert</w:t>
      </w:r>
      <w:r w:rsidR="00914ABC" w:rsidRPr="0094045C">
        <w:t>y.</w:t>
      </w:r>
    </w:p>
    <w:p w14:paraId="5F864038" w14:textId="57F775A1" w:rsidR="00914ABC" w:rsidRPr="0094045C" w:rsidRDefault="00914ABC" w:rsidP="00914ABC">
      <w:pPr>
        <w:pStyle w:val="ListParagraph"/>
        <w:numPr>
          <w:ilvl w:val="0"/>
          <w:numId w:val="7"/>
        </w:numPr>
      </w:pPr>
      <w:r w:rsidRPr="0094045C">
        <w:t>In terms of these 506 observations, we have the distance to highways are within the range 23 miles and average of 9.54 miles.</w:t>
      </w:r>
    </w:p>
    <w:p w14:paraId="4B688717" w14:textId="77777777" w:rsidR="00914ABC" w:rsidRPr="0094045C" w:rsidRDefault="00914ABC" w:rsidP="00914ABC">
      <w:pPr>
        <w:pStyle w:val="ListParagraph"/>
        <w:ind w:left="1080"/>
      </w:pPr>
    </w:p>
    <w:p w14:paraId="5052AACD" w14:textId="0E6F4E05" w:rsidR="00D32444" w:rsidRPr="0094045C" w:rsidRDefault="00914ABC" w:rsidP="00D32444">
      <w:pPr>
        <w:pStyle w:val="ListParagraph"/>
        <w:numPr>
          <w:ilvl w:val="0"/>
          <w:numId w:val="4"/>
        </w:numPr>
      </w:pPr>
      <w:r w:rsidRPr="0094045C">
        <w:t xml:space="preserve">Tax: The average tax of the properties </w:t>
      </w:r>
      <w:r w:rsidR="00485403" w:rsidRPr="0094045C">
        <w:t>is evaluated as 408.237 in the town.</w:t>
      </w:r>
    </w:p>
    <w:p w14:paraId="5F10DD99" w14:textId="77777777" w:rsidR="00D32444" w:rsidRPr="0094045C" w:rsidRDefault="00D32444" w:rsidP="00D32444">
      <w:pPr>
        <w:pStyle w:val="ListParagraph"/>
      </w:pPr>
    </w:p>
    <w:p w14:paraId="1FA16269" w14:textId="7759EFD5" w:rsidR="00485403" w:rsidRPr="0094045C" w:rsidRDefault="00485403" w:rsidP="00D32444">
      <w:pPr>
        <w:pStyle w:val="ListParagraph"/>
        <w:numPr>
          <w:ilvl w:val="0"/>
          <w:numId w:val="4"/>
        </w:numPr>
      </w:pPr>
      <w:r w:rsidRPr="0094045C">
        <w:t>PT-Ratio: PT-Ratio is nothing but people to teacher ratio which basically states the availability of teachers to the total existing students.</w:t>
      </w:r>
    </w:p>
    <w:p w14:paraId="69242638" w14:textId="5C25E1C5" w:rsidR="00D32444" w:rsidRDefault="00D32444" w:rsidP="00D32444">
      <w:pPr>
        <w:pStyle w:val="ListParagraph"/>
        <w:ind w:left="1080"/>
        <w:rPr>
          <w:b/>
          <w:bCs/>
        </w:rPr>
      </w:pPr>
    </w:p>
    <w:p w14:paraId="3453344F" w14:textId="4ADE42BB" w:rsidR="00D32444" w:rsidRPr="0094045C" w:rsidRDefault="00D32444" w:rsidP="00D32444">
      <w:pPr>
        <w:pStyle w:val="ListParagraph"/>
        <w:numPr>
          <w:ilvl w:val="0"/>
          <w:numId w:val="7"/>
        </w:numPr>
      </w:pPr>
      <w:r w:rsidRPr="0094045C">
        <w:lastRenderedPageBreak/>
        <w:t>As per the observations made, we had evaluated that average of 18.45 teachers are available to the total students.</w:t>
      </w:r>
    </w:p>
    <w:p w14:paraId="4BB2CDA2" w14:textId="77777777" w:rsidR="00D32444" w:rsidRDefault="00D32444" w:rsidP="00D32444">
      <w:pPr>
        <w:pStyle w:val="ListParagraph"/>
        <w:ind w:left="1080"/>
        <w:rPr>
          <w:b/>
          <w:bCs/>
        </w:rPr>
      </w:pPr>
    </w:p>
    <w:p w14:paraId="33F43716" w14:textId="468AB1E8" w:rsidR="00D32444" w:rsidRPr="00A33ADC" w:rsidRDefault="00D32444" w:rsidP="00D32444">
      <w:pPr>
        <w:pStyle w:val="ListParagraph"/>
        <w:numPr>
          <w:ilvl w:val="0"/>
          <w:numId w:val="4"/>
        </w:numPr>
      </w:pPr>
      <w:r w:rsidRPr="00A33ADC">
        <w:t xml:space="preserve">LSTAT: </w:t>
      </w:r>
      <w:r w:rsidR="003A38F1" w:rsidRPr="00A33ADC">
        <w:t>On an average 12% of population has lower status.</w:t>
      </w:r>
    </w:p>
    <w:p w14:paraId="0F4341D3" w14:textId="74AD5451" w:rsidR="003A38F1" w:rsidRPr="00A33ADC" w:rsidRDefault="003A38F1" w:rsidP="003A38F1">
      <w:pPr>
        <w:pStyle w:val="ListParagraph"/>
        <w:numPr>
          <w:ilvl w:val="0"/>
          <w:numId w:val="4"/>
        </w:numPr>
      </w:pPr>
      <w:r w:rsidRPr="00A33ADC">
        <w:t>Average-Price: The average price of the properties has been observed 22,530$, where minimum and maximum values are 5000$ and 50,000$</w:t>
      </w:r>
    </w:p>
    <w:p w14:paraId="2517A29C" w14:textId="16C60681" w:rsidR="003A38F1" w:rsidRDefault="003A38F1" w:rsidP="003A38F1">
      <w:pPr>
        <w:rPr>
          <w:b/>
          <w:bCs/>
        </w:rPr>
      </w:pPr>
    </w:p>
    <w:p w14:paraId="0162230B" w14:textId="2CE71E8F" w:rsidR="00FD7270" w:rsidRDefault="003A38F1" w:rsidP="003A38F1">
      <w:pPr>
        <w:rPr>
          <w:b/>
          <w:bCs/>
        </w:rPr>
      </w:pPr>
      <w:r>
        <w:rPr>
          <w:b/>
          <w:bCs/>
        </w:rPr>
        <w:t xml:space="preserve">2) </w:t>
      </w:r>
      <w:r w:rsidRPr="003A38F1">
        <w:rPr>
          <w:b/>
          <w:bCs/>
        </w:rPr>
        <w:t>Plot a histogram of the Average Price variable. What do you infer?</w:t>
      </w:r>
    </w:p>
    <w:p w14:paraId="23CFF6DA" w14:textId="2413D203" w:rsidR="00D32444" w:rsidRDefault="003A38F1" w:rsidP="003A38F1">
      <w:pPr>
        <w:rPr>
          <w:b/>
          <w:bCs/>
        </w:rPr>
      </w:pPr>
      <w:r>
        <w:rPr>
          <w:b/>
          <w:bCs/>
        </w:rPr>
        <w:t xml:space="preserve">    </w:t>
      </w:r>
      <w:r>
        <w:rPr>
          <w:noProof/>
        </w:rPr>
        <mc:AlternateContent>
          <mc:Choice Requires="cx1">
            <w:drawing>
              <wp:inline distT="0" distB="0" distL="0" distR="0" wp14:anchorId="64A6E498" wp14:editId="719C9520">
                <wp:extent cx="4930140" cy="2887980"/>
                <wp:effectExtent l="0" t="0" r="3810" b="7620"/>
                <wp:docPr id="1" name="Chart 1">
                  <a:extLst xmlns:a="http://schemas.openxmlformats.org/drawingml/2006/main">
                    <a:ext uri="{FF2B5EF4-FFF2-40B4-BE49-F238E27FC236}">
                      <a16:creationId xmlns:a16="http://schemas.microsoft.com/office/drawing/2014/main" id="{954BC540-E745-4074-992B-A0C3395462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64A6E498" wp14:editId="719C9520">
                <wp:extent cx="4930140" cy="2887980"/>
                <wp:effectExtent l="0" t="0" r="3810" b="7620"/>
                <wp:docPr id="1" name="Chart 1">
                  <a:extLst xmlns:a="http://schemas.openxmlformats.org/drawingml/2006/main">
                    <a:ext uri="{FF2B5EF4-FFF2-40B4-BE49-F238E27FC236}">
                      <a16:creationId xmlns:a16="http://schemas.microsoft.com/office/drawing/2014/main" id="{954BC540-E745-4074-992B-A0C3395462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954BC540-E745-4074-992B-A0C339546216}"/>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930140" cy="2887980"/>
                        </a:xfrm>
                        <a:prstGeom prst="rect">
                          <a:avLst/>
                        </a:prstGeom>
                      </pic:spPr>
                    </pic:pic>
                  </a:graphicData>
                </a:graphic>
              </wp:inline>
            </w:drawing>
          </mc:Fallback>
        </mc:AlternateContent>
      </w:r>
    </w:p>
    <w:p w14:paraId="276C889F" w14:textId="3374999A" w:rsidR="003A38F1" w:rsidRDefault="003A38F1" w:rsidP="003A38F1">
      <w:pPr>
        <w:rPr>
          <w:b/>
          <w:bCs/>
        </w:rPr>
      </w:pPr>
      <w:r>
        <w:rPr>
          <w:b/>
          <w:bCs/>
        </w:rPr>
        <w:t xml:space="preserve">   </w:t>
      </w:r>
    </w:p>
    <w:p w14:paraId="3EAA4D58" w14:textId="1347626B" w:rsidR="0094045C" w:rsidRDefault="0094045C" w:rsidP="0094045C">
      <w:pPr>
        <w:spacing w:after="22" w:line="249" w:lineRule="auto"/>
      </w:pPr>
      <w:r>
        <w:t>1)</w:t>
      </w:r>
      <w:r>
        <w:t xml:space="preserve">The average price range is started from $5. </w:t>
      </w:r>
    </w:p>
    <w:p w14:paraId="2665FD6A" w14:textId="2BB8F2F0" w:rsidR="0094045C" w:rsidRDefault="0094045C" w:rsidP="0094045C">
      <w:pPr>
        <w:spacing w:after="22" w:line="249" w:lineRule="auto"/>
      </w:pPr>
      <w:r>
        <w:t>2)</w:t>
      </w:r>
      <w:r>
        <w:t>The most average price range falls ($</w:t>
      </w:r>
      <w:proofErr w:type="gramStart"/>
      <w:r>
        <w:t>21,$</w:t>
      </w:r>
      <w:proofErr w:type="gramEnd"/>
      <w:r>
        <w:t xml:space="preserve">25) </w:t>
      </w:r>
    </w:p>
    <w:p w14:paraId="31B79A2F" w14:textId="26231F10" w:rsidR="0094045C" w:rsidRDefault="0094045C" w:rsidP="0094045C">
      <w:pPr>
        <w:spacing w:after="22" w:line="249" w:lineRule="auto"/>
      </w:pPr>
      <w:r>
        <w:t>3)</w:t>
      </w:r>
      <w:r>
        <w:t xml:space="preserve">The average price range started from $5 value 21 after </w:t>
      </w:r>
      <w:proofErr w:type="gramStart"/>
      <w:r>
        <w:t>that  it</w:t>
      </w:r>
      <w:proofErr w:type="gramEnd"/>
      <w:r>
        <w:t xml:space="preserve"> rapidly increased to $25  value 133.But after 133 value suddenly decreasing. </w:t>
      </w:r>
    </w:p>
    <w:p w14:paraId="6BA2CC45" w14:textId="326C1EC2" w:rsidR="0094045C" w:rsidRDefault="0094045C" w:rsidP="0094045C">
      <w:pPr>
        <w:spacing w:after="0" w:line="249" w:lineRule="auto"/>
      </w:pPr>
      <w:r>
        <w:t>4)</w:t>
      </w:r>
      <w:r>
        <w:t xml:space="preserve">The distribution appears to be slightly right skewed with a relatively longer tail on the right side. </w:t>
      </w:r>
    </w:p>
    <w:p w14:paraId="3B035911" w14:textId="5778BCF5" w:rsidR="00FD7270" w:rsidRDefault="00FD7270" w:rsidP="00FD7270">
      <w:pPr>
        <w:rPr>
          <w:b/>
          <w:bCs/>
        </w:rPr>
      </w:pPr>
    </w:p>
    <w:p w14:paraId="165961E4" w14:textId="4F63C6BC" w:rsidR="00FD7270" w:rsidRPr="00C93C6E" w:rsidRDefault="00FD7270" w:rsidP="00FD7270">
      <w:pPr>
        <w:rPr>
          <w:b/>
          <w:bCs/>
        </w:rPr>
      </w:pPr>
      <w:r>
        <w:rPr>
          <w:b/>
          <w:bCs/>
        </w:rPr>
        <w:t xml:space="preserve"> </w:t>
      </w:r>
      <w:r w:rsidRPr="0094045C">
        <w:t>Note: The values shown on x-axis of the histogram has to take in term’s of 1000’s $ as                mentioned in the attachment.</w:t>
      </w:r>
      <w:bookmarkStart w:id="0" w:name="_Toc135124154"/>
      <w:bookmarkStart w:id="1" w:name="_Toc135232434"/>
    </w:p>
    <w:bookmarkEnd w:id="0"/>
    <w:bookmarkEnd w:id="1"/>
    <w:p w14:paraId="79602D65" w14:textId="77777777" w:rsidR="0094045C" w:rsidRDefault="0094045C" w:rsidP="00C93C6E">
      <w:pPr>
        <w:rPr>
          <w:b/>
          <w:bCs/>
        </w:rPr>
      </w:pPr>
    </w:p>
    <w:p w14:paraId="7EFF76AA" w14:textId="77777777" w:rsidR="0094045C" w:rsidRDefault="0094045C" w:rsidP="00C93C6E">
      <w:pPr>
        <w:rPr>
          <w:b/>
          <w:bCs/>
        </w:rPr>
      </w:pPr>
    </w:p>
    <w:p w14:paraId="06FBDF54" w14:textId="77777777" w:rsidR="0094045C" w:rsidRDefault="0094045C" w:rsidP="00C93C6E">
      <w:pPr>
        <w:rPr>
          <w:b/>
          <w:bCs/>
        </w:rPr>
      </w:pPr>
    </w:p>
    <w:p w14:paraId="03642C0C" w14:textId="77777777" w:rsidR="0094045C" w:rsidRDefault="0094045C" w:rsidP="00C93C6E">
      <w:pPr>
        <w:rPr>
          <w:b/>
          <w:bCs/>
        </w:rPr>
      </w:pPr>
    </w:p>
    <w:p w14:paraId="06B00677" w14:textId="77777777" w:rsidR="0094045C" w:rsidRDefault="0094045C" w:rsidP="00C93C6E">
      <w:pPr>
        <w:rPr>
          <w:b/>
          <w:bCs/>
        </w:rPr>
      </w:pPr>
    </w:p>
    <w:p w14:paraId="6095B67A" w14:textId="34FA7039" w:rsidR="00DA022A" w:rsidRPr="00C93C6E" w:rsidRDefault="00C93C6E" w:rsidP="00C93C6E">
      <w:pPr>
        <w:rPr>
          <w:b/>
          <w:bCs/>
        </w:rPr>
      </w:pPr>
      <w:r w:rsidRPr="00C93C6E">
        <w:rPr>
          <w:b/>
          <w:bCs/>
        </w:rPr>
        <w:lastRenderedPageBreak/>
        <w:t>3) Compute the covariance matrix. Share your observations</w:t>
      </w:r>
      <w:r w:rsidR="00FD7270" w:rsidRPr="00C93C6E">
        <w:rPr>
          <w:b/>
          <w:bCs/>
        </w:rPr>
        <w:t>?</w:t>
      </w:r>
    </w:p>
    <w:p w14:paraId="5948909D" w14:textId="6AEBFDA7" w:rsidR="007D44B1" w:rsidRDefault="007D44B1" w:rsidP="00FD7270">
      <w:pPr>
        <w:rPr>
          <w:b/>
          <w:bCs/>
        </w:rPr>
      </w:pPr>
      <w:r>
        <w:rPr>
          <w:b/>
          <w:bCs/>
        </w:rPr>
        <w:t xml:space="preserve">   </w:t>
      </w:r>
      <w:r>
        <w:rPr>
          <w:noProof/>
        </w:rPr>
        <w:drawing>
          <wp:inline distT="0" distB="0" distL="0" distR="0" wp14:anchorId="371D7E07" wp14:editId="26527FE4">
            <wp:extent cx="594360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7A6EE753" w14:textId="08BBAECA" w:rsidR="007D44B1" w:rsidRDefault="007D44B1" w:rsidP="00FD7270">
      <w:pPr>
        <w:rPr>
          <w:b/>
          <w:bCs/>
        </w:rPr>
      </w:pPr>
    </w:p>
    <w:p w14:paraId="641D7101" w14:textId="77777777" w:rsidR="007D44B1" w:rsidRDefault="007D44B1" w:rsidP="00FD7270">
      <w:pPr>
        <w:rPr>
          <w:b/>
          <w:bCs/>
        </w:rPr>
      </w:pPr>
      <w:r>
        <w:rPr>
          <w:b/>
          <w:bCs/>
        </w:rPr>
        <w:t xml:space="preserve">Covariance: </w:t>
      </w:r>
    </w:p>
    <w:p w14:paraId="4538FB97" w14:textId="77777777" w:rsidR="0094045C" w:rsidRDefault="0094045C" w:rsidP="0094045C">
      <w:r>
        <w:t>1)</w:t>
      </w:r>
      <w:r w:rsidR="007D44B1" w:rsidRPr="0094045C">
        <w:t xml:space="preserve">In terms of statistics covariance is nothing but finding relationship between two or more </w:t>
      </w:r>
      <w:proofErr w:type="spellStart"/>
      <w:r w:rsidR="007D44B1" w:rsidRPr="0094045C">
        <w:t>variables.</w:t>
      </w:r>
      <w:proofErr w:type="spellEnd"/>
    </w:p>
    <w:p w14:paraId="36A1A7EC" w14:textId="68E2BDFA" w:rsidR="007D44B1" w:rsidRPr="0094045C" w:rsidRDefault="0094045C" w:rsidP="0094045C">
      <w:r>
        <w:t>2)</w:t>
      </w:r>
      <w:r w:rsidR="007D44B1" w:rsidRPr="0094045C">
        <w:t xml:space="preserve">If the </w:t>
      </w:r>
      <w:r w:rsidR="004D2F1E" w:rsidRPr="0094045C">
        <w:t xml:space="preserve">output </w:t>
      </w:r>
      <w:r w:rsidR="007D44B1" w:rsidRPr="0094045C">
        <w:t>value of 2 variables is positive</w:t>
      </w:r>
      <w:r w:rsidR="004D2F1E" w:rsidRPr="0094045C">
        <w:t xml:space="preserve"> then it is said to be both the variables are travelling in same direction, which means the variables are exhibiting similar behavior</w:t>
      </w:r>
      <w:r w:rsidRPr="0094045C">
        <w:t xml:space="preserve"> which is said to be positive covariance.</w:t>
      </w:r>
    </w:p>
    <w:p w14:paraId="1638B13E" w14:textId="3789124F" w:rsidR="004D2F1E" w:rsidRPr="0094045C" w:rsidRDefault="0094045C" w:rsidP="0094045C">
      <w:r>
        <w:t>3)</w:t>
      </w:r>
      <w:r w:rsidR="004D2F1E" w:rsidRPr="0094045C">
        <w:t>If the output value of two variables is negative then it is said to be both the variables are travelling in the opposite direction and exhibiting different behavior</w:t>
      </w:r>
      <w:r w:rsidRPr="0094045C">
        <w:t xml:space="preserve"> </w:t>
      </w:r>
      <w:r w:rsidRPr="0094045C">
        <w:t xml:space="preserve">which is said to be </w:t>
      </w:r>
      <w:r w:rsidRPr="0094045C">
        <w:t>negative</w:t>
      </w:r>
      <w:r w:rsidRPr="0094045C">
        <w:t xml:space="preserve"> covariance.</w:t>
      </w:r>
    </w:p>
    <w:p w14:paraId="1759F86E" w14:textId="5581F011" w:rsidR="004D2F1E" w:rsidRPr="0094045C" w:rsidRDefault="0094045C" w:rsidP="0094045C">
      <w:r>
        <w:t>4)</w:t>
      </w:r>
      <w:r w:rsidR="004D2F1E" w:rsidRPr="0094045C">
        <w:t>In the above generated covariance matrix TAX variable has positively strong covariance with all variables except for CRIME_RATE variable which has negative covariance.</w:t>
      </w:r>
    </w:p>
    <w:p w14:paraId="63D3CBED" w14:textId="5AB6E0D9" w:rsidR="004D2F1E" w:rsidRPr="0094045C" w:rsidRDefault="0094045C" w:rsidP="0094045C">
      <w:r>
        <w:t>5)</w:t>
      </w:r>
      <w:r w:rsidR="004D2F1E" w:rsidRPr="0094045C">
        <w:t>Tax with Age variable has high variance in positive side.</w:t>
      </w:r>
    </w:p>
    <w:p w14:paraId="4BDF7DDB" w14:textId="57EC1CF0" w:rsidR="004D2F1E" w:rsidRDefault="004D2F1E" w:rsidP="004D2F1E">
      <w:pPr>
        <w:pStyle w:val="ListParagraph"/>
        <w:rPr>
          <w:b/>
          <w:bCs/>
        </w:rPr>
      </w:pPr>
    </w:p>
    <w:p w14:paraId="471FC2DF" w14:textId="77777777" w:rsidR="00FC0DD9" w:rsidRDefault="00FC0DD9" w:rsidP="00C93C6E">
      <w:pPr>
        <w:rPr>
          <w:b/>
          <w:bCs/>
        </w:rPr>
      </w:pPr>
    </w:p>
    <w:p w14:paraId="615A4192" w14:textId="77777777" w:rsidR="00FC0DD9" w:rsidRDefault="00FC0DD9" w:rsidP="00C93C6E">
      <w:pPr>
        <w:rPr>
          <w:b/>
          <w:bCs/>
        </w:rPr>
      </w:pPr>
    </w:p>
    <w:p w14:paraId="348367E3" w14:textId="77777777" w:rsidR="00FC0DD9" w:rsidRDefault="00FC0DD9" w:rsidP="00C93C6E">
      <w:pPr>
        <w:rPr>
          <w:b/>
          <w:bCs/>
        </w:rPr>
      </w:pPr>
    </w:p>
    <w:p w14:paraId="05A659E5" w14:textId="77777777" w:rsidR="00FC0DD9" w:rsidRDefault="00FC0DD9" w:rsidP="00C93C6E">
      <w:pPr>
        <w:rPr>
          <w:b/>
          <w:bCs/>
        </w:rPr>
      </w:pPr>
    </w:p>
    <w:p w14:paraId="1A40DC86" w14:textId="77777777" w:rsidR="00FC0DD9" w:rsidRDefault="00FC0DD9" w:rsidP="00C93C6E">
      <w:pPr>
        <w:rPr>
          <w:b/>
          <w:bCs/>
        </w:rPr>
      </w:pPr>
    </w:p>
    <w:p w14:paraId="7737F1DF" w14:textId="77777777" w:rsidR="00FC0DD9" w:rsidRDefault="00FC0DD9" w:rsidP="00C93C6E">
      <w:pPr>
        <w:rPr>
          <w:b/>
          <w:bCs/>
        </w:rPr>
      </w:pPr>
    </w:p>
    <w:p w14:paraId="15FDA41C" w14:textId="77777777" w:rsidR="00FC0DD9" w:rsidRDefault="00FC0DD9" w:rsidP="00C93C6E">
      <w:pPr>
        <w:rPr>
          <w:b/>
          <w:bCs/>
        </w:rPr>
      </w:pPr>
    </w:p>
    <w:p w14:paraId="556F3C3E" w14:textId="77777777" w:rsidR="00FC0DD9" w:rsidRDefault="00FC0DD9" w:rsidP="00C93C6E">
      <w:pPr>
        <w:rPr>
          <w:b/>
          <w:bCs/>
        </w:rPr>
      </w:pPr>
    </w:p>
    <w:p w14:paraId="338A4CAC" w14:textId="77777777" w:rsidR="00FC0DD9" w:rsidRDefault="00FC0DD9" w:rsidP="00C93C6E">
      <w:pPr>
        <w:rPr>
          <w:b/>
          <w:bCs/>
        </w:rPr>
      </w:pPr>
    </w:p>
    <w:p w14:paraId="79A72CEA" w14:textId="77777777" w:rsidR="00FC0DD9" w:rsidRDefault="00FC0DD9" w:rsidP="00C93C6E">
      <w:pPr>
        <w:rPr>
          <w:b/>
          <w:bCs/>
        </w:rPr>
      </w:pPr>
    </w:p>
    <w:p w14:paraId="310D18CE" w14:textId="77777777" w:rsidR="0094045C" w:rsidRDefault="0094045C" w:rsidP="00C93C6E">
      <w:pPr>
        <w:rPr>
          <w:b/>
          <w:bCs/>
        </w:rPr>
      </w:pPr>
    </w:p>
    <w:p w14:paraId="099579D9" w14:textId="77777777" w:rsidR="0094045C" w:rsidRDefault="0094045C" w:rsidP="00C93C6E">
      <w:pPr>
        <w:rPr>
          <w:b/>
          <w:bCs/>
        </w:rPr>
      </w:pPr>
    </w:p>
    <w:p w14:paraId="3EA4EBB4" w14:textId="5E7D5793" w:rsidR="00C93C6E" w:rsidRDefault="00C93C6E" w:rsidP="00C93C6E">
      <w:pPr>
        <w:rPr>
          <w:b/>
          <w:bCs/>
        </w:rPr>
      </w:pPr>
      <w:r w:rsidRPr="00C93C6E">
        <w:rPr>
          <w:b/>
          <w:bCs/>
        </w:rPr>
        <w:lastRenderedPageBreak/>
        <w:t>4) Create a correlation matrix of all the variables (Use Data analysis tool pack)?</w:t>
      </w:r>
    </w:p>
    <w:p w14:paraId="258AADC0" w14:textId="160A95E1" w:rsidR="00C93C6E" w:rsidRPr="003A6E5A" w:rsidRDefault="00C93C6E" w:rsidP="00C93C6E">
      <w:pPr>
        <w:rPr>
          <w:b/>
          <w:bCs/>
          <w:u w:val="single"/>
        </w:rPr>
      </w:pPr>
      <w:r>
        <w:rPr>
          <w:b/>
          <w:bCs/>
        </w:rPr>
        <w:t xml:space="preserve">    </w:t>
      </w:r>
    </w:p>
    <w:p w14:paraId="1EA1CE04" w14:textId="240A0D2E" w:rsidR="00C93C6E" w:rsidRDefault="00C93C6E" w:rsidP="00C93C6E">
      <w:pPr>
        <w:rPr>
          <w:b/>
          <w:bCs/>
        </w:rPr>
      </w:pPr>
      <w:r>
        <w:rPr>
          <w:b/>
          <w:bCs/>
        </w:rPr>
        <w:t xml:space="preserve">    </w:t>
      </w:r>
      <w:r>
        <w:rPr>
          <w:b/>
          <w:bCs/>
          <w:noProof/>
        </w:rPr>
        <w:drawing>
          <wp:inline distT="0" distB="0" distL="0" distR="0" wp14:anchorId="30A86592" wp14:editId="748988B0">
            <wp:extent cx="5943600" cy="143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75F85CE4" w14:textId="0EA4F7F8" w:rsidR="00C93C6E" w:rsidRPr="00C93C6E" w:rsidRDefault="00C93C6E" w:rsidP="00C93C6E">
      <w:pPr>
        <w:rPr>
          <w:b/>
          <w:bCs/>
        </w:rPr>
      </w:pPr>
      <w:r>
        <w:rPr>
          <w:b/>
          <w:bCs/>
        </w:rPr>
        <w:t xml:space="preserve">   </w:t>
      </w:r>
    </w:p>
    <w:p w14:paraId="1B4E66C9" w14:textId="48136D0A" w:rsidR="00C93C6E" w:rsidRPr="00F140D8" w:rsidRDefault="00C93C6E" w:rsidP="00C93C6E">
      <w:pPr>
        <w:rPr>
          <w:b/>
          <w:bCs/>
        </w:rPr>
      </w:pPr>
      <w:r>
        <w:rPr>
          <w:b/>
          <w:bCs/>
        </w:rPr>
        <w:t>Correlation:</w:t>
      </w:r>
      <w:r w:rsidR="00F140D8">
        <w:rPr>
          <w:b/>
          <w:bCs/>
        </w:rPr>
        <w:t xml:space="preserve"> It is a statistical measure which expresses the extension to which the variables are linearly inclined to each other and the value lies between -1 to +1.</w:t>
      </w:r>
    </w:p>
    <w:p w14:paraId="7E7F488F" w14:textId="2183C3C3" w:rsidR="00F140D8" w:rsidRPr="003A6E5A" w:rsidRDefault="00C93C6E" w:rsidP="003A6E5A">
      <w:pPr>
        <w:pStyle w:val="ListParagraph"/>
        <w:numPr>
          <w:ilvl w:val="0"/>
          <w:numId w:val="10"/>
        </w:numPr>
        <w:rPr>
          <w:b/>
          <w:bCs/>
        </w:rPr>
      </w:pPr>
      <w:r w:rsidRPr="00F140D8">
        <w:rPr>
          <w:b/>
          <w:bCs/>
        </w:rPr>
        <w:t>Which are the top 3 positively correlated pairs</w:t>
      </w:r>
      <w:r w:rsidR="00F140D8">
        <w:rPr>
          <w:b/>
          <w:bCs/>
        </w:rPr>
        <w:t>?</w:t>
      </w:r>
    </w:p>
    <w:p w14:paraId="123747FE" w14:textId="77ABAFED" w:rsidR="00F140D8" w:rsidRPr="00A33ADC" w:rsidRDefault="00F140D8" w:rsidP="00A33ADC">
      <w:pPr>
        <w:pStyle w:val="ListParagraph"/>
        <w:numPr>
          <w:ilvl w:val="0"/>
          <w:numId w:val="7"/>
        </w:numPr>
      </w:pPr>
      <w:r w:rsidRPr="00A33ADC">
        <w:t>From the above generated correlation matrix output we have 3 strongly correlated variables as   mentioned below.</w:t>
      </w:r>
    </w:p>
    <w:p w14:paraId="38AC5685" w14:textId="2AC90472" w:rsidR="00F140D8" w:rsidRPr="00A33ADC" w:rsidRDefault="00F140D8" w:rsidP="00F140D8">
      <w:r w:rsidRPr="00F140D8">
        <w:rPr>
          <w:b/>
          <w:bCs/>
        </w:rPr>
        <w:t xml:space="preserve">  </w:t>
      </w:r>
      <w:r w:rsidR="00A33ADC">
        <w:rPr>
          <w:b/>
          <w:bCs/>
        </w:rPr>
        <w:t xml:space="preserve"> </w:t>
      </w:r>
      <w:r w:rsidRPr="00F140D8">
        <w:rPr>
          <w:b/>
          <w:bCs/>
        </w:rPr>
        <w:t xml:space="preserve">    </w:t>
      </w:r>
      <w:r w:rsidR="00A33ADC">
        <w:rPr>
          <w:b/>
          <w:bCs/>
        </w:rPr>
        <w:t xml:space="preserve">            </w:t>
      </w:r>
      <w:r w:rsidRPr="00F140D8">
        <w:rPr>
          <w:b/>
          <w:bCs/>
        </w:rPr>
        <w:t xml:space="preserve"> </w:t>
      </w:r>
      <w:r w:rsidRPr="00A33ADC">
        <w:t>1)Distance – Tax</w:t>
      </w:r>
    </w:p>
    <w:p w14:paraId="467FF752" w14:textId="57A92602" w:rsidR="00F140D8" w:rsidRPr="00A33ADC" w:rsidRDefault="00F140D8" w:rsidP="00F140D8">
      <w:r w:rsidRPr="00A33ADC">
        <w:t xml:space="preserve">      </w:t>
      </w:r>
      <w:r w:rsidR="00A33ADC">
        <w:t xml:space="preserve">             </w:t>
      </w:r>
      <w:r w:rsidRPr="00A33ADC">
        <w:t xml:space="preserve"> 2)NOX – Age</w:t>
      </w:r>
    </w:p>
    <w:p w14:paraId="1BF9125D" w14:textId="7C7A01C2" w:rsidR="00F140D8" w:rsidRPr="00A33ADC" w:rsidRDefault="00F140D8" w:rsidP="00C93C6E">
      <w:r w:rsidRPr="00A33ADC">
        <w:t xml:space="preserve">     </w:t>
      </w:r>
      <w:r w:rsidR="00A33ADC">
        <w:t xml:space="preserve">             </w:t>
      </w:r>
      <w:r w:rsidRPr="00A33ADC">
        <w:t xml:space="preserve">  3)NOX – Indus</w:t>
      </w:r>
      <w:r w:rsidR="00A33ADC">
        <w:t xml:space="preserve">      </w:t>
      </w:r>
    </w:p>
    <w:p w14:paraId="4CD17EE3" w14:textId="77777777" w:rsidR="00F140D8" w:rsidRDefault="00F140D8" w:rsidP="00C93C6E">
      <w:pPr>
        <w:rPr>
          <w:b/>
          <w:bCs/>
        </w:rPr>
      </w:pPr>
      <w:r>
        <w:rPr>
          <w:b/>
          <w:bCs/>
        </w:rPr>
        <w:t xml:space="preserve">  </w:t>
      </w:r>
    </w:p>
    <w:p w14:paraId="7FC22C3A" w14:textId="748134E6" w:rsidR="004E014A" w:rsidRPr="003A6E5A" w:rsidRDefault="00C93C6E" w:rsidP="004E014A">
      <w:pPr>
        <w:pStyle w:val="ListParagraph"/>
        <w:numPr>
          <w:ilvl w:val="0"/>
          <w:numId w:val="10"/>
        </w:numPr>
        <w:rPr>
          <w:b/>
          <w:bCs/>
        </w:rPr>
      </w:pPr>
      <w:r w:rsidRPr="00F140D8">
        <w:rPr>
          <w:b/>
          <w:bCs/>
        </w:rPr>
        <w:t>Which are the top 3 negatively correlated pairs</w:t>
      </w:r>
      <w:r w:rsidR="00F140D8" w:rsidRPr="00F140D8">
        <w:rPr>
          <w:b/>
          <w:bCs/>
        </w:rPr>
        <w:t>?</w:t>
      </w:r>
    </w:p>
    <w:p w14:paraId="25208A27" w14:textId="54A382E8" w:rsidR="004E014A" w:rsidRPr="00A33ADC" w:rsidRDefault="004E014A" w:rsidP="004E014A">
      <w:pPr>
        <w:pStyle w:val="ListParagraph"/>
        <w:numPr>
          <w:ilvl w:val="0"/>
          <w:numId w:val="12"/>
        </w:numPr>
      </w:pPr>
      <w:r w:rsidRPr="00A33ADC">
        <w:t>We have 3 negatively correlated pairs as mentioned below</w:t>
      </w:r>
    </w:p>
    <w:p w14:paraId="44E817AF" w14:textId="608F5406" w:rsidR="004E014A" w:rsidRPr="00A33ADC" w:rsidRDefault="004E014A" w:rsidP="004E014A">
      <w:r w:rsidRPr="00A33ADC">
        <w:t xml:space="preserve">       </w:t>
      </w:r>
      <w:r w:rsidR="00A33ADC">
        <w:t xml:space="preserve">         </w:t>
      </w:r>
      <w:r w:rsidRPr="00A33ADC">
        <w:t>1)LSTAT – Avg-Room</w:t>
      </w:r>
    </w:p>
    <w:p w14:paraId="16E1655A" w14:textId="168220FD" w:rsidR="004E014A" w:rsidRPr="00A33ADC" w:rsidRDefault="004E014A" w:rsidP="004E014A">
      <w:r w:rsidRPr="00A33ADC">
        <w:t xml:space="preserve">      </w:t>
      </w:r>
      <w:r w:rsidR="00A33ADC">
        <w:t xml:space="preserve">         </w:t>
      </w:r>
      <w:r w:rsidRPr="00A33ADC">
        <w:t xml:space="preserve"> 2)Avg-Price – PTRATIO</w:t>
      </w:r>
    </w:p>
    <w:p w14:paraId="5FF9D9D4" w14:textId="20C6A4EE" w:rsidR="004E014A" w:rsidRPr="00A33ADC" w:rsidRDefault="004E014A" w:rsidP="004E014A">
      <w:r w:rsidRPr="00A33ADC">
        <w:t xml:space="preserve">      </w:t>
      </w:r>
      <w:r w:rsidR="00A33ADC">
        <w:t xml:space="preserve">         </w:t>
      </w:r>
      <w:r w:rsidRPr="00A33ADC">
        <w:t xml:space="preserve"> 3)Avg-Price – LSTAT</w:t>
      </w:r>
    </w:p>
    <w:p w14:paraId="6AB27F6E" w14:textId="5CCF92E0" w:rsidR="004E014A" w:rsidRDefault="004E014A" w:rsidP="004E014A">
      <w:pPr>
        <w:rPr>
          <w:b/>
          <w:bCs/>
        </w:rPr>
      </w:pPr>
    </w:p>
    <w:p w14:paraId="632A72A4" w14:textId="77777777" w:rsidR="00FC0DD9" w:rsidRDefault="00FC0DD9" w:rsidP="004E014A">
      <w:pPr>
        <w:rPr>
          <w:b/>
          <w:bCs/>
        </w:rPr>
      </w:pPr>
    </w:p>
    <w:p w14:paraId="46529631" w14:textId="77777777" w:rsidR="00FC0DD9" w:rsidRDefault="00FC0DD9" w:rsidP="004E014A">
      <w:pPr>
        <w:rPr>
          <w:b/>
          <w:bCs/>
        </w:rPr>
      </w:pPr>
    </w:p>
    <w:p w14:paraId="079F578D" w14:textId="77777777" w:rsidR="00FC0DD9" w:rsidRDefault="00FC0DD9" w:rsidP="004E014A">
      <w:pPr>
        <w:rPr>
          <w:b/>
          <w:bCs/>
        </w:rPr>
      </w:pPr>
    </w:p>
    <w:p w14:paraId="0428F8BD" w14:textId="77777777" w:rsidR="00FC0DD9" w:rsidRDefault="00FC0DD9" w:rsidP="004E014A">
      <w:pPr>
        <w:rPr>
          <w:b/>
          <w:bCs/>
        </w:rPr>
      </w:pPr>
    </w:p>
    <w:p w14:paraId="1A3FC07A" w14:textId="77777777" w:rsidR="00FC0DD9" w:rsidRDefault="00FC0DD9" w:rsidP="004E014A">
      <w:pPr>
        <w:rPr>
          <w:b/>
          <w:bCs/>
        </w:rPr>
      </w:pPr>
    </w:p>
    <w:p w14:paraId="22427524" w14:textId="32DB184B" w:rsidR="004E014A" w:rsidRDefault="004E014A" w:rsidP="004E014A">
      <w:pPr>
        <w:rPr>
          <w:b/>
          <w:bCs/>
        </w:rPr>
      </w:pPr>
      <w:r w:rsidRPr="003A6E5A">
        <w:rPr>
          <w:b/>
          <w:bCs/>
        </w:rPr>
        <w:lastRenderedPageBreak/>
        <w:t>5) Build an initial regression model with AVG_PRICE as ‘y’ (Dependent variable) and LSTAT variable as Independent Variable. Generate the residual plot.</w:t>
      </w:r>
    </w:p>
    <w:p w14:paraId="5DC46690" w14:textId="529F824B" w:rsidR="003A6E5A" w:rsidRDefault="003A6E5A" w:rsidP="004E014A">
      <w:pPr>
        <w:rPr>
          <w:b/>
          <w:bCs/>
        </w:rPr>
      </w:pPr>
    </w:p>
    <w:p w14:paraId="4C566B3C" w14:textId="198F8988" w:rsidR="003A6E5A" w:rsidRDefault="003A6E5A" w:rsidP="004E014A">
      <w:pPr>
        <w:rPr>
          <w:b/>
          <w:bCs/>
        </w:rPr>
      </w:pPr>
      <w:r>
        <w:rPr>
          <w:b/>
          <w:bCs/>
        </w:rPr>
        <w:t>Generated Output:</w:t>
      </w:r>
    </w:p>
    <w:p w14:paraId="6BB702AF" w14:textId="56F9DCA4" w:rsidR="003A6E5A" w:rsidRDefault="003A6E5A" w:rsidP="004E014A">
      <w:pPr>
        <w:rPr>
          <w:b/>
          <w:bCs/>
        </w:rPr>
      </w:pPr>
      <w:r>
        <w:rPr>
          <w:b/>
          <w:bCs/>
          <w:noProof/>
        </w:rPr>
        <w:drawing>
          <wp:inline distT="0" distB="0" distL="0" distR="0" wp14:anchorId="2C81AC5E" wp14:editId="089FB925">
            <wp:extent cx="4740051" cy="195088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740051" cy="1950889"/>
                    </a:xfrm>
                    <a:prstGeom prst="rect">
                      <a:avLst/>
                    </a:prstGeom>
                  </pic:spPr>
                </pic:pic>
              </a:graphicData>
            </a:graphic>
          </wp:inline>
        </w:drawing>
      </w:r>
    </w:p>
    <w:p w14:paraId="5FDF5506" w14:textId="1AFA3025" w:rsidR="00E67E7B" w:rsidRDefault="00E67E7B" w:rsidP="00E67E7B">
      <w:pPr>
        <w:pStyle w:val="ListParagraph"/>
        <w:numPr>
          <w:ilvl w:val="0"/>
          <w:numId w:val="19"/>
        </w:numPr>
        <w:spacing w:after="22" w:line="249" w:lineRule="auto"/>
      </w:pPr>
      <w:r>
        <w:t>The R-squared value is 0.544.</w:t>
      </w:r>
    </w:p>
    <w:p w14:paraId="15CDB1E1" w14:textId="77777777" w:rsidR="00E67E7B" w:rsidRDefault="00E67E7B" w:rsidP="00E67E7B">
      <w:pPr>
        <w:pStyle w:val="ListParagraph"/>
        <w:numPr>
          <w:ilvl w:val="0"/>
          <w:numId w:val="19"/>
        </w:numPr>
        <w:spacing w:after="22" w:line="249" w:lineRule="auto"/>
      </w:pPr>
      <w:r w:rsidRPr="00223ABF">
        <w:t>which means approximately 54.4% of the variance in AVG_PRICE is explained by th</w:t>
      </w:r>
      <w:r>
        <w:t>e independent variable (LSTAT).</w:t>
      </w:r>
    </w:p>
    <w:p w14:paraId="6BC6BC32" w14:textId="5614B5E0" w:rsidR="00E67E7B" w:rsidRPr="00223ABF" w:rsidRDefault="00E67E7B" w:rsidP="00E67E7B">
      <w:pPr>
        <w:pStyle w:val="ListParagraph"/>
        <w:numPr>
          <w:ilvl w:val="0"/>
          <w:numId w:val="19"/>
        </w:numPr>
        <w:spacing w:after="22" w:line="249" w:lineRule="auto"/>
      </w:pPr>
      <w:r w:rsidRPr="00223ABF">
        <w:t>This indicates a moderate level of variance explained.</w:t>
      </w:r>
    </w:p>
    <w:p w14:paraId="422EC652" w14:textId="77777777" w:rsidR="00E67E7B" w:rsidRDefault="00E67E7B" w:rsidP="00E67E7B">
      <w:pPr>
        <w:pStyle w:val="ListParagraph"/>
        <w:numPr>
          <w:ilvl w:val="0"/>
          <w:numId w:val="19"/>
        </w:numPr>
        <w:spacing w:after="22" w:line="249" w:lineRule="auto"/>
      </w:pPr>
      <w:r w:rsidRPr="00223ABF">
        <w:t>Adjusted R-squared: The a</w:t>
      </w:r>
      <w:r>
        <w:t>djusted R-squared value is 0.544</w:t>
      </w:r>
      <w:r w:rsidRPr="00223ABF">
        <w:t xml:space="preserve">, </w:t>
      </w:r>
    </w:p>
    <w:p w14:paraId="177B10E2" w14:textId="77777777" w:rsidR="00E67E7B" w:rsidRDefault="00E67E7B" w:rsidP="00E67E7B">
      <w:pPr>
        <w:pStyle w:val="ListParagraph"/>
        <w:numPr>
          <w:ilvl w:val="0"/>
          <w:numId w:val="19"/>
        </w:numPr>
        <w:spacing w:after="22" w:line="249" w:lineRule="auto"/>
      </w:pPr>
      <w:r w:rsidRPr="00223ABF">
        <w:t xml:space="preserve">which is slightly </w:t>
      </w:r>
      <w:r>
        <w:t>lower than the R-</w:t>
      </w:r>
      <w:proofErr w:type="gramStart"/>
      <w:r>
        <w:t>squared  value</w:t>
      </w:r>
      <w:proofErr w:type="gramEnd"/>
      <w:r>
        <w:t xml:space="preserve">. </w:t>
      </w:r>
    </w:p>
    <w:p w14:paraId="67436074" w14:textId="77777777" w:rsidR="00E67E7B" w:rsidRPr="00223ABF" w:rsidRDefault="00E67E7B" w:rsidP="00E67E7B">
      <w:pPr>
        <w:pStyle w:val="ListParagraph"/>
        <w:numPr>
          <w:ilvl w:val="0"/>
          <w:numId w:val="19"/>
        </w:numPr>
        <w:spacing w:after="22" w:line="249" w:lineRule="auto"/>
      </w:pPr>
      <w:r>
        <w:t xml:space="preserve">The </w:t>
      </w:r>
      <w:r w:rsidRPr="00223ABF">
        <w:t>model's goodness of fit.</w:t>
      </w:r>
    </w:p>
    <w:p w14:paraId="4882E02F" w14:textId="77777777" w:rsidR="00E67E7B" w:rsidRDefault="00E67E7B" w:rsidP="004E014A">
      <w:pPr>
        <w:rPr>
          <w:b/>
          <w:bCs/>
        </w:rPr>
      </w:pPr>
    </w:p>
    <w:p w14:paraId="29D8CE35" w14:textId="77777777" w:rsidR="003A6E5A" w:rsidRDefault="003A6E5A" w:rsidP="004E014A">
      <w:pPr>
        <w:rPr>
          <w:b/>
          <w:bCs/>
        </w:rPr>
      </w:pPr>
    </w:p>
    <w:p w14:paraId="4A926063" w14:textId="1DA4D6EE" w:rsidR="003A6E5A" w:rsidRPr="003A6E5A" w:rsidRDefault="003A6E5A" w:rsidP="003A6E5A">
      <w:pPr>
        <w:pStyle w:val="ListParagraph"/>
        <w:numPr>
          <w:ilvl w:val="0"/>
          <w:numId w:val="13"/>
        </w:numPr>
        <w:rPr>
          <w:b/>
          <w:bCs/>
        </w:rPr>
      </w:pPr>
      <w:r w:rsidRPr="003A6E5A">
        <w:rPr>
          <w:b/>
          <w:bCs/>
        </w:rPr>
        <w:t>What do you infer from the Regression Summary output in terms of variance explained, coefficient value, Intercept, and the Residual plot?</w:t>
      </w:r>
    </w:p>
    <w:p w14:paraId="23D0D5BF" w14:textId="1D41A3E0" w:rsidR="003A6E5A" w:rsidRDefault="003A6E5A" w:rsidP="003A6E5A">
      <w:pPr>
        <w:pStyle w:val="ListParagraph"/>
        <w:rPr>
          <w:b/>
          <w:bCs/>
        </w:rPr>
      </w:pPr>
    </w:p>
    <w:p w14:paraId="7A387CBF" w14:textId="6274F120" w:rsidR="003A6E5A" w:rsidRDefault="003A6E5A" w:rsidP="003A6E5A">
      <w:pPr>
        <w:pStyle w:val="ListParagraph"/>
        <w:rPr>
          <w:b/>
          <w:bCs/>
        </w:rPr>
      </w:pPr>
      <w:r>
        <w:rPr>
          <w:b/>
          <w:bCs/>
          <w:noProof/>
        </w:rPr>
        <w:drawing>
          <wp:inline distT="0" distB="0" distL="0" distR="0" wp14:anchorId="4E517908" wp14:editId="722A791B">
            <wp:extent cx="4122777" cy="156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122777" cy="1562235"/>
                    </a:xfrm>
                    <a:prstGeom prst="rect">
                      <a:avLst/>
                    </a:prstGeom>
                  </pic:spPr>
                </pic:pic>
              </a:graphicData>
            </a:graphic>
          </wp:inline>
        </w:drawing>
      </w:r>
    </w:p>
    <w:p w14:paraId="3B533D41" w14:textId="756787FC" w:rsidR="003A6E5A" w:rsidRDefault="003A6E5A" w:rsidP="003A6E5A">
      <w:pPr>
        <w:pStyle w:val="ListParagraph"/>
        <w:rPr>
          <w:b/>
          <w:bCs/>
        </w:rPr>
      </w:pPr>
    </w:p>
    <w:p w14:paraId="1FD8B3B4" w14:textId="6B5EE0C3" w:rsidR="003A6E5A" w:rsidRDefault="003A6E5A" w:rsidP="003A6E5A">
      <w:pPr>
        <w:pStyle w:val="ListParagraph"/>
        <w:rPr>
          <w:b/>
          <w:bCs/>
        </w:rPr>
      </w:pPr>
      <w:r>
        <w:rPr>
          <w:b/>
          <w:bCs/>
          <w:noProof/>
        </w:rPr>
        <w:drawing>
          <wp:inline distT="0" distB="0" distL="0" distR="0" wp14:anchorId="751EFFEE" wp14:editId="5A44C70C">
            <wp:extent cx="5943600" cy="44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690"/>
                    </a:xfrm>
                    <a:prstGeom prst="rect">
                      <a:avLst/>
                    </a:prstGeom>
                  </pic:spPr>
                </pic:pic>
              </a:graphicData>
            </a:graphic>
          </wp:inline>
        </w:drawing>
      </w:r>
    </w:p>
    <w:p w14:paraId="31E18C61" w14:textId="35E6678C" w:rsidR="003A6E5A" w:rsidRDefault="003A6E5A" w:rsidP="003A6E5A">
      <w:pPr>
        <w:pStyle w:val="ListParagraph"/>
        <w:rPr>
          <w:b/>
          <w:bCs/>
        </w:rPr>
      </w:pPr>
    </w:p>
    <w:p w14:paraId="42B97E60" w14:textId="77777777" w:rsidR="00E67E7B" w:rsidRDefault="00E67E7B" w:rsidP="003A6E5A">
      <w:pPr>
        <w:pStyle w:val="ListParagraph"/>
        <w:rPr>
          <w:b/>
          <w:bCs/>
        </w:rPr>
      </w:pPr>
    </w:p>
    <w:p w14:paraId="353FB511" w14:textId="77777777" w:rsidR="00E67E7B" w:rsidRDefault="00E67E7B" w:rsidP="00E67E7B">
      <w:pPr>
        <w:pStyle w:val="ListParagraph"/>
        <w:numPr>
          <w:ilvl w:val="0"/>
          <w:numId w:val="20"/>
        </w:numPr>
        <w:spacing w:after="22" w:line="249" w:lineRule="auto"/>
      </w:pPr>
      <w:bookmarkStart w:id="2" w:name="_Hlk135478571"/>
      <w:r w:rsidRPr="00223ABF">
        <w:lastRenderedPageBreak/>
        <w:t>R-sq</w:t>
      </w:r>
      <w:r>
        <w:t>uared (Multiple R-squared): The R-squared value is 0.544.</w:t>
      </w:r>
    </w:p>
    <w:p w14:paraId="42717164" w14:textId="77777777" w:rsidR="00E67E7B" w:rsidRDefault="00E67E7B" w:rsidP="00E67E7B">
      <w:pPr>
        <w:pStyle w:val="ListParagraph"/>
        <w:numPr>
          <w:ilvl w:val="0"/>
          <w:numId w:val="20"/>
        </w:numPr>
        <w:spacing w:after="22" w:line="249" w:lineRule="auto"/>
      </w:pPr>
      <w:r w:rsidRPr="00223ABF">
        <w:t>which means approximately 54.4% of the variance in AVG_PRICE is explained by th</w:t>
      </w:r>
      <w:r>
        <w:t>e independent variable (LSTAT).</w:t>
      </w:r>
    </w:p>
    <w:p w14:paraId="63D8C5D9" w14:textId="77777777" w:rsidR="00E67E7B" w:rsidRDefault="00E67E7B" w:rsidP="00E67E7B">
      <w:pPr>
        <w:pStyle w:val="ListParagraph"/>
        <w:numPr>
          <w:ilvl w:val="0"/>
          <w:numId w:val="20"/>
        </w:numPr>
        <w:spacing w:after="22" w:line="249" w:lineRule="auto"/>
      </w:pPr>
      <w:r w:rsidRPr="00223ABF">
        <w:t>This indicates a moderate level of variance explained.</w:t>
      </w:r>
    </w:p>
    <w:p w14:paraId="67785CA5" w14:textId="6CA3D2BE" w:rsidR="00E67E7B" w:rsidRDefault="00E67E7B" w:rsidP="00E67E7B">
      <w:pPr>
        <w:pStyle w:val="ListParagraph"/>
        <w:numPr>
          <w:ilvl w:val="0"/>
          <w:numId w:val="20"/>
        </w:numPr>
        <w:spacing w:after="22" w:line="249" w:lineRule="auto"/>
      </w:pPr>
      <w:r w:rsidRPr="00223ABF">
        <w:t>Adjusted R-squared: The a</w:t>
      </w:r>
      <w:r>
        <w:t>djusted R-squared value is 0.544</w:t>
      </w:r>
      <w:r w:rsidRPr="00223ABF">
        <w:t xml:space="preserve">, </w:t>
      </w:r>
    </w:p>
    <w:p w14:paraId="7E9569F2" w14:textId="23690F9D" w:rsidR="00E67E7B" w:rsidRDefault="00E67E7B" w:rsidP="00E67E7B">
      <w:pPr>
        <w:spacing w:after="22" w:line="249" w:lineRule="auto"/>
        <w:ind w:left="631"/>
      </w:pPr>
      <w:r>
        <w:t xml:space="preserve">               </w:t>
      </w:r>
      <w:r w:rsidRPr="00223ABF">
        <w:t xml:space="preserve">which is slightly </w:t>
      </w:r>
      <w:r>
        <w:t>lower than the R-</w:t>
      </w:r>
      <w:r>
        <w:t xml:space="preserve">squared </w:t>
      </w:r>
      <w:proofErr w:type="gramStart"/>
      <w:r>
        <w:t>value.</w:t>
      </w:r>
      <w:proofErr w:type="gramEnd"/>
    </w:p>
    <w:p w14:paraId="27CD75C4" w14:textId="77777777" w:rsidR="00E67E7B" w:rsidRDefault="00E67E7B" w:rsidP="00E67E7B">
      <w:pPr>
        <w:pStyle w:val="ListParagraph"/>
        <w:numPr>
          <w:ilvl w:val="0"/>
          <w:numId w:val="20"/>
        </w:numPr>
        <w:spacing w:after="22" w:line="249" w:lineRule="auto"/>
      </w:pPr>
      <w:r>
        <w:t xml:space="preserve">The </w:t>
      </w:r>
      <w:r w:rsidRPr="00223ABF">
        <w:t>model's goodness of fit.</w:t>
      </w:r>
      <w:bookmarkEnd w:id="2"/>
    </w:p>
    <w:p w14:paraId="68496548" w14:textId="41D7DD53" w:rsidR="00E67E7B" w:rsidRDefault="00E67E7B" w:rsidP="00E67E7B">
      <w:pPr>
        <w:pStyle w:val="ListParagraph"/>
        <w:numPr>
          <w:ilvl w:val="0"/>
          <w:numId w:val="20"/>
        </w:numPr>
        <w:spacing w:after="22" w:line="249" w:lineRule="auto"/>
      </w:pPr>
      <w:r w:rsidRPr="00AD7CB3">
        <w:t xml:space="preserve">From the above generated </w:t>
      </w:r>
      <w:r w:rsidRPr="00AD7CB3">
        <w:t>output,</w:t>
      </w:r>
      <w:r w:rsidRPr="00AD7CB3">
        <w:t xml:space="preserve"> we see that there is 54% of the variation in the average price can be explained by the LSTAT.</w:t>
      </w:r>
    </w:p>
    <w:p w14:paraId="15068343" w14:textId="77777777" w:rsidR="00E67E7B" w:rsidRDefault="00E67E7B" w:rsidP="00E67E7B">
      <w:pPr>
        <w:pStyle w:val="ListParagraph"/>
        <w:numPr>
          <w:ilvl w:val="0"/>
          <w:numId w:val="20"/>
        </w:numPr>
        <w:spacing w:after="22" w:line="249" w:lineRule="auto"/>
      </w:pPr>
      <w:r w:rsidRPr="00AD7CB3">
        <w:t>The coefficient of LSTAT for this model is -0.950049354.</w:t>
      </w:r>
    </w:p>
    <w:p w14:paraId="4C42A686" w14:textId="2B0C6189" w:rsidR="00E67E7B" w:rsidRPr="00AD7CB3" w:rsidRDefault="00E67E7B" w:rsidP="00E67E7B">
      <w:pPr>
        <w:pStyle w:val="ListParagraph"/>
        <w:numPr>
          <w:ilvl w:val="0"/>
          <w:numId w:val="20"/>
        </w:numPr>
        <w:spacing w:after="22" w:line="249" w:lineRule="auto"/>
      </w:pPr>
      <w:r w:rsidRPr="00AD7CB3">
        <w:t>Intercept of LSTAT for this model is 34.55384088.</w:t>
      </w:r>
    </w:p>
    <w:p w14:paraId="2A0C08C2" w14:textId="1088B2FC" w:rsidR="00E67E7B" w:rsidRDefault="008B636A" w:rsidP="008B636A">
      <w:pPr>
        <w:rPr>
          <w:b/>
          <w:bCs/>
        </w:rPr>
      </w:pPr>
      <w:r>
        <w:rPr>
          <w:b/>
          <w:bCs/>
        </w:rPr>
        <w:t xml:space="preserve">        </w:t>
      </w:r>
    </w:p>
    <w:p w14:paraId="3EFADC33" w14:textId="0D5A1C9B" w:rsidR="008B636A" w:rsidRPr="00E67E7B" w:rsidRDefault="008B636A" w:rsidP="00E67E7B">
      <w:pPr>
        <w:pStyle w:val="ListParagraph"/>
        <w:numPr>
          <w:ilvl w:val="0"/>
          <w:numId w:val="13"/>
        </w:numPr>
        <w:rPr>
          <w:b/>
          <w:bCs/>
        </w:rPr>
      </w:pPr>
      <w:r w:rsidRPr="008B636A">
        <w:rPr>
          <w:b/>
          <w:bCs/>
        </w:rPr>
        <w:t>Is LSTAT variable significant for the analysis based on your model?</w:t>
      </w:r>
    </w:p>
    <w:p w14:paraId="0BBFC075" w14:textId="64A9A4DB" w:rsidR="008B636A" w:rsidRPr="00E67E7B" w:rsidRDefault="00E67E7B" w:rsidP="00E67E7B">
      <w:pPr>
        <w:spacing w:after="22" w:line="249" w:lineRule="auto"/>
      </w:pPr>
      <w:r>
        <w:t xml:space="preserve">               1)</w:t>
      </w:r>
      <w:r w:rsidR="008B636A" w:rsidRPr="00E67E7B">
        <w:t>Yes, LSTAT is the significant variable of the avg-price for this model.</w:t>
      </w:r>
    </w:p>
    <w:p w14:paraId="7E5B55D1" w14:textId="77777777" w:rsidR="00A33ADC" w:rsidRDefault="00E67E7B" w:rsidP="00E67E7B">
      <w:pPr>
        <w:spacing w:after="22" w:line="249" w:lineRule="auto"/>
      </w:pPr>
      <w:r>
        <w:t xml:space="preserve">           </w:t>
      </w:r>
      <w:r w:rsidR="0094045C">
        <w:t xml:space="preserve">    2)</w:t>
      </w:r>
      <w:r w:rsidR="008B636A" w:rsidRPr="00E67E7B">
        <w:t>As the p-</w:t>
      </w:r>
      <w:r w:rsidR="0094045C" w:rsidRPr="00E67E7B">
        <w:t>value (</w:t>
      </w:r>
      <w:r w:rsidR="008B636A" w:rsidRPr="00E67E7B">
        <w:t xml:space="preserve">5.08E-88) we obtained from this model is very less than 0.05. </w:t>
      </w:r>
    </w:p>
    <w:p w14:paraId="5646F396" w14:textId="13DB8805" w:rsidR="008B636A" w:rsidRPr="00E67E7B" w:rsidRDefault="00A33ADC" w:rsidP="00E67E7B">
      <w:pPr>
        <w:spacing w:after="22" w:line="249" w:lineRule="auto"/>
      </w:pPr>
      <w:r>
        <w:t xml:space="preserve">                 </w:t>
      </w:r>
      <w:r w:rsidR="008B636A" w:rsidRPr="00E67E7B">
        <w:t xml:space="preserve">and we already </w:t>
      </w:r>
      <w:r w:rsidR="0094045C" w:rsidRPr="00E67E7B">
        <w:t xml:space="preserve">know </w:t>
      </w:r>
      <w:r w:rsidR="0094045C">
        <w:t>the</w:t>
      </w:r>
      <w:r w:rsidR="008B636A" w:rsidRPr="00E67E7B">
        <w:t xml:space="preserve"> p-value is less than 0.05 it was significant to target variable.</w:t>
      </w:r>
    </w:p>
    <w:p w14:paraId="7F12BFA4" w14:textId="106B2294" w:rsidR="008B636A" w:rsidRPr="00E67E7B" w:rsidRDefault="0094045C" w:rsidP="0094045C">
      <w:pPr>
        <w:spacing w:after="22" w:line="249" w:lineRule="auto"/>
      </w:pPr>
      <w:r>
        <w:t xml:space="preserve">           </w:t>
      </w:r>
      <w:r w:rsidR="00A33ADC">
        <w:t xml:space="preserve">  </w:t>
      </w:r>
      <w:r>
        <w:t xml:space="preserve"> 3)</w:t>
      </w:r>
      <w:r w:rsidR="008B636A" w:rsidRPr="00E67E7B">
        <w:t>By this way we can say that LSTAT is a significant variable according to this model.</w:t>
      </w:r>
    </w:p>
    <w:p w14:paraId="6F9D2470" w14:textId="77777777" w:rsidR="0042714A" w:rsidRDefault="0042714A" w:rsidP="008B636A">
      <w:pPr>
        <w:rPr>
          <w:b/>
          <w:bCs/>
        </w:rPr>
      </w:pPr>
    </w:p>
    <w:p w14:paraId="2963AD0D" w14:textId="7F90BB98" w:rsidR="008B636A" w:rsidRDefault="008B636A" w:rsidP="008B636A">
      <w:pPr>
        <w:rPr>
          <w:b/>
          <w:bCs/>
        </w:rPr>
      </w:pPr>
      <w:r w:rsidRPr="008B636A">
        <w:rPr>
          <w:b/>
          <w:bCs/>
        </w:rPr>
        <w:t xml:space="preserve">6) Build a new Regression model including LSTAT and AVG_ROOM together as </w:t>
      </w:r>
      <w:r w:rsidR="0094045C" w:rsidRPr="008B636A">
        <w:rPr>
          <w:b/>
          <w:bCs/>
        </w:rPr>
        <w:t>independent</w:t>
      </w:r>
      <w:r w:rsidRPr="008B636A">
        <w:rPr>
          <w:b/>
          <w:bCs/>
        </w:rPr>
        <w:t xml:space="preserve"> variables and AVG_PRICE as dependent variable.</w:t>
      </w:r>
    </w:p>
    <w:p w14:paraId="3B72D5D3" w14:textId="3F81DB24" w:rsidR="008B636A" w:rsidRDefault="008B636A" w:rsidP="008B636A">
      <w:pPr>
        <w:rPr>
          <w:b/>
          <w:bCs/>
          <w:noProof/>
        </w:rPr>
      </w:pPr>
    </w:p>
    <w:p w14:paraId="73C0C599" w14:textId="0D4EE16E" w:rsidR="008B636A" w:rsidRDefault="008B636A" w:rsidP="008B636A">
      <w:pPr>
        <w:rPr>
          <w:b/>
          <w:bCs/>
        </w:rPr>
      </w:pPr>
      <w:r>
        <w:rPr>
          <w:b/>
          <w:bCs/>
          <w:noProof/>
        </w:rPr>
        <w:drawing>
          <wp:inline distT="0" distB="0" distL="0" distR="0" wp14:anchorId="7909CF98" wp14:editId="086DF28F">
            <wp:extent cx="3939881" cy="150889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939881" cy="1508891"/>
                    </a:xfrm>
                    <a:prstGeom prst="rect">
                      <a:avLst/>
                    </a:prstGeom>
                  </pic:spPr>
                </pic:pic>
              </a:graphicData>
            </a:graphic>
          </wp:inline>
        </w:drawing>
      </w:r>
    </w:p>
    <w:p w14:paraId="262AED56" w14:textId="240A7E91" w:rsidR="008B636A" w:rsidRDefault="008B636A" w:rsidP="008B636A">
      <w:pPr>
        <w:rPr>
          <w:b/>
          <w:bCs/>
        </w:rPr>
      </w:pPr>
    </w:p>
    <w:p w14:paraId="41A63B92" w14:textId="5FBD16EC" w:rsidR="008B636A" w:rsidRDefault="00390E21" w:rsidP="008B636A">
      <w:pPr>
        <w:rPr>
          <w:b/>
          <w:bCs/>
        </w:rPr>
      </w:pPr>
      <w:r>
        <w:rPr>
          <w:b/>
          <w:bCs/>
          <w:noProof/>
        </w:rPr>
        <w:drawing>
          <wp:inline distT="0" distB="0" distL="0" distR="0" wp14:anchorId="7E7E1FC9" wp14:editId="3DC5939F">
            <wp:extent cx="5943600" cy="549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275"/>
                    </a:xfrm>
                    <a:prstGeom prst="rect">
                      <a:avLst/>
                    </a:prstGeom>
                  </pic:spPr>
                </pic:pic>
              </a:graphicData>
            </a:graphic>
          </wp:inline>
        </w:drawing>
      </w:r>
    </w:p>
    <w:p w14:paraId="7425459B" w14:textId="1D0E0337" w:rsidR="00390E21" w:rsidRDefault="00390E21" w:rsidP="008B636A">
      <w:pPr>
        <w:rPr>
          <w:b/>
          <w:bCs/>
        </w:rPr>
      </w:pPr>
    </w:p>
    <w:p w14:paraId="3D9E0AC8" w14:textId="73105E2A" w:rsidR="0094045C" w:rsidRDefault="0094045C" w:rsidP="008B636A">
      <w:pPr>
        <w:rPr>
          <w:b/>
          <w:bCs/>
        </w:rPr>
      </w:pPr>
    </w:p>
    <w:p w14:paraId="55F96459" w14:textId="6437234E" w:rsidR="0094045C" w:rsidRDefault="0094045C" w:rsidP="008B636A">
      <w:pPr>
        <w:rPr>
          <w:b/>
          <w:bCs/>
        </w:rPr>
      </w:pPr>
    </w:p>
    <w:p w14:paraId="3252564E" w14:textId="77777777" w:rsidR="00626289" w:rsidRDefault="00626289" w:rsidP="008B636A">
      <w:pPr>
        <w:rPr>
          <w:b/>
          <w:bCs/>
        </w:rPr>
      </w:pPr>
    </w:p>
    <w:p w14:paraId="399739AD" w14:textId="62B335F2" w:rsidR="00390E21" w:rsidRPr="00390E21" w:rsidRDefault="00390E21" w:rsidP="00390E21">
      <w:pPr>
        <w:pStyle w:val="ListParagraph"/>
        <w:numPr>
          <w:ilvl w:val="0"/>
          <w:numId w:val="14"/>
        </w:numPr>
        <w:rPr>
          <w:b/>
          <w:bCs/>
        </w:rPr>
      </w:pPr>
      <w:r w:rsidRPr="00390E21">
        <w:rPr>
          <w:b/>
          <w:bCs/>
        </w:rPr>
        <w:lastRenderedPageBreak/>
        <w:t>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1400027D" w14:textId="5F6C36BF" w:rsidR="00390E21" w:rsidRDefault="00390E21" w:rsidP="00390E21">
      <w:pPr>
        <w:ind w:left="720"/>
        <w:rPr>
          <w:b/>
          <w:bCs/>
        </w:rPr>
      </w:pPr>
    </w:p>
    <w:p w14:paraId="03CBCFFC" w14:textId="6701234D" w:rsidR="00390E21" w:rsidRDefault="00390E21" w:rsidP="00390E21">
      <w:pPr>
        <w:rPr>
          <w:b/>
          <w:bCs/>
        </w:rPr>
      </w:pPr>
      <w:r>
        <w:rPr>
          <w:b/>
          <w:bCs/>
        </w:rPr>
        <w:t xml:space="preserve">            Calculation:</w:t>
      </w:r>
    </w:p>
    <w:p w14:paraId="0A0F013F" w14:textId="77777777" w:rsidR="00183F65" w:rsidRPr="00902161" w:rsidRDefault="00390E21" w:rsidP="00183F65">
      <w:r>
        <w:rPr>
          <w:b/>
          <w:bCs/>
        </w:rPr>
        <w:t xml:space="preserve">           </w:t>
      </w:r>
    </w:p>
    <w:p w14:paraId="7CAF89C0" w14:textId="7535EB00" w:rsidR="00183F65" w:rsidRPr="00F7495C" w:rsidRDefault="002B1E15" w:rsidP="00183F65">
      <w:pPr>
        <w:spacing w:after="22" w:line="249" w:lineRule="auto"/>
      </w:pPr>
      <w:r>
        <w:t xml:space="preserve">           </w:t>
      </w:r>
      <w:r w:rsidR="00183F65" w:rsidRPr="00F7495C">
        <w:t>A) The regression equation Y=</w:t>
      </w:r>
      <w:r w:rsidR="00183F65">
        <w:t xml:space="preserve"> A+BX</w:t>
      </w:r>
    </w:p>
    <w:p w14:paraId="75448FF8" w14:textId="612A78D8" w:rsidR="00183F65" w:rsidRDefault="002B1E15" w:rsidP="00183F65">
      <w:pPr>
        <w:spacing w:after="22" w:line="249" w:lineRule="auto"/>
      </w:pPr>
      <w:r>
        <w:t xml:space="preserve">                </w:t>
      </w:r>
      <w:r w:rsidR="00183F65" w:rsidRPr="00B91505">
        <w:t>Avg</w:t>
      </w:r>
      <w:r w:rsidR="001B0F66">
        <w:t>-</w:t>
      </w:r>
      <w:r w:rsidR="00183F65">
        <w:t>price= -3.37+5.094*avg_room-0.642*LSTAT</w:t>
      </w:r>
    </w:p>
    <w:p w14:paraId="62541BCC" w14:textId="77777777" w:rsidR="00183F65" w:rsidRDefault="00183F65" w:rsidP="00183F65">
      <w:pPr>
        <w:spacing w:after="22" w:line="249" w:lineRule="auto"/>
      </w:pPr>
    </w:p>
    <w:p w14:paraId="4FBB40F1" w14:textId="7044A315" w:rsidR="00183F65" w:rsidRDefault="00183F65" w:rsidP="001B0F66">
      <w:pPr>
        <w:pStyle w:val="ListParagraph"/>
        <w:numPr>
          <w:ilvl w:val="0"/>
          <w:numId w:val="12"/>
        </w:numPr>
        <w:spacing w:after="22" w:line="249" w:lineRule="auto"/>
      </w:pPr>
      <w:r>
        <w:t xml:space="preserve">7 rooms and LSTAT value of 20 substitute </w:t>
      </w:r>
      <w:proofErr w:type="gramStart"/>
      <w:r>
        <w:t>value</w:t>
      </w:r>
      <w:proofErr w:type="gramEnd"/>
      <w:r>
        <w:t xml:space="preserve"> into the equation.</w:t>
      </w:r>
    </w:p>
    <w:p w14:paraId="5DB7439A" w14:textId="77777777" w:rsidR="00183F65" w:rsidRPr="00F7495C" w:rsidRDefault="00183F65" w:rsidP="00183F65">
      <w:pPr>
        <w:spacing w:after="22" w:line="249" w:lineRule="auto"/>
      </w:pPr>
    </w:p>
    <w:p w14:paraId="5AA953EB" w14:textId="266F73AC" w:rsidR="00183F65" w:rsidRDefault="00183F65" w:rsidP="001B0F66">
      <w:pPr>
        <w:pStyle w:val="ListParagraph"/>
        <w:numPr>
          <w:ilvl w:val="0"/>
          <w:numId w:val="12"/>
        </w:numPr>
        <w:spacing w:after="22" w:line="249" w:lineRule="auto"/>
      </w:pPr>
      <w:r>
        <w:t>AVG</w:t>
      </w:r>
      <w:r w:rsidR="00A33ADC">
        <w:t>-</w:t>
      </w:r>
      <w:r>
        <w:t>Price = -3.37+5.09*7-0.642*20=21.472</w:t>
      </w:r>
    </w:p>
    <w:p w14:paraId="2D054A92" w14:textId="77777777" w:rsidR="00183F65" w:rsidRPr="00F7495C" w:rsidRDefault="00183F65" w:rsidP="00183F65">
      <w:pPr>
        <w:spacing w:after="22" w:line="249" w:lineRule="auto"/>
      </w:pPr>
    </w:p>
    <w:p w14:paraId="3F0A819B" w14:textId="195CA99A" w:rsidR="00183F65" w:rsidRDefault="00183F65" w:rsidP="001B0F66">
      <w:pPr>
        <w:pStyle w:val="ListParagraph"/>
        <w:numPr>
          <w:ilvl w:val="0"/>
          <w:numId w:val="12"/>
        </w:numPr>
        <w:spacing w:after="22" w:line="249" w:lineRule="auto"/>
      </w:pPr>
      <w:r>
        <w:t xml:space="preserve">The predicted value </w:t>
      </w:r>
      <w:r w:rsidR="00A33ADC">
        <w:t>of avg</w:t>
      </w:r>
      <w:r>
        <w:t xml:space="preserve"> _price for this house is 19.42.</w:t>
      </w:r>
    </w:p>
    <w:p w14:paraId="111AE47D" w14:textId="77777777" w:rsidR="00183F65" w:rsidRPr="00F7495C" w:rsidRDefault="00183F65" w:rsidP="00183F65">
      <w:pPr>
        <w:spacing w:after="22" w:line="249" w:lineRule="auto"/>
      </w:pPr>
    </w:p>
    <w:p w14:paraId="701ABCC9" w14:textId="187F8E97" w:rsidR="0042714A" w:rsidRDefault="00183F65" w:rsidP="001B0F66">
      <w:pPr>
        <w:pStyle w:val="ListParagraph"/>
        <w:numPr>
          <w:ilvl w:val="0"/>
          <w:numId w:val="12"/>
        </w:numPr>
        <w:spacing w:after="22" w:line="249" w:lineRule="auto"/>
      </w:pPr>
      <w:r>
        <w:t>Which is lesser then the company’s quoted value of 30000</w:t>
      </w:r>
      <w:r w:rsidR="002B1E15">
        <w:t>.</w:t>
      </w:r>
    </w:p>
    <w:p w14:paraId="7B933BC9" w14:textId="77777777" w:rsidR="002B1E15" w:rsidRPr="002B1E15" w:rsidRDefault="002B1E15" w:rsidP="002B1E15">
      <w:pPr>
        <w:spacing w:after="22" w:line="249" w:lineRule="auto"/>
      </w:pPr>
    </w:p>
    <w:p w14:paraId="64CD2AC4" w14:textId="20E30CBB" w:rsidR="0042714A" w:rsidRPr="0042714A" w:rsidRDefault="0042714A" w:rsidP="0042714A">
      <w:pPr>
        <w:pStyle w:val="ListParagraph"/>
        <w:numPr>
          <w:ilvl w:val="0"/>
          <w:numId w:val="14"/>
        </w:numPr>
        <w:rPr>
          <w:b/>
          <w:bCs/>
        </w:rPr>
      </w:pPr>
      <w:r w:rsidRPr="0042714A">
        <w:rPr>
          <w:b/>
          <w:bCs/>
        </w:rPr>
        <w:t>Is the performance of this model better than the previous model you built in Question 5? Compare in terms of adjusted R-square and explain.</w:t>
      </w:r>
    </w:p>
    <w:p w14:paraId="4E189A44" w14:textId="2D1DFB03" w:rsidR="0042714A" w:rsidRPr="001B0F66" w:rsidRDefault="0042714A" w:rsidP="001B0F66">
      <w:pPr>
        <w:pStyle w:val="ListParagraph"/>
        <w:spacing w:after="22" w:line="249" w:lineRule="auto"/>
        <w:ind w:left="768"/>
      </w:pPr>
    </w:p>
    <w:p w14:paraId="099B10B5" w14:textId="366E4A0A" w:rsidR="0042714A" w:rsidRPr="001B0F66" w:rsidRDefault="0042714A" w:rsidP="001B0F66">
      <w:pPr>
        <w:pStyle w:val="ListParagraph"/>
        <w:numPr>
          <w:ilvl w:val="0"/>
          <w:numId w:val="12"/>
        </w:numPr>
        <w:spacing w:after="22" w:line="249" w:lineRule="auto"/>
      </w:pPr>
      <w:r w:rsidRPr="001B0F66">
        <w:t xml:space="preserve">The model with Avg-room, LSTAT is better than the previous model of only LSTAT. </w:t>
      </w:r>
    </w:p>
    <w:p w14:paraId="56102FE2" w14:textId="479CE137" w:rsidR="0042714A" w:rsidRPr="001B0F66" w:rsidRDefault="0042714A" w:rsidP="001B0F66">
      <w:pPr>
        <w:pStyle w:val="ListParagraph"/>
        <w:numPr>
          <w:ilvl w:val="0"/>
          <w:numId w:val="12"/>
        </w:numPr>
        <w:spacing w:after="22" w:line="249" w:lineRule="auto"/>
      </w:pPr>
      <w:r w:rsidRPr="001B0F66">
        <w:t>Because we clearly observed and understand that r square value of this model was 0.6385 it is greater than previous model with r square value of 0.5441.</w:t>
      </w:r>
    </w:p>
    <w:p w14:paraId="64745443" w14:textId="380216F3" w:rsidR="0042714A" w:rsidRPr="001B0F66" w:rsidRDefault="0042714A" w:rsidP="001B0F66">
      <w:pPr>
        <w:pStyle w:val="ListParagraph"/>
        <w:numPr>
          <w:ilvl w:val="0"/>
          <w:numId w:val="12"/>
        </w:numPr>
        <w:spacing w:after="22" w:line="249" w:lineRule="auto"/>
      </w:pPr>
      <w:r w:rsidRPr="001B0F66">
        <w:t>so, this model is more significant and have more variability.</w:t>
      </w:r>
    </w:p>
    <w:p w14:paraId="43373321" w14:textId="77777777" w:rsidR="0042714A" w:rsidRDefault="0042714A" w:rsidP="0042714A">
      <w:pPr>
        <w:pStyle w:val="ListParagraph"/>
        <w:rPr>
          <w:b/>
          <w:bCs/>
        </w:rPr>
      </w:pPr>
    </w:p>
    <w:p w14:paraId="2B66E24C" w14:textId="77777777" w:rsidR="0042714A" w:rsidRDefault="0042714A" w:rsidP="0042714A"/>
    <w:p w14:paraId="7F18229B" w14:textId="77777777" w:rsidR="00FC0DD9" w:rsidRDefault="00FC0DD9" w:rsidP="0042714A">
      <w:pPr>
        <w:rPr>
          <w:b/>
          <w:bCs/>
        </w:rPr>
      </w:pPr>
    </w:p>
    <w:p w14:paraId="04309055" w14:textId="77777777" w:rsidR="00FC0DD9" w:rsidRDefault="00FC0DD9" w:rsidP="0042714A">
      <w:pPr>
        <w:rPr>
          <w:b/>
          <w:bCs/>
        </w:rPr>
      </w:pPr>
    </w:p>
    <w:p w14:paraId="292046CC" w14:textId="3B95CAD6" w:rsidR="00FC0DD9" w:rsidRDefault="00FC0DD9" w:rsidP="0042714A">
      <w:pPr>
        <w:rPr>
          <w:b/>
          <w:bCs/>
        </w:rPr>
      </w:pPr>
    </w:p>
    <w:p w14:paraId="7C9340C4" w14:textId="382894EB" w:rsidR="001B0F66" w:rsidRDefault="001B0F66" w:rsidP="0042714A">
      <w:pPr>
        <w:rPr>
          <w:b/>
          <w:bCs/>
        </w:rPr>
      </w:pPr>
    </w:p>
    <w:p w14:paraId="07E5BCA3" w14:textId="138274B6" w:rsidR="001B0F66" w:rsidRDefault="001B0F66" w:rsidP="0042714A">
      <w:pPr>
        <w:rPr>
          <w:b/>
          <w:bCs/>
        </w:rPr>
      </w:pPr>
    </w:p>
    <w:p w14:paraId="0EC42623" w14:textId="15F7D326" w:rsidR="001B0F66" w:rsidRDefault="001B0F66" w:rsidP="0042714A">
      <w:pPr>
        <w:rPr>
          <w:b/>
          <w:bCs/>
        </w:rPr>
      </w:pPr>
    </w:p>
    <w:p w14:paraId="5F6C28C0" w14:textId="536446AF" w:rsidR="001B0F66" w:rsidRDefault="001B0F66" w:rsidP="0042714A">
      <w:pPr>
        <w:rPr>
          <w:b/>
          <w:bCs/>
        </w:rPr>
      </w:pPr>
    </w:p>
    <w:p w14:paraId="48F887DB" w14:textId="77777777" w:rsidR="001B0F66" w:rsidRDefault="001B0F66" w:rsidP="0042714A">
      <w:pPr>
        <w:rPr>
          <w:b/>
          <w:bCs/>
        </w:rPr>
      </w:pPr>
    </w:p>
    <w:p w14:paraId="5FBA8A33" w14:textId="3905A88F" w:rsidR="0042714A" w:rsidRDefault="0042714A" w:rsidP="0042714A">
      <w:pPr>
        <w:rPr>
          <w:b/>
          <w:bCs/>
        </w:rPr>
      </w:pPr>
      <w:r w:rsidRPr="0042714A">
        <w:rPr>
          <w:b/>
          <w:bCs/>
        </w:rPr>
        <w:lastRenderedPageBreak/>
        <w:t>7) 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w:t>
      </w:r>
    </w:p>
    <w:p w14:paraId="7A5F0330" w14:textId="2A0A34EF" w:rsidR="0042714A" w:rsidRDefault="0042714A" w:rsidP="0042714A">
      <w:pPr>
        <w:rPr>
          <w:b/>
          <w:bCs/>
        </w:rPr>
      </w:pPr>
    </w:p>
    <w:p w14:paraId="649D8F43" w14:textId="0E077749" w:rsidR="0042714A" w:rsidRDefault="0042714A" w:rsidP="0042714A">
      <w:pPr>
        <w:rPr>
          <w:b/>
          <w:bCs/>
        </w:rPr>
      </w:pPr>
      <w:r w:rsidRPr="008D0EDC">
        <w:rPr>
          <w:rFonts w:ascii="Times New Roman" w:hAnsi="Times New Roman" w:cs="Times New Roman"/>
          <w:noProof/>
        </w:rPr>
        <w:drawing>
          <wp:inline distT="0" distB="0" distL="0" distR="0" wp14:anchorId="5CE66179" wp14:editId="0D36568C">
            <wp:extent cx="2601595" cy="1119505"/>
            <wp:effectExtent l="0" t="0" r="8255" b="4445"/>
            <wp:docPr id="1896160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1595" cy="1119505"/>
                    </a:xfrm>
                    <a:prstGeom prst="rect">
                      <a:avLst/>
                    </a:prstGeom>
                    <a:noFill/>
                    <a:ln>
                      <a:noFill/>
                    </a:ln>
                  </pic:spPr>
                </pic:pic>
              </a:graphicData>
            </a:graphic>
          </wp:inline>
        </w:drawing>
      </w:r>
    </w:p>
    <w:p w14:paraId="4F77E07E" w14:textId="07DAC944" w:rsidR="0042714A" w:rsidRDefault="0042714A" w:rsidP="0042714A">
      <w:pPr>
        <w:rPr>
          <w:b/>
          <w:bCs/>
        </w:rPr>
      </w:pPr>
    </w:p>
    <w:p w14:paraId="492637DB" w14:textId="63A4D812" w:rsidR="0042714A" w:rsidRDefault="0042714A" w:rsidP="0042714A">
      <w:pPr>
        <w:rPr>
          <w:b/>
          <w:bCs/>
        </w:rPr>
      </w:pPr>
      <w:r w:rsidRPr="008D0EDC">
        <w:rPr>
          <w:rFonts w:ascii="Times New Roman" w:hAnsi="Times New Roman" w:cs="Times New Roman"/>
          <w:noProof/>
        </w:rPr>
        <w:drawing>
          <wp:inline distT="0" distB="0" distL="0" distR="0" wp14:anchorId="104FABDD" wp14:editId="5B80FEB2">
            <wp:extent cx="5940537" cy="1388714"/>
            <wp:effectExtent l="0" t="0" r="3175" b="2540"/>
            <wp:docPr id="641672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902" cy="1393942"/>
                    </a:xfrm>
                    <a:prstGeom prst="rect">
                      <a:avLst/>
                    </a:prstGeom>
                    <a:noFill/>
                    <a:ln>
                      <a:noFill/>
                    </a:ln>
                  </pic:spPr>
                </pic:pic>
              </a:graphicData>
            </a:graphic>
          </wp:inline>
        </w:drawing>
      </w:r>
    </w:p>
    <w:p w14:paraId="78EF1655" w14:textId="0738BD8F" w:rsidR="0042714A" w:rsidRPr="00A33ADC" w:rsidRDefault="0042714A" w:rsidP="00A33ADC">
      <w:pPr>
        <w:pStyle w:val="ListParagraph"/>
        <w:spacing w:after="22" w:line="249" w:lineRule="auto"/>
        <w:ind w:left="768"/>
      </w:pPr>
    </w:p>
    <w:p w14:paraId="19F743D7" w14:textId="7586F7FF" w:rsidR="0042714A" w:rsidRPr="00A33ADC" w:rsidRDefault="0042714A" w:rsidP="00A33ADC">
      <w:pPr>
        <w:pStyle w:val="ListParagraph"/>
        <w:numPr>
          <w:ilvl w:val="0"/>
          <w:numId w:val="12"/>
        </w:numPr>
        <w:spacing w:after="22" w:line="249" w:lineRule="auto"/>
      </w:pPr>
      <w:r w:rsidRPr="00A33ADC">
        <w:t>From th</w:t>
      </w:r>
      <w:r w:rsidR="00B60F80" w:rsidRPr="00A33ADC">
        <w:t>e above generated</w:t>
      </w:r>
      <w:r w:rsidRPr="00A33ADC">
        <w:t xml:space="preserve"> regression </w:t>
      </w:r>
      <w:r w:rsidR="00B60F80" w:rsidRPr="00A33ADC">
        <w:t xml:space="preserve">statistics model, </w:t>
      </w:r>
      <w:r w:rsidRPr="00A33ADC">
        <w:t>we observed that 69% of the variation in the average price is explained by the all the independent variables in table.</w:t>
      </w:r>
    </w:p>
    <w:p w14:paraId="3DF254DD" w14:textId="6DC20623" w:rsidR="0042714A" w:rsidRPr="00A33ADC" w:rsidRDefault="0042714A" w:rsidP="00A33ADC">
      <w:pPr>
        <w:pStyle w:val="ListParagraph"/>
        <w:numPr>
          <w:ilvl w:val="0"/>
          <w:numId w:val="12"/>
        </w:numPr>
        <w:spacing w:after="22" w:line="249" w:lineRule="auto"/>
      </w:pPr>
      <w:r w:rsidRPr="00A33ADC">
        <w:t>The intercept of this model is</w:t>
      </w:r>
      <w:r w:rsidR="00B60F80" w:rsidRPr="00A33ADC">
        <w:t xml:space="preserve"> derived as</w:t>
      </w:r>
      <w:r w:rsidRPr="00A33ADC">
        <w:t xml:space="preserve"> 29.24131.</w:t>
      </w:r>
    </w:p>
    <w:p w14:paraId="14AE8040" w14:textId="5648D993" w:rsidR="0042714A" w:rsidRPr="00A33ADC" w:rsidRDefault="0042714A" w:rsidP="00A33ADC">
      <w:pPr>
        <w:pStyle w:val="ListParagraph"/>
        <w:numPr>
          <w:ilvl w:val="0"/>
          <w:numId w:val="12"/>
        </w:numPr>
        <w:spacing w:after="22" w:line="249" w:lineRule="auto"/>
      </w:pPr>
      <w:r w:rsidRPr="00A33ADC">
        <w:t>The coefficient of CRIME_RATE is 0.048725141 this means that much times the dependent variable changes while changing it.</w:t>
      </w:r>
    </w:p>
    <w:p w14:paraId="43CFB199" w14:textId="78F525DB" w:rsidR="00FC0DD9" w:rsidRPr="00A33ADC" w:rsidRDefault="00FC0DD9" w:rsidP="00A33ADC">
      <w:pPr>
        <w:pStyle w:val="ListParagraph"/>
        <w:numPr>
          <w:ilvl w:val="0"/>
          <w:numId w:val="12"/>
        </w:numPr>
        <w:spacing w:after="22" w:line="249" w:lineRule="auto"/>
      </w:pPr>
      <w:r w:rsidRPr="00A33ADC">
        <w:t xml:space="preserve">The coefficient of variables is derived as below mentioned values </w:t>
      </w:r>
      <w:r w:rsidR="00B60F80" w:rsidRPr="00A33ADC">
        <w:t>from regression model.</w:t>
      </w:r>
    </w:p>
    <w:p w14:paraId="057AC230" w14:textId="5568CF2C" w:rsidR="0042714A" w:rsidRPr="00A33ADC" w:rsidRDefault="0042714A" w:rsidP="00A33ADC">
      <w:pPr>
        <w:pStyle w:val="ListParagraph"/>
        <w:numPr>
          <w:ilvl w:val="0"/>
          <w:numId w:val="12"/>
        </w:numPr>
        <w:spacing w:after="22" w:line="249" w:lineRule="auto"/>
      </w:pPr>
      <w:r w:rsidRPr="00A33ADC">
        <w:t xml:space="preserve"> AGE</w:t>
      </w:r>
      <w:r w:rsidR="00B60F80" w:rsidRPr="00A33ADC">
        <w:t xml:space="preserve"> </w:t>
      </w:r>
      <w:r w:rsidRPr="00A33ADC">
        <w:t>is 0.032770689</w:t>
      </w:r>
    </w:p>
    <w:p w14:paraId="517861FC" w14:textId="30E0A2E0" w:rsidR="0042714A" w:rsidRPr="00A33ADC" w:rsidRDefault="0042714A" w:rsidP="00A33ADC">
      <w:pPr>
        <w:pStyle w:val="ListParagraph"/>
        <w:numPr>
          <w:ilvl w:val="0"/>
          <w:numId w:val="12"/>
        </w:numPr>
        <w:spacing w:after="22" w:line="249" w:lineRule="auto"/>
      </w:pPr>
      <w:r w:rsidRPr="00A33ADC">
        <w:t>INDUS is 0.130551399</w:t>
      </w:r>
    </w:p>
    <w:p w14:paraId="1253E361" w14:textId="34D547B0" w:rsidR="0042714A" w:rsidRPr="00A33ADC" w:rsidRDefault="0042714A" w:rsidP="00A33ADC">
      <w:pPr>
        <w:pStyle w:val="ListParagraph"/>
        <w:numPr>
          <w:ilvl w:val="0"/>
          <w:numId w:val="12"/>
        </w:numPr>
        <w:spacing w:after="22" w:line="249" w:lineRule="auto"/>
      </w:pPr>
      <w:r w:rsidRPr="00A33ADC">
        <w:t>NOX is -10.3211828</w:t>
      </w:r>
    </w:p>
    <w:p w14:paraId="3746CA1E" w14:textId="752BFC62" w:rsidR="0042714A" w:rsidRPr="00A33ADC" w:rsidRDefault="0042714A" w:rsidP="00A33ADC">
      <w:pPr>
        <w:pStyle w:val="ListParagraph"/>
        <w:numPr>
          <w:ilvl w:val="0"/>
          <w:numId w:val="12"/>
        </w:numPr>
        <w:spacing w:after="22" w:line="249" w:lineRule="auto"/>
      </w:pPr>
      <w:r w:rsidRPr="00A33ADC">
        <w:t>DISTANCE is 0.261093575</w:t>
      </w:r>
    </w:p>
    <w:p w14:paraId="31C4BE7C" w14:textId="337E2673" w:rsidR="0042714A" w:rsidRPr="00A33ADC" w:rsidRDefault="0042714A" w:rsidP="00A33ADC">
      <w:pPr>
        <w:pStyle w:val="ListParagraph"/>
        <w:numPr>
          <w:ilvl w:val="0"/>
          <w:numId w:val="12"/>
        </w:numPr>
        <w:spacing w:after="22" w:line="249" w:lineRule="auto"/>
      </w:pPr>
      <w:r w:rsidRPr="00A33ADC">
        <w:t>TAX is -0.01440119</w:t>
      </w:r>
    </w:p>
    <w:p w14:paraId="74F61312" w14:textId="0995E485" w:rsidR="004B5C10" w:rsidRPr="00A33ADC" w:rsidRDefault="0042714A" w:rsidP="00A33ADC">
      <w:pPr>
        <w:pStyle w:val="ListParagraph"/>
        <w:numPr>
          <w:ilvl w:val="0"/>
          <w:numId w:val="12"/>
        </w:numPr>
        <w:spacing w:after="22" w:line="249" w:lineRule="auto"/>
      </w:pPr>
      <w:r w:rsidRPr="00A33ADC">
        <w:t>PTRATIO is -1.074305348</w:t>
      </w:r>
    </w:p>
    <w:p w14:paraId="47F6ACD2" w14:textId="566C7484" w:rsidR="0042714A" w:rsidRPr="00A33ADC" w:rsidRDefault="0042714A" w:rsidP="00A33ADC">
      <w:pPr>
        <w:pStyle w:val="ListParagraph"/>
        <w:numPr>
          <w:ilvl w:val="0"/>
          <w:numId w:val="12"/>
        </w:numPr>
        <w:spacing w:after="22" w:line="249" w:lineRule="auto"/>
      </w:pPr>
      <w:r w:rsidRPr="00A33ADC">
        <w:t>AVG_ROOM is 4.125409152</w:t>
      </w:r>
    </w:p>
    <w:p w14:paraId="5D50C908" w14:textId="19BEE09E" w:rsidR="0042714A" w:rsidRPr="00A33ADC" w:rsidRDefault="0042714A" w:rsidP="00A33ADC">
      <w:pPr>
        <w:pStyle w:val="ListParagraph"/>
        <w:numPr>
          <w:ilvl w:val="0"/>
          <w:numId w:val="12"/>
        </w:numPr>
        <w:spacing w:after="22" w:line="249" w:lineRule="auto"/>
      </w:pPr>
      <w:r w:rsidRPr="00A33ADC">
        <w:t>LSTAT is -0.603486589</w:t>
      </w:r>
    </w:p>
    <w:p w14:paraId="4132931B" w14:textId="2A6D28D4" w:rsidR="004B5C10" w:rsidRPr="00A33ADC" w:rsidRDefault="0042714A" w:rsidP="00A33ADC">
      <w:pPr>
        <w:pStyle w:val="ListParagraph"/>
        <w:numPr>
          <w:ilvl w:val="0"/>
          <w:numId w:val="12"/>
        </w:numPr>
        <w:spacing w:after="22" w:line="249" w:lineRule="auto"/>
      </w:pPr>
      <w:r w:rsidRPr="00A33ADC">
        <w:t xml:space="preserve">How the independent variable Significance to dependent variable is decided by p value. From this model the p value </w:t>
      </w:r>
      <w:proofErr w:type="spellStart"/>
      <w:r w:rsidRPr="00A33ADC">
        <w:t>od</w:t>
      </w:r>
      <w:proofErr w:type="spellEnd"/>
      <w:r w:rsidRPr="00A33ADC">
        <w:t xml:space="preserve"> every single variable must be less than 0.05 then only we decide that it is significant to the y variable(avg</w:t>
      </w:r>
      <w:r w:rsidR="00133E0D" w:rsidRPr="00A33ADC">
        <w:t>-</w:t>
      </w:r>
      <w:r w:rsidRPr="00A33ADC">
        <w:t>price).</w:t>
      </w:r>
    </w:p>
    <w:p w14:paraId="075DC3D2" w14:textId="332E0D7B" w:rsidR="004B5C10" w:rsidRDefault="004B5C10" w:rsidP="004B5C10">
      <w:pPr>
        <w:rPr>
          <w:b/>
          <w:bCs/>
        </w:rPr>
      </w:pPr>
    </w:p>
    <w:p w14:paraId="5B8AB411" w14:textId="77777777" w:rsidR="00A33ADC" w:rsidRDefault="00A33ADC" w:rsidP="00A33ADC">
      <w:pPr>
        <w:pStyle w:val="ListParagraph"/>
        <w:rPr>
          <w:b/>
          <w:bCs/>
        </w:rPr>
      </w:pPr>
    </w:p>
    <w:p w14:paraId="4C38A5C1" w14:textId="77777777" w:rsidR="00A33ADC" w:rsidRDefault="00A33ADC" w:rsidP="00A33ADC">
      <w:pPr>
        <w:pStyle w:val="ListParagraph"/>
        <w:rPr>
          <w:b/>
          <w:bCs/>
        </w:rPr>
      </w:pPr>
    </w:p>
    <w:p w14:paraId="1769366D" w14:textId="2083EC89" w:rsidR="004B5C10" w:rsidRPr="004B5C10" w:rsidRDefault="004B5C10" w:rsidP="00A33ADC">
      <w:pPr>
        <w:pStyle w:val="ListParagraph"/>
        <w:rPr>
          <w:b/>
          <w:bCs/>
        </w:rPr>
      </w:pPr>
      <w:r w:rsidRPr="00A33ADC">
        <w:rPr>
          <w:b/>
          <w:bCs/>
          <w:u w:val="single"/>
        </w:rPr>
        <w:lastRenderedPageBreak/>
        <w:t xml:space="preserve"> Variable</w:t>
      </w:r>
      <w:r w:rsidRPr="004B5C10">
        <w:rPr>
          <w:b/>
          <w:bCs/>
        </w:rPr>
        <w:tab/>
      </w:r>
      <w:r w:rsidRPr="004B5C10">
        <w:rPr>
          <w:b/>
          <w:bCs/>
        </w:rPr>
        <w:tab/>
      </w:r>
      <w:r w:rsidRPr="004B5C10">
        <w:rPr>
          <w:b/>
          <w:bCs/>
        </w:rPr>
        <w:tab/>
      </w:r>
      <w:r w:rsidRPr="00A33ADC">
        <w:rPr>
          <w:b/>
          <w:bCs/>
          <w:u w:val="single"/>
        </w:rPr>
        <w:t>p-value</w:t>
      </w:r>
      <w:r w:rsidRPr="00A33ADC">
        <w:rPr>
          <w:b/>
          <w:bCs/>
          <w:u w:val="single"/>
        </w:rPr>
        <w:tab/>
      </w:r>
      <w:r w:rsidRPr="004B5C10">
        <w:rPr>
          <w:b/>
          <w:bCs/>
        </w:rPr>
        <w:tab/>
      </w:r>
      <w:r w:rsidRPr="004B5C10">
        <w:rPr>
          <w:b/>
          <w:bCs/>
        </w:rPr>
        <w:tab/>
      </w:r>
      <w:r w:rsidR="00A33ADC" w:rsidRPr="00A33ADC">
        <w:rPr>
          <w:b/>
          <w:bCs/>
          <w:u w:val="single"/>
        </w:rPr>
        <w:t xml:space="preserve">         </w:t>
      </w:r>
      <w:r w:rsidRPr="00A33ADC">
        <w:rPr>
          <w:b/>
          <w:bCs/>
          <w:u w:val="single"/>
        </w:rPr>
        <w:t>significan</w:t>
      </w:r>
      <w:r w:rsidR="00133E0D" w:rsidRPr="00A33ADC">
        <w:rPr>
          <w:b/>
          <w:bCs/>
          <w:u w:val="single"/>
        </w:rPr>
        <w:t>t</w:t>
      </w:r>
      <w:r w:rsidR="00B60F80" w:rsidRPr="00A33ADC">
        <w:rPr>
          <w:b/>
          <w:bCs/>
          <w:u w:val="single"/>
        </w:rPr>
        <w:t xml:space="preserve"> or </w:t>
      </w:r>
      <w:r w:rsidR="00133E0D" w:rsidRPr="00A33ADC">
        <w:rPr>
          <w:b/>
          <w:bCs/>
          <w:u w:val="single"/>
        </w:rPr>
        <w:t>non-significant</w:t>
      </w:r>
    </w:p>
    <w:p w14:paraId="3A59BA8E" w14:textId="31F5F14E" w:rsidR="004B5C10" w:rsidRPr="00A33ADC" w:rsidRDefault="004B5C10" w:rsidP="00A33ADC">
      <w:pPr>
        <w:pStyle w:val="ListParagraph"/>
        <w:spacing w:after="22" w:line="249" w:lineRule="auto"/>
        <w:ind w:left="768"/>
      </w:pPr>
      <w:r w:rsidRPr="00A33ADC">
        <w:t>CRIME_RATE</w:t>
      </w:r>
      <w:r w:rsidRPr="00A33ADC">
        <w:tab/>
      </w:r>
      <w:r w:rsidRPr="00A33ADC">
        <w:tab/>
      </w:r>
      <w:r w:rsidRPr="00A33ADC">
        <w:tab/>
        <w:t>0.534657201</w:t>
      </w:r>
      <w:r w:rsidRPr="00A33ADC">
        <w:tab/>
      </w:r>
      <w:r w:rsidRPr="00A33ADC">
        <w:tab/>
        <w:t xml:space="preserve">              </w:t>
      </w:r>
      <w:r w:rsidR="00133E0D" w:rsidRPr="00A33ADC">
        <w:t>non-significant</w:t>
      </w:r>
      <w:r w:rsidR="00B60F80" w:rsidRPr="00A33ADC">
        <w:t xml:space="preserve"> variable</w:t>
      </w:r>
    </w:p>
    <w:p w14:paraId="1F56B3F4" w14:textId="424E6605" w:rsidR="004B5C10" w:rsidRPr="00A33ADC" w:rsidRDefault="004B5C10" w:rsidP="00A33ADC">
      <w:pPr>
        <w:pStyle w:val="ListParagraph"/>
        <w:spacing w:after="22" w:line="249" w:lineRule="auto"/>
        <w:ind w:left="768"/>
      </w:pPr>
      <w:r w:rsidRPr="00A33ADC">
        <w:t>AGE</w:t>
      </w:r>
      <w:r w:rsidRPr="00A33ADC">
        <w:tab/>
      </w:r>
      <w:r w:rsidRPr="00A33ADC">
        <w:tab/>
      </w:r>
      <w:r w:rsidRPr="00A33ADC">
        <w:tab/>
      </w:r>
      <w:r w:rsidRPr="00A33ADC">
        <w:tab/>
        <w:t>0.012670437</w:t>
      </w:r>
      <w:r w:rsidRPr="00A33ADC">
        <w:tab/>
      </w:r>
      <w:r w:rsidRPr="00A33ADC">
        <w:tab/>
      </w:r>
      <w:r w:rsidR="00133E0D" w:rsidRPr="00A33ADC">
        <w:tab/>
        <w:t>significant</w:t>
      </w:r>
      <w:r w:rsidR="00B60F80" w:rsidRPr="00A33ADC">
        <w:t xml:space="preserve"> variable</w:t>
      </w:r>
    </w:p>
    <w:p w14:paraId="5C424D5D" w14:textId="2F2DAE6B" w:rsidR="004B5C10" w:rsidRPr="00A33ADC" w:rsidRDefault="004B5C10" w:rsidP="00A33ADC">
      <w:pPr>
        <w:pStyle w:val="ListParagraph"/>
        <w:spacing w:after="22" w:line="249" w:lineRule="auto"/>
        <w:ind w:left="768"/>
      </w:pPr>
      <w:r w:rsidRPr="00A33ADC">
        <w:t>INDUS</w:t>
      </w:r>
      <w:r w:rsidRPr="00A33ADC">
        <w:tab/>
      </w:r>
      <w:r w:rsidRPr="00A33ADC">
        <w:tab/>
      </w:r>
      <w:r w:rsidRPr="00A33ADC">
        <w:tab/>
      </w:r>
      <w:r w:rsidRPr="00A33ADC">
        <w:tab/>
        <w:t>0.03912086</w:t>
      </w:r>
      <w:r w:rsidRPr="00A33ADC">
        <w:tab/>
      </w:r>
      <w:r w:rsidRPr="00A33ADC">
        <w:tab/>
        <w:t xml:space="preserve">              </w:t>
      </w:r>
      <w:r w:rsidR="00133E0D" w:rsidRPr="00A33ADC">
        <w:tab/>
        <w:t>significant</w:t>
      </w:r>
      <w:r w:rsidR="00B60F80" w:rsidRPr="00A33ADC">
        <w:t xml:space="preserve"> </w:t>
      </w:r>
      <w:r w:rsidR="00B60F80" w:rsidRPr="00A33ADC">
        <w:t>variable</w:t>
      </w:r>
    </w:p>
    <w:p w14:paraId="769ECBB0" w14:textId="52218B56" w:rsidR="004B5C10" w:rsidRPr="00A33ADC" w:rsidRDefault="004B5C10" w:rsidP="00A33ADC">
      <w:pPr>
        <w:pStyle w:val="ListParagraph"/>
        <w:spacing w:after="22" w:line="249" w:lineRule="auto"/>
        <w:ind w:left="768"/>
      </w:pPr>
      <w:r w:rsidRPr="00A33ADC">
        <w:t>NOX</w:t>
      </w:r>
      <w:r w:rsidRPr="00A33ADC">
        <w:tab/>
      </w:r>
      <w:r w:rsidRPr="00A33ADC">
        <w:tab/>
      </w:r>
      <w:r w:rsidRPr="00A33ADC">
        <w:tab/>
      </w:r>
      <w:r w:rsidRPr="00A33ADC">
        <w:tab/>
        <w:t>0.008293859</w:t>
      </w:r>
      <w:r w:rsidRPr="00A33ADC">
        <w:tab/>
      </w:r>
      <w:r w:rsidRPr="00A33ADC">
        <w:tab/>
        <w:t xml:space="preserve">              </w:t>
      </w:r>
      <w:r w:rsidR="00133E0D" w:rsidRPr="00A33ADC">
        <w:tab/>
        <w:t>significant</w:t>
      </w:r>
      <w:r w:rsidR="00B60F80" w:rsidRPr="00A33ADC">
        <w:t xml:space="preserve"> </w:t>
      </w:r>
      <w:r w:rsidR="00B60F80" w:rsidRPr="00A33ADC">
        <w:t>variable</w:t>
      </w:r>
    </w:p>
    <w:p w14:paraId="44F91626" w14:textId="39AC2BF7" w:rsidR="004B5C10" w:rsidRPr="00A33ADC" w:rsidRDefault="004B5C10" w:rsidP="00A33ADC">
      <w:pPr>
        <w:pStyle w:val="ListParagraph"/>
        <w:spacing w:after="22" w:line="249" w:lineRule="auto"/>
        <w:ind w:left="768"/>
      </w:pPr>
      <w:r w:rsidRPr="00A33ADC">
        <w:t>DISTANCE</w:t>
      </w:r>
      <w:r w:rsidRPr="00A33ADC">
        <w:tab/>
      </w:r>
      <w:r w:rsidRPr="00A33ADC">
        <w:tab/>
      </w:r>
      <w:r w:rsidRPr="00A33ADC">
        <w:tab/>
        <w:t>0.000137546</w:t>
      </w:r>
      <w:r w:rsidRPr="00A33ADC">
        <w:tab/>
      </w:r>
      <w:r w:rsidRPr="00A33ADC">
        <w:tab/>
        <w:t xml:space="preserve">             </w:t>
      </w:r>
      <w:r w:rsidR="00133E0D" w:rsidRPr="00A33ADC">
        <w:t xml:space="preserve"> </w:t>
      </w:r>
      <w:r w:rsidRPr="00A33ADC">
        <w:t xml:space="preserve"> </w:t>
      </w:r>
      <w:r w:rsidR="00133E0D" w:rsidRPr="00A33ADC">
        <w:t>significant</w:t>
      </w:r>
      <w:r w:rsidR="00B60F80" w:rsidRPr="00A33ADC">
        <w:t xml:space="preserve"> </w:t>
      </w:r>
      <w:r w:rsidR="00B60F80" w:rsidRPr="00A33ADC">
        <w:t>variable</w:t>
      </w:r>
    </w:p>
    <w:p w14:paraId="22D38959" w14:textId="5D0EB24B" w:rsidR="004B5C10" w:rsidRPr="00A33ADC" w:rsidRDefault="004B5C10" w:rsidP="00A33ADC">
      <w:pPr>
        <w:pStyle w:val="ListParagraph"/>
        <w:spacing w:after="22" w:line="249" w:lineRule="auto"/>
        <w:ind w:left="768"/>
      </w:pPr>
      <w:r w:rsidRPr="00A33ADC">
        <w:t>TAX</w:t>
      </w:r>
      <w:r w:rsidRPr="00A33ADC">
        <w:tab/>
      </w:r>
      <w:r w:rsidRPr="00A33ADC">
        <w:tab/>
      </w:r>
      <w:r w:rsidRPr="00A33ADC">
        <w:tab/>
      </w:r>
      <w:r w:rsidRPr="00A33ADC">
        <w:tab/>
        <w:t>0.000251247</w:t>
      </w:r>
      <w:r w:rsidRPr="00A33ADC">
        <w:tab/>
      </w:r>
      <w:r w:rsidRPr="00A33ADC">
        <w:tab/>
        <w:t xml:space="preserve">              </w:t>
      </w:r>
      <w:r w:rsidR="00133E0D" w:rsidRPr="00A33ADC">
        <w:tab/>
        <w:t>significant</w:t>
      </w:r>
      <w:r w:rsidR="00B60F80" w:rsidRPr="00A33ADC">
        <w:t xml:space="preserve"> </w:t>
      </w:r>
      <w:r w:rsidR="00B60F80" w:rsidRPr="00A33ADC">
        <w:t>variable</w:t>
      </w:r>
    </w:p>
    <w:p w14:paraId="2848D122" w14:textId="4210CDEB" w:rsidR="004B5C10" w:rsidRPr="00A33ADC" w:rsidRDefault="004B5C10" w:rsidP="00A33ADC">
      <w:pPr>
        <w:pStyle w:val="ListParagraph"/>
        <w:spacing w:after="22" w:line="249" w:lineRule="auto"/>
        <w:ind w:left="768"/>
      </w:pPr>
      <w:r w:rsidRPr="00A33ADC">
        <w:t>PTRATIO</w:t>
      </w:r>
      <w:r w:rsidRPr="00A33ADC">
        <w:tab/>
      </w:r>
      <w:r w:rsidRPr="00A33ADC">
        <w:tab/>
      </w:r>
      <w:r w:rsidRPr="00A33ADC">
        <w:tab/>
        <w:t>6.58642E-15</w:t>
      </w:r>
      <w:r w:rsidRPr="00A33ADC">
        <w:tab/>
      </w:r>
      <w:r w:rsidRPr="00A33ADC">
        <w:tab/>
        <w:t xml:space="preserve">             </w:t>
      </w:r>
      <w:r w:rsidR="00133E0D" w:rsidRPr="00A33ADC">
        <w:tab/>
        <w:t>significant</w:t>
      </w:r>
      <w:r w:rsidR="00B60F80" w:rsidRPr="00A33ADC">
        <w:t xml:space="preserve"> </w:t>
      </w:r>
      <w:r w:rsidR="00B60F80" w:rsidRPr="00A33ADC">
        <w:t>variable</w:t>
      </w:r>
    </w:p>
    <w:p w14:paraId="0C8BC8DE" w14:textId="56929730" w:rsidR="004B5C10" w:rsidRPr="00A33ADC" w:rsidRDefault="004B5C10" w:rsidP="00A33ADC">
      <w:pPr>
        <w:pStyle w:val="ListParagraph"/>
        <w:spacing w:after="22" w:line="249" w:lineRule="auto"/>
        <w:ind w:left="768"/>
      </w:pPr>
      <w:r w:rsidRPr="00A33ADC">
        <w:t>AVG_ROOM</w:t>
      </w:r>
      <w:r w:rsidRPr="00A33ADC">
        <w:tab/>
      </w:r>
      <w:r w:rsidRPr="00A33ADC">
        <w:tab/>
      </w:r>
      <w:r w:rsidRPr="00A33ADC">
        <w:tab/>
        <w:t>3.89287E-19</w:t>
      </w:r>
      <w:r w:rsidRPr="00A33ADC">
        <w:tab/>
      </w:r>
      <w:r w:rsidRPr="00A33ADC">
        <w:tab/>
        <w:t xml:space="preserve">            </w:t>
      </w:r>
      <w:r w:rsidR="00133E0D" w:rsidRPr="00A33ADC">
        <w:tab/>
        <w:t>significant</w:t>
      </w:r>
      <w:r w:rsidR="00B60F80" w:rsidRPr="00A33ADC">
        <w:t xml:space="preserve"> </w:t>
      </w:r>
      <w:r w:rsidR="00B60F80" w:rsidRPr="00A33ADC">
        <w:t>variable</w:t>
      </w:r>
    </w:p>
    <w:p w14:paraId="69A59302" w14:textId="0015F9A6" w:rsidR="004B5C10" w:rsidRPr="00A33ADC" w:rsidRDefault="004B5C10" w:rsidP="00A33ADC">
      <w:pPr>
        <w:pStyle w:val="ListParagraph"/>
        <w:spacing w:after="22" w:line="249" w:lineRule="auto"/>
        <w:ind w:left="768"/>
      </w:pPr>
      <w:r w:rsidRPr="00A33ADC">
        <w:t>LSTAT</w:t>
      </w:r>
      <w:r w:rsidRPr="00A33ADC">
        <w:tab/>
      </w:r>
      <w:r w:rsidRPr="00A33ADC">
        <w:tab/>
      </w:r>
      <w:r w:rsidRPr="00A33ADC">
        <w:tab/>
      </w:r>
      <w:r w:rsidRPr="00A33ADC">
        <w:tab/>
        <w:t>8.91071E-27</w:t>
      </w:r>
      <w:r w:rsidRPr="00A33ADC">
        <w:tab/>
      </w:r>
      <w:r w:rsidRPr="00A33ADC">
        <w:tab/>
        <w:t xml:space="preserve">           </w:t>
      </w:r>
      <w:r w:rsidR="00133E0D" w:rsidRPr="00A33ADC">
        <w:tab/>
        <w:t>significant</w:t>
      </w:r>
      <w:r w:rsidR="00B60F80" w:rsidRPr="00A33ADC">
        <w:t xml:space="preserve"> </w:t>
      </w:r>
      <w:r w:rsidR="00B60F80" w:rsidRPr="00A33ADC">
        <w:t>variable</w:t>
      </w:r>
    </w:p>
    <w:p w14:paraId="6616F96B" w14:textId="4CDC4772" w:rsidR="00A33ADC" w:rsidRPr="00A33ADC" w:rsidRDefault="00A33ADC" w:rsidP="00A33ADC">
      <w:pPr>
        <w:pStyle w:val="ListParagraph"/>
        <w:spacing w:after="22" w:line="249" w:lineRule="auto"/>
        <w:ind w:left="768"/>
      </w:pPr>
    </w:p>
    <w:p w14:paraId="33B4E27D" w14:textId="6979D6B7" w:rsidR="002B1E15" w:rsidRPr="00A33ADC" w:rsidRDefault="004B5C10" w:rsidP="00A33ADC">
      <w:pPr>
        <w:pStyle w:val="ListParagraph"/>
        <w:numPr>
          <w:ilvl w:val="0"/>
          <w:numId w:val="12"/>
        </w:numPr>
        <w:spacing w:after="22" w:line="249" w:lineRule="auto"/>
      </w:pPr>
      <w:r w:rsidRPr="00A33ADC">
        <w:t>Finally</w:t>
      </w:r>
      <w:r w:rsidR="00BE26A4" w:rsidRPr="00A33ADC">
        <w:t>,</w:t>
      </w:r>
      <w:r w:rsidR="000213F1" w:rsidRPr="00A33ADC">
        <w:t xml:space="preserve"> I</w:t>
      </w:r>
      <w:r w:rsidRPr="00A33ADC">
        <w:t xml:space="preserve"> concluded that except crime</w:t>
      </w:r>
      <w:r w:rsidR="00133E0D" w:rsidRPr="00A33ADC">
        <w:t>-</w:t>
      </w:r>
      <w:r w:rsidRPr="00A33ADC">
        <w:t>rate all the independent variable are significant to the average price.</w:t>
      </w:r>
    </w:p>
    <w:p w14:paraId="151F625E" w14:textId="77777777" w:rsidR="002B1E15" w:rsidRDefault="002B1E15" w:rsidP="002B1E15">
      <w:pPr>
        <w:pStyle w:val="ListParagraph"/>
        <w:rPr>
          <w:b/>
          <w:bCs/>
        </w:rPr>
      </w:pPr>
    </w:p>
    <w:p w14:paraId="51F82809" w14:textId="7033FA8A" w:rsidR="00BE26A4" w:rsidRPr="00BE26A4" w:rsidRDefault="00BE26A4" w:rsidP="002B1E15">
      <w:pPr>
        <w:pStyle w:val="ListParagraph"/>
        <w:rPr>
          <w:rFonts w:ascii="Times New Roman" w:hAnsi="Times New Roman" w:cs="Times New Roman"/>
          <w:color w:val="374151"/>
          <w:shd w:val="clear" w:color="auto" w:fill="F7F7F8"/>
        </w:rPr>
      </w:pPr>
      <w:r w:rsidRPr="00BE26A4">
        <w:rPr>
          <w:b/>
          <w:bCs/>
        </w:rPr>
        <w:t xml:space="preserve">8) Pick out only the significant variables from the previous question. Make another instance of the Regression model using only the significant variables you just picked and answer the questions below: </w:t>
      </w:r>
    </w:p>
    <w:p w14:paraId="74395232" w14:textId="77777777" w:rsidR="00BE26A4" w:rsidRDefault="00BE26A4" w:rsidP="00BE26A4">
      <w:pPr>
        <w:pStyle w:val="ListParagraph"/>
        <w:rPr>
          <w:b/>
          <w:bCs/>
        </w:rPr>
      </w:pPr>
    </w:p>
    <w:p w14:paraId="648DD002" w14:textId="24A37DBA" w:rsidR="00390E21" w:rsidRPr="008D0EDC" w:rsidRDefault="00BE26A4" w:rsidP="00BE26A4">
      <w:pPr>
        <w:pStyle w:val="ListParagraph"/>
        <w:rPr>
          <w:rFonts w:ascii="Times New Roman" w:hAnsi="Times New Roman" w:cs="Times New Roman"/>
          <w:color w:val="374151"/>
          <w:shd w:val="clear" w:color="auto" w:fill="F7F7F8"/>
        </w:rPr>
      </w:pPr>
      <w:r w:rsidRPr="00BE26A4">
        <w:rPr>
          <w:b/>
          <w:bCs/>
        </w:rPr>
        <w:t>a) Interpret the output of this model.</w:t>
      </w:r>
      <w:r w:rsidR="00390E21" w:rsidRPr="00BE26A4">
        <w:rPr>
          <w:b/>
          <w:bCs/>
        </w:rPr>
        <w:tab/>
      </w:r>
      <w:r w:rsidR="00390E21" w:rsidRPr="00BE26A4">
        <w:rPr>
          <w:b/>
          <w:bCs/>
        </w:rPr>
        <w:tab/>
      </w:r>
      <w:r w:rsidR="00390E21" w:rsidRPr="008D0EDC">
        <w:rPr>
          <w:rFonts w:ascii="Times New Roman" w:hAnsi="Times New Roman" w:cs="Times New Roman"/>
        </w:rPr>
        <w:tab/>
        <w:t xml:space="preserve">        </w:t>
      </w:r>
    </w:p>
    <w:p w14:paraId="76086543" w14:textId="2B3E5EDE" w:rsidR="00BE26A4" w:rsidRPr="00390E21" w:rsidRDefault="00BE26A4" w:rsidP="00390E21">
      <w:pPr>
        <w:rPr>
          <w:b/>
          <w:bCs/>
        </w:rPr>
      </w:pPr>
      <w:r>
        <w:rPr>
          <w:b/>
          <w:bCs/>
        </w:rPr>
        <w:t xml:space="preserve">                  </w:t>
      </w:r>
      <w:r w:rsidR="000213F1">
        <w:rPr>
          <w:b/>
          <w:bCs/>
          <w:noProof/>
        </w:rPr>
        <w:drawing>
          <wp:inline distT="0" distB="0" distL="0" distR="0" wp14:anchorId="12CA3B59" wp14:editId="764B0160">
            <wp:extent cx="2552921" cy="150127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2552921" cy="1501270"/>
                    </a:xfrm>
                    <a:prstGeom prst="rect">
                      <a:avLst/>
                    </a:prstGeom>
                  </pic:spPr>
                </pic:pic>
              </a:graphicData>
            </a:graphic>
          </wp:inline>
        </w:drawing>
      </w:r>
    </w:p>
    <w:tbl>
      <w:tblPr>
        <w:tblW w:w="8424" w:type="dxa"/>
        <w:tblInd w:w="936" w:type="dxa"/>
        <w:tblLook w:val="04A0" w:firstRow="1" w:lastRow="0" w:firstColumn="1" w:lastColumn="0" w:noHBand="0" w:noVBand="1"/>
      </w:tblPr>
      <w:tblGrid>
        <w:gridCol w:w="5863"/>
        <w:gridCol w:w="2561"/>
      </w:tblGrid>
      <w:tr w:rsidR="000C0212" w:rsidRPr="00BE26A4" w14:paraId="6FCC59D2" w14:textId="77777777" w:rsidTr="00B60F80">
        <w:trPr>
          <w:trHeight w:val="288"/>
        </w:trPr>
        <w:tc>
          <w:tcPr>
            <w:tcW w:w="5439" w:type="dxa"/>
            <w:tcBorders>
              <w:top w:val="nil"/>
              <w:left w:val="nil"/>
              <w:right w:val="nil"/>
            </w:tcBorders>
            <w:shd w:val="clear" w:color="auto" w:fill="auto"/>
            <w:noWrap/>
            <w:vAlign w:val="bottom"/>
          </w:tcPr>
          <w:p w14:paraId="3B21C270" w14:textId="183CC00D" w:rsidR="00BE26A4" w:rsidRPr="00BE26A4" w:rsidRDefault="00BE26A4" w:rsidP="00BE26A4">
            <w:pPr>
              <w:spacing w:after="0" w:line="240" w:lineRule="auto"/>
              <w:rPr>
                <w:rFonts w:ascii="Calibri" w:eastAsia="Times New Roman" w:hAnsi="Calibri" w:cs="Calibri"/>
                <w:color w:val="000000"/>
                <w:szCs w:val="22"/>
              </w:rPr>
            </w:pPr>
          </w:p>
        </w:tc>
        <w:tc>
          <w:tcPr>
            <w:tcW w:w="2985" w:type="dxa"/>
            <w:tcBorders>
              <w:top w:val="nil"/>
              <w:left w:val="nil"/>
              <w:right w:val="nil"/>
            </w:tcBorders>
            <w:shd w:val="clear" w:color="auto" w:fill="auto"/>
            <w:noWrap/>
            <w:vAlign w:val="bottom"/>
          </w:tcPr>
          <w:p w14:paraId="192D0959" w14:textId="77777777" w:rsidR="00BE26A4" w:rsidRPr="00BE26A4" w:rsidRDefault="00BE26A4" w:rsidP="00BE26A4">
            <w:pPr>
              <w:spacing w:after="0" w:line="240" w:lineRule="auto"/>
              <w:rPr>
                <w:rFonts w:ascii="Calibri" w:eastAsia="Times New Roman" w:hAnsi="Calibri" w:cs="Calibri"/>
                <w:color w:val="000000"/>
                <w:szCs w:val="22"/>
              </w:rPr>
            </w:pPr>
          </w:p>
        </w:tc>
      </w:tr>
      <w:tr w:rsidR="000C0212" w:rsidRPr="00BE26A4" w14:paraId="302E6B52" w14:textId="77777777" w:rsidTr="00B60F80">
        <w:trPr>
          <w:trHeight w:val="300"/>
        </w:trPr>
        <w:tc>
          <w:tcPr>
            <w:tcW w:w="5439" w:type="dxa"/>
            <w:tcBorders>
              <w:top w:val="nil"/>
              <w:left w:val="nil"/>
              <w:bottom w:val="nil"/>
              <w:right w:val="nil"/>
            </w:tcBorders>
            <w:shd w:val="clear" w:color="auto" w:fill="auto"/>
            <w:noWrap/>
            <w:vAlign w:val="bottom"/>
          </w:tcPr>
          <w:p w14:paraId="0D9EB9DD" w14:textId="1FF55519" w:rsidR="00BE26A4" w:rsidRPr="00BE26A4" w:rsidRDefault="000C0212" w:rsidP="00BE26A4">
            <w:pPr>
              <w:spacing w:after="0" w:line="240" w:lineRule="auto"/>
              <w:rPr>
                <w:rFonts w:ascii="Times New Roman" w:eastAsia="Times New Roman" w:hAnsi="Times New Roman" w:cs="Times New Roman"/>
                <w:sz w:val="20"/>
              </w:rPr>
            </w:pPr>
            <w:r>
              <w:rPr>
                <w:rFonts w:ascii="Calibri" w:eastAsia="Times New Roman" w:hAnsi="Calibri" w:cs="Calibri"/>
                <w:i/>
                <w:iCs/>
                <w:noProof/>
                <w:color w:val="000000"/>
                <w:szCs w:val="22"/>
              </w:rPr>
              <w:drawing>
                <wp:inline distT="0" distB="0" distL="0" distR="0" wp14:anchorId="21CE6ED5" wp14:editId="7F38511A">
                  <wp:extent cx="4077335"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123546" cy="1302375"/>
                          </a:xfrm>
                          <a:prstGeom prst="rect">
                            <a:avLst/>
                          </a:prstGeom>
                        </pic:spPr>
                      </pic:pic>
                    </a:graphicData>
                  </a:graphic>
                </wp:inline>
              </w:drawing>
            </w:r>
          </w:p>
        </w:tc>
        <w:tc>
          <w:tcPr>
            <w:tcW w:w="2985" w:type="dxa"/>
            <w:tcBorders>
              <w:top w:val="nil"/>
              <w:left w:val="nil"/>
              <w:bottom w:val="nil"/>
              <w:right w:val="nil"/>
            </w:tcBorders>
            <w:shd w:val="clear" w:color="auto" w:fill="auto"/>
            <w:noWrap/>
            <w:vAlign w:val="bottom"/>
          </w:tcPr>
          <w:p w14:paraId="5757271E" w14:textId="77777777" w:rsidR="00BE26A4" w:rsidRDefault="00BE26A4" w:rsidP="00BE26A4">
            <w:pPr>
              <w:spacing w:after="0" w:line="240" w:lineRule="auto"/>
              <w:rPr>
                <w:rFonts w:ascii="Times New Roman" w:eastAsia="Times New Roman" w:hAnsi="Times New Roman" w:cs="Times New Roman"/>
                <w:sz w:val="20"/>
              </w:rPr>
            </w:pPr>
          </w:p>
          <w:p w14:paraId="0A84BB64" w14:textId="77777777" w:rsidR="000C0212" w:rsidRDefault="000C0212" w:rsidP="00BE26A4">
            <w:pPr>
              <w:spacing w:after="0" w:line="240" w:lineRule="auto"/>
              <w:rPr>
                <w:rFonts w:ascii="Times New Roman" w:eastAsia="Times New Roman" w:hAnsi="Times New Roman" w:cs="Times New Roman"/>
                <w:sz w:val="20"/>
              </w:rPr>
            </w:pPr>
          </w:p>
          <w:p w14:paraId="5817D860" w14:textId="77777777" w:rsidR="000C0212" w:rsidRDefault="000C0212" w:rsidP="00BE26A4">
            <w:pPr>
              <w:spacing w:after="0" w:line="240" w:lineRule="auto"/>
              <w:rPr>
                <w:rFonts w:ascii="Times New Roman" w:eastAsia="Times New Roman" w:hAnsi="Times New Roman" w:cs="Times New Roman"/>
                <w:sz w:val="20"/>
              </w:rPr>
            </w:pPr>
          </w:p>
          <w:p w14:paraId="6BE944DE" w14:textId="77777777" w:rsidR="000C0212" w:rsidRDefault="000C0212" w:rsidP="00BE26A4">
            <w:pPr>
              <w:spacing w:after="0" w:line="240" w:lineRule="auto"/>
              <w:rPr>
                <w:rFonts w:ascii="Times New Roman" w:eastAsia="Times New Roman" w:hAnsi="Times New Roman" w:cs="Times New Roman"/>
                <w:sz w:val="20"/>
              </w:rPr>
            </w:pPr>
          </w:p>
          <w:p w14:paraId="021626EC" w14:textId="77777777" w:rsidR="000C0212" w:rsidRDefault="000C0212" w:rsidP="00BE26A4">
            <w:pPr>
              <w:spacing w:after="0" w:line="240" w:lineRule="auto"/>
              <w:rPr>
                <w:rFonts w:ascii="Times New Roman" w:eastAsia="Times New Roman" w:hAnsi="Times New Roman" w:cs="Times New Roman"/>
                <w:sz w:val="20"/>
              </w:rPr>
            </w:pPr>
          </w:p>
          <w:p w14:paraId="1D4D0E68" w14:textId="6F03DBDA" w:rsidR="000C0212" w:rsidRPr="00BE26A4" w:rsidRDefault="000C0212" w:rsidP="00BE26A4">
            <w:pPr>
              <w:spacing w:after="0" w:line="240" w:lineRule="auto"/>
              <w:rPr>
                <w:rFonts w:ascii="Times New Roman" w:eastAsia="Times New Roman" w:hAnsi="Times New Roman" w:cs="Times New Roman"/>
                <w:sz w:val="20"/>
              </w:rPr>
            </w:pPr>
          </w:p>
        </w:tc>
      </w:tr>
      <w:tr w:rsidR="00BE26A4" w:rsidRPr="00BE26A4" w14:paraId="1D17AA18" w14:textId="77777777" w:rsidTr="00B60F80">
        <w:trPr>
          <w:trHeight w:val="288"/>
        </w:trPr>
        <w:tc>
          <w:tcPr>
            <w:tcW w:w="8424" w:type="dxa"/>
            <w:gridSpan w:val="2"/>
            <w:tcBorders>
              <w:left w:val="nil"/>
              <w:right w:val="nil"/>
            </w:tcBorders>
            <w:shd w:val="clear" w:color="auto" w:fill="auto"/>
            <w:noWrap/>
            <w:vAlign w:val="bottom"/>
          </w:tcPr>
          <w:p w14:paraId="7FD803D3" w14:textId="089D3CE5" w:rsidR="00BE26A4" w:rsidRPr="00BE26A4" w:rsidRDefault="00BE26A4" w:rsidP="000C0212">
            <w:pPr>
              <w:spacing w:after="0" w:line="240" w:lineRule="auto"/>
              <w:rPr>
                <w:rFonts w:ascii="Calibri" w:eastAsia="Times New Roman" w:hAnsi="Calibri" w:cs="Calibri"/>
                <w:i/>
                <w:iCs/>
                <w:color w:val="000000"/>
                <w:szCs w:val="22"/>
              </w:rPr>
            </w:pPr>
          </w:p>
        </w:tc>
      </w:tr>
      <w:tr w:rsidR="000C0212" w:rsidRPr="00BE26A4" w14:paraId="6BF784D2" w14:textId="77777777" w:rsidTr="00B60F80">
        <w:trPr>
          <w:trHeight w:val="288"/>
        </w:trPr>
        <w:tc>
          <w:tcPr>
            <w:tcW w:w="5439" w:type="dxa"/>
            <w:tcBorders>
              <w:top w:val="nil"/>
              <w:left w:val="nil"/>
              <w:bottom w:val="nil"/>
              <w:right w:val="nil"/>
            </w:tcBorders>
            <w:shd w:val="clear" w:color="auto" w:fill="auto"/>
            <w:noWrap/>
            <w:vAlign w:val="bottom"/>
          </w:tcPr>
          <w:p w14:paraId="2FE518B0" w14:textId="3CAB84B1" w:rsidR="00BE26A4" w:rsidRPr="00BE26A4" w:rsidRDefault="00BE26A4" w:rsidP="00BE26A4">
            <w:pPr>
              <w:spacing w:after="0" w:line="240" w:lineRule="auto"/>
              <w:rPr>
                <w:rFonts w:ascii="Calibri" w:eastAsia="Times New Roman" w:hAnsi="Calibri" w:cs="Calibri"/>
                <w:color w:val="000000"/>
                <w:szCs w:val="22"/>
              </w:rPr>
            </w:pPr>
          </w:p>
        </w:tc>
        <w:tc>
          <w:tcPr>
            <w:tcW w:w="2985" w:type="dxa"/>
            <w:tcBorders>
              <w:top w:val="nil"/>
              <w:left w:val="nil"/>
              <w:bottom w:val="nil"/>
              <w:right w:val="nil"/>
            </w:tcBorders>
            <w:shd w:val="clear" w:color="auto" w:fill="auto"/>
            <w:noWrap/>
            <w:vAlign w:val="bottom"/>
          </w:tcPr>
          <w:p w14:paraId="02F0D3BC" w14:textId="3D38874E" w:rsidR="00BE26A4" w:rsidRPr="00BE26A4" w:rsidRDefault="00BE26A4" w:rsidP="00BE26A4">
            <w:pPr>
              <w:spacing w:after="0" w:line="240" w:lineRule="auto"/>
              <w:jc w:val="right"/>
              <w:rPr>
                <w:rFonts w:ascii="Calibri" w:eastAsia="Times New Roman" w:hAnsi="Calibri" w:cs="Calibri"/>
                <w:color w:val="000000"/>
                <w:szCs w:val="22"/>
              </w:rPr>
            </w:pPr>
          </w:p>
        </w:tc>
      </w:tr>
      <w:tr w:rsidR="000C0212" w:rsidRPr="00BE26A4" w14:paraId="5E34C05D" w14:textId="77777777" w:rsidTr="00B60F80">
        <w:trPr>
          <w:trHeight w:val="288"/>
        </w:trPr>
        <w:tc>
          <w:tcPr>
            <w:tcW w:w="5439" w:type="dxa"/>
            <w:tcBorders>
              <w:top w:val="nil"/>
              <w:left w:val="nil"/>
              <w:bottom w:val="nil"/>
              <w:right w:val="nil"/>
            </w:tcBorders>
            <w:shd w:val="clear" w:color="auto" w:fill="auto"/>
            <w:noWrap/>
            <w:vAlign w:val="bottom"/>
          </w:tcPr>
          <w:tbl>
            <w:tblPr>
              <w:tblW w:w="3940" w:type="dxa"/>
              <w:tblInd w:w="936" w:type="dxa"/>
              <w:tblLook w:val="04A0" w:firstRow="1" w:lastRow="0" w:firstColumn="1" w:lastColumn="0" w:noHBand="0" w:noVBand="1"/>
            </w:tblPr>
            <w:tblGrid>
              <w:gridCol w:w="1880"/>
              <w:gridCol w:w="2060"/>
            </w:tblGrid>
            <w:tr w:rsidR="000C0212" w:rsidRPr="00BE26A4" w14:paraId="3D131BC4" w14:textId="77777777" w:rsidTr="00D70962">
              <w:trPr>
                <w:trHeight w:val="300"/>
              </w:trPr>
              <w:tc>
                <w:tcPr>
                  <w:tcW w:w="1880" w:type="dxa"/>
                  <w:tcBorders>
                    <w:top w:val="nil"/>
                    <w:left w:val="nil"/>
                    <w:bottom w:val="nil"/>
                    <w:right w:val="nil"/>
                  </w:tcBorders>
                  <w:shd w:val="clear" w:color="auto" w:fill="auto"/>
                  <w:noWrap/>
                  <w:vAlign w:val="bottom"/>
                </w:tcPr>
                <w:p w14:paraId="26DFCE6E" w14:textId="77777777" w:rsidR="000C0212" w:rsidRPr="00BE26A4" w:rsidRDefault="000C0212" w:rsidP="000C0212">
                  <w:pPr>
                    <w:spacing w:after="0" w:line="240" w:lineRule="auto"/>
                    <w:rPr>
                      <w:rFonts w:ascii="Calibri" w:eastAsia="Times New Roman" w:hAnsi="Calibri" w:cs="Calibri"/>
                      <w:color w:val="000000"/>
                      <w:szCs w:val="22"/>
                    </w:rPr>
                  </w:pPr>
                </w:p>
              </w:tc>
              <w:tc>
                <w:tcPr>
                  <w:tcW w:w="2060" w:type="dxa"/>
                  <w:tcBorders>
                    <w:top w:val="nil"/>
                    <w:left w:val="nil"/>
                    <w:bottom w:val="nil"/>
                    <w:right w:val="nil"/>
                  </w:tcBorders>
                  <w:shd w:val="clear" w:color="auto" w:fill="auto"/>
                  <w:noWrap/>
                  <w:vAlign w:val="bottom"/>
                </w:tcPr>
                <w:p w14:paraId="72FF0942" w14:textId="77777777" w:rsidR="000C0212" w:rsidRPr="00BE26A4" w:rsidRDefault="000C0212" w:rsidP="000C0212">
                  <w:pPr>
                    <w:spacing w:after="0" w:line="240" w:lineRule="auto"/>
                    <w:jc w:val="right"/>
                    <w:rPr>
                      <w:rFonts w:ascii="Calibri" w:eastAsia="Times New Roman" w:hAnsi="Calibri" w:cs="Calibri"/>
                      <w:color w:val="000000"/>
                      <w:szCs w:val="22"/>
                    </w:rPr>
                  </w:pPr>
                </w:p>
              </w:tc>
            </w:tr>
            <w:tr w:rsidR="000C0212" w:rsidRPr="000C0212" w14:paraId="4A46E534" w14:textId="77777777" w:rsidTr="00D70962">
              <w:trPr>
                <w:trHeight w:val="300"/>
              </w:trPr>
              <w:tc>
                <w:tcPr>
                  <w:tcW w:w="1880" w:type="dxa"/>
                  <w:tcBorders>
                    <w:top w:val="nil"/>
                    <w:left w:val="nil"/>
                    <w:right w:val="nil"/>
                  </w:tcBorders>
                  <w:shd w:val="clear" w:color="auto" w:fill="auto"/>
                  <w:noWrap/>
                  <w:vAlign w:val="bottom"/>
                </w:tcPr>
                <w:p w14:paraId="211D1289" w14:textId="77777777" w:rsidR="000C0212" w:rsidRPr="000C0212" w:rsidRDefault="000C0212" w:rsidP="000C0212">
                  <w:pPr>
                    <w:spacing w:after="0" w:line="240" w:lineRule="auto"/>
                    <w:rPr>
                      <w:b/>
                      <w:bCs/>
                    </w:rPr>
                  </w:pPr>
                </w:p>
              </w:tc>
              <w:tc>
                <w:tcPr>
                  <w:tcW w:w="2060" w:type="dxa"/>
                  <w:tcBorders>
                    <w:top w:val="nil"/>
                    <w:left w:val="nil"/>
                    <w:right w:val="nil"/>
                  </w:tcBorders>
                  <w:shd w:val="clear" w:color="auto" w:fill="auto"/>
                  <w:noWrap/>
                  <w:vAlign w:val="bottom"/>
                </w:tcPr>
                <w:p w14:paraId="735CCD8F" w14:textId="77777777" w:rsidR="000C0212" w:rsidRPr="000C0212" w:rsidRDefault="000C0212" w:rsidP="000C0212">
                  <w:pPr>
                    <w:spacing w:after="0" w:line="240" w:lineRule="auto"/>
                    <w:jc w:val="right"/>
                    <w:rPr>
                      <w:b/>
                      <w:bCs/>
                    </w:rPr>
                  </w:pPr>
                </w:p>
              </w:tc>
            </w:tr>
          </w:tbl>
          <w:p w14:paraId="24B267BF" w14:textId="77777777" w:rsidR="00A33ADC" w:rsidRDefault="00A33ADC" w:rsidP="00A33ADC"/>
          <w:p w14:paraId="1CD3D848" w14:textId="6808625D" w:rsidR="000C0212" w:rsidRPr="00A33ADC" w:rsidRDefault="000C0212" w:rsidP="00A33ADC">
            <w:pPr>
              <w:pStyle w:val="ListParagraph"/>
              <w:numPr>
                <w:ilvl w:val="0"/>
                <w:numId w:val="12"/>
              </w:numPr>
            </w:pPr>
            <w:r w:rsidRPr="00A33ADC">
              <w:t>From this regression statistics we observed that 69% of the variation in the average price is explained by the all the independent variables in table.</w:t>
            </w:r>
          </w:p>
          <w:p w14:paraId="061CF436" w14:textId="77777777" w:rsidR="000C0212" w:rsidRPr="00A33ADC" w:rsidRDefault="000C0212" w:rsidP="00A33ADC">
            <w:pPr>
              <w:pStyle w:val="ListParagraph"/>
              <w:numPr>
                <w:ilvl w:val="0"/>
                <w:numId w:val="12"/>
              </w:numPr>
            </w:pPr>
            <w:r w:rsidRPr="00A33ADC">
              <w:lastRenderedPageBreak/>
              <w:t>The intercept of this model is 29.24131.</w:t>
            </w:r>
          </w:p>
          <w:p w14:paraId="11AF6EF8" w14:textId="0EBEE643" w:rsidR="00BE26A4" w:rsidRPr="00BE26A4" w:rsidRDefault="00BE26A4" w:rsidP="00BE26A4">
            <w:pPr>
              <w:spacing w:after="0" w:line="240" w:lineRule="auto"/>
              <w:rPr>
                <w:rFonts w:ascii="Calibri" w:eastAsia="Times New Roman" w:hAnsi="Calibri" w:cs="Calibri"/>
                <w:color w:val="000000"/>
                <w:szCs w:val="22"/>
              </w:rPr>
            </w:pPr>
          </w:p>
        </w:tc>
        <w:tc>
          <w:tcPr>
            <w:tcW w:w="2985" w:type="dxa"/>
            <w:tcBorders>
              <w:top w:val="nil"/>
              <w:left w:val="nil"/>
              <w:bottom w:val="nil"/>
              <w:right w:val="nil"/>
            </w:tcBorders>
            <w:shd w:val="clear" w:color="auto" w:fill="auto"/>
            <w:noWrap/>
            <w:vAlign w:val="bottom"/>
          </w:tcPr>
          <w:p w14:paraId="1240E242" w14:textId="1B0E4D79" w:rsidR="00BE26A4" w:rsidRPr="00BE26A4" w:rsidRDefault="00BE26A4" w:rsidP="00BE26A4">
            <w:pPr>
              <w:spacing w:after="0" w:line="240" w:lineRule="auto"/>
              <w:jc w:val="right"/>
              <w:rPr>
                <w:rFonts w:ascii="Calibri" w:eastAsia="Times New Roman" w:hAnsi="Calibri" w:cs="Calibri"/>
                <w:color w:val="000000"/>
                <w:szCs w:val="22"/>
              </w:rPr>
            </w:pPr>
          </w:p>
        </w:tc>
      </w:tr>
      <w:tr w:rsidR="000C0212" w:rsidRPr="00BE26A4" w14:paraId="1AC5AB38" w14:textId="77777777" w:rsidTr="00B60F80">
        <w:trPr>
          <w:trHeight w:val="288"/>
        </w:trPr>
        <w:tc>
          <w:tcPr>
            <w:tcW w:w="5439" w:type="dxa"/>
            <w:tcBorders>
              <w:top w:val="nil"/>
              <w:left w:val="nil"/>
              <w:bottom w:val="nil"/>
              <w:right w:val="nil"/>
            </w:tcBorders>
            <w:shd w:val="clear" w:color="auto" w:fill="auto"/>
            <w:noWrap/>
            <w:vAlign w:val="bottom"/>
          </w:tcPr>
          <w:p w14:paraId="28C48714" w14:textId="73551E41" w:rsidR="00BE26A4" w:rsidRPr="00BE26A4" w:rsidRDefault="00BE26A4" w:rsidP="00BE26A4">
            <w:pPr>
              <w:spacing w:after="0" w:line="240" w:lineRule="auto"/>
              <w:rPr>
                <w:rFonts w:ascii="Calibri" w:eastAsia="Times New Roman" w:hAnsi="Calibri" w:cs="Calibri"/>
                <w:color w:val="000000"/>
                <w:szCs w:val="22"/>
              </w:rPr>
            </w:pPr>
          </w:p>
        </w:tc>
        <w:tc>
          <w:tcPr>
            <w:tcW w:w="2985" w:type="dxa"/>
            <w:tcBorders>
              <w:top w:val="nil"/>
              <w:left w:val="nil"/>
              <w:bottom w:val="nil"/>
              <w:right w:val="nil"/>
            </w:tcBorders>
            <w:shd w:val="clear" w:color="auto" w:fill="auto"/>
            <w:noWrap/>
            <w:vAlign w:val="bottom"/>
          </w:tcPr>
          <w:p w14:paraId="167ED532" w14:textId="4C9460DF" w:rsidR="00BE26A4" w:rsidRPr="00BE26A4" w:rsidRDefault="00BE26A4" w:rsidP="00BE26A4">
            <w:pPr>
              <w:spacing w:after="0" w:line="240" w:lineRule="auto"/>
              <w:jc w:val="right"/>
              <w:rPr>
                <w:rFonts w:ascii="Calibri" w:eastAsia="Times New Roman" w:hAnsi="Calibri" w:cs="Calibri"/>
                <w:color w:val="000000"/>
                <w:szCs w:val="22"/>
              </w:rPr>
            </w:pPr>
          </w:p>
        </w:tc>
      </w:tr>
    </w:tbl>
    <w:p w14:paraId="35018FBB" w14:textId="7EF9DA19" w:rsidR="00BE26A4" w:rsidRPr="002B1E15" w:rsidRDefault="002B1E15" w:rsidP="002B1E15">
      <w:pPr>
        <w:rPr>
          <w:b/>
          <w:bCs/>
        </w:rPr>
      </w:pPr>
      <w:r>
        <w:rPr>
          <w:b/>
          <w:bCs/>
        </w:rPr>
        <w:t xml:space="preserve">8) </w:t>
      </w:r>
      <w:bookmarkStart w:id="3" w:name="_Toc135124168"/>
      <w:bookmarkStart w:id="4" w:name="_Toc135232447"/>
      <w:r w:rsidR="00BE26A4" w:rsidRPr="002B1E15">
        <w:rPr>
          <w:b/>
          <w:bCs/>
        </w:rPr>
        <w:t>Compare the adjusted R-square value of this model with the model in the previous question, which model performs better according to the value of adjusted R-square?</w:t>
      </w:r>
      <w:bookmarkEnd w:id="3"/>
      <w:bookmarkEnd w:id="4"/>
    </w:p>
    <w:p w14:paraId="7C1D09F1" w14:textId="77777777" w:rsidR="000C0212" w:rsidRPr="000C0212" w:rsidRDefault="000C0212" w:rsidP="000C0212">
      <w:pPr>
        <w:pStyle w:val="ListParagraph"/>
        <w:rPr>
          <w:b/>
          <w:bCs/>
        </w:rPr>
      </w:pPr>
    </w:p>
    <w:p w14:paraId="17F3B807" w14:textId="43848855" w:rsidR="00BE26A4" w:rsidRPr="00A33ADC" w:rsidRDefault="00BE26A4" w:rsidP="00A33ADC">
      <w:pPr>
        <w:pStyle w:val="ListParagraph"/>
        <w:numPr>
          <w:ilvl w:val="0"/>
          <w:numId w:val="12"/>
        </w:numPr>
      </w:pPr>
      <w:r w:rsidRPr="00A33ADC">
        <w:t>By the value of adjusted R-square value little more compared to previous question 7. So, current model performs better in these two models.</w:t>
      </w:r>
    </w:p>
    <w:p w14:paraId="7BE795C4" w14:textId="77777777" w:rsidR="00BE26A4" w:rsidRPr="008D0EDC" w:rsidRDefault="00BE26A4" w:rsidP="00BE26A4">
      <w:pPr>
        <w:ind w:left="720"/>
        <w:rPr>
          <w:rFonts w:ascii="Times New Roman" w:hAnsi="Times New Roman" w:cs="Times New Roman"/>
        </w:rPr>
      </w:pPr>
    </w:p>
    <w:p w14:paraId="7E698D5D" w14:textId="77777777" w:rsidR="00BE26A4" w:rsidRPr="000C0212" w:rsidRDefault="00BE26A4" w:rsidP="000C0212">
      <w:pPr>
        <w:rPr>
          <w:b/>
          <w:bCs/>
        </w:rPr>
      </w:pPr>
      <w:bookmarkStart w:id="5" w:name="_Toc135124169"/>
      <w:bookmarkStart w:id="6" w:name="_Toc135232448"/>
      <w:r w:rsidRPr="000C0212">
        <w:rPr>
          <w:b/>
          <w:bCs/>
        </w:rPr>
        <w:t>c)Sort the values of the Coefficients in ascending order. What will happen to the average price if the value of NOX is more in a locality in this town</w:t>
      </w:r>
      <w:bookmarkEnd w:id="5"/>
      <w:r w:rsidRPr="000C0212">
        <w:rPr>
          <w:b/>
          <w:bCs/>
        </w:rPr>
        <w:t>?</w:t>
      </w:r>
      <w:bookmarkEnd w:id="6"/>
    </w:p>
    <w:p w14:paraId="32613115" w14:textId="77777777" w:rsidR="00BE26A4" w:rsidRPr="00F3412A" w:rsidRDefault="00BE26A4" w:rsidP="00BE26A4">
      <w:pPr>
        <w:ind w:left="720"/>
      </w:pPr>
      <w:r w:rsidRPr="00F3412A">
        <w:rPr>
          <w:noProof/>
        </w:rPr>
        <w:drawing>
          <wp:inline distT="0" distB="0" distL="0" distR="0" wp14:anchorId="2535EC9E" wp14:editId="20C330E2">
            <wp:extent cx="1749425" cy="1677670"/>
            <wp:effectExtent l="0" t="0" r="3175" b="0"/>
            <wp:docPr id="112370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9425" cy="1677670"/>
                    </a:xfrm>
                    <a:prstGeom prst="rect">
                      <a:avLst/>
                    </a:prstGeom>
                    <a:noFill/>
                    <a:ln>
                      <a:noFill/>
                    </a:ln>
                  </pic:spPr>
                </pic:pic>
              </a:graphicData>
            </a:graphic>
          </wp:inline>
        </w:drawing>
      </w:r>
    </w:p>
    <w:p w14:paraId="55A4B5B0" w14:textId="00513B76" w:rsidR="00BE26A4" w:rsidRPr="00A33ADC" w:rsidRDefault="00BE26A4" w:rsidP="000C0212">
      <w:pPr>
        <w:pStyle w:val="ListParagraph"/>
        <w:numPr>
          <w:ilvl w:val="0"/>
          <w:numId w:val="17"/>
        </w:numPr>
      </w:pPr>
      <w:r w:rsidRPr="00A33ADC">
        <w:t xml:space="preserve"> </w:t>
      </w:r>
      <w:r w:rsidR="000C0212" w:rsidRPr="00A33ADC">
        <w:t>A</w:t>
      </w:r>
      <w:r w:rsidRPr="00A33ADC">
        <w:t xml:space="preserve">verage price will decrease if the value of NOX is </w:t>
      </w:r>
      <w:r w:rsidR="000C0212" w:rsidRPr="00A33ADC">
        <w:t>increased</w:t>
      </w:r>
      <w:r w:rsidRPr="00A33ADC">
        <w:t xml:space="preserve"> in a locality </w:t>
      </w:r>
      <w:r w:rsidR="000C0212" w:rsidRPr="00A33ADC">
        <w:t>of this</w:t>
      </w:r>
      <w:r w:rsidRPr="00A33ADC">
        <w:t xml:space="preserve"> town. </w:t>
      </w:r>
    </w:p>
    <w:p w14:paraId="2ADB1095" w14:textId="77777777" w:rsidR="00BE26A4" w:rsidRPr="000C0212" w:rsidRDefault="00BE26A4" w:rsidP="000C0212">
      <w:pPr>
        <w:ind w:left="720"/>
        <w:rPr>
          <w:rFonts w:ascii="Times New Roman" w:hAnsi="Times New Roman" w:cs="Times New Roman"/>
        </w:rPr>
      </w:pPr>
    </w:p>
    <w:p w14:paraId="7A402675" w14:textId="77777777" w:rsidR="004E5F70" w:rsidRDefault="00BE26A4" w:rsidP="004E5F70">
      <w:pPr>
        <w:rPr>
          <w:b/>
          <w:bCs/>
        </w:rPr>
      </w:pPr>
      <w:bookmarkStart w:id="7" w:name="_Toc135124170"/>
      <w:bookmarkStart w:id="8" w:name="_Toc135232449"/>
      <w:r w:rsidRPr="000C0212">
        <w:rPr>
          <w:b/>
          <w:bCs/>
        </w:rPr>
        <w:t>d)Write the regression equation from this model.</w:t>
      </w:r>
      <w:bookmarkEnd w:id="7"/>
      <w:bookmarkEnd w:id="8"/>
    </w:p>
    <w:p w14:paraId="7DA1ABD1" w14:textId="5F53B543" w:rsidR="00A33ADC" w:rsidRDefault="00A33ADC" w:rsidP="00A33ADC">
      <w:pPr>
        <w:pStyle w:val="ListParagraph"/>
        <w:numPr>
          <w:ilvl w:val="0"/>
          <w:numId w:val="17"/>
        </w:numPr>
      </w:pPr>
      <w:r w:rsidRPr="00406701">
        <w:t>Average Price = 29.4285 + 0.0329 * AGE + 0.1307 * INDUS - 10.2727 * NOX + 0.2615 * DISTANCE - 0.0145 * TAX - 1.0717 * PTRATIO + 4.1255 * AVG_ROOM - 0.6052 * LSTAT</w:t>
      </w:r>
      <w:r>
        <w:t>.</w:t>
      </w:r>
    </w:p>
    <w:p w14:paraId="7E6BBC4D" w14:textId="53556D0A" w:rsidR="00BE26A4" w:rsidRPr="00A33ADC" w:rsidRDefault="00A33ADC" w:rsidP="00A33ADC">
      <w:pPr>
        <w:pStyle w:val="ListParagraph"/>
        <w:numPr>
          <w:ilvl w:val="0"/>
          <w:numId w:val="17"/>
        </w:numPr>
        <w:rPr>
          <w:rFonts w:ascii="Times New Roman" w:hAnsi="Times New Roman" w:cs="Times New Roman"/>
        </w:rPr>
      </w:pPr>
      <w:r w:rsidRPr="00A33ADC">
        <w:rPr>
          <w:rFonts w:ascii="Times New Roman" w:hAnsi="Times New Roman" w:cs="Times New Roman"/>
        </w:rPr>
        <w:t>29.42847349+0.03293496(</w:t>
      </w:r>
      <w:proofErr w:type="gramStart"/>
      <w:r w:rsidRPr="00A33ADC">
        <w:rPr>
          <w:rFonts w:ascii="Times New Roman" w:hAnsi="Times New Roman" w:cs="Times New Roman"/>
        </w:rPr>
        <w:t>65.2)+</w:t>
      </w:r>
      <w:proofErr w:type="gramEnd"/>
      <w:r w:rsidRPr="00A33ADC">
        <w:rPr>
          <w:rFonts w:ascii="Times New Roman" w:hAnsi="Times New Roman" w:cs="Times New Roman"/>
        </w:rPr>
        <w:t xml:space="preserve"> 0.130710007(2.31) -10.27270508(0.538)+ 0.261506423(1)</w:t>
      </w:r>
      <w:r w:rsidRPr="00A33ADC">
        <w:rPr>
          <w:rFonts w:ascii="Times New Roman" w:hAnsi="Times New Roman" w:cs="Times New Roman"/>
        </w:rPr>
        <w:tab/>
        <w:t>-0.014452345(296) -1.071702473(15.3)+ 4.125468959(6.575) -0.605159282(4.98)</w:t>
      </w:r>
    </w:p>
    <w:p w14:paraId="2FA19B7D" w14:textId="7405709A" w:rsidR="00BE26A4" w:rsidRPr="00A33ADC" w:rsidRDefault="000C0212" w:rsidP="00BE26A4">
      <w:r w:rsidRPr="00A33ADC">
        <w:t xml:space="preserve">         </w:t>
      </w:r>
      <w:r w:rsidR="00A33ADC" w:rsidRPr="00A33ADC">
        <w:t xml:space="preserve">     </w:t>
      </w:r>
      <w:r w:rsidR="00A33ADC">
        <w:t xml:space="preserve">           </w:t>
      </w:r>
      <w:r w:rsidR="00A33ADC" w:rsidRPr="00A33ADC">
        <w:t xml:space="preserve">    </w:t>
      </w:r>
      <w:r w:rsidRPr="00A33ADC">
        <w:t xml:space="preserve">   =21.4581</w:t>
      </w:r>
    </w:p>
    <w:p w14:paraId="2C57780E" w14:textId="7F9F3960" w:rsidR="004E5F70" w:rsidRDefault="004E5F70" w:rsidP="00BE26A4">
      <w:pPr>
        <w:rPr>
          <w:b/>
          <w:bCs/>
        </w:rPr>
      </w:pPr>
    </w:p>
    <w:p w14:paraId="1A690799" w14:textId="4A552577" w:rsidR="004E5F70" w:rsidRDefault="004E5F70" w:rsidP="00BE26A4">
      <w:pPr>
        <w:rPr>
          <w:b/>
          <w:bCs/>
        </w:rPr>
      </w:pPr>
    </w:p>
    <w:p w14:paraId="6D295884" w14:textId="6635B331" w:rsidR="004E5F70" w:rsidRDefault="004E5F70" w:rsidP="00BE26A4">
      <w:pPr>
        <w:rPr>
          <w:b/>
          <w:bCs/>
        </w:rPr>
      </w:pPr>
    </w:p>
    <w:p w14:paraId="352846BA" w14:textId="652E24EF" w:rsidR="004E5F70" w:rsidRDefault="004E5F70" w:rsidP="00BE26A4">
      <w:pPr>
        <w:rPr>
          <w:b/>
          <w:bCs/>
        </w:rPr>
      </w:pPr>
    </w:p>
    <w:p w14:paraId="13EF34CC" w14:textId="6D2940EB" w:rsidR="002B1E15" w:rsidRDefault="007874A1" w:rsidP="007874A1">
      <w:pPr>
        <w:rPr>
          <w:b/>
          <w:bCs/>
        </w:rPr>
      </w:pPr>
      <w:r>
        <w:rPr>
          <w:b/>
          <w:bCs/>
        </w:rPr>
        <w:t xml:space="preserve">         </w:t>
      </w:r>
    </w:p>
    <w:p w14:paraId="62AC5BEC" w14:textId="1BC5C88D" w:rsidR="00A33ADC" w:rsidRDefault="00A33ADC" w:rsidP="007874A1">
      <w:pPr>
        <w:rPr>
          <w:b/>
          <w:bCs/>
        </w:rPr>
      </w:pPr>
    </w:p>
    <w:p w14:paraId="0DAB9760" w14:textId="77777777" w:rsidR="00626289" w:rsidRDefault="00626289" w:rsidP="007874A1">
      <w:pPr>
        <w:rPr>
          <w:b/>
          <w:bCs/>
        </w:rPr>
      </w:pPr>
    </w:p>
    <w:p w14:paraId="176D5CED" w14:textId="353A6AF4" w:rsidR="004E5F70" w:rsidRPr="007874A1" w:rsidRDefault="002B1E15" w:rsidP="007874A1">
      <w:pPr>
        <w:rPr>
          <w:b/>
          <w:bCs/>
          <w:u w:val="single"/>
        </w:rPr>
      </w:pPr>
      <w:r>
        <w:rPr>
          <w:b/>
          <w:bCs/>
        </w:rPr>
        <w:lastRenderedPageBreak/>
        <w:t xml:space="preserve">          </w:t>
      </w:r>
      <w:r w:rsidR="007874A1">
        <w:rPr>
          <w:b/>
          <w:bCs/>
        </w:rPr>
        <w:t xml:space="preserve">  </w:t>
      </w:r>
      <w:r w:rsidR="007874A1" w:rsidRPr="007874A1">
        <w:rPr>
          <w:b/>
          <w:bCs/>
        </w:rPr>
        <w:t xml:space="preserve">  </w:t>
      </w:r>
      <w:r w:rsidR="007874A1" w:rsidRPr="007874A1">
        <w:rPr>
          <w:b/>
          <w:bCs/>
          <w:u w:val="single"/>
        </w:rPr>
        <w:t>Conclusion Statement</w:t>
      </w:r>
      <w:r w:rsidR="004E5F70" w:rsidRPr="007874A1">
        <w:rPr>
          <w:b/>
          <w:bCs/>
          <w:u w:val="single"/>
        </w:rPr>
        <w:t>:</w:t>
      </w:r>
    </w:p>
    <w:p w14:paraId="62ED5F19" w14:textId="47663F96" w:rsidR="004E5F70" w:rsidRPr="00A33ADC" w:rsidRDefault="004E5F70" w:rsidP="007874A1">
      <w:pPr>
        <w:pStyle w:val="ListParagraph"/>
        <w:numPr>
          <w:ilvl w:val="0"/>
          <w:numId w:val="17"/>
        </w:numPr>
      </w:pPr>
      <w:r w:rsidRPr="00A33ADC">
        <w:t xml:space="preserve">Terro’s real-estate is an agency provided a table containing 10 different variables. Were the average price </w:t>
      </w:r>
      <w:proofErr w:type="gramStart"/>
      <w:r w:rsidRPr="00A33ADC">
        <w:t>was</w:t>
      </w:r>
      <w:proofErr w:type="gramEnd"/>
      <w:r w:rsidRPr="00A33ADC">
        <w:t xml:space="preserve"> the targeted variable and all other variables are independent variables.</w:t>
      </w:r>
    </w:p>
    <w:p w14:paraId="38A240D9" w14:textId="45BA1461" w:rsidR="004E5F70" w:rsidRPr="00A33ADC" w:rsidRDefault="004E5F70" w:rsidP="007874A1">
      <w:pPr>
        <w:pStyle w:val="ListParagraph"/>
        <w:numPr>
          <w:ilvl w:val="0"/>
          <w:numId w:val="17"/>
        </w:numPr>
      </w:pPr>
      <w:r w:rsidRPr="00A33ADC">
        <w:t xml:space="preserve">Using 506 observations, we can state that the average-price of houses was most frequently occurred in the price range of 21,000$ to 25,000$, most of the clients are more interested in </w:t>
      </w:r>
      <w:r w:rsidR="00A33ADC" w:rsidRPr="00A33ADC">
        <w:t>purchasing the</w:t>
      </w:r>
      <w:r w:rsidRPr="00A33ADC">
        <w:t xml:space="preserve"> house falling in the medium price range.</w:t>
      </w:r>
    </w:p>
    <w:p w14:paraId="0D90E493" w14:textId="060C6658" w:rsidR="004E5F70" w:rsidRPr="00A33ADC" w:rsidRDefault="004E5F70" w:rsidP="007874A1">
      <w:pPr>
        <w:pStyle w:val="ListParagraph"/>
        <w:numPr>
          <w:ilvl w:val="0"/>
          <w:numId w:val="17"/>
        </w:numPr>
      </w:pPr>
      <w:r w:rsidRPr="00A33ADC">
        <w:t>All the variables are significant to Average-Price except Crime-Rate.</w:t>
      </w:r>
    </w:p>
    <w:p w14:paraId="364BDD16" w14:textId="77777777" w:rsidR="004E5F70" w:rsidRPr="00BE26A4" w:rsidRDefault="004E5F70" w:rsidP="00BE26A4">
      <w:pPr>
        <w:rPr>
          <w:b/>
          <w:bCs/>
        </w:rPr>
      </w:pPr>
    </w:p>
    <w:p w14:paraId="49D43BBD" w14:textId="77777777" w:rsidR="003A6E5A" w:rsidRPr="003A6E5A" w:rsidRDefault="003A6E5A" w:rsidP="003A6E5A">
      <w:pPr>
        <w:pStyle w:val="ListParagraph"/>
        <w:rPr>
          <w:b/>
          <w:bCs/>
        </w:rPr>
      </w:pPr>
    </w:p>
    <w:p w14:paraId="1FE1F160" w14:textId="0F267355" w:rsidR="004E014A" w:rsidRPr="004E014A" w:rsidRDefault="004E014A" w:rsidP="004E014A">
      <w:pPr>
        <w:rPr>
          <w:b/>
          <w:bCs/>
        </w:rPr>
      </w:pPr>
    </w:p>
    <w:p w14:paraId="255F7688" w14:textId="77777777" w:rsidR="00F140D8" w:rsidRPr="00F140D8" w:rsidRDefault="00F140D8" w:rsidP="00F140D8">
      <w:pPr>
        <w:pStyle w:val="ListParagraph"/>
        <w:rPr>
          <w:b/>
          <w:bCs/>
        </w:rPr>
      </w:pPr>
    </w:p>
    <w:p w14:paraId="4093BB5C" w14:textId="77777777" w:rsidR="00C93C6E" w:rsidRPr="00C93C6E" w:rsidRDefault="00C93C6E" w:rsidP="00C93C6E"/>
    <w:sectPr w:rsidR="00C93C6E" w:rsidRPr="00C93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3AB5" w14:textId="77777777" w:rsidR="004A144D" w:rsidRDefault="004A144D" w:rsidP="004E0B20">
      <w:pPr>
        <w:spacing w:after="0" w:line="240" w:lineRule="auto"/>
      </w:pPr>
      <w:r>
        <w:separator/>
      </w:r>
    </w:p>
  </w:endnote>
  <w:endnote w:type="continuationSeparator" w:id="0">
    <w:p w14:paraId="234996EA" w14:textId="77777777" w:rsidR="004A144D" w:rsidRDefault="004A144D" w:rsidP="004E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B738" w14:textId="77777777" w:rsidR="004A144D" w:rsidRDefault="004A144D" w:rsidP="004E0B20">
      <w:pPr>
        <w:spacing w:after="0" w:line="240" w:lineRule="auto"/>
      </w:pPr>
      <w:r>
        <w:separator/>
      </w:r>
    </w:p>
  </w:footnote>
  <w:footnote w:type="continuationSeparator" w:id="0">
    <w:p w14:paraId="69661509" w14:textId="77777777" w:rsidR="004A144D" w:rsidRDefault="004A144D" w:rsidP="004E0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4FE"/>
    <w:multiLevelType w:val="hybridMultilevel"/>
    <w:tmpl w:val="ECEC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38AC"/>
    <w:multiLevelType w:val="hybridMultilevel"/>
    <w:tmpl w:val="E458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91E10"/>
    <w:multiLevelType w:val="hybridMultilevel"/>
    <w:tmpl w:val="32E84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3E8E"/>
    <w:multiLevelType w:val="hybridMultilevel"/>
    <w:tmpl w:val="1F8C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465F3"/>
    <w:multiLevelType w:val="hybridMultilevel"/>
    <w:tmpl w:val="22DE0744"/>
    <w:lvl w:ilvl="0" w:tplc="64B620B4">
      <w:start w:val="3"/>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15:restartNumberingAfterBreak="0">
    <w:nsid w:val="1A1D0441"/>
    <w:multiLevelType w:val="hybridMultilevel"/>
    <w:tmpl w:val="981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8287E"/>
    <w:multiLevelType w:val="hybridMultilevel"/>
    <w:tmpl w:val="72F8029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7DC1"/>
    <w:multiLevelType w:val="hybridMultilevel"/>
    <w:tmpl w:val="2A88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F1EC9"/>
    <w:multiLevelType w:val="hybridMultilevel"/>
    <w:tmpl w:val="21D6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17976"/>
    <w:multiLevelType w:val="hybridMultilevel"/>
    <w:tmpl w:val="37A6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6392E"/>
    <w:multiLevelType w:val="hybridMultilevel"/>
    <w:tmpl w:val="97B69EA2"/>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11" w15:restartNumberingAfterBreak="0">
    <w:nsid w:val="281577AB"/>
    <w:multiLevelType w:val="hybridMultilevel"/>
    <w:tmpl w:val="0CE89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20DB2"/>
    <w:multiLevelType w:val="hybridMultilevel"/>
    <w:tmpl w:val="28F0DD62"/>
    <w:lvl w:ilvl="0" w:tplc="04090011">
      <w:start w:val="1"/>
      <w:numFmt w:val="decimal"/>
      <w:lvlText w:val="%1)"/>
      <w:lvlJc w:val="left"/>
      <w:pPr>
        <w:ind w:left="1351" w:hanging="360"/>
      </w:pPr>
    </w:lvl>
    <w:lvl w:ilvl="1" w:tplc="04090019" w:tentative="1">
      <w:start w:val="1"/>
      <w:numFmt w:val="lowerLetter"/>
      <w:lvlText w:val="%2."/>
      <w:lvlJc w:val="left"/>
      <w:pPr>
        <w:ind w:left="2071" w:hanging="360"/>
      </w:pPr>
    </w:lvl>
    <w:lvl w:ilvl="2" w:tplc="0409001B" w:tentative="1">
      <w:start w:val="1"/>
      <w:numFmt w:val="lowerRoman"/>
      <w:lvlText w:val="%3."/>
      <w:lvlJc w:val="right"/>
      <w:pPr>
        <w:ind w:left="2791" w:hanging="180"/>
      </w:pPr>
    </w:lvl>
    <w:lvl w:ilvl="3" w:tplc="0409000F" w:tentative="1">
      <w:start w:val="1"/>
      <w:numFmt w:val="decimal"/>
      <w:lvlText w:val="%4."/>
      <w:lvlJc w:val="left"/>
      <w:pPr>
        <w:ind w:left="3511" w:hanging="360"/>
      </w:pPr>
    </w:lvl>
    <w:lvl w:ilvl="4" w:tplc="04090019" w:tentative="1">
      <w:start w:val="1"/>
      <w:numFmt w:val="lowerLetter"/>
      <w:lvlText w:val="%5."/>
      <w:lvlJc w:val="left"/>
      <w:pPr>
        <w:ind w:left="4231" w:hanging="360"/>
      </w:pPr>
    </w:lvl>
    <w:lvl w:ilvl="5" w:tplc="0409001B" w:tentative="1">
      <w:start w:val="1"/>
      <w:numFmt w:val="lowerRoman"/>
      <w:lvlText w:val="%6."/>
      <w:lvlJc w:val="right"/>
      <w:pPr>
        <w:ind w:left="4951" w:hanging="180"/>
      </w:pPr>
    </w:lvl>
    <w:lvl w:ilvl="6" w:tplc="0409000F" w:tentative="1">
      <w:start w:val="1"/>
      <w:numFmt w:val="decimal"/>
      <w:lvlText w:val="%7."/>
      <w:lvlJc w:val="left"/>
      <w:pPr>
        <w:ind w:left="5671" w:hanging="360"/>
      </w:pPr>
    </w:lvl>
    <w:lvl w:ilvl="7" w:tplc="04090019" w:tentative="1">
      <w:start w:val="1"/>
      <w:numFmt w:val="lowerLetter"/>
      <w:lvlText w:val="%8."/>
      <w:lvlJc w:val="left"/>
      <w:pPr>
        <w:ind w:left="6391" w:hanging="360"/>
      </w:pPr>
    </w:lvl>
    <w:lvl w:ilvl="8" w:tplc="0409001B" w:tentative="1">
      <w:start w:val="1"/>
      <w:numFmt w:val="lowerRoman"/>
      <w:lvlText w:val="%9."/>
      <w:lvlJc w:val="right"/>
      <w:pPr>
        <w:ind w:left="7111" w:hanging="180"/>
      </w:pPr>
    </w:lvl>
  </w:abstractNum>
  <w:abstractNum w:abstractNumId="13" w15:restartNumberingAfterBreak="0">
    <w:nsid w:val="3BC65544"/>
    <w:multiLevelType w:val="hybridMultilevel"/>
    <w:tmpl w:val="D6C6E80E"/>
    <w:lvl w:ilvl="0" w:tplc="0AEE9A3C">
      <w:start w:val="1"/>
      <w:numFmt w:val="decimal"/>
      <w:lvlText w:val="%1)"/>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B85058">
      <w:start w:val="1"/>
      <w:numFmt w:val="lowerLetter"/>
      <w:lvlText w:val="%2"/>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D8D6EE">
      <w:start w:val="1"/>
      <w:numFmt w:val="lowerRoman"/>
      <w:lvlText w:val="%3"/>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286D46">
      <w:start w:val="1"/>
      <w:numFmt w:val="decimal"/>
      <w:lvlText w:val="%4"/>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66D8E">
      <w:start w:val="1"/>
      <w:numFmt w:val="lowerLetter"/>
      <w:lvlText w:val="%5"/>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5CEFD0">
      <w:start w:val="1"/>
      <w:numFmt w:val="lowerRoman"/>
      <w:lvlText w:val="%6"/>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FEB644">
      <w:start w:val="1"/>
      <w:numFmt w:val="decimal"/>
      <w:lvlText w:val="%7"/>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28DB32">
      <w:start w:val="1"/>
      <w:numFmt w:val="lowerLetter"/>
      <w:lvlText w:val="%8"/>
      <w:lvlJc w:val="left"/>
      <w:pPr>
        <w:ind w:left="7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F0DEEE">
      <w:start w:val="1"/>
      <w:numFmt w:val="lowerRoman"/>
      <w:lvlText w:val="%9"/>
      <w:lvlJc w:val="left"/>
      <w:pPr>
        <w:ind w:left="7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1ED5D7C"/>
    <w:multiLevelType w:val="hybridMultilevel"/>
    <w:tmpl w:val="A33A82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A13A6"/>
    <w:multiLevelType w:val="hybridMultilevel"/>
    <w:tmpl w:val="FF7C0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814099"/>
    <w:multiLevelType w:val="hybridMultilevel"/>
    <w:tmpl w:val="12964C3C"/>
    <w:lvl w:ilvl="0" w:tplc="04090011">
      <w:start w:val="1"/>
      <w:numFmt w:val="decimal"/>
      <w:lvlText w:val="%1)"/>
      <w:lvlJc w:val="left"/>
      <w:pPr>
        <w:ind w:left="991" w:hanging="360"/>
      </w:pPr>
    </w:lvl>
    <w:lvl w:ilvl="1" w:tplc="04090019" w:tentative="1">
      <w:start w:val="1"/>
      <w:numFmt w:val="lowerLetter"/>
      <w:lvlText w:val="%2."/>
      <w:lvlJc w:val="left"/>
      <w:pPr>
        <w:ind w:left="1711" w:hanging="360"/>
      </w:pPr>
    </w:lvl>
    <w:lvl w:ilvl="2" w:tplc="0409001B" w:tentative="1">
      <w:start w:val="1"/>
      <w:numFmt w:val="lowerRoman"/>
      <w:lvlText w:val="%3."/>
      <w:lvlJc w:val="right"/>
      <w:pPr>
        <w:ind w:left="2431" w:hanging="180"/>
      </w:pPr>
    </w:lvl>
    <w:lvl w:ilvl="3" w:tplc="0409000F" w:tentative="1">
      <w:start w:val="1"/>
      <w:numFmt w:val="decimal"/>
      <w:lvlText w:val="%4."/>
      <w:lvlJc w:val="left"/>
      <w:pPr>
        <w:ind w:left="3151" w:hanging="360"/>
      </w:pPr>
    </w:lvl>
    <w:lvl w:ilvl="4" w:tplc="04090019" w:tentative="1">
      <w:start w:val="1"/>
      <w:numFmt w:val="lowerLetter"/>
      <w:lvlText w:val="%5."/>
      <w:lvlJc w:val="left"/>
      <w:pPr>
        <w:ind w:left="3871" w:hanging="360"/>
      </w:pPr>
    </w:lvl>
    <w:lvl w:ilvl="5" w:tplc="0409001B" w:tentative="1">
      <w:start w:val="1"/>
      <w:numFmt w:val="lowerRoman"/>
      <w:lvlText w:val="%6."/>
      <w:lvlJc w:val="right"/>
      <w:pPr>
        <w:ind w:left="4591" w:hanging="180"/>
      </w:pPr>
    </w:lvl>
    <w:lvl w:ilvl="6" w:tplc="0409000F" w:tentative="1">
      <w:start w:val="1"/>
      <w:numFmt w:val="decimal"/>
      <w:lvlText w:val="%7."/>
      <w:lvlJc w:val="left"/>
      <w:pPr>
        <w:ind w:left="5311" w:hanging="360"/>
      </w:pPr>
    </w:lvl>
    <w:lvl w:ilvl="7" w:tplc="04090019" w:tentative="1">
      <w:start w:val="1"/>
      <w:numFmt w:val="lowerLetter"/>
      <w:lvlText w:val="%8."/>
      <w:lvlJc w:val="left"/>
      <w:pPr>
        <w:ind w:left="6031" w:hanging="360"/>
      </w:pPr>
    </w:lvl>
    <w:lvl w:ilvl="8" w:tplc="0409001B" w:tentative="1">
      <w:start w:val="1"/>
      <w:numFmt w:val="lowerRoman"/>
      <w:lvlText w:val="%9."/>
      <w:lvlJc w:val="right"/>
      <w:pPr>
        <w:ind w:left="6751" w:hanging="180"/>
      </w:pPr>
    </w:lvl>
  </w:abstractNum>
  <w:abstractNum w:abstractNumId="17" w15:restartNumberingAfterBreak="0">
    <w:nsid w:val="520A1A91"/>
    <w:multiLevelType w:val="hybridMultilevel"/>
    <w:tmpl w:val="FE50C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D5508B"/>
    <w:multiLevelType w:val="hybridMultilevel"/>
    <w:tmpl w:val="F628E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40566"/>
    <w:multiLevelType w:val="hybridMultilevel"/>
    <w:tmpl w:val="865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E4BB1"/>
    <w:multiLevelType w:val="hybridMultilevel"/>
    <w:tmpl w:val="292E0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01320"/>
    <w:multiLevelType w:val="hybridMultilevel"/>
    <w:tmpl w:val="D684FD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086272E"/>
    <w:multiLevelType w:val="hybridMultilevel"/>
    <w:tmpl w:val="894C9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BC4306"/>
    <w:multiLevelType w:val="hybridMultilevel"/>
    <w:tmpl w:val="4D4005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23"/>
  </w:num>
  <w:num w:numId="5">
    <w:abstractNumId w:val="0"/>
  </w:num>
  <w:num w:numId="6">
    <w:abstractNumId w:val="3"/>
  </w:num>
  <w:num w:numId="7">
    <w:abstractNumId w:val="17"/>
  </w:num>
  <w:num w:numId="8">
    <w:abstractNumId w:val="19"/>
  </w:num>
  <w:num w:numId="9">
    <w:abstractNumId w:val="15"/>
  </w:num>
  <w:num w:numId="10">
    <w:abstractNumId w:val="11"/>
  </w:num>
  <w:num w:numId="11">
    <w:abstractNumId w:val="20"/>
  </w:num>
  <w:num w:numId="12">
    <w:abstractNumId w:val="21"/>
  </w:num>
  <w:num w:numId="13">
    <w:abstractNumId w:val="18"/>
  </w:num>
  <w:num w:numId="14">
    <w:abstractNumId w:val="2"/>
  </w:num>
  <w:num w:numId="15">
    <w:abstractNumId w:val="5"/>
  </w:num>
  <w:num w:numId="16">
    <w:abstractNumId w:val="22"/>
  </w:num>
  <w:num w:numId="17">
    <w:abstractNumId w:val="9"/>
  </w:num>
  <w:num w:numId="18">
    <w:abstractNumId w:val="6"/>
  </w:num>
  <w:num w:numId="19">
    <w:abstractNumId w:val="16"/>
  </w:num>
  <w:num w:numId="20">
    <w:abstractNumId w:val="12"/>
  </w:num>
  <w:num w:numId="21">
    <w:abstractNumId w:val="14"/>
  </w:num>
  <w:num w:numId="22">
    <w:abstractNumId w:val="4"/>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20"/>
    <w:rsid w:val="000213F1"/>
    <w:rsid w:val="000C0212"/>
    <w:rsid w:val="00133E0D"/>
    <w:rsid w:val="00183F65"/>
    <w:rsid w:val="00191985"/>
    <w:rsid w:val="001B0F66"/>
    <w:rsid w:val="002179BE"/>
    <w:rsid w:val="002B1E15"/>
    <w:rsid w:val="00390E21"/>
    <w:rsid w:val="003A38F1"/>
    <w:rsid w:val="003A6E5A"/>
    <w:rsid w:val="00405BE9"/>
    <w:rsid w:val="0042714A"/>
    <w:rsid w:val="00485403"/>
    <w:rsid w:val="004A144D"/>
    <w:rsid w:val="004B5C10"/>
    <w:rsid w:val="004D2F1E"/>
    <w:rsid w:val="004E014A"/>
    <w:rsid w:val="004E0B20"/>
    <w:rsid w:val="004E5F70"/>
    <w:rsid w:val="0056644F"/>
    <w:rsid w:val="00626289"/>
    <w:rsid w:val="007874A1"/>
    <w:rsid w:val="007D44B1"/>
    <w:rsid w:val="007E42A4"/>
    <w:rsid w:val="008B636A"/>
    <w:rsid w:val="00914ABC"/>
    <w:rsid w:val="0094045C"/>
    <w:rsid w:val="00992684"/>
    <w:rsid w:val="00A33ADC"/>
    <w:rsid w:val="00AD00C6"/>
    <w:rsid w:val="00B60F80"/>
    <w:rsid w:val="00BE26A4"/>
    <w:rsid w:val="00C93C6E"/>
    <w:rsid w:val="00D32444"/>
    <w:rsid w:val="00DA022A"/>
    <w:rsid w:val="00E67E7B"/>
    <w:rsid w:val="00F140D8"/>
    <w:rsid w:val="00FC0DD9"/>
    <w:rsid w:val="00FD72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679B"/>
  <w15:chartTrackingRefBased/>
  <w15:docId w15:val="{72E1F45C-4536-4E06-804F-B76FB048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A022A"/>
    <w:pPr>
      <w:keepNext/>
      <w:keepLines/>
      <w:spacing w:before="240" w:after="0" w:line="276" w:lineRule="auto"/>
      <w:outlineLvl w:val="0"/>
    </w:pPr>
    <w:rPr>
      <w:rFonts w:asciiTheme="majorHAnsi" w:eastAsiaTheme="majorEastAsia" w:hAnsiTheme="majorHAnsi" w:cstheme="majorBidi"/>
      <w:color w:val="2F5496" w:themeColor="accent1" w:themeShade="BF"/>
      <w:kern w:val="2"/>
      <w:sz w:val="32"/>
      <w:szCs w:val="32"/>
      <w:lang w:val="en-GB" w:bidi="ar-SA"/>
      <w14:ligatures w14:val="standardContextual"/>
    </w:rPr>
  </w:style>
  <w:style w:type="paragraph" w:styleId="Heading2">
    <w:name w:val="heading 2"/>
    <w:basedOn w:val="Normal"/>
    <w:next w:val="Normal"/>
    <w:link w:val="Heading2Char"/>
    <w:uiPriority w:val="9"/>
    <w:unhideWhenUsed/>
    <w:qFormat/>
    <w:rsid w:val="00BE26A4"/>
    <w:pPr>
      <w:keepNext/>
      <w:keepLines/>
      <w:spacing w:before="40" w:after="0" w:line="276" w:lineRule="auto"/>
      <w:outlineLvl w:val="1"/>
    </w:pPr>
    <w:rPr>
      <w:rFonts w:asciiTheme="majorHAnsi" w:eastAsiaTheme="majorEastAsia" w:hAnsiTheme="majorHAnsi" w:cstheme="majorBidi"/>
      <w:color w:val="2F5496" w:themeColor="accent1" w:themeShade="BF"/>
      <w:kern w:val="2"/>
      <w:sz w:val="26"/>
      <w:szCs w:val="26"/>
      <w:lang w:val="en-GB"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20"/>
    <w:rPr>
      <w:rFonts w:cs="Mangal"/>
    </w:rPr>
  </w:style>
  <w:style w:type="paragraph" w:styleId="Footer">
    <w:name w:val="footer"/>
    <w:basedOn w:val="Normal"/>
    <w:link w:val="FooterChar"/>
    <w:uiPriority w:val="99"/>
    <w:unhideWhenUsed/>
    <w:rsid w:val="004E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20"/>
    <w:rPr>
      <w:rFonts w:cs="Mangal"/>
    </w:rPr>
  </w:style>
  <w:style w:type="paragraph" w:styleId="ListParagraph">
    <w:name w:val="List Paragraph"/>
    <w:basedOn w:val="Normal"/>
    <w:uiPriority w:val="34"/>
    <w:qFormat/>
    <w:rsid w:val="004E0B20"/>
    <w:pPr>
      <w:ind w:left="720"/>
      <w:contextualSpacing/>
    </w:pPr>
  </w:style>
  <w:style w:type="character" w:styleId="Hyperlink">
    <w:name w:val="Hyperlink"/>
    <w:basedOn w:val="DefaultParagraphFont"/>
    <w:uiPriority w:val="99"/>
    <w:semiHidden/>
    <w:unhideWhenUsed/>
    <w:rsid w:val="00191985"/>
    <w:rPr>
      <w:color w:val="0000FF"/>
      <w:u w:val="single"/>
    </w:rPr>
  </w:style>
  <w:style w:type="character" w:customStyle="1" w:styleId="Heading1Char">
    <w:name w:val="Heading 1 Char"/>
    <w:basedOn w:val="DefaultParagraphFont"/>
    <w:link w:val="Heading1"/>
    <w:uiPriority w:val="9"/>
    <w:rsid w:val="00DA022A"/>
    <w:rPr>
      <w:rFonts w:asciiTheme="majorHAnsi" w:eastAsiaTheme="majorEastAsia" w:hAnsiTheme="majorHAnsi" w:cstheme="majorBidi"/>
      <w:color w:val="2F5496" w:themeColor="accent1" w:themeShade="BF"/>
      <w:kern w:val="2"/>
      <w:sz w:val="32"/>
      <w:szCs w:val="32"/>
      <w:lang w:val="en-GB" w:bidi="ar-SA"/>
      <w14:ligatures w14:val="standardContextual"/>
    </w:rPr>
  </w:style>
  <w:style w:type="character" w:customStyle="1" w:styleId="Heading2Char">
    <w:name w:val="Heading 2 Char"/>
    <w:basedOn w:val="DefaultParagraphFont"/>
    <w:link w:val="Heading2"/>
    <w:uiPriority w:val="9"/>
    <w:rsid w:val="00BE26A4"/>
    <w:rPr>
      <w:rFonts w:asciiTheme="majorHAnsi" w:eastAsiaTheme="majorEastAsia" w:hAnsiTheme="majorHAnsi" w:cstheme="majorBidi"/>
      <w:color w:val="2F5496" w:themeColor="accent1" w:themeShade="BF"/>
      <w:kern w:val="2"/>
      <w:sz w:val="26"/>
      <w:szCs w:val="26"/>
      <w:lang w:val="en-GB"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0352">
      <w:bodyDiv w:val="1"/>
      <w:marLeft w:val="0"/>
      <w:marRight w:val="0"/>
      <w:marTop w:val="0"/>
      <w:marBottom w:val="0"/>
      <w:divBdr>
        <w:top w:val="none" w:sz="0" w:space="0" w:color="auto"/>
        <w:left w:val="none" w:sz="0" w:space="0" w:color="auto"/>
        <w:bottom w:val="none" w:sz="0" w:space="0" w:color="auto"/>
        <w:right w:val="none" w:sz="0" w:space="0" w:color="auto"/>
      </w:divBdr>
    </w:div>
    <w:div w:id="334309141">
      <w:bodyDiv w:val="1"/>
      <w:marLeft w:val="0"/>
      <w:marRight w:val="0"/>
      <w:marTop w:val="0"/>
      <w:marBottom w:val="0"/>
      <w:divBdr>
        <w:top w:val="none" w:sz="0" w:space="0" w:color="auto"/>
        <w:left w:val="none" w:sz="0" w:space="0" w:color="auto"/>
        <w:bottom w:val="none" w:sz="0" w:space="0" w:color="auto"/>
        <w:right w:val="none" w:sz="0" w:space="0" w:color="auto"/>
      </w:divBdr>
    </w:div>
    <w:div w:id="733817832">
      <w:bodyDiv w:val="1"/>
      <w:marLeft w:val="0"/>
      <w:marRight w:val="0"/>
      <w:marTop w:val="0"/>
      <w:marBottom w:val="0"/>
      <w:divBdr>
        <w:top w:val="none" w:sz="0" w:space="0" w:color="auto"/>
        <w:left w:val="none" w:sz="0" w:space="0" w:color="auto"/>
        <w:bottom w:val="none" w:sz="0" w:space="0" w:color="auto"/>
        <w:right w:val="none" w:sz="0" w:space="0" w:color="auto"/>
      </w:divBdr>
    </w:div>
    <w:div w:id="7786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microsoft.com/office/2014/relationships/chartEx" Target="charts/chartEx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AHUL%20KRISHNA\Desktop\Terro's_REA_Projec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'Descriptive Summary Statistics'!$J$2:$J$508</cx:f>
        <cx:lvl ptCount="507" formatCode="General">
          <cx:pt idx="0">5</cx:pt>
          <cx:pt idx="1">5</cx:pt>
          <cx:pt idx="2">5.5999999999999996</cx:pt>
          <cx:pt idx="3">6.2999999999999998</cx:pt>
          <cx:pt idx="4">7</cx:pt>
          <cx:pt idx="5">7</cx:pt>
          <cx:pt idx="6">7.2000000000000002</cx:pt>
          <cx:pt idx="7">7.2000000000000002</cx:pt>
          <cx:pt idx="8">7.2000000000000002</cx:pt>
          <cx:pt idx="9">7.4000000000000004</cx:pt>
          <cx:pt idx="10">7.5</cx:pt>
          <cx:pt idx="11">8.0999999999999996</cx:pt>
          <cx:pt idx="12">8.3000000000000007</cx:pt>
          <cx:pt idx="13">8.3000000000000007</cx:pt>
          <cx:pt idx="14">8.4000000000000004</cx:pt>
          <cx:pt idx="15">8.4000000000000004</cx:pt>
          <cx:pt idx="16">8.5</cx:pt>
          <cx:pt idx="17">8.5</cx:pt>
          <cx:pt idx="18">8.6999999999999993</cx:pt>
          <cx:pt idx="19">8.8000000000000007</cx:pt>
          <cx:pt idx="20">8.8000000000000007</cx:pt>
          <cx:pt idx="21">9.5</cx:pt>
          <cx:pt idx="22">9.5999999999999996</cx:pt>
          <cx:pt idx="23">9.6999999999999993</cx:pt>
          <cx:pt idx="24">10.199999999999999</cx:pt>
          <cx:pt idx="25">10.199999999999999</cx:pt>
          <cx:pt idx="26">10.199999999999999</cx:pt>
          <cx:pt idx="27">10.4</cx:pt>
          <cx:pt idx="28">10.4</cx:pt>
          <cx:pt idx="29">10.5</cx:pt>
          <cx:pt idx="30">10.5</cx:pt>
          <cx:pt idx="31">10.800000000000001</cx:pt>
          <cx:pt idx="32">10.9</cx:pt>
          <cx:pt idx="33">10.9</cx:pt>
          <cx:pt idx="34">11</cx:pt>
          <cx:pt idx="35">11.300000000000001</cx:pt>
          <cx:pt idx="36">11.5</cx:pt>
          <cx:pt idx="37">11.699999999999999</cx:pt>
          <cx:pt idx="38">11.699999999999999</cx:pt>
          <cx:pt idx="39">11.800000000000001</cx:pt>
          <cx:pt idx="40">11.800000000000001</cx:pt>
          <cx:pt idx="41">11.9</cx:pt>
          <cx:pt idx="42">11.9</cx:pt>
          <cx:pt idx="43">12</cx:pt>
          <cx:pt idx="44">12.1</cx:pt>
          <cx:pt idx="45">12.300000000000001</cx:pt>
          <cx:pt idx="46">12.5</cx:pt>
          <cx:pt idx="47">12.6</cx:pt>
          <cx:pt idx="48">12.699999999999999</cx:pt>
          <cx:pt idx="49">12.699999999999999</cx:pt>
          <cx:pt idx="50">12.699999999999999</cx:pt>
          <cx:pt idx="51">12.800000000000001</cx:pt>
          <cx:pt idx="52">13</cx:pt>
          <cx:pt idx="53">13.1</cx:pt>
          <cx:pt idx="54">13.1</cx:pt>
          <cx:pt idx="55">13.1</cx:pt>
          <cx:pt idx="56">13.1</cx:pt>
          <cx:pt idx="57">13.199999999999999</cx:pt>
          <cx:pt idx="58">13.300000000000001</cx:pt>
          <cx:pt idx="59">13.300000000000001</cx:pt>
          <cx:pt idx="60">13.300000000000001</cx:pt>
          <cx:pt idx="61">13.4</cx:pt>
          <cx:pt idx="62">13.4</cx:pt>
          <cx:pt idx="63">13.4</cx:pt>
          <cx:pt idx="64">13.4</cx:pt>
          <cx:pt idx="65">13.5</cx:pt>
          <cx:pt idx="66">13.5</cx:pt>
          <cx:pt idx="67">13.6</cx:pt>
          <cx:pt idx="68">13.6</cx:pt>
          <cx:pt idx="69">13.800000000000001</cx:pt>
          <cx:pt idx="70">13.800000000000001</cx:pt>
          <cx:pt idx="71">13.800000000000001</cx:pt>
          <cx:pt idx="72">13.800000000000001</cx:pt>
          <cx:pt idx="73">13.800000000000001</cx:pt>
          <cx:pt idx="74">13.9</cx:pt>
          <cx:pt idx="75">13.9</cx:pt>
          <cx:pt idx="76">14</cx:pt>
          <cx:pt idx="77">14.1</cx:pt>
          <cx:pt idx="78">14.1</cx:pt>
          <cx:pt idx="79">14.1</cx:pt>
          <cx:pt idx="80">14.199999999999999</cx:pt>
          <cx:pt idx="81">14.300000000000001</cx:pt>
          <cx:pt idx="82">14.300000000000001</cx:pt>
          <cx:pt idx="83">14.4</cx:pt>
          <cx:pt idx="84">14.4</cx:pt>
          <cx:pt idx="85">14.5</cx:pt>
          <cx:pt idx="86">14.5</cx:pt>
          <cx:pt idx="87">14.5</cx:pt>
          <cx:pt idx="88">14.6</cx:pt>
          <cx:pt idx="89">14.6</cx:pt>
          <cx:pt idx="90">14.800000000000001</cx:pt>
          <cx:pt idx="91">14.9</cx:pt>
          <cx:pt idx="92">14.9</cx:pt>
          <cx:pt idx="93">14.9</cx:pt>
          <cx:pt idx="94">15</cx:pt>
          <cx:pt idx="95">15</cx:pt>
          <cx:pt idx="96">15</cx:pt>
          <cx:pt idx="97">15.1</cx:pt>
          <cx:pt idx="98">15.199999999999999</cx:pt>
          <cx:pt idx="99">15.199999999999999</cx:pt>
          <cx:pt idx="100">15.199999999999999</cx:pt>
          <cx:pt idx="101">15.300000000000001</cx:pt>
          <cx:pt idx="102">15.4</cx:pt>
          <cx:pt idx="103">15.4</cx:pt>
          <cx:pt idx="104">15.6</cx:pt>
          <cx:pt idx="105">15.6</cx:pt>
          <cx:pt idx="106">15.6</cx:pt>
          <cx:pt idx="107">15.6</cx:pt>
          <cx:pt idx="108">15.6</cx:pt>
          <cx:pt idx="109">15.699999999999999</cx:pt>
          <cx:pt idx="110">16</cx:pt>
          <cx:pt idx="111">16.100000000000001</cx:pt>
          <cx:pt idx="112">16.100000000000001</cx:pt>
          <cx:pt idx="113">16.100000000000001</cx:pt>
          <cx:pt idx="114">16.199999999999999</cx:pt>
          <cx:pt idx="115">16.199999999999999</cx:pt>
          <cx:pt idx="116">16.300000000000001</cx:pt>
          <cx:pt idx="117">16.399999999999999</cx:pt>
          <cx:pt idx="118">16.5</cx:pt>
          <cx:pt idx="119">16.5</cx:pt>
          <cx:pt idx="120">16.600000000000001</cx:pt>
          <cx:pt idx="121">16.600000000000001</cx:pt>
          <cx:pt idx="122">16.699999999999999</cx:pt>
          <cx:pt idx="123">16.699999999999999</cx:pt>
          <cx:pt idx="124">16.800000000000001</cx:pt>
          <cx:pt idx="125">16.800000000000001</cx:pt>
          <cx:pt idx="126">17</cx:pt>
          <cx:pt idx="127">17.100000000000001</cx:pt>
          <cx:pt idx="128">17.100000000000001</cx:pt>
          <cx:pt idx="129">17.100000000000001</cx:pt>
          <cx:pt idx="130">17.199999999999999</cx:pt>
          <cx:pt idx="131">17.199999999999999</cx:pt>
          <cx:pt idx="132">17.199999999999999</cx:pt>
          <cx:pt idx="133">17.300000000000001</cx:pt>
          <cx:pt idx="134">17.399999999999999</cx:pt>
          <cx:pt idx="135">17.399999999999999</cx:pt>
          <cx:pt idx="136">17.399999999999999</cx:pt>
          <cx:pt idx="137">17.5</cx:pt>
          <cx:pt idx="138">17.5</cx:pt>
          <cx:pt idx="139">17.5</cx:pt>
          <cx:pt idx="140">17.600000000000001</cx:pt>
          <cx:pt idx="141">17.699999999999999</cx:pt>
          <cx:pt idx="142">17.800000000000001</cx:pt>
          <cx:pt idx="143">17.800000000000001</cx:pt>
          <cx:pt idx="144">17.800000000000001</cx:pt>
          <cx:pt idx="145">17.800000000000001</cx:pt>
          <cx:pt idx="146">17.800000000000001</cx:pt>
          <cx:pt idx="147">17.899999999999999</cx:pt>
          <cx:pt idx="148">18</cx:pt>
          <cx:pt idx="149">18.100000000000001</cx:pt>
          <cx:pt idx="150">18.199999999999999</cx:pt>
          <cx:pt idx="151">18.199999999999999</cx:pt>
          <cx:pt idx="152">18.199999999999999</cx:pt>
          <cx:pt idx="153">18.300000000000001</cx:pt>
          <cx:pt idx="154">18.300000000000001</cx:pt>
          <cx:pt idx="155">18.399999999999999</cx:pt>
          <cx:pt idx="156">18.399999999999999</cx:pt>
          <cx:pt idx="157">18.399999999999999</cx:pt>
          <cx:pt idx="158">18.5</cx:pt>
          <cx:pt idx="159">18.5</cx:pt>
          <cx:pt idx="160">18.5</cx:pt>
          <cx:pt idx="161">18.5</cx:pt>
          <cx:pt idx="162">18.600000000000001</cx:pt>
          <cx:pt idx="163">18.600000000000001</cx:pt>
          <cx:pt idx="164">18.699999999999999</cx:pt>
          <cx:pt idx="165">18.699999999999999</cx:pt>
          <cx:pt idx="166">18.699999999999999</cx:pt>
          <cx:pt idx="167">18.800000000000001</cx:pt>
          <cx:pt idx="168">18.800000000000001</cx:pt>
          <cx:pt idx="169">18.899999999999999</cx:pt>
          <cx:pt idx="170">18.899999999999999</cx:pt>
          <cx:pt idx="171">18.899999999999999</cx:pt>
          <cx:pt idx="172">18.899999999999999</cx:pt>
          <cx:pt idx="173">19</cx:pt>
          <cx:pt idx="174">19</cx:pt>
          <cx:pt idx="175">19.100000000000001</cx:pt>
          <cx:pt idx="176">19.100000000000001</cx:pt>
          <cx:pt idx="177">19.100000000000001</cx:pt>
          <cx:pt idx="178">19.100000000000001</cx:pt>
          <cx:pt idx="179">19.199999999999999</cx:pt>
          <cx:pt idx="180">19.199999999999999</cx:pt>
          <cx:pt idx="181">19.300000000000001</cx:pt>
          <cx:pt idx="182">19.300000000000001</cx:pt>
          <cx:pt idx="183">19.300000000000001</cx:pt>
          <cx:pt idx="184">19.300000000000001</cx:pt>
          <cx:pt idx="185">19.300000000000001</cx:pt>
          <cx:pt idx="186">19.399999999999999</cx:pt>
          <cx:pt idx="187">19.399999999999999</cx:pt>
          <cx:pt idx="188">19.399999999999999</cx:pt>
          <cx:pt idx="189">19.399999999999999</cx:pt>
          <cx:pt idx="190">19.399999999999999</cx:pt>
          <cx:pt idx="191">19.399999999999999</cx:pt>
          <cx:pt idx="192">19.5</cx:pt>
          <cx:pt idx="193">19.5</cx:pt>
          <cx:pt idx="194">19.5</cx:pt>
          <cx:pt idx="195">19.5</cx:pt>
          <cx:pt idx="196">19.600000000000001</cx:pt>
          <cx:pt idx="197">19.600000000000001</cx:pt>
          <cx:pt idx="198">19.600000000000001</cx:pt>
          <cx:pt idx="199">19.600000000000001</cx:pt>
          <cx:pt idx="200">19.600000000000001</cx:pt>
          <cx:pt idx="201">19.699999999999999</cx:pt>
          <cx:pt idx="202">19.699999999999999</cx:pt>
          <cx:pt idx="203">19.800000000000001</cx:pt>
          <cx:pt idx="204">19.800000000000001</cx:pt>
          <cx:pt idx="205">19.800000000000001</cx:pt>
          <cx:pt idx="206">19.899999999999999</cx:pt>
          <cx:pt idx="207">19.899999999999999</cx:pt>
          <cx:pt idx="208">19.899999999999999</cx:pt>
          <cx:pt idx="209">19.899999999999999</cx:pt>
          <cx:pt idx="210">20</cx:pt>
          <cx:pt idx="211">20</cx:pt>
          <cx:pt idx="212">20</cx:pt>
          <cx:pt idx="213">20</cx:pt>
          <cx:pt idx="214">20</cx:pt>
          <cx:pt idx="215">20.100000000000001</cx:pt>
          <cx:pt idx="216">20.100000000000001</cx:pt>
          <cx:pt idx="217">20.100000000000001</cx:pt>
          <cx:pt idx="218">20.100000000000001</cx:pt>
          <cx:pt idx="219">20.100000000000001</cx:pt>
          <cx:pt idx="220">20.199999999999999</cx:pt>
          <cx:pt idx="221">20.199999999999999</cx:pt>
          <cx:pt idx="222">20.300000000000001</cx:pt>
          <cx:pt idx="223">20.300000000000001</cx:pt>
          <cx:pt idx="224">20.300000000000001</cx:pt>
          <cx:pt idx="225">20.300000000000001</cx:pt>
          <cx:pt idx="226">20.399999999999999</cx:pt>
          <cx:pt idx="227">20.399999999999999</cx:pt>
          <cx:pt idx="228">20.399999999999999</cx:pt>
          <cx:pt idx="229">20.399999999999999</cx:pt>
          <cx:pt idx="230">20.5</cx:pt>
          <cx:pt idx="231">20.5</cx:pt>
          <cx:pt idx="232">20.5</cx:pt>
          <cx:pt idx="233">20.600000000000001</cx:pt>
          <cx:pt idx="234">20.600000000000001</cx:pt>
          <cx:pt idx="235">20.600000000000001</cx:pt>
          <cx:pt idx="236">20.600000000000001</cx:pt>
          <cx:pt idx="237">20.600000000000001</cx:pt>
          <cx:pt idx="238">20.600000000000001</cx:pt>
          <cx:pt idx="239">20.699999999999999</cx:pt>
          <cx:pt idx="240">20.699999999999999</cx:pt>
          <cx:pt idx="241">20.800000000000001</cx:pt>
          <cx:pt idx="242">20.800000000000001</cx:pt>
          <cx:pt idx="243">20.800000000000001</cx:pt>
          <cx:pt idx="244">20.899999999999999</cx:pt>
          <cx:pt idx="245">20.899999999999999</cx:pt>
          <cx:pt idx="246">21</cx:pt>
          <cx:pt idx="247">21</cx:pt>
          <cx:pt idx="248">21</cx:pt>
          <cx:pt idx="249">21.100000000000001</cx:pt>
          <cx:pt idx="250">21.100000000000001</cx:pt>
          <cx:pt idx="251">21.199999999999999</cx:pt>
          <cx:pt idx="252">21.199999999999999</cx:pt>
          <cx:pt idx="253">21.199999999999999</cx:pt>
          <cx:pt idx="254">21.199999999999999</cx:pt>
          <cx:pt idx="255">21.199999999999999</cx:pt>
          <cx:pt idx="256">21.399999999999999</cx:pt>
          <cx:pt idx="257">21.399999999999999</cx:pt>
          <cx:pt idx="258">21.399999999999999</cx:pt>
          <cx:pt idx="259">21.399999999999999</cx:pt>
          <cx:pt idx="260">21.399999999999999</cx:pt>
          <cx:pt idx="261">21.5</cx:pt>
          <cx:pt idx="262">21.5</cx:pt>
          <cx:pt idx="263">21.600000000000001</cx:pt>
          <cx:pt idx="264">21.600000000000001</cx:pt>
          <cx:pt idx="265">21.699999999999999</cx:pt>
          <cx:pt idx="266">21.699999999999999</cx:pt>
          <cx:pt idx="267">21.699999999999999</cx:pt>
          <cx:pt idx="268">21.699999999999999</cx:pt>
          <cx:pt idx="269">21.699999999999999</cx:pt>
          <cx:pt idx="270">21.699999999999999</cx:pt>
          <cx:pt idx="271">21.699999999999999</cx:pt>
          <cx:pt idx="272">21.800000000000001</cx:pt>
          <cx:pt idx="273">21.800000000000001</cx:pt>
          <cx:pt idx="274">21.899999999999999</cx:pt>
          <cx:pt idx="275">21.899999999999999</cx:pt>
          <cx:pt idx="276">21.899999999999999</cx:pt>
          <cx:pt idx="277">22</cx:pt>
          <cx:pt idx="278">22</cx:pt>
          <cx:pt idx="279">22</cx:pt>
          <cx:pt idx="280">22</cx:pt>
          <cx:pt idx="281">22</cx:pt>
          <cx:pt idx="282">22</cx:pt>
          <cx:pt idx="283">22</cx:pt>
          <cx:pt idx="284">22.100000000000001</cx:pt>
          <cx:pt idx="285">22.199999999999999</cx:pt>
          <cx:pt idx="286">22.199999999999999</cx:pt>
          <cx:pt idx="287">22.199999999999999</cx:pt>
          <cx:pt idx="288">22.199999999999999</cx:pt>
          <cx:pt idx="289">22.199999999999999</cx:pt>
          <cx:pt idx="290">22.300000000000001</cx:pt>
          <cx:pt idx="291">22.300000000000001</cx:pt>
          <cx:pt idx="292">22.399999999999999</cx:pt>
          <cx:pt idx="293">22.399999999999999</cx:pt>
          <cx:pt idx="294">22.5</cx:pt>
          <cx:pt idx="295">22.5</cx:pt>
          <cx:pt idx="296">22.5</cx:pt>
          <cx:pt idx="297">22.600000000000001</cx:pt>
          <cx:pt idx="298">22.600000000000001</cx:pt>
          <cx:pt idx="299">22.600000000000001</cx:pt>
          <cx:pt idx="300">22.600000000000001</cx:pt>
          <cx:pt idx="301">22.600000000000001</cx:pt>
          <cx:pt idx="302">22.699999999999999</cx:pt>
          <cx:pt idx="303">22.699999999999999</cx:pt>
          <cx:pt idx="304">22.800000000000001</cx:pt>
          <cx:pt idx="305">22.800000000000001</cx:pt>
          <cx:pt idx="306">22.800000000000001</cx:pt>
          <cx:pt idx="307">22.800000000000001</cx:pt>
          <cx:pt idx="308">22.899999999999999</cx:pt>
          <cx:pt idx="309">22.899999999999999</cx:pt>
          <cx:pt idx="310">22.899999999999999</cx:pt>
          <cx:pt idx="311">22.899999999999999</cx:pt>
          <cx:pt idx="312">23</cx:pt>
          <cx:pt idx="313">23</cx:pt>
          <cx:pt idx="314">23</cx:pt>
          <cx:pt idx="315">23</cx:pt>
          <cx:pt idx="316">23.100000000000001</cx:pt>
          <cx:pt idx="317">23.100000000000001</cx:pt>
          <cx:pt idx="318">23.100000000000001</cx:pt>
          <cx:pt idx="319">23.100000000000001</cx:pt>
          <cx:pt idx="320">23.100000000000001</cx:pt>
          <cx:pt idx="321">23.100000000000001</cx:pt>
          <cx:pt idx="322">23.100000000000001</cx:pt>
          <cx:pt idx="323">23.199999999999999</cx:pt>
          <cx:pt idx="324">23.199999999999999</cx:pt>
          <cx:pt idx="325">23.199999999999999</cx:pt>
          <cx:pt idx="326">23.199999999999999</cx:pt>
          <cx:pt idx="327">23.300000000000001</cx:pt>
          <cx:pt idx="328">23.300000000000001</cx:pt>
          <cx:pt idx="329">23.300000000000001</cx:pt>
          <cx:pt idx="330">23.300000000000001</cx:pt>
          <cx:pt idx="331">23.399999999999999</cx:pt>
          <cx:pt idx="332">23.399999999999999</cx:pt>
          <cx:pt idx="333">23.5</cx:pt>
          <cx:pt idx="334">23.600000000000001</cx:pt>
          <cx:pt idx="335">23.600000000000001</cx:pt>
          <cx:pt idx="336">23.699999999999999</cx:pt>
          <cx:pt idx="337">23.699999999999999</cx:pt>
          <cx:pt idx="338">23.699999999999999</cx:pt>
          <cx:pt idx="339">23.699999999999999</cx:pt>
          <cx:pt idx="340">23.800000000000001</cx:pt>
          <cx:pt idx="341">23.800000000000001</cx:pt>
          <cx:pt idx="342">23.800000000000001</cx:pt>
          <cx:pt idx="343">23.800000000000001</cx:pt>
          <cx:pt idx="344">23.899999999999999</cx:pt>
          <cx:pt idx="345">23.899999999999999</cx:pt>
          <cx:pt idx="346">23.899999999999999</cx:pt>
          <cx:pt idx="347">23.899999999999999</cx:pt>
          <cx:pt idx="348">23.899999999999999</cx:pt>
          <cx:pt idx="349">24</cx:pt>
          <cx:pt idx="350">24</cx:pt>
          <cx:pt idx="351">24.100000000000001</cx:pt>
          <cx:pt idx="352">24.100000000000001</cx:pt>
          <cx:pt idx="353">24.100000000000001</cx:pt>
          <cx:pt idx="354">24.199999999999999</cx:pt>
          <cx:pt idx="355">24.300000000000001</cx:pt>
          <cx:pt idx="356">24.300000000000001</cx:pt>
          <cx:pt idx="357">24.300000000000001</cx:pt>
          <cx:pt idx="358">24.399999999999999</cx:pt>
          <cx:pt idx="359">24.399999999999999</cx:pt>
          <cx:pt idx="360">24.399999999999999</cx:pt>
          <cx:pt idx="361">24.399999999999999</cx:pt>
          <cx:pt idx="362">24.5</cx:pt>
          <cx:pt idx="363">24.5</cx:pt>
          <cx:pt idx="364">24.5</cx:pt>
          <cx:pt idx="365">24.600000000000001</cx:pt>
          <cx:pt idx="366">24.600000000000001</cx:pt>
          <cx:pt idx="367">24.699999999999999</cx:pt>
          <cx:pt idx="368">24.699999999999999</cx:pt>
          <cx:pt idx="369">24.699999999999999</cx:pt>
          <cx:pt idx="370">24.800000000000001</cx:pt>
          <cx:pt idx="371">24.800000000000001</cx:pt>
          <cx:pt idx="372">24.800000000000001</cx:pt>
          <cx:pt idx="373">24.800000000000001</cx:pt>
          <cx:pt idx="374">25</cx:pt>
          <cx:pt idx="375">25</cx:pt>
          <cx:pt idx="376">25</cx:pt>
          <cx:pt idx="377">25</cx:pt>
          <cx:pt idx="378">25</cx:pt>
          <cx:pt idx="379">25</cx:pt>
          <cx:pt idx="380">25</cx:pt>
          <cx:pt idx="381">25</cx:pt>
          <cx:pt idx="382">25.100000000000001</cx:pt>
          <cx:pt idx="383">25.199999999999999</cx:pt>
          <cx:pt idx="384">25.300000000000001</cx:pt>
          <cx:pt idx="385">26.199999999999999</cx:pt>
          <cx:pt idx="386">26.399999999999999</cx:pt>
          <cx:pt idx="387">26.399999999999999</cx:pt>
          <cx:pt idx="388">26.5</cx:pt>
          <cx:pt idx="389">26.600000000000001</cx:pt>
          <cx:pt idx="390">26.600000000000001</cx:pt>
          <cx:pt idx="391">26.600000000000001</cx:pt>
          <cx:pt idx="392">26.699999999999999</cx:pt>
          <cx:pt idx="393">27</cx:pt>
          <cx:pt idx="394">27.100000000000001</cx:pt>
          <cx:pt idx="395">27.100000000000001</cx:pt>
          <cx:pt idx="396">27.5</cx:pt>
          <cx:pt idx="397">27.5</cx:pt>
          <cx:pt idx="398">27.5</cx:pt>
          <cx:pt idx="399">27.5</cx:pt>
          <cx:pt idx="400">27.899999999999999</cx:pt>
          <cx:pt idx="401">27.899999999999999</cx:pt>
          <cx:pt idx="402">28</cx:pt>
          <cx:pt idx="403">28.100000000000001</cx:pt>
          <cx:pt idx="404">28.199999999999999</cx:pt>
          <cx:pt idx="405">28.399999999999999</cx:pt>
          <cx:pt idx="406">28.399999999999999</cx:pt>
          <cx:pt idx="407">28.5</cx:pt>
          <cx:pt idx="408">28.600000000000001</cx:pt>
          <cx:pt idx="409">28.699999999999999</cx:pt>
          <cx:pt idx="410">28.699999999999999</cx:pt>
          <cx:pt idx="411">28.699999999999999</cx:pt>
          <cx:pt idx="412">29</cx:pt>
          <cx:pt idx="413">29</cx:pt>
          <cx:pt idx="414">29.100000000000001</cx:pt>
          <cx:pt idx="415">29.100000000000001</cx:pt>
          <cx:pt idx="416">29.399999999999999</cx:pt>
          <cx:pt idx="417">29.600000000000001</cx:pt>
          <cx:pt idx="418">29.600000000000001</cx:pt>
          <cx:pt idx="419">29.800000000000001</cx:pt>
          <cx:pt idx="420">29.800000000000001</cx:pt>
          <cx:pt idx="421">29.899999999999999</cx:pt>
          <cx:pt idx="422">30.100000000000001</cx:pt>
          <cx:pt idx="423">30.100000000000001</cx:pt>
          <cx:pt idx="424">30.100000000000001</cx:pt>
          <cx:pt idx="425">30.300000000000001</cx:pt>
          <cx:pt idx="426">30.5</cx:pt>
          <cx:pt idx="427">30.699999999999999</cx:pt>
          <cx:pt idx="428">30.800000000000001</cx:pt>
          <cx:pt idx="429">31</cx:pt>
          <cx:pt idx="430">31.100000000000001</cx:pt>
          <cx:pt idx="431">31.199999999999999</cx:pt>
          <cx:pt idx="432">31.5</cx:pt>
          <cx:pt idx="433">31.5</cx:pt>
          <cx:pt idx="434">31.600000000000001</cx:pt>
          <cx:pt idx="435">31.600000000000001</cx:pt>
          <cx:pt idx="436">31.699999999999999</cx:pt>
          <cx:pt idx="437">32</cx:pt>
          <cx:pt idx="438">32</cx:pt>
          <cx:pt idx="439">32.200000000000003</cx:pt>
          <cx:pt idx="440">32.399999999999999</cx:pt>
          <cx:pt idx="441">32.5</cx:pt>
          <cx:pt idx="442">32.700000000000003</cx:pt>
          <cx:pt idx="443">32.899999999999999</cx:pt>
          <cx:pt idx="444">33</cx:pt>
          <cx:pt idx="445">33.100000000000001</cx:pt>
          <cx:pt idx="446">33.100000000000001</cx:pt>
          <cx:pt idx="447">33.200000000000003</cx:pt>
          <cx:pt idx="448">33.200000000000003</cx:pt>
          <cx:pt idx="449">33.299999999999997</cx:pt>
          <cx:pt idx="450">33.399999999999999</cx:pt>
          <cx:pt idx="451">33.399999999999999</cx:pt>
          <cx:pt idx="452">33.799999999999997</cx:pt>
          <cx:pt idx="453">34.600000000000001</cx:pt>
          <cx:pt idx="454">34.700000000000003</cx:pt>
          <cx:pt idx="455">34.899999999999999</cx:pt>
          <cx:pt idx="456">34.899999999999999</cx:pt>
          <cx:pt idx="457">34.899999999999999</cx:pt>
          <cx:pt idx="458">35.100000000000001</cx:pt>
          <cx:pt idx="459">35.200000000000003</cx:pt>
          <cx:pt idx="460">35.399999999999999</cx:pt>
          <cx:pt idx="461">35.399999999999999</cx:pt>
          <cx:pt idx="462">36</cx:pt>
          <cx:pt idx="463">36.100000000000001</cx:pt>
          <cx:pt idx="464">36.200000000000003</cx:pt>
          <cx:pt idx="465">36.200000000000003</cx:pt>
          <cx:pt idx="466">36.399999999999999</cx:pt>
          <cx:pt idx="467">36.5</cx:pt>
          <cx:pt idx="468">37</cx:pt>
          <cx:pt idx="469">37.200000000000003</cx:pt>
          <cx:pt idx="470">37.299999999999997</cx:pt>
          <cx:pt idx="471">37.600000000000001</cx:pt>
          <cx:pt idx="472">37.899999999999999</cx:pt>
          <cx:pt idx="473">38.700000000000003</cx:pt>
          <cx:pt idx="474">39.799999999999997</cx:pt>
          <cx:pt idx="475">41.299999999999997</cx:pt>
          <cx:pt idx="476">41.700000000000003</cx:pt>
          <cx:pt idx="477">42.299999999999997</cx:pt>
          <cx:pt idx="478">42.799999999999997</cx:pt>
          <cx:pt idx="479">43.100000000000001</cx:pt>
          <cx:pt idx="480">43.5</cx:pt>
          <cx:pt idx="481">43.799999999999997</cx:pt>
          <cx:pt idx="482">44</cx:pt>
          <cx:pt idx="483">44.799999999999997</cx:pt>
          <cx:pt idx="484">45.399999999999999</cx:pt>
          <cx:pt idx="485">46</cx:pt>
          <cx:pt idx="486">46.700000000000003</cx:pt>
          <cx:pt idx="487">48.299999999999997</cx:pt>
          <cx:pt idx="488">48.5</cx:pt>
          <cx:pt idx="489">48.799999999999997</cx:pt>
          <cx:pt idx="490">50</cx:pt>
          <cx:pt idx="491">50</cx:pt>
          <cx:pt idx="492">50</cx:pt>
          <cx:pt idx="493">50</cx:pt>
          <cx:pt idx="494">50</cx:pt>
          <cx:pt idx="495">50</cx:pt>
          <cx:pt idx="496">50</cx:pt>
          <cx:pt idx="497">50</cx:pt>
          <cx:pt idx="498">50</cx:pt>
          <cx:pt idx="499">50</cx:pt>
          <cx:pt idx="500">50</cx:pt>
          <cx:pt idx="501">50</cx:pt>
          <cx:pt idx="502">50</cx:pt>
          <cx:pt idx="503">50</cx:pt>
          <cx:pt idx="504">50</cx:pt>
          <cx:pt idx="505">50</cx:pt>
        </cx:lvl>
      </cx:numDim>
    </cx:data>
  </cx:chartData>
  <cx:chart>
    <cx:title pos="t" align="ctr" overlay="0">
      <cx:tx>
        <cx:txData>
          <cx:v>Histogram of Avg.Price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Avg.Price</a:t>
          </a:r>
        </a:p>
      </cx:txPr>
    </cx:title>
    <cx:plotArea>
      <cx:plotAreaRegion>
        <cx:series layoutId="clusteredColumn" uniqueId="{ABB1D75F-BD08-4FD1-B87E-D51CCD3FD4E2}">
          <cx:tx>
            <cx:txData>
              <cx:f>'Descriptive Summary Statistics'!$J$1</cx:f>
              <cx:v>AVG_PRICE</cx:v>
            </cx:txData>
          </cx:tx>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BAFB-79A0-4B3A-B339-EB5B17E0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RAHULGUPTHA MYADAM</dc:creator>
  <cp:keywords/>
  <dc:description/>
  <cp:lastModifiedBy>RAHULGUPTHA MYADAM</cp:lastModifiedBy>
  <cp:revision>2</cp:revision>
  <dcterms:created xsi:type="dcterms:W3CDTF">2023-05-20T09:05:00Z</dcterms:created>
  <dcterms:modified xsi:type="dcterms:W3CDTF">2023-05-20T09:05:00Z</dcterms:modified>
</cp:coreProperties>
</file>