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4FD5C" w14:textId="015740B6" w:rsidR="00CA1100" w:rsidRPr="00987949" w:rsidRDefault="00CA1100" w:rsidP="00CA1100">
      <w:pPr>
        <w:jc w:val="center"/>
        <w:rPr>
          <w:b/>
          <w:sz w:val="32"/>
          <w:szCs w:val="32"/>
          <w:lang w:val="en-US" w:eastAsia="en-US"/>
        </w:rPr>
      </w:pPr>
      <w:r w:rsidRPr="00987949">
        <w:rPr>
          <w:b/>
          <w:sz w:val="32"/>
          <w:szCs w:val="32"/>
        </w:rPr>
        <w:t>YELP REVIEW ANALYSIS</w:t>
      </w:r>
    </w:p>
    <w:p w14:paraId="1C98916F" w14:textId="77777777" w:rsidR="00CA1100" w:rsidRPr="00987949" w:rsidRDefault="00CA1100" w:rsidP="00CA1100">
      <w:pPr>
        <w:rPr>
          <w:sz w:val="20"/>
          <w:szCs w:val="20"/>
        </w:rPr>
      </w:pPr>
    </w:p>
    <w:p w14:paraId="24100F17" w14:textId="77777777" w:rsidR="00CA1100" w:rsidRPr="00987949" w:rsidRDefault="00CA1100" w:rsidP="00CA1100">
      <w:pPr>
        <w:jc w:val="center"/>
        <w:rPr>
          <w:b/>
          <w:sz w:val="28"/>
          <w:szCs w:val="28"/>
        </w:rPr>
      </w:pPr>
    </w:p>
    <w:p w14:paraId="171FAEF0" w14:textId="77777777" w:rsidR="00CA1100" w:rsidRPr="00987949" w:rsidRDefault="00CA1100" w:rsidP="00CA1100">
      <w:pPr>
        <w:jc w:val="center"/>
        <w:rPr>
          <w:b/>
          <w:sz w:val="28"/>
          <w:szCs w:val="28"/>
        </w:rPr>
      </w:pPr>
    </w:p>
    <w:p w14:paraId="3586EEE7" w14:textId="77777777" w:rsidR="00CA1100" w:rsidRPr="00987949" w:rsidRDefault="00CA1100" w:rsidP="00CA1100">
      <w:pPr>
        <w:jc w:val="center"/>
        <w:rPr>
          <w:b/>
          <w:sz w:val="28"/>
          <w:szCs w:val="28"/>
        </w:rPr>
      </w:pPr>
      <w:r w:rsidRPr="00987949">
        <w:rPr>
          <w:b/>
          <w:sz w:val="28"/>
          <w:szCs w:val="28"/>
        </w:rPr>
        <w:t xml:space="preserve">A report on </w:t>
      </w:r>
    </w:p>
    <w:p w14:paraId="1487D2DC" w14:textId="52FF7441" w:rsidR="00CA1100" w:rsidRPr="00987949" w:rsidRDefault="00CA1100" w:rsidP="00CA1100">
      <w:pPr>
        <w:jc w:val="center"/>
        <w:rPr>
          <w:b/>
          <w:sz w:val="28"/>
          <w:szCs w:val="28"/>
        </w:rPr>
      </w:pPr>
      <w:r w:rsidRPr="00987949">
        <w:rPr>
          <w:b/>
          <w:sz w:val="28"/>
          <w:szCs w:val="28"/>
        </w:rPr>
        <w:t xml:space="preserve">Big Data Analysis </w:t>
      </w:r>
      <w:r w:rsidRPr="00987949">
        <w:rPr>
          <w:b/>
          <w:sz w:val="28"/>
          <w:szCs w:val="28"/>
        </w:rPr>
        <w:t>Lab Project</w:t>
      </w:r>
    </w:p>
    <w:p w14:paraId="39B10B94" w14:textId="481623B0" w:rsidR="00CA1100" w:rsidRPr="00987949" w:rsidRDefault="00CA1100" w:rsidP="00CA1100">
      <w:pPr>
        <w:jc w:val="center"/>
        <w:rPr>
          <w:b/>
          <w:sz w:val="28"/>
          <w:szCs w:val="28"/>
        </w:rPr>
      </w:pPr>
      <w:r w:rsidRPr="00987949">
        <w:rPr>
          <w:b/>
          <w:sz w:val="28"/>
          <w:szCs w:val="28"/>
        </w:rPr>
        <w:t>[CSE-32</w:t>
      </w:r>
      <w:r w:rsidRPr="00987949">
        <w:rPr>
          <w:b/>
          <w:sz w:val="28"/>
          <w:szCs w:val="28"/>
        </w:rPr>
        <w:t>63</w:t>
      </w:r>
      <w:r w:rsidRPr="00987949">
        <w:rPr>
          <w:b/>
          <w:sz w:val="28"/>
          <w:szCs w:val="28"/>
        </w:rPr>
        <w:t>]</w:t>
      </w:r>
    </w:p>
    <w:p w14:paraId="5815F572" w14:textId="77777777" w:rsidR="00CA1100" w:rsidRPr="00987949" w:rsidRDefault="00CA1100" w:rsidP="00CA1100">
      <w:pPr>
        <w:rPr>
          <w:sz w:val="20"/>
          <w:szCs w:val="20"/>
        </w:rPr>
      </w:pPr>
    </w:p>
    <w:p w14:paraId="5D75F798" w14:textId="77777777" w:rsidR="00CA1100" w:rsidRPr="00987949" w:rsidRDefault="00CA1100" w:rsidP="00CA1100">
      <w:pPr>
        <w:rPr>
          <w:sz w:val="21"/>
          <w:szCs w:val="21"/>
        </w:rPr>
      </w:pPr>
    </w:p>
    <w:p w14:paraId="11A8729D" w14:textId="77777777" w:rsidR="00CA1100" w:rsidRPr="00987949" w:rsidRDefault="00CA1100" w:rsidP="00CA1100">
      <w:pPr>
        <w:jc w:val="center"/>
      </w:pPr>
    </w:p>
    <w:p w14:paraId="0641B633" w14:textId="77777777" w:rsidR="00CA1100" w:rsidRPr="00987949" w:rsidRDefault="00CA1100" w:rsidP="00CA1100">
      <w:pPr>
        <w:jc w:val="center"/>
      </w:pPr>
    </w:p>
    <w:p w14:paraId="21F768BE" w14:textId="77777777" w:rsidR="00CA1100" w:rsidRPr="00987949" w:rsidRDefault="00CA1100" w:rsidP="00CA1100">
      <w:pPr>
        <w:jc w:val="center"/>
      </w:pPr>
    </w:p>
    <w:p w14:paraId="2B7A0CED" w14:textId="77777777" w:rsidR="00CA1100" w:rsidRPr="00987949" w:rsidRDefault="00CA1100" w:rsidP="00CA1100">
      <w:pPr>
        <w:jc w:val="center"/>
        <w:rPr>
          <w:sz w:val="28"/>
          <w:szCs w:val="28"/>
        </w:rPr>
      </w:pPr>
      <w:r w:rsidRPr="00987949">
        <w:rPr>
          <w:sz w:val="28"/>
          <w:szCs w:val="28"/>
        </w:rPr>
        <w:t>Submitted By</w:t>
      </w:r>
    </w:p>
    <w:p w14:paraId="044EBA04" w14:textId="77777777" w:rsidR="00CA1100" w:rsidRPr="00987949" w:rsidRDefault="00CA1100" w:rsidP="00CA1100">
      <w:pPr>
        <w:jc w:val="center"/>
        <w:rPr>
          <w:b/>
          <w:sz w:val="28"/>
          <w:szCs w:val="28"/>
        </w:rPr>
      </w:pPr>
      <w:r w:rsidRPr="00987949">
        <w:rPr>
          <w:b/>
          <w:sz w:val="28"/>
          <w:szCs w:val="28"/>
        </w:rPr>
        <w:t>Aditya Nerusu – 210962196</w:t>
      </w:r>
    </w:p>
    <w:p w14:paraId="5B42DDBB" w14:textId="77777777" w:rsidR="00CA1100" w:rsidRPr="00987949" w:rsidRDefault="00CA1100" w:rsidP="00CA1100">
      <w:pPr>
        <w:jc w:val="center"/>
        <w:rPr>
          <w:b/>
          <w:sz w:val="28"/>
          <w:szCs w:val="28"/>
        </w:rPr>
      </w:pPr>
      <w:r w:rsidRPr="00987949">
        <w:rPr>
          <w:b/>
          <w:sz w:val="28"/>
          <w:szCs w:val="28"/>
        </w:rPr>
        <w:t>Sai Sujan Korrapati - 210962194</w:t>
      </w:r>
    </w:p>
    <w:p w14:paraId="2F412434" w14:textId="77777777" w:rsidR="00CA1100" w:rsidRPr="00987949" w:rsidRDefault="00CA1100" w:rsidP="00CA1100">
      <w:pPr>
        <w:rPr>
          <w:sz w:val="22"/>
          <w:szCs w:val="22"/>
        </w:rPr>
      </w:pPr>
    </w:p>
    <w:p w14:paraId="7116AD7D" w14:textId="77777777" w:rsidR="00CA1100" w:rsidRPr="00987949" w:rsidRDefault="00CA1100" w:rsidP="00CA1100"/>
    <w:p w14:paraId="0E0A8302" w14:textId="77777777" w:rsidR="00CA1100" w:rsidRPr="00987949" w:rsidRDefault="00CA1100" w:rsidP="00CA1100">
      <w:pPr>
        <w:jc w:val="center"/>
      </w:pPr>
    </w:p>
    <w:p w14:paraId="44509B19" w14:textId="77777777" w:rsidR="00CA1100" w:rsidRPr="00987949" w:rsidRDefault="00CA1100" w:rsidP="00CA1100">
      <w:pPr>
        <w:jc w:val="center"/>
      </w:pPr>
    </w:p>
    <w:p w14:paraId="635AF0D6" w14:textId="77777777" w:rsidR="00CA1100" w:rsidRPr="00987949" w:rsidRDefault="00CA1100" w:rsidP="00CA1100"/>
    <w:p w14:paraId="32D62B04" w14:textId="77777777" w:rsidR="00CA1100" w:rsidRPr="00987949" w:rsidRDefault="00CA1100" w:rsidP="00CA1100"/>
    <w:p w14:paraId="5D3D1A28" w14:textId="77777777" w:rsidR="00CA1100" w:rsidRPr="00987949" w:rsidRDefault="00CA1100" w:rsidP="00CA1100">
      <w:pPr>
        <w:jc w:val="center"/>
      </w:pPr>
    </w:p>
    <w:p w14:paraId="0C216B58" w14:textId="77777777" w:rsidR="00CA1100" w:rsidRPr="00987949" w:rsidRDefault="00CA1100" w:rsidP="00CA1100">
      <w:pPr>
        <w:jc w:val="center"/>
      </w:pPr>
      <w:r w:rsidRPr="00987949">
        <w:rPr>
          <w:noProof/>
        </w:rPr>
        <w:drawing>
          <wp:inline distT="0" distB="0" distL="0" distR="0" wp14:anchorId="30CFBC19" wp14:editId="2C6FDB42">
            <wp:extent cx="4127500" cy="1104900"/>
            <wp:effectExtent l="0" t="0" r="6350" b="0"/>
            <wp:docPr id="1348201894" name="Picture 2"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500" cy="1104900"/>
                    </a:xfrm>
                    <a:prstGeom prst="rect">
                      <a:avLst/>
                    </a:prstGeom>
                    <a:noFill/>
                    <a:ln>
                      <a:noFill/>
                    </a:ln>
                  </pic:spPr>
                </pic:pic>
              </a:graphicData>
            </a:graphic>
          </wp:inline>
        </w:drawing>
      </w:r>
    </w:p>
    <w:p w14:paraId="791FB747" w14:textId="77777777" w:rsidR="00CA1100" w:rsidRPr="00987949" w:rsidRDefault="00CA1100" w:rsidP="00CA1100"/>
    <w:p w14:paraId="50C7145B" w14:textId="77777777" w:rsidR="00CA1100" w:rsidRPr="00987949" w:rsidRDefault="00CA1100" w:rsidP="00CA1100"/>
    <w:p w14:paraId="0064C0C1" w14:textId="77777777" w:rsidR="00CA1100" w:rsidRPr="00987949" w:rsidRDefault="00CA1100" w:rsidP="00CA1100"/>
    <w:p w14:paraId="3443497C" w14:textId="77777777" w:rsidR="00CA1100" w:rsidRPr="00987949" w:rsidRDefault="00CA1100" w:rsidP="00CA1100"/>
    <w:p w14:paraId="1466FBAF" w14:textId="77777777" w:rsidR="00CA1100" w:rsidRPr="00987949" w:rsidRDefault="00CA1100" w:rsidP="00CA1100">
      <w:pPr>
        <w:tabs>
          <w:tab w:val="left" w:pos="4455"/>
        </w:tabs>
        <w:jc w:val="center"/>
        <w:rPr>
          <w:b/>
        </w:rPr>
      </w:pPr>
      <w:r w:rsidRPr="00987949">
        <w:rPr>
          <w:b/>
        </w:rPr>
        <w:t>DEPARTMENT OF COMPUTER SCIENCE AND ENGINEERING</w:t>
      </w:r>
    </w:p>
    <w:p w14:paraId="4DD21E13" w14:textId="77777777" w:rsidR="00CA1100" w:rsidRPr="00987949" w:rsidRDefault="00CA1100" w:rsidP="00CA1100">
      <w:pPr>
        <w:tabs>
          <w:tab w:val="left" w:pos="4455"/>
        </w:tabs>
        <w:jc w:val="center"/>
        <w:rPr>
          <w:b/>
        </w:rPr>
      </w:pPr>
      <w:r w:rsidRPr="00987949">
        <w:rPr>
          <w:b/>
        </w:rPr>
        <w:t xml:space="preserve">MANIPAL INSTITUTE OF TECHNOLOGY, </w:t>
      </w:r>
    </w:p>
    <w:p w14:paraId="10D88CE8" w14:textId="77777777" w:rsidR="00CA1100" w:rsidRPr="00987949" w:rsidRDefault="00CA1100" w:rsidP="00CA1100">
      <w:pPr>
        <w:tabs>
          <w:tab w:val="left" w:pos="4455"/>
        </w:tabs>
        <w:jc w:val="center"/>
        <w:rPr>
          <w:b/>
        </w:rPr>
      </w:pPr>
      <w:r w:rsidRPr="00987949">
        <w:rPr>
          <w:b/>
        </w:rPr>
        <w:t>MANIPAL ACADEMY OF HIGHER EDUCATION</w:t>
      </w:r>
    </w:p>
    <w:p w14:paraId="5EA25721" w14:textId="77777777" w:rsidR="00CA1100" w:rsidRPr="00987949" w:rsidRDefault="00CA1100" w:rsidP="00CA1100">
      <w:pPr>
        <w:tabs>
          <w:tab w:val="left" w:pos="4455"/>
        </w:tabs>
        <w:jc w:val="center"/>
        <w:rPr>
          <w:b/>
        </w:rPr>
      </w:pPr>
    </w:p>
    <w:p w14:paraId="14F56555" w14:textId="1463E47E" w:rsidR="00CA1100" w:rsidRPr="00987949" w:rsidRDefault="00CA1100" w:rsidP="00CA1100">
      <w:pPr>
        <w:jc w:val="center"/>
        <w:rPr>
          <w:rFonts w:eastAsiaTheme="minorHAnsi"/>
          <w:b/>
          <w:bCs/>
          <w:sz w:val="32"/>
          <w:szCs w:val="32"/>
          <w:lang w:val="en-US" w:eastAsia="en-US"/>
        </w:rPr>
      </w:pPr>
      <w:r w:rsidRPr="00987949">
        <w:rPr>
          <w:b/>
        </w:rPr>
        <w:t>April 2024</w:t>
      </w:r>
      <w:r w:rsidRPr="00987949">
        <w:rPr>
          <w:b/>
        </w:rPr>
        <w:br/>
      </w:r>
      <w:r w:rsidRPr="00987949">
        <w:rPr>
          <w:b/>
        </w:rPr>
        <w:br/>
      </w:r>
      <w:r w:rsidRPr="00987949">
        <w:rPr>
          <w:b/>
        </w:rPr>
        <w:br/>
      </w:r>
      <w:r w:rsidRPr="00987949">
        <w:rPr>
          <w:b/>
        </w:rPr>
        <w:br/>
      </w:r>
      <w:r w:rsidRPr="00987949">
        <w:rPr>
          <w:b/>
        </w:rPr>
        <w:br/>
      </w:r>
      <w:r w:rsidRPr="00987949">
        <w:rPr>
          <w:b/>
        </w:rPr>
        <w:br/>
      </w:r>
      <w:r w:rsidRPr="00987949">
        <w:rPr>
          <w:b/>
        </w:rPr>
        <w:br/>
      </w:r>
      <w:r w:rsidRPr="00987949">
        <w:rPr>
          <w:b/>
        </w:rPr>
        <w:br/>
      </w:r>
    </w:p>
    <w:p w14:paraId="6BCEB82A" w14:textId="77777777" w:rsidR="00272885" w:rsidRDefault="00272885" w:rsidP="00CA1100">
      <w:pPr>
        <w:jc w:val="center"/>
        <w:rPr>
          <w:b/>
          <w:bCs/>
          <w:sz w:val="22"/>
          <w:szCs w:val="22"/>
          <w:lang w:val="en-US"/>
        </w:rPr>
        <w:sectPr w:rsidR="00272885" w:rsidSect="000024E9">
          <w:pgSz w:w="12240" w:h="15840"/>
          <w:pgMar w:top="1440" w:right="1440" w:bottom="1440" w:left="1440" w:header="720" w:footer="720" w:gutter="0"/>
          <w:cols w:space="720"/>
          <w:docGrid w:linePitch="360"/>
        </w:sectPr>
      </w:pPr>
    </w:p>
    <w:p w14:paraId="253D2747" w14:textId="77777777" w:rsidR="00CA1100" w:rsidRPr="00987949" w:rsidRDefault="00CA1100" w:rsidP="00CA1100">
      <w:pPr>
        <w:jc w:val="center"/>
        <w:rPr>
          <w:b/>
          <w:bCs/>
          <w:sz w:val="22"/>
          <w:szCs w:val="22"/>
          <w:lang w:val="en-US"/>
        </w:rPr>
      </w:pPr>
    </w:p>
    <w:p w14:paraId="16D6CCB6" w14:textId="77777777" w:rsidR="00A55C99" w:rsidRDefault="00A55C99" w:rsidP="00CA1100">
      <w:pPr>
        <w:jc w:val="center"/>
        <w:rPr>
          <w:lang w:val="en-US"/>
        </w:rPr>
        <w:sectPr w:rsidR="00A55C99" w:rsidSect="000024E9">
          <w:type w:val="continuous"/>
          <w:pgSz w:w="12240" w:h="15840"/>
          <w:pgMar w:top="1440" w:right="1440" w:bottom="1440" w:left="1440" w:header="720" w:footer="720" w:gutter="0"/>
          <w:cols w:num="2" w:space="720"/>
          <w:docGrid w:linePitch="360"/>
        </w:sectPr>
      </w:pPr>
    </w:p>
    <w:p w14:paraId="36188784" w14:textId="77777777" w:rsidR="00CA1100" w:rsidRPr="00987949" w:rsidRDefault="00CA1100" w:rsidP="00CA1100">
      <w:pPr>
        <w:jc w:val="center"/>
        <w:rPr>
          <w:lang w:val="en-US"/>
        </w:rPr>
      </w:pPr>
      <w:r w:rsidRPr="00987949">
        <w:rPr>
          <w:lang w:val="en-US"/>
        </w:rPr>
        <w:t>Sai Sujan Korrapati (210962194)</w:t>
      </w:r>
    </w:p>
    <w:p w14:paraId="661399AF" w14:textId="77777777" w:rsidR="00CA1100" w:rsidRPr="00987949" w:rsidRDefault="00CA1100" w:rsidP="00CA1100">
      <w:pPr>
        <w:jc w:val="center"/>
        <w:rPr>
          <w:lang w:val="en-US"/>
        </w:rPr>
      </w:pPr>
      <w:r w:rsidRPr="00987949">
        <w:rPr>
          <w:lang w:val="en-US"/>
        </w:rPr>
        <w:t>Aditya Nerusu (210962196)</w:t>
      </w:r>
    </w:p>
    <w:p w14:paraId="18FBBA66" w14:textId="77777777" w:rsidR="00CA1100" w:rsidRPr="00987949" w:rsidRDefault="00CA1100" w:rsidP="00CA1100">
      <w:pPr>
        <w:jc w:val="center"/>
        <w:rPr>
          <w:lang w:val="en-US"/>
        </w:rPr>
      </w:pPr>
      <w:r w:rsidRPr="00987949">
        <w:rPr>
          <w:lang w:val="en-US"/>
        </w:rPr>
        <w:t>Department of Computer Science and Engineering,</w:t>
      </w:r>
    </w:p>
    <w:p w14:paraId="0C2A9D25" w14:textId="77777777" w:rsidR="00CA1100" w:rsidRPr="00987949" w:rsidRDefault="00CA1100" w:rsidP="00CA1100">
      <w:pPr>
        <w:jc w:val="center"/>
        <w:rPr>
          <w:lang w:val="en-US"/>
        </w:rPr>
      </w:pPr>
      <w:r w:rsidRPr="00987949">
        <w:rPr>
          <w:lang w:val="en-US"/>
        </w:rPr>
        <w:t>Manipal Institute of Technology</w:t>
      </w:r>
    </w:p>
    <w:p w14:paraId="59DB4FDC" w14:textId="77777777" w:rsidR="00CA1100" w:rsidRPr="00987949" w:rsidRDefault="00CA1100" w:rsidP="00CA1100">
      <w:pPr>
        <w:jc w:val="center"/>
        <w:rPr>
          <w:lang w:val="en-US"/>
        </w:rPr>
      </w:pPr>
      <w:r w:rsidRPr="00987949">
        <w:rPr>
          <w:lang w:val="en-US"/>
        </w:rPr>
        <w:t>Manipal Academy of Higher Education, India</w:t>
      </w:r>
    </w:p>
    <w:p w14:paraId="4D938655" w14:textId="77777777" w:rsidR="00CA1100" w:rsidRPr="00987949" w:rsidRDefault="00CA1100" w:rsidP="00CA1100">
      <w:pPr>
        <w:pBdr>
          <w:bottom w:val="single" w:sz="12" w:space="31" w:color="auto"/>
        </w:pBdr>
        <w:jc w:val="center"/>
        <w:rPr>
          <w:rStyle w:val="Hyperlink"/>
        </w:rPr>
      </w:pPr>
      <w:hyperlink r:id="rId6" w:history="1">
        <w:r w:rsidRPr="00987949">
          <w:rPr>
            <w:rStyle w:val="Hyperlink"/>
            <w:lang w:val="en-US"/>
          </w:rPr>
          <w:t>korrapatisaisujan@gmail.com</w:t>
        </w:r>
      </w:hyperlink>
    </w:p>
    <w:p w14:paraId="2F955BCC" w14:textId="77777777" w:rsidR="00CA1100" w:rsidRPr="00987949" w:rsidRDefault="00CA1100" w:rsidP="00CA1100">
      <w:pPr>
        <w:pBdr>
          <w:bottom w:val="single" w:sz="12" w:space="31" w:color="auto"/>
        </w:pBdr>
        <w:jc w:val="center"/>
      </w:pPr>
      <w:r w:rsidRPr="00987949">
        <w:rPr>
          <w:rStyle w:val="Hyperlink"/>
          <w:lang w:val="en-US"/>
        </w:rPr>
        <w:t>adityaadi2744@gmail.com</w:t>
      </w:r>
    </w:p>
    <w:p w14:paraId="29212B0F" w14:textId="6AA51DF1" w:rsidR="00216F72" w:rsidRPr="00987949" w:rsidRDefault="00CA1100" w:rsidP="00216F72">
      <w:pPr>
        <w:pStyle w:val="NormalWeb"/>
        <w:shd w:val="clear" w:color="auto" w:fill="FFFFFF"/>
        <w:spacing w:before="0" w:beforeAutospacing="0" w:after="240" w:afterAutospacing="0"/>
        <w:rPr>
          <w:sz w:val="21"/>
          <w:szCs w:val="21"/>
        </w:rPr>
      </w:pPr>
      <w:r w:rsidRPr="00987949">
        <w:rPr>
          <w:b/>
        </w:rPr>
        <w:br/>
      </w:r>
      <w:r w:rsidRPr="00987949">
        <w:rPr>
          <w:b/>
          <w:sz w:val="28"/>
          <w:szCs w:val="28"/>
        </w:rPr>
        <w:t>Abstract</w:t>
      </w:r>
      <w:r w:rsidRPr="00987949">
        <w:rPr>
          <w:b/>
        </w:rPr>
        <w:t>-</w:t>
      </w:r>
      <w:r w:rsidR="00216F72" w:rsidRPr="00AF43B3">
        <w:rPr>
          <w:sz w:val="20"/>
          <w:szCs w:val="20"/>
        </w:rPr>
        <w:t xml:space="preserve">The goal of this project is to </w:t>
      </w:r>
      <w:proofErr w:type="spellStart"/>
      <w:proofErr w:type="gramStart"/>
      <w:r w:rsidR="00216F72" w:rsidRPr="00AF43B3">
        <w:rPr>
          <w:sz w:val="20"/>
          <w:szCs w:val="20"/>
        </w:rPr>
        <w:t>demostrate</w:t>
      </w:r>
      <w:proofErr w:type="spellEnd"/>
      <w:proofErr w:type="gramEnd"/>
      <w:r w:rsidR="00216F72" w:rsidRPr="00AF43B3">
        <w:rPr>
          <w:sz w:val="20"/>
          <w:szCs w:val="20"/>
        </w:rPr>
        <w:t xml:space="preserve"> the use of </w:t>
      </w:r>
      <w:proofErr w:type="spellStart"/>
      <w:r w:rsidR="00216F72" w:rsidRPr="00AF43B3">
        <w:rPr>
          <w:sz w:val="20"/>
          <w:szCs w:val="20"/>
        </w:rPr>
        <w:t>PySpark</w:t>
      </w:r>
      <w:proofErr w:type="spellEnd"/>
      <w:r w:rsidR="00216F72" w:rsidRPr="00AF43B3">
        <w:rPr>
          <w:sz w:val="20"/>
          <w:szCs w:val="20"/>
        </w:rPr>
        <w:t xml:space="preserve"> and Spark SQL to query and analyze the Yelp Open Dataset. Specifically, the aim is to analyze the Yelp Reviews dataset, which consists of 6.7 million user-generated reviews of businesses on Yelp. I also perform JOIN operations with the Yelp Business and Yelp User datasets to describe relations between review ratings and characteristics of the business, such as geographic location. To perform some of these queries, I demonstrate the use of user-defined functions (UDFs) in Spark SQL queries. Lastly, I briefly examine how partitioning of the underlying data abstraction changes computational speed.</w:t>
      </w:r>
    </w:p>
    <w:p w14:paraId="111C3289" w14:textId="787DA853" w:rsidR="00CA1100" w:rsidRPr="00987949" w:rsidRDefault="00CA1100" w:rsidP="00216F72">
      <w:pPr>
        <w:tabs>
          <w:tab w:val="left" w:pos="4455"/>
        </w:tabs>
        <w:jc w:val="center"/>
        <w:rPr>
          <w:b/>
          <w:lang w:val="en-US"/>
        </w:rPr>
      </w:pPr>
    </w:p>
    <w:p w14:paraId="3AC9CC78" w14:textId="0FA2712D" w:rsidR="00216F72" w:rsidRPr="00987949" w:rsidRDefault="00216F72" w:rsidP="00216F72">
      <w:pPr>
        <w:tabs>
          <w:tab w:val="left" w:pos="4455"/>
        </w:tabs>
        <w:jc w:val="center"/>
        <w:rPr>
          <w:b/>
          <w:lang w:val="en-US"/>
        </w:rPr>
      </w:pPr>
      <w:r w:rsidRPr="00987949">
        <w:rPr>
          <w:b/>
          <w:sz w:val="28"/>
          <w:szCs w:val="28"/>
          <w:lang w:val="en-US"/>
        </w:rPr>
        <w:t>Keywords</w:t>
      </w:r>
      <w:r w:rsidRPr="00987949">
        <w:rPr>
          <w:b/>
          <w:lang w:val="en-US"/>
        </w:rPr>
        <w:t>-</w:t>
      </w:r>
      <w:r w:rsidRPr="00987949">
        <w:rPr>
          <w:b/>
          <w:lang w:val="en-US"/>
        </w:rPr>
        <w:t xml:space="preserve"> </w:t>
      </w:r>
      <w:proofErr w:type="spellStart"/>
      <w:r w:rsidRPr="00AF43B3">
        <w:rPr>
          <w:bCs/>
          <w:lang w:val="en-US"/>
        </w:rPr>
        <w:t>PySpark</w:t>
      </w:r>
      <w:proofErr w:type="spellEnd"/>
      <w:r w:rsidRPr="00AF43B3">
        <w:rPr>
          <w:bCs/>
          <w:lang w:val="en-US"/>
        </w:rPr>
        <w:t>, Spark SQL, Yelp Open Dataset, user-generated reviews, JOIN operations, user-defined functions (UDFs), partitioning, computational speed.</w:t>
      </w:r>
    </w:p>
    <w:p w14:paraId="6AB5F6AD" w14:textId="77777777" w:rsidR="00216F72" w:rsidRPr="00987949" w:rsidRDefault="00216F72" w:rsidP="00216F72">
      <w:pPr>
        <w:pBdr>
          <w:bottom w:val="single" w:sz="12" w:space="1" w:color="auto"/>
        </w:pBdr>
        <w:rPr>
          <w:rFonts w:eastAsiaTheme="minorHAnsi"/>
          <w:b/>
          <w:bCs/>
          <w:i/>
          <w:iCs/>
          <w:sz w:val="22"/>
          <w:szCs w:val="22"/>
          <w:lang w:val="en-US" w:eastAsia="en-US"/>
        </w:rPr>
      </w:pPr>
    </w:p>
    <w:p w14:paraId="48A2B5E0" w14:textId="77777777" w:rsidR="00CA1100" w:rsidRPr="00987949" w:rsidRDefault="00CA1100" w:rsidP="00CA1100">
      <w:pPr>
        <w:rPr>
          <w:lang w:val="en-US"/>
        </w:rPr>
      </w:pPr>
    </w:p>
    <w:p w14:paraId="25283BF3" w14:textId="77777777" w:rsidR="00CA1100" w:rsidRPr="00987949" w:rsidRDefault="00CA1100" w:rsidP="00CA1100">
      <w:pPr>
        <w:jc w:val="center"/>
        <w:rPr>
          <w:b/>
          <w:bCs/>
          <w:lang w:val="en-US"/>
        </w:rPr>
      </w:pPr>
    </w:p>
    <w:p w14:paraId="146687D6" w14:textId="43DD7973" w:rsidR="00216F72" w:rsidRPr="00272885" w:rsidRDefault="00272885" w:rsidP="00272885">
      <w:pPr>
        <w:pStyle w:val="Heading2"/>
        <w:shd w:val="clear" w:color="auto" w:fill="FFFFFF"/>
        <w:jc w:val="center"/>
        <w:rPr>
          <w:rFonts w:ascii="Times New Roman" w:hAnsi="Times New Roman" w:cs="Times New Roman"/>
          <w:b/>
          <w:bCs/>
          <w:color w:val="auto"/>
          <w:szCs w:val="32"/>
        </w:rPr>
      </w:pPr>
      <w:proofErr w:type="spellStart"/>
      <w:r>
        <w:rPr>
          <w:rFonts w:ascii="Times New Roman" w:hAnsi="Times New Roman" w:cs="Times New Roman"/>
          <w:b/>
          <w:bCs/>
          <w:color w:val="auto"/>
          <w:sz w:val="28"/>
          <w:szCs w:val="36"/>
        </w:rPr>
        <w:t>I.</w:t>
      </w:r>
      <w:r w:rsidR="00216F72" w:rsidRPr="00272885">
        <w:rPr>
          <w:rFonts w:ascii="Times New Roman" w:hAnsi="Times New Roman" w:cs="Times New Roman"/>
          <w:b/>
          <w:bCs/>
          <w:color w:val="auto"/>
          <w:sz w:val="28"/>
          <w:szCs w:val="36"/>
        </w:rPr>
        <w:t>Introduction</w:t>
      </w:r>
      <w:proofErr w:type="spellEnd"/>
    </w:p>
    <w:p w14:paraId="3C75E6D9" w14:textId="77777777" w:rsidR="00216F72" w:rsidRPr="00AF43B3" w:rsidRDefault="00216F72" w:rsidP="00216F72">
      <w:pPr>
        <w:pStyle w:val="Heading3"/>
        <w:shd w:val="clear" w:color="auto" w:fill="FFFFFF"/>
        <w:rPr>
          <w:rFonts w:cs="Times New Roman"/>
          <w:b/>
          <w:bCs/>
          <w:color w:val="auto"/>
          <w:sz w:val="20"/>
          <w:szCs w:val="24"/>
        </w:rPr>
      </w:pPr>
      <w:r w:rsidRPr="00AF43B3">
        <w:rPr>
          <w:rFonts w:cs="Times New Roman"/>
          <w:b/>
          <w:bCs/>
          <w:color w:val="auto"/>
          <w:sz w:val="20"/>
          <w:szCs w:val="24"/>
        </w:rPr>
        <w:t>Apache Spark</w:t>
      </w:r>
    </w:p>
    <w:p w14:paraId="1225DEF6" w14:textId="1F64ACDF"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 xml:space="preserve">Apache Spark is a unified analytics engine for large-scale data processing. Released in 2010, in enables cluster-computing and can be used interactively from Java, Scala, Python, R, and SQL shells. It also provides access to a number of libraries, including SQL and </w:t>
      </w:r>
      <w:proofErr w:type="spellStart"/>
      <w:r w:rsidRPr="00272885">
        <w:rPr>
          <w:sz w:val="20"/>
          <w:szCs w:val="20"/>
        </w:rPr>
        <w:t>DataFrames</w:t>
      </w:r>
      <w:proofErr w:type="spellEnd"/>
      <w:r w:rsidRPr="00272885">
        <w:rPr>
          <w:sz w:val="20"/>
          <w:szCs w:val="20"/>
        </w:rPr>
        <w:t xml:space="preserve">, </w:t>
      </w:r>
      <w:proofErr w:type="spellStart"/>
      <w:r w:rsidRPr="00272885">
        <w:rPr>
          <w:sz w:val="20"/>
          <w:szCs w:val="20"/>
        </w:rPr>
        <w:t>MLlib</w:t>
      </w:r>
      <w:proofErr w:type="spellEnd"/>
      <w:r w:rsidRPr="00272885">
        <w:rPr>
          <w:sz w:val="20"/>
          <w:szCs w:val="20"/>
        </w:rPr>
        <w:t xml:space="preserve"> for machine learning, </w:t>
      </w:r>
      <w:proofErr w:type="spellStart"/>
      <w:r w:rsidRPr="00272885">
        <w:rPr>
          <w:sz w:val="20"/>
          <w:szCs w:val="20"/>
        </w:rPr>
        <w:t>GraphX</w:t>
      </w:r>
      <w:proofErr w:type="spellEnd"/>
      <w:r w:rsidRPr="00272885">
        <w:rPr>
          <w:sz w:val="20"/>
          <w:szCs w:val="20"/>
        </w:rPr>
        <w:t xml:space="preserve"> and Spark </w:t>
      </w:r>
      <w:proofErr w:type="gramStart"/>
      <w:r w:rsidRPr="00272885">
        <w:rPr>
          <w:sz w:val="20"/>
          <w:szCs w:val="20"/>
        </w:rPr>
        <w:t>Streaming .</w:t>
      </w:r>
      <w:proofErr w:type="gramEnd"/>
      <w:r w:rsidRPr="00272885">
        <w:rPr>
          <w:sz w:val="20"/>
          <w:szCs w:val="20"/>
        </w:rPr>
        <w:t xml:space="preserve"> Users can access data from a large range of data sources, including HDFS and Apache Hive, and can run Spark on cluster managers like Mesos and Hadoop YARN or in Spark's standalone cluster mode.</w:t>
      </w:r>
    </w:p>
    <w:p w14:paraId="51E74BD2" w14:textId="77777777" w:rsidR="00216F72" w:rsidRPr="00AF43B3" w:rsidRDefault="00216F72" w:rsidP="00216F72">
      <w:pPr>
        <w:pStyle w:val="Heading4"/>
        <w:shd w:val="clear" w:color="auto" w:fill="FFFFFF"/>
        <w:rPr>
          <w:rFonts w:cs="Times New Roman"/>
          <w:b/>
          <w:bCs/>
          <w:i w:val="0"/>
          <w:iCs w:val="0"/>
          <w:color w:val="auto"/>
          <w:sz w:val="20"/>
          <w:szCs w:val="20"/>
        </w:rPr>
      </w:pPr>
      <w:r w:rsidRPr="00AF43B3">
        <w:rPr>
          <w:rFonts w:cs="Times New Roman"/>
          <w:b/>
          <w:bCs/>
          <w:i w:val="0"/>
          <w:iCs w:val="0"/>
          <w:color w:val="auto"/>
          <w:sz w:val="20"/>
          <w:szCs w:val="20"/>
        </w:rPr>
        <w:t>Resilient Distributed Datasets (RDDs)</w:t>
      </w:r>
    </w:p>
    <w:p w14:paraId="3154A9EE" w14:textId="36096F1C"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 xml:space="preserve">The fundamental data abstraction in Spark is the Resilient Distributed Dataset (RDD). RDDs are immutable collections of Java or Python objects, partitioned across a cluster and able to be operated on in </w:t>
      </w:r>
      <w:proofErr w:type="gramStart"/>
      <w:r w:rsidRPr="00272885">
        <w:rPr>
          <w:sz w:val="20"/>
          <w:szCs w:val="20"/>
        </w:rPr>
        <w:t>parallel .</w:t>
      </w:r>
      <w:proofErr w:type="gramEnd"/>
      <w:r w:rsidRPr="00272885">
        <w:rPr>
          <w:sz w:val="20"/>
          <w:szCs w:val="20"/>
        </w:rPr>
        <w:t xml:space="preserve"> A slightly more complete and technical definition is provided in the original paper that introduced </w:t>
      </w:r>
      <w:proofErr w:type="gramStart"/>
      <w:r w:rsidRPr="00272885">
        <w:rPr>
          <w:sz w:val="20"/>
          <w:szCs w:val="20"/>
        </w:rPr>
        <w:t>RDDs</w:t>
      </w:r>
      <w:proofErr w:type="gramEnd"/>
      <w:r w:rsidRPr="00272885">
        <w:rPr>
          <w:sz w:val="20"/>
          <w:szCs w:val="20"/>
        </w:rPr>
        <w:t xml:space="preserve"> </w:t>
      </w:r>
    </w:p>
    <w:p w14:paraId="1807E5DB" w14:textId="2AC405E5"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We present Resilient Distributed Datasets (RDDs), a distributed memory abstraction that lets programmers perform in-memory computations on large clusters in a fault-tolerant manner.</w:t>
      </w:r>
    </w:p>
    <w:p w14:paraId="4C148C5C" w14:textId="77777777" w:rsidR="00216F72" w:rsidRPr="00AF43B3" w:rsidRDefault="00216F72" w:rsidP="00216F72">
      <w:pPr>
        <w:pStyle w:val="Heading3"/>
        <w:shd w:val="clear" w:color="auto" w:fill="FFFFFF"/>
        <w:rPr>
          <w:rFonts w:cs="Times New Roman"/>
          <w:b/>
          <w:bCs/>
          <w:color w:val="auto"/>
          <w:sz w:val="20"/>
          <w:szCs w:val="20"/>
        </w:rPr>
      </w:pPr>
      <w:r w:rsidRPr="00AF43B3">
        <w:rPr>
          <w:rFonts w:cs="Times New Roman"/>
          <w:b/>
          <w:bCs/>
          <w:color w:val="auto"/>
          <w:sz w:val="20"/>
          <w:szCs w:val="24"/>
        </w:rPr>
        <w:t>Spark SQL</w:t>
      </w:r>
    </w:p>
    <w:p w14:paraId="4B5988C7" w14:textId="0DA6949F"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 xml:space="preserve">Released in 2014, Spark SQL is a Spark module for structured data processing. Since it provides Spark with more information about the structure of the data and the computation being executed, Spark SQL can conduct more optimizations than the basic Spark RDD </w:t>
      </w:r>
      <w:proofErr w:type="gramStart"/>
      <w:r w:rsidRPr="00272885">
        <w:rPr>
          <w:sz w:val="20"/>
          <w:szCs w:val="20"/>
        </w:rPr>
        <w:t>API .</w:t>
      </w:r>
      <w:proofErr w:type="gramEnd"/>
    </w:p>
    <w:p w14:paraId="44E12597" w14:textId="7CA8D297"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 xml:space="preserve">The creators of Spark SQL point out that it was designed to bridge the gap between relational and procedural systems, allowing users to easily combine the </w:t>
      </w:r>
      <w:proofErr w:type="gramStart"/>
      <w:r w:rsidRPr="00272885">
        <w:rPr>
          <w:sz w:val="20"/>
          <w:szCs w:val="20"/>
        </w:rPr>
        <w:t>two .</w:t>
      </w:r>
      <w:proofErr w:type="gramEnd"/>
      <w:r w:rsidRPr="00272885">
        <w:rPr>
          <w:sz w:val="20"/>
          <w:szCs w:val="20"/>
        </w:rPr>
        <w:t xml:space="preserve"> It does so via two contributions: </w:t>
      </w:r>
      <w:proofErr w:type="spellStart"/>
      <w:r w:rsidRPr="00272885">
        <w:rPr>
          <w:rStyle w:val="Emphasis"/>
          <w:rFonts w:eastAsiaTheme="majorEastAsia"/>
          <w:sz w:val="20"/>
          <w:szCs w:val="20"/>
        </w:rPr>
        <w:t>DataFrame</w:t>
      </w:r>
      <w:proofErr w:type="spellEnd"/>
      <w:r w:rsidRPr="00272885">
        <w:rPr>
          <w:rStyle w:val="Emphasis"/>
          <w:rFonts w:eastAsiaTheme="majorEastAsia"/>
          <w:sz w:val="20"/>
          <w:szCs w:val="20"/>
        </w:rPr>
        <w:t xml:space="preserve"> API</w:t>
      </w:r>
      <w:r w:rsidRPr="00272885">
        <w:rPr>
          <w:sz w:val="20"/>
          <w:szCs w:val="20"/>
        </w:rPr>
        <w:t> and an extensible optimizer called </w:t>
      </w:r>
      <w:r w:rsidRPr="00272885">
        <w:rPr>
          <w:rStyle w:val="Emphasis"/>
          <w:rFonts w:eastAsiaTheme="majorEastAsia"/>
          <w:sz w:val="20"/>
          <w:szCs w:val="20"/>
        </w:rPr>
        <w:t>Catalyst</w:t>
      </w:r>
      <w:r w:rsidRPr="00272885">
        <w:rPr>
          <w:sz w:val="20"/>
          <w:szCs w:val="20"/>
        </w:rPr>
        <w:t>. These innovations will be covered in the next section.</w:t>
      </w:r>
    </w:p>
    <w:p w14:paraId="0C6BEFE5" w14:textId="77777777" w:rsidR="00216F72" w:rsidRPr="00AF43B3" w:rsidRDefault="00216F72" w:rsidP="00216F72">
      <w:pPr>
        <w:pStyle w:val="Heading4"/>
        <w:shd w:val="clear" w:color="auto" w:fill="FFFFFF"/>
        <w:rPr>
          <w:rFonts w:cs="Times New Roman"/>
          <w:b/>
          <w:bCs/>
          <w:i w:val="0"/>
          <w:iCs w:val="0"/>
          <w:color w:val="auto"/>
          <w:sz w:val="20"/>
          <w:szCs w:val="20"/>
        </w:rPr>
      </w:pPr>
      <w:proofErr w:type="spellStart"/>
      <w:r w:rsidRPr="00AF43B3">
        <w:rPr>
          <w:rFonts w:cs="Times New Roman"/>
          <w:b/>
          <w:bCs/>
          <w:i w:val="0"/>
          <w:iCs w:val="0"/>
          <w:color w:val="auto"/>
          <w:sz w:val="20"/>
          <w:szCs w:val="20"/>
        </w:rPr>
        <w:lastRenderedPageBreak/>
        <w:t>DataFrames</w:t>
      </w:r>
      <w:proofErr w:type="spellEnd"/>
      <w:r w:rsidRPr="00AF43B3">
        <w:rPr>
          <w:rFonts w:cs="Times New Roman"/>
          <w:b/>
          <w:bCs/>
          <w:i w:val="0"/>
          <w:iCs w:val="0"/>
          <w:color w:val="auto"/>
          <w:sz w:val="20"/>
          <w:szCs w:val="20"/>
        </w:rPr>
        <w:t xml:space="preserve"> and </w:t>
      </w:r>
      <w:proofErr w:type="spellStart"/>
      <w:r w:rsidRPr="00AF43B3">
        <w:rPr>
          <w:rFonts w:cs="Times New Roman"/>
          <w:b/>
          <w:bCs/>
          <w:i w:val="0"/>
          <w:iCs w:val="0"/>
          <w:color w:val="auto"/>
          <w:sz w:val="20"/>
          <w:szCs w:val="20"/>
        </w:rPr>
        <w:t>DataFrame</w:t>
      </w:r>
      <w:proofErr w:type="spellEnd"/>
      <w:r w:rsidRPr="00AF43B3">
        <w:rPr>
          <w:rFonts w:cs="Times New Roman"/>
          <w:b/>
          <w:bCs/>
          <w:i w:val="0"/>
          <w:iCs w:val="0"/>
          <w:color w:val="auto"/>
          <w:sz w:val="20"/>
          <w:szCs w:val="20"/>
        </w:rPr>
        <w:t xml:space="preserve"> API</w:t>
      </w:r>
    </w:p>
    <w:p w14:paraId="23DED618" w14:textId="4D00E972" w:rsidR="00216F72" w:rsidRPr="00AF43B3" w:rsidRDefault="00AF43B3" w:rsidP="00216F72">
      <w:pPr>
        <w:pStyle w:val="NormalWeb"/>
        <w:shd w:val="clear" w:color="auto" w:fill="FFFFFF"/>
        <w:spacing w:before="0" w:beforeAutospacing="0" w:after="240" w:afterAutospacing="0"/>
        <w:rPr>
          <w:sz w:val="20"/>
          <w:szCs w:val="20"/>
        </w:rPr>
      </w:pPr>
      <w:r w:rsidRPr="00AF43B3">
        <w:rPr>
          <w:sz w:val="20"/>
          <w:szCs w:val="20"/>
        </w:rPr>
        <w:softHyphen/>
      </w:r>
      <w:r w:rsidRPr="00AF43B3">
        <w:rPr>
          <w:sz w:val="20"/>
          <w:szCs w:val="20"/>
        </w:rPr>
        <w:softHyphen/>
      </w:r>
    </w:p>
    <w:p w14:paraId="22B375AF" w14:textId="77777777" w:rsidR="00216F72" w:rsidRPr="00AF43B3" w:rsidRDefault="00216F72" w:rsidP="00216F72">
      <w:pPr>
        <w:pStyle w:val="Heading4"/>
        <w:shd w:val="clear" w:color="auto" w:fill="FFFFFF"/>
        <w:rPr>
          <w:rFonts w:cs="Times New Roman"/>
          <w:b/>
          <w:bCs/>
          <w:i w:val="0"/>
          <w:iCs w:val="0"/>
          <w:color w:val="auto"/>
          <w:sz w:val="20"/>
          <w:szCs w:val="20"/>
        </w:rPr>
      </w:pPr>
      <w:r w:rsidRPr="00AF43B3">
        <w:rPr>
          <w:rFonts w:cs="Times New Roman"/>
          <w:b/>
          <w:bCs/>
          <w:i w:val="0"/>
          <w:iCs w:val="0"/>
          <w:color w:val="auto"/>
          <w:sz w:val="20"/>
          <w:szCs w:val="20"/>
        </w:rPr>
        <w:t>Programming interface</w:t>
      </w:r>
    </w:p>
    <w:p w14:paraId="59B6838E" w14:textId="77777777"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The interfaces to Spark SQL are summarized in </w:t>
      </w:r>
      <w:r w:rsidRPr="00272885">
        <w:rPr>
          <w:rStyle w:val="Emphasis"/>
          <w:rFonts w:eastAsiaTheme="majorEastAsia"/>
          <w:sz w:val="20"/>
          <w:szCs w:val="20"/>
        </w:rPr>
        <w:t>Figure 1</w:t>
      </w:r>
      <w:r w:rsidRPr="00272885">
        <w:rPr>
          <w:sz w:val="20"/>
          <w:szCs w:val="20"/>
        </w:rPr>
        <w:t xml:space="preserve">. Spark SQL is a library that runs on top of Spark. The SQL </w:t>
      </w:r>
      <w:proofErr w:type="spellStart"/>
      <w:r w:rsidRPr="00272885">
        <w:rPr>
          <w:sz w:val="20"/>
          <w:szCs w:val="20"/>
        </w:rPr>
        <w:t>inferfaces</w:t>
      </w:r>
      <w:proofErr w:type="spellEnd"/>
      <w:r w:rsidRPr="00272885">
        <w:rPr>
          <w:sz w:val="20"/>
          <w:szCs w:val="20"/>
        </w:rPr>
        <w:t xml:space="preserve"> can be accessed using Open Database Connectivity (ODBC) or Java Database Connectivity (JDBC), or alternatively through a command-line console. Both Spark SQL and </w:t>
      </w:r>
      <w:proofErr w:type="spellStart"/>
      <w:r w:rsidRPr="00272885">
        <w:rPr>
          <w:sz w:val="20"/>
          <w:szCs w:val="20"/>
        </w:rPr>
        <w:t>DataFrame</w:t>
      </w:r>
      <w:proofErr w:type="spellEnd"/>
      <w:r w:rsidRPr="00272885">
        <w:rPr>
          <w:sz w:val="20"/>
          <w:szCs w:val="20"/>
        </w:rPr>
        <w:t xml:space="preserve"> API queries pass through the </w:t>
      </w:r>
      <w:proofErr w:type="spellStart"/>
      <w:r w:rsidRPr="00272885">
        <w:rPr>
          <w:sz w:val="20"/>
          <w:szCs w:val="20"/>
        </w:rPr>
        <w:t>the</w:t>
      </w:r>
      <w:proofErr w:type="spellEnd"/>
      <w:r w:rsidRPr="00272885">
        <w:rPr>
          <w:sz w:val="20"/>
          <w:szCs w:val="20"/>
        </w:rPr>
        <w:t xml:space="preserve"> Catalyst relational optimizer, whereas procedural code written directly in supported programming languages (Java, </w:t>
      </w:r>
      <w:proofErr w:type="gramStart"/>
      <w:r w:rsidRPr="00272885">
        <w:rPr>
          <w:sz w:val="20"/>
          <w:szCs w:val="20"/>
        </w:rPr>
        <w:t>Scala</w:t>
      </w:r>
      <w:proofErr w:type="gramEnd"/>
      <w:r w:rsidRPr="00272885">
        <w:rPr>
          <w:sz w:val="20"/>
          <w:szCs w:val="20"/>
        </w:rPr>
        <w:t xml:space="preserve"> and Python) does not. At the very bottom, below Spark, lie RDDs—Spark's fundamental data abstractions that were covered above.</w:t>
      </w:r>
    </w:p>
    <w:p w14:paraId="49E1B547" w14:textId="27898FC6" w:rsidR="00216F72" w:rsidRPr="00272885" w:rsidRDefault="00216F72" w:rsidP="00216F72">
      <w:pPr>
        <w:pStyle w:val="NormalWeb"/>
        <w:shd w:val="clear" w:color="auto" w:fill="FFFFFF"/>
        <w:spacing w:before="0" w:beforeAutospacing="0" w:after="120" w:afterAutospacing="0"/>
        <w:rPr>
          <w:sz w:val="20"/>
          <w:szCs w:val="20"/>
        </w:rPr>
      </w:pPr>
      <w:r w:rsidRPr="00272885">
        <w:rPr>
          <w:rStyle w:val="Emphasis"/>
          <w:rFonts w:eastAsiaTheme="majorEastAsia"/>
          <w:sz w:val="20"/>
          <w:szCs w:val="20"/>
        </w:rPr>
        <w:t xml:space="preserve">Figure 1: Interfaces to Spark SQL and interaction with </w:t>
      </w:r>
      <w:r w:rsidRPr="00272885">
        <w:rPr>
          <w:noProof/>
          <w:sz w:val="20"/>
          <w:szCs w:val="20"/>
        </w:rPr>
        <w:drawing>
          <wp:inline distT="0" distB="0" distL="0" distR="0" wp14:anchorId="66318375" wp14:editId="046F468B">
            <wp:extent cx="2932018" cy="1695450"/>
            <wp:effectExtent l="0" t="0" r="1905" b="0"/>
            <wp:docPr id="2142346279"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6279" name="Picture 1" descr="A diagram of a software developm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104" cy="1701860"/>
                    </a:xfrm>
                    <a:prstGeom prst="rect">
                      <a:avLst/>
                    </a:prstGeom>
                    <a:noFill/>
                    <a:ln>
                      <a:noFill/>
                    </a:ln>
                  </pic:spPr>
                </pic:pic>
              </a:graphicData>
            </a:graphic>
          </wp:inline>
        </w:drawing>
      </w:r>
      <w:r w:rsidRPr="00272885">
        <w:rPr>
          <w:sz w:val="20"/>
          <w:szCs w:val="20"/>
        </w:rPr>
        <w:t xml:space="preserve">  </w:t>
      </w:r>
    </w:p>
    <w:p w14:paraId="72F444B3" w14:textId="77777777" w:rsidR="00216F72" w:rsidRPr="00AF43B3" w:rsidRDefault="00216F72" w:rsidP="00216F72">
      <w:pPr>
        <w:pStyle w:val="Heading2"/>
        <w:shd w:val="clear" w:color="auto" w:fill="FFFFFF"/>
        <w:rPr>
          <w:rFonts w:ascii="Times New Roman" w:hAnsi="Times New Roman" w:cs="Times New Roman"/>
          <w:b/>
          <w:bCs/>
          <w:color w:val="auto"/>
          <w:sz w:val="22"/>
          <w:szCs w:val="22"/>
        </w:rPr>
      </w:pPr>
      <w:r w:rsidRPr="00AF43B3">
        <w:rPr>
          <w:rFonts w:ascii="Times New Roman" w:hAnsi="Times New Roman" w:cs="Times New Roman"/>
          <w:b/>
          <w:bCs/>
          <w:color w:val="auto"/>
          <w:sz w:val="20"/>
          <w:szCs w:val="24"/>
        </w:rPr>
        <w:t>The Yelp Open Dataset</w:t>
      </w:r>
    </w:p>
    <w:p w14:paraId="1FFC740D" w14:textId="77777777"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The </w:t>
      </w:r>
      <w:hyperlink r:id="rId8" w:history="1">
        <w:r w:rsidRPr="00272885">
          <w:rPr>
            <w:rStyle w:val="Hyperlink"/>
            <w:rFonts w:eastAsiaTheme="majorEastAsia"/>
            <w:color w:val="auto"/>
            <w:sz w:val="20"/>
            <w:szCs w:val="20"/>
          </w:rPr>
          <w:t>Yelp Open Dataset</w:t>
        </w:r>
      </w:hyperlink>
      <w:r w:rsidRPr="00272885">
        <w:rPr>
          <w:sz w:val="20"/>
          <w:szCs w:val="20"/>
        </w:rPr>
        <w:t xml:space="preserve"> is a subset of internal data collected by Yelp, a crowd-sourced review forum and business directory service. Yelp has provided this data free of charge for personal, </w:t>
      </w:r>
      <w:proofErr w:type="gramStart"/>
      <w:r w:rsidRPr="00272885">
        <w:rPr>
          <w:sz w:val="20"/>
          <w:szCs w:val="20"/>
        </w:rPr>
        <w:t>academic</w:t>
      </w:r>
      <w:proofErr w:type="gramEnd"/>
      <w:r w:rsidRPr="00272885">
        <w:rPr>
          <w:sz w:val="20"/>
          <w:szCs w:val="20"/>
        </w:rPr>
        <w:t xml:space="preserve"> and educational purposes.</w:t>
      </w:r>
    </w:p>
    <w:p w14:paraId="32FCD54A" w14:textId="47797C81" w:rsidR="00216F72" w:rsidRPr="00272885" w:rsidRDefault="00216F72" w:rsidP="00216F72">
      <w:pPr>
        <w:pStyle w:val="NormalWeb"/>
        <w:shd w:val="clear" w:color="auto" w:fill="FFFFFF"/>
        <w:spacing w:before="0" w:beforeAutospacing="0" w:after="240" w:afterAutospacing="0"/>
        <w:rPr>
          <w:sz w:val="20"/>
          <w:szCs w:val="20"/>
        </w:rPr>
      </w:pPr>
      <w:r w:rsidRPr="00272885">
        <w:rPr>
          <w:sz w:val="20"/>
          <w:szCs w:val="20"/>
        </w:rPr>
        <w:t>The dataset is composed of six individual JSON files with cross-referenced variables that allow users to combine multiple files. The core of the dataset and the focus of this project is the </w:t>
      </w:r>
      <w:r w:rsidRPr="00272885">
        <w:rPr>
          <w:rStyle w:val="Strong"/>
          <w:rFonts w:eastAsiaTheme="majorEastAsia"/>
          <w:sz w:val="20"/>
          <w:szCs w:val="20"/>
        </w:rPr>
        <w:t>reviews</w:t>
      </w:r>
      <w:r w:rsidRPr="00272885">
        <w:rPr>
          <w:sz w:val="20"/>
          <w:szCs w:val="20"/>
        </w:rPr>
        <w:t xml:space="preserve"> table, which contains information on roughly 6.7 million user-written reviews of businesses on Yelp. </w:t>
      </w:r>
    </w:p>
    <w:p w14:paraId="16B0933B" w14:textId="77777777" w:rsidR="00B10E60" w:rsidRPr="00272885" w:rsidRDefault="00B10E60" w:rsidP="00987949">
      <w:pPr>
        <w:pStyle w:val="NormalWeb"/>
        <w:shd w:val="clear" w:color="auto" w:fill="FFFFFF"/>
        <w:spacing w:after="240"/>
        <w:jc w:val="center"/>
        <w:rPr>
          <w:b/>
          <w:bCs/>
        </w:rPr>
      </w:pPr>
    </w:p>
    <w:p w14:paraId="61F02B19" w14:textId="77777777" w:rsidR="00FE7922" w:rsidRDefault="00FE7922" w:rsidP="00272885">
      <w:pPr>
        <w:pStyle w:val="NormalWeb"/>
        <w:shd w:val="clear" w:color="auto" w:fill="FFFFFF"/>
        <w:jc w:val="center"/>
        <w:rPr>
          <w:b/>
          <w:bCs/>
          <w:sz w:val="28"/>
          <w:szCs w:val="28"/>
        </w:rPr>
      </w:pPr>
    </w:p>
    <w:p w14:paraId="10747FC4" w14:textId="653FF6E9" w:rsidR="00987949" w:rsidRPr="00272885" w:rsidRDefault="00272885" w:rsidP="00272885">
      <w:pPr>
        <w:pStyle w:val="NormalWeb"/>
        <w:shd w:val="clear" w:color="auto" w:fill="FFFFFF"/>
        <w:jc w:val="center"/>
        <w:rPr>
          <w:b/>
          <w:bCs/>
          <w:sz w:val="28"/>
          <w:szCs w:val="28"/>
        </w:rPr>
      </w:pPr>
      <w:proofErr w:type="spellStart"/>
      <w:r>
        <w:rPr>
          <w:b/>
          <w:bCs/>
          <w:sz w:val="28"/>
          <w:szCs w:val="28"/>
        </w:rPr>
        <w:t>II.</w:t>
      </w:r>
      <w:r w:rsidR="00987949" w:rsidRPr="00272885">
        <w:rPr>
          <w:b/>
          <w:bCs/>
          <w:sz w:val="28"/>
          <w:szCs w:val="28"/>
        </w:rPr>
        <w:t>Literature</w:t>
      </w:r>
      <w:proofErr w:type="spellEnd"/>
      <w:r w:rsidR="00987949" w:rsidRPr="00272885">
        <w:rPr>
          <w:b/>
          <w:bCs/>
          <w:sz w:val="28"/>
          <w:szCs w:val="28"/>
        </w:rPr>
        <w:t xml:space="preserve"> Review:</w:t>
      </w:r>
    </w:p>
    <w:p w14:paraId="60564590" w14:textId="77777777" w:rsidR="00987949" w:rsidRPr="00272885" w:rsidRDefault="00987949" w:rsidP="00987949">
      <w:pPr>
        <w:pStyle w:val="NormalWeb"/>
        <w:shd w:val="clear" w:color="auto" w:fill="FFFFFF"/>
        <w:spacing w:after="240"/>
        <w:rPr>
          <w:sz w:val="20"/>
          <w:szCs w:val="20"/>
        </w:rPr>
      </w:pPr>
    </w:p>
    <w:p w14:paraId="68B78A77" w14:textId="77777777" w:rsidR="00987949" w:rsidRPr="00AF43B3" w:rsidRDefault="00987949" w:rsidP="00987949">
      <w:pPr>
        <w:pStyle w:val="NormalWeb"/>
        <w:shd w:val="clear" w:color="auto" w:fill="FFFFFF"/>
        <w:spacing w:after="240" w:afterAutospacing="0"/>
        <w:rPr>
          <w:sz w:val="20"/>
          <w:szCs w:val="20"/>
        </w:rPr>
      </w:pPr>
      <w:r w:rsidRPr="00AF43B3">
        <w:rPr>
          <w:sz w:val="20"/>
          <w:szCs w:val="20"/>
        </w:rPr>
        <w:t xml:space="preserve">The analysis of user-generated content, such as online reviews, has gained significant attention in the research community due to its importance in understanding consumer behavior, sentiment analysis, and business intelligence. In the context of analyzing Yelp reviews using </w:t>
      </w:r>
      <w:proofErr w:type="spellStart"/>
      <w:r w:rsidRPr="00AF43B3">
        <w:rPr>
          <w:sz w:val="20"/>
          <w:szCs w:val="20"/>
        </w:rPr>
        <w:t>PySpark</w:t>
      </w:r>
      <w:proofErr w:type="spellEnd"/>
      <w:r w:rsidRPr="00AF43B3">
        <w:rPr>
          <w:sz w:val="20"/>
          <w:szCs w:val="20"/>
        </w:rPr>
        <w:t xml:space="preserve"> and Spark SQL, several relevant studies and methodologies can be reviewed:</w:t>
      </w:r>
    </w:p>
    <w:p w14:paraId="3368A2FC" w14:textId="77777777" w:rsidR="00987949" w:rsidRPr="00AF43B3" w:rsidRDefault="00987949" w:rsidP="00987949">
      <w:pPr>
        <w:pStyle w:val="NormalWeb"/>
        <w:shd w:val="clear" w:color="auto" w:fill="FFFFFF"/>
        <w:spacing w:after="240" w:afterAutospacing="0"/>
        <w:rPr>
          <w:sz w:val="20"/>
          <w:szCs w:val="20"/>
        </w:rPr>
      </w:pPr>
      <w:r w:rsidRPr="00AF43B3">
        <w:rPr>
          <w:b/>
          <w:bCs/>
          <w:sz w:val="20"/>
          <w:szCs w:val="20"/>
        </w:rPr>
        <w:t>Text Mining and Sentiment Analysis:</w:t>
      </w:r>
      <w:r w:rsidRPr="00AF43B3">
        <w:rPr>
          <w:sz w:val="20"/>
          <w:szCs w:val="20"/>
        </w:rPr>
        <w:t xml:space="preserve"> Numerous studies have explored techniques for text mining and sentiment analysis of online reviews. Research by Liu (2012) provides an overview of sentiment analysis methods, including lexicon-based approaches, machine learning algorithms, and hybrid models. Applying these techniques to Yelp reviews can facilitate the extraction of sentiment polarity and sentiment trends over time.</w:t>
      </w:r>
    </w:p>
    <w:p w14:paraId="7B8AD741" w14:textId="77777777" w:rsidR="00987949" w:rsidRPr="00AF43B3" w:rsidRDefault="00987949" w:rsidP="00987949">
      <w:pPr>
        <w:pStyle w:val="NormalWeb"/>
        <w:shd w:val="clear" w:color="auto" w:fill="FFFFFF"/>
        <w:spacing w:after="240" w:afterAutospacing="0"/>
        <w:rPr>
          <w:sz w:val="20"/>
          <w:szCs w:val="20"/>
        </w:rPr>
      </w:pPr>
      <w:r w:rsidRPr="00AF43B3">
        <w:rPr>
          <w:b/>
          <w:bCs/>
          <w:sz w:val="20"/>
          <w:szCs w:val="20"/>
        </w:rPr>
        <w:t>Big Data Analytics:</w:t>
      </w:r>
      <w:r w:rsidRPr="00AF43B3">
        <w:rPr>
          <w:sz w:val="20"/>
          <w:szCs w:val="20"/>
        </w:rPr>
        <w:t xml:space="preserve"> With the advent of big data technologies like Apache Spark, researchers have investigated the application of distributed computing frameworks for analyzing large-scale datasets, including online reviews. Studies by Zaharia et al. (2016) and Armbrust et al. (2015) discuss the architecture and capabilities of Spark for </w:t>
      </w:r>
      <w:r w:rsidRPr="00AF43B3">
        <w:rPr>
          <w:sz w:val="20"/>
          <w:szCs w:val="20"/>
        </w:rPr>
        <w:lastRenderedPageBreak/>
        <w:t xml:space="preserve">processing big data efficiently. Leveraging </w:t>
      </w:r>
      <w:proofErr w:type="spellStart"/>
      <w:r w:rsidRPr="00AF43B3">
        <w:rPr>
          <w:sz w:val="20"/>
          <w:szCs w:val="20"/>
        </w:rPr>
        <w:t>PySpark</w:t>
      </w:r>
      <w:proofErr w:type="spellEnd"/>
      <w:r w:rsidRPr="00AF43B3">
        <w:rPr>
          <w:sz w:val="20"/>
          <w:szCs w:val="20"/>
        </w:rPr>
        <w:t xml:space="preserve"> and Spark SQL for Yelp review analysis aligns with the trend of utilizing distributed computing for scalable data analytics.</w:t>
      </w:r>
    </w:p>
    <w:p w14:paraId="398E7A74" w14:textId="77777777" w:rsidR="00987949" w:rsidRPr="00AF43B3" w:rsidRDefault="00987949" w:rsidP="00987949">
      <w:pPr>
        <w:pStyle w:val="NormalWeb"/>
        <w:shd w:val="clear" w:color="auto" w:fill="FFFFFF"/>
        <w:spacing w:after="240" w:afterAutospacing="0"/>
        <w:rPr>
          <w:sz w:val="20"/>
          <w:szCs w:val="20"/>
        </w:rPr>
      </w:pPr>
      <w:r w:rsidRPr="00AF43B3">
        <w:rPr>
          <w:b/>
          <w:bCs/>
          <w:sz w:val="20"/>
          <w:szCs w:val="20"/>
        </w:rPr>
        <w:t>User Behavior Analysis</w:t>
      </w:r>
      <w:r w:rsidRPr="00AF43B3">
        <w:rPr>
          <w:sz w:val="20"/>
          <w:szCs w:val="20"/>
        </w:rPr>
        <w:t xml:space="preserve">: Understanding user behavior on review platforms like Yelp is crucial for businesses and researchers. Studies by Chevalier and </w:t>
      </w:r>
      <w:proofErr w:type="spellStart"/>
      <w:r w:rsidRPr="00AF43B3">
        <w:rPr>
          <w:sz w:val="20"/>
          <w:szCs w:val="20"/>
        </w:rPr>
        <w:t>Mayzlin</w:t>
      </w:r>
      <w:proofErr w:type="spellEnd"/>
      <w:r w:rsidRPr="00AF43B3">
        <w:rPr>
          <w:sz w:val="20"/>
          <w:szCs w:val="20"/>
        </w:rPr>
        <w:t xml:space="preserve"> (2006) and Luca (2016) examine factors influencing user behavior, such as review characteristics, reviewer demographics, and social influence. Analyzing Yelp reviews with </w:t>
      </w:r>
      <w:proofErr w:type="spellStart"/>
      <w:r w:rsidRPr="00AF43B3">
        <w:rPr>
          <w:sz w:val="20"/>
          <w:szCs w:val="20"/>
        </w:rPr>
        <w:t>PySpark</w:t>
      </w:r>
      <w:proofErr w:type="spellEnd"/>
      <w:r w:rsidRPr="00AF43B3">
        <w:rPr>
          <w:sz w:val="20"/>
          <w:szCs w:val="20"/>
        </w:rPr>
        <w:t xml:space="preserve"> and Spark SQL can provide insights into user engagement patterns, review trends, and the impact of user-generated content on businesses.</w:t>
      </w:r>
    </w:p>
    <w:p w14:paraId="575B9950" w14:textId="77777777" w:rsidR="00987949" w:rsidRPr="00AF43B3" w:rsidRDefault="00987949" w:rsidP="00272885">
      <w:pPr>
        <w:pStyle w:val="NormalWeb"/>
        <w:shd w:val="clear" w:color="auto" w:fill="FFFFFF"/>
        <w:spacing w:after="240" w:afterAutospacing="0"/>
        <w:rPr>
          <w:sz w:val="20"/>
          <w:szCs w:val="20"/>
        </w:rPr>
      </w:pPr>
      <w:r w:rsidRPr="00AF43B3">
        <w:rPr>
          <w:b/>
          <w:bCs/>
          <w:sz w:val="20"/>
          <w:szCs w:val="20"/>
        </w:rPr>
        <w:t>Business Intelligence and Decision Making:</w:t>
      </w:r>
      <w:r w:rsidRPr="00AF43B3">
        <w:rPr>
          <w:sz w:val="20"/>
          <w:szCs w:val="20"/>
        </w:rPr>
        <w:t xml:space="preserve"> Yelp reviews offer valuable insights for businesses in various industries, aiding in decision-making processes, reputation management, and competitive analysis. Research by Duan et al. (2008) and Ghose and </w:t>
      </w:r>
      <w:proofErr w:type="spellStart"/>
      <w:r w:rsidRPr="00AF43B3">
        <w:rPr>
          <w:sz w:val="20"/>
          <w:szCs w:val="20"/>
        </w:rPr>
        <w:t>Ipeirotis</w:t>
      </w:r>
      <w:proofErr w:type="spellEnd"/>
      <w:r w:rsidRPr="00AF43B3">
        <w:rPr>
          <w:sz w:val="20"/>
          <w:szCs w:val="20"/>
        </w:rPr>
        <w:t xml:space="preserve"> (2011) explores the use of online reviews for business intelligence and marketing strategies. Analyzing Yelp data with </w:t>
      </w:r>
      <w:proofErr w:type="spellStart"/>
      <w:r w:rsidRPr="00AF43B3">
        <w:rPr>
          <w:sz w:val="20"/>
          <w:szCs w:val="20"/>
        </w:rPr>
        <w:t>PySpark</w:t>
      </w:r>
      <w:proofErr w:type="spellEnd"/>
      <w:r w:rsidRPr="00AF43B3">
        <w:rPr>
          <w:sz w:val="20"/>
          <w:szCs w:val="20"/>
        </w:rPr>
        <w:t xml:space="preserve"> enables businesses to extract actionable insights from large volumes of user-generated content.</w:t>
      </w:r>
    </w:p>
    <w:p w14:paraId="03AACE22" w14:textId="77777777" w:rsidR="00987949" w:rsidRPr="00AF43B3" w:rsidRDefault="00987949" w:rsidP="00987949">
      <w:pPr>
        <w:pStyle w:val="NormalWeb"/>
        <w:shd w:val="clear" w:color="auto" w:fill="FFFFFF"/>
        <w:spacing w:after="240" w:afterAutospacing="0"/>
        <w:rPr>
          <w:sz w:val="20"/>
          <w:szCs w:val="20"/>
        </w:rPr>
      </w:pPr>
      <w:r w:rsidRPr="00AF43B3">
        <w:rPr>
          <w:b/>
          <w:bCs/>
          <w:sz w:val="20"/>
          <w:szCs w:val="20"/>
        </w:rPr>
        <w:t>Natural Language Processing (NLP):</w:t>
      </w:r>
      <w:r w:rsidRPr="00AF43B3">
        <w:rPr>
          <w:sz w:val="20"/>
          <w:szCs w:val="20"/>
        </w:rPr>
        <w:t xml:space="preserve"> NLP techniques play a crucial role in extracting meaningful information from text data, including online reviews. Studies by Manning et al. (2020) and </w:t>
      </w:r>
      <w:proofErr w:type="spellStart"/>
      <w:r w:rsidRPr="00AF43B3">
        <w:rPr>
          <w:sz w:val="20"/>
          <w:szCs w:val="20"/>
        </w:rPr>
        <w:t>Jurafsky</w:t>
      </w:r>
      <w:proofErr w:type="spellEnd"/>
      <w:r w:rsidRPr="00AF43B3">
        <w:rPr>
          <w:sz w:val="20"/>
          <w:szCs w:val="20"/>
        </w:rPr>
        <w:t xml:space="preserve"> and Martin (2019) provide comprehensive coverage of NLP fundamentals and advanced techniques, such as sentiment analysis, topic modeling, and named entity recognition. Integrating NLP libraries with </w:t>
      </w:r>
      <w:proofErr w:type="spellStart"/>
      <w:r w:rsidRPr="00AF43B3">
        <w:rPr>
          <w:sz w:val="20"/>
          <w:szCs w:val="20"/>
        </w:rPr>
        <w:t>PySpark</w:t>
      </w:r>
      <w:proofErr w:type="spellEnd"/>
      <w:r w:rsidRPr="00AF43B3">
        <w:rPr>
          <w:sz w:val="20"/>
          <w:szCs w:val="20"/>
        </w:rPr>
        <w:t xml:space="preserve"> enables the application of sophisticated text analysis algorithms to Yelp reviews.</w:t>
      </w:r>
    </w:p>
    <w:p w14:paraId="09FF82DD" w14:textId="77777777" w:rsidR="00AF43B3" w:rsidRDefault="00987949" w:rsidP="00AF43B3">
      <w:pPr>
        <w:pStyle w:val="NormalWeb"/>
        <w:shd w:val="clear" w:color="auto" w:fill="FFFFFF"/>
        <w:spacing w:before="0" w:beforeAutospacing="0" w:after="240" w:afterAutospacing="0"/>
        <w:rPr>
          <w:sz w:val="20"/>
          <w:szCs w:val="20"/>
        </w:rPr>
      </w:pPr>
      <w:r w:rsidRPr="00AF43B3">
        <w:rPr>
          <w:b/>
          <w:bCs/>
          <w:sz w:val="20"/>
          <w:szCs w:val="20"/>
        </w:rPr>
        <w:t>Optimization and Performance Tuning:</w:t>
      </w:r>
      <w:r w:rsidRPr="00AF43B3">
        <w:rPr>
          <w:sz w:val="20"/>
          <w:szCs w:val="20"/>
        </w:rPr>
        <w:t xml:space="preserve"> As data volumes continue to grow, optimizing query performance becomes essential for efficient data analysis. Research by Zhou et al. (2018) and Meng et al. (2016) discusses optimization techniques for distributed computing platforms like Spark, including query optimization, partitioning strategies, and resource management. Understanding these optimization principles can enhance the efficiency of Yelp review analysis using </w:t>
      </w:r>
      <w:proofErr w:type="spellStart"/>
      <w:r w:rsidRPr="00AF43B3">
        <w:rPr>
          <w:sz w:val="20"/>
          <w:szCs w:val="20"/>
        </w:rPr>
        <w:t>PySpark</w:t>
      </w:r>
      <w:proofErr w:type="spellEnd"/>
      <w:r w:rsidRPr="00AF43B3">
        <w:rPr>
          <w:sz w:val="20"/>
          <w:szCs w:val="20"/>
        </w:rPr>
        <w:t xml:space="preserve"> and Spark SQL.</w:t>
      </w:r>
    </w:p>
    <w:p w14:paraId="1821915A" w14:textId="77777777" w:rsidR="00AF43B3" w:rsidRDefault="00AF43B3" w:rsidP="00AF43B3">
      <w:pPr>
        <w:pStyle w:val="NormalWeb"/>
        <w:shd w:val="clear" w:color="auto" w:fill="FFFFFF"/>
        <w:spacing w:before="0" w:beforeAutospacing="0" w:after="240" w:afterAutospacing="0"/>
        <w:jc w:val="center"/>
        <w:rPr>
          <w:b/>
          <w:bCs/>
          <w:sz w:val="28"/>
          <w:szCs w:val="36"/>
        </w:rPr>
      </w:pPr>
    </w:p>
    <w:p w14:paraId="34FABDA9" w14:textId="77777777" w:rsidR="00FE7922" w:rsidRDefault="00FE7922" w:rsidP="00AF43B3">
      <w:pPr>
        <w:pStyle w:val="NormalWeb"/>
        <w:shd w:val="clear" w:color="auto" w:fill="FFFFFF"/>
        <w:spacing w:before="0" w:beforeAutospacing="0" w:after="240" w:afterAutospacing="0"/>
        <w:jc w:val="center"/>
        <w:rPr>
          <w:b/>
          <w:bCs/>
          <w:sz w:val="28"/>
          <w:szCs w:val="36"/>
        </w:rPr>
      </w:pPr>
    </w:p>
    <w:p w14:paraId="2AD3A8A6" w14:textId="55B251D8" w:rsidR="00AF43B3" w:rsidRDefault="00272885" w:rsidP="00AF43B3">
      <w:pPr>
        <w:pStyle w:val="NormalWeb"/>
        <w:shd w:val="clear" w:color="auto" w:fill="FFFFFF"/>
        <w:spacing w:before="0" w:beforeAutospacing="0" w:after="240" w:afterAutospacing="0"/>
        <w:jc w:val="center"/>
        <w:rPr>
          <w:b/>
          <w:bCs/>
          <w:sz w:val="28"/>
          <w:szCs w:val="36"/>
        </w:rPr>
      </w:pPr>
      <w:proofErr w:type="spellStart"/>
      <w:r>
        <w:rPr>
          <w:b/>
          <w:bCs/>
          <w:sz w:val="28"/>
          <w:szCs w:val="36"/>
        </w:rPr>
        <w:t>III.</w:t>
      </w:r>
      <w:r w:rsidRPr="00272885">
        <w:rPr>
          <w:b/>
          <w:bCs/>
          <w:sz w:val="28"/>
          <w:szCs w:val="36"/>
        </w:rPr>
        <w:t>Research</w:t>
      </w:r>
      <w:proofErr w:type="spellEnd"/>
      <w:r w:rsidRPr="00272885">
        <w:rPr>
          <w:b/>
          <w:bCs/>
          <w:sz w:val="28"/>
          <w:szCs w:val="36"/>
        </w:rPr>
        <w:t xml:space="preserve"> Gaps:</w:t>
      </w:r>
    </w:p>
    <w:p w14:paraId="138E3427" w14:textId="77777777" w:rsidR="00AF43B3" w:rsidRDefault="00AF43B3" w:rsidP="00AF43B3">
      <w:pPr>
        <w:pStyle w:val="NormalWeb"/>
        <w:shd w:val="clear" w:color="auto" w:fill="FFFFFF"/>
        <w:spacing w:before="0" w:beforeAutospacing="0" w:after="240" w:afterAutospacing="0"/>
        <w:rPr>
          <w:b/>
          <w:bCs/>
          <w:sz w:val="20"/>
          <w:szCs w:val="20"/>
        </w:rPr>
      </w:pPr>
    </w:p>
    <w:p w14:paraId="58A80F68" w14:textId="77777777" w:rsidR="00AF43B3" w:rsidRDefault="00AF43B3" w:rsidP="00AF43B3">
      <w:pPr>
        <w:pStyle w:val="NormalWeb"/>
        <w:shd w:val="clear" w:color="auto" w:fill="FFFFFF"/>
        <w:spacing w:before="0" w:beforeAutospacing="0" w:after="240" w:afterAutospacing="0"/>
        <w:rPr>
          <w:b/>
          <w:bCs/>
          <w:sz w:val="20"/>
          <w:szCs w:val="20"/>
        </w:rPr>
      </w:pPr>
    </w:p>
    <w:p w14:paraId="2672C6A3" w14:textId="51738AFE" w:rsidR="00AF43B3" w:rsidRPr="00AF43B3" w:rsidRDefault="00272885" w:rsidP="00AF43B3">
      <w:pPr>
        <w:pStyle w:val="NormalWeb"/>
        <w:shd w:val="clear" w:color="auto" w:fill="FFFFFF"/>
        <w:spacing w:before="0" w:beforeAutospacing="0" w:after="240" w:afterAutospacing="0"/>
        <w:rPr>
          <w:sz w:val="20"/>
          <w:szCs w:val="20"/>
        </w:rPr>
      </w:pPr>
      <w:r w:rsidRPr="00AF43B3">
        <w:rPr>
          <w:b/>
          <w:bCs/>
          <w:sz w:val="20"/>
          <w:szCs w:val="20"/>
        </w:rPr>
        <w:t>Nuanced Sentiment Analysis:</w:t>
      </w:r>
      <w:r w:rsidRPr="00AF43B3">
        <w:rPr>
          <w:sz w:val="20"/>
          <w:szCs w:val="20"/>
        </w:rPr>
        <w:t xml:space="preserve"> Develop more nuanced sentiment analysis techniques tailored to the diverse content and subjective expressions found in Yelp </w:t>
      </w:r>
      <w:proofErr w:type="gramStart"/>
      <w:r w:rsidRPr="00AF43B3">
        <w:rPr>
          <w:sz w:val="20"/>
          <w:szCs w:val="20"/>
        </w:rPr>
        <w:t>reviews</w:t>
      </w:r>
      <w:proofErr w:type="gramEnd"/>
    </w:p>
    <w:p w14:paraId="23C73E16" w14:textId="77777777" w:rsidR="00AF43B3" w:rsidRDefault="00272885" w:rsidP="00AF43B3">
      <w:pPr>
        <w:pStyle w:val="NormalWeb"/>
        <w:shd w:val="clear" w:color="auto" w:fill="FFFFFF"/>
        <w:spacing w:before="0" w:beforeAutospacing="0" w:after="240" w:afterAutospacing="0"/>
        <w:rPr>
          <w:sz w:val="20"/>
          <w:szCs w:val="20"/>
        </w:rPr>
      </w:pPr>
      <w:r w:rsidRPr="00AF43B3">
        <w:rPr>
          <w:b/>
          <w:bCs/>
          <w:sz w:val="20"/>
          <w:szCs w:val="20"/>
        </w:rPr>
        <w:t>Temporal Dynamics:</w:t>
      </w:r>
      <w:r w:rsidRPr="00AF43B3">
        <w:rPr>
          <w:sz w:val="20"/>
          <w:szCs w:val="20"/>
        </w:rPr>
        <w:t xml:space="preserve"> Investigate how sentiment, review volume, and user behavior vary over different time periods, such as weekdays versus weekends, seasons, and significant events like holidays.</w:t>
      </w:r>
    </w:p>
    <w:p w14:paraId="05A30C6C" w14:textId="77777777" w:rsidR="00AF43B3" w:rsidRDefault="00272885" w:rsidP="00AF43B3">
      <w:pPr>
        <w:pStyle w:val="NormalWeb"/>
        <w:shd w:val="clear" w:color="auto" w:fill="FFFFFF"/>
        <w:spacing w:before="0" w:beforeAutospacing="0" w:after="240" w:afterAutospacing="0"/>
        <w:rPr>
          <w:sz w:val="20"/>
          <w:szCs w:val="20"/>
        </w:rPr>
      </w:pPr>
      <w:r w:rsidRPr="00AF43B3">
        <w:rPr>
          <w:b/>
          <w:bCs/>
          <w:sz w:val="20"/>
          <w:szCs w:val="20"/>
        </w:rPr>
        <w:t>User Behavior Modeling:</w:t>
      </w:r>
      <w:r w:rsidRPr="00AF43B3">
        <w:rPr>
          <w:sz w:val="20"/>
          <w:szCs w:val="20"/>
        </w:rPr>
        <w:t xml:space="preserve"> Develop predictive models to understand user engagement patterns, review submission frequency, and factors influencing user interactions with Yelp's platform.</w:t>
      </w:r>
    </w:p>
    <w:p w14:paraId="2B5BBEA0" w14:textId="6E491B23" w:rsidR="00272885" w:rsidRDefault="00272885" w:rsidP="00AF43B3">
      <w:pPr>
        <w:pStyle w:val="NormalWeb"/>
        <w:shd w:val="clear" w:color="auto" w:fill="FFFFFF"/>
        <w:spacing w:before="0" w:beforeAutospacing="0" w:after="240" w:afterAutospacing="0"/>
        <w:rPr>
          <w:sz w:val="20"/>
          <w:szCs w:val="20"/>
        </w:rPr>
      </w:pPr>
      <w:r w:rsidRPr="00AF43B3">
        <w:rPr>
          <w:b/>
          <w:bCs/>
          <w:sz w:val="20"/>
          <w:szCs w:val="20"/>
        </w:rPr>
        <w:t xml:space="preserve">Business Impact Analysis: </w:t>
      </w:r>
      <w:r w:rsidRPr="00AF43B3">
        <w:rPr>
          <w:sz w:val="20"/>
          <w:szCs w:val="20"/>
        </w:rPr>
        <w:t>Examine causal relationships between review content, ratings, and business outcomes, considering factors like consumer decisions, business reputation, and financial performance.</w:t>
      </w:r>
    </w:p>
    <w:p w14:paraId="4C35DDC6" w14:textId="77777777" w:rsidR="00AF43B3" w:rsidRPr="00AF43B3" w:rsidRDefault="00AF43B3" w:rsidP="00AF43B3">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b/>
          <w:bCs/>
          <w:color w:val="auto"/>
          <w:sz w:val="20"/>
          <w:szCs w:val="20"/>
          <w:lang w:val="en-US"/>
        </w:rPr>
        <w:lastRenderedPageBreak/>
        <w:t>Multimodal Data Integration</w:t>
      </w:r>
      <w:r w:rsidRPr="00AF43B3">
        <w:rPr>
          <w:rFonts w:ascii="Times New Roman" w:hAnsi="Times New Roman" w:cs="Times New Roman"/>
          <w:color w:val="auto"/>
          <w:sz w:val="20"/>
          <w:szCs w:val="20"/>
          <w:lang w:val="en-US"/>
        </w:rPr>
        <w:t>: Explore techniques for integrating multimodal data sources (e.g., images, videos) into Yelp review analysis, examining their impact on consumer perceptions and decision-making.</w:t>
      </w:r>
    </w:p>
    <w:p w14:paraId="4989CE78" w14:textId="77777777" w:rsidR="00AF43B3" w:rsidRPr="00AF43B3" w:rsidRDefault="00AF43B3" w:rsidP="00AF43B3">
      <w:pPr>
        <w:pStyle w:val="Heading2"/>
        <w:shd w:val="clear" w:color="auto" w:fill="FFFFFF"/>
        <w:rPr>
          <w:rFonts w:ascii="Times New Roman" w:hAnsi="Times New Roman" w:cs="Times New Roman"/>
          <w:color w:val="auto"/>
          <w:sz w:val="20"/>
          <w:szCs w:val="20"/>
          <w:lang w:val="en-US"/>
        </w:rPr>
      </w:pPr>
    </w:p>
    <w:p w14:paraId="46C2ADC1" w14:textId="77777777" w:rsidR="00AF43B3" w:rsidRPr="00AF43B3" w:rsidRDefault="00AF43B3" w:rsidP="00AF43B3">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b/>
          <w:bCs/>
          <w:color w:val="auto"/>
          <w:sz w:val="20"/>
          <w:szCs w:val="20"/>
          <w:lang w:val="en-US"/>
        </w:rPr>
        <w:t>Privacy and Ethical Considerations:</w:t>
      </w:r>
      <w:r w:rsidRPr="00AF43B3">
        <w:rPr>
          <w:rFonts w:ascii="Times New Roman" w:hAnsi="Times New Roman" w:cs="Times New Roman"/>
          <w:color w:val="auto"/>
          <w:sz w:val="20"/>
          <w:szCs w:val="20"/>
          <w:lang w:val="en-US"/>
        </w:rPr>
        <w:t xml:space="preserve"> Address privacy and ethical concerns associated with analyzing user-generated content, focusing on methods for data anonymization and ethical guidelines for research on online </w:t>
      </w:r>
      <w:proofErr w:type="gramStart"/>
      <w:r w:rsidRPr="00AF43B3">
        <w:rPr>
          <w:rFonts w:ascii="Times New Roman" w:hAnsi="Times New Roman" w:cs="Times New Roman"/>
          <w:color w:val="auto"/>
          <w:sz w:val="20"/>
          <w:szCs w:val="20"/>
          <w:lang w:val="en-US"/>
        </w:rPr>
        <w:t>review</w:t>
      </w:r>
      <w:proofErr w:type="gramEnd"/>
    </w:p>
    <w:p w14:paraId="52E8E8C0" w14:textId="77777777" w:rsidR="00AF43B3" w:rsidRPr="00AF43B3" w:rsidRDefault="00AF43B3" w:rsidP="00AF43B3">
      <w:pPr>
        <w:pStyle w:val="NormalWeb"/>
        <w:shd w:val="clear" w:color="auto" w:fill="FFFFFF"/>
        <w:spacing w:before="0" w:beforeAutospacing="0" w:after="240" w:afterAutospacing="0"/>
        <w:rPr>
          <w:sz w:val="20"/>
          <w:szCs w:val="20"/>
        </w:rPr>
      </w:pPr>
    </w:p>
    <w:p w14:paraId="79ACBD90" w14:textId="77777777" w:rsidR="00272885" w:rsidRPr="00AF43B3" w:rsidRDefault="00272885" w:rsidP="00272885">
      <w:pPr>
        <w:pStyle w:val="Heading2"/>
        <w:shd w:val="clear" w:color="auto" w:fill="FFFFFF"/>
        <w:rPr>
          <w:rFonts w:ascii="Times New Roman" w:hAnsi="Times New Roman" w:cs="Times New Roman"/>
          <w:color w:val="auto"/>
          <w:sz w:val="20"/>
          <w:szCs w:val="20"/>
          <w:lang w:val="en-US"/>
        </w:rPr>
      </w:pPr>
    </w:p>
    <w:p w14:paraId="17DFB066" w14:textId="77777777" w:rsidR="00A55C99" w:rsidRPr="00AF43B3" w:rsidRDefault="00A55C99" w:rsidP="00272885">
      <w:pPr>
        <w:pStyle w:val="Heading2"/>
        <w:shd w:val="clear" w:color="auto" w:fill="FFFFFF"/>
        <w:jc w:val="center"/>
        <w:rPr>
          <w:rFonts w:ascii="Times New Roman" w:hAnsi="Times New Roman" w:cs="Times New Roman"/>
          <w:b/>
          <w:bCs/>
          <w:color w:val="auto"/>
          <w:sz w:val="20"/>
          <w:szCs w:val="20"/>
          <w:lang w:val="en-US"/>
        </w:rPr>
      </w:pPr>
    </w:p>
    <w:p w14:paraId="5008FA3E" w14:textId="5ED7CCFB" w:rsidR="00216F72" w:rsidRPr="00AF43B3" w:rsidRDefault="00272885" w:rsidP="00272885">
      <w:pPr>
        <w:pStyle w:val="Heading2"/>
        <w:shd w:val="clear" w:color="auto" w:fill="FFFFFF"/>
        <w:jc w:val="center"/>
        <w:rPr>
          <w:rFonts w:ascii="Times New Roman" w:hAnsi="Times New Roman" w:cs="Times New Roman"/>
          <w:b/>
          <w:bCs/>
          <w:color w:val="auto"/>
          <w:sz w:val="28"/>
          <w:szCs w:val="28"/>
          <w:lang w:val="en-US"/>
        </w:rPr>
      </w:pPr>
      <w:proofErr w:type="spellStart"/>
      <w:r w:rsidRPr="00AF43B3">
        <w:rPr>
          <w:rFonts w:ascii="Times New Roman" w:hAnsi="Times New Roman" w:cs="Times New Roman"/>
          <w:b/>
          <w:bCs/>
          <w:color w:val="auto"/>
          <w:sz w:val="28"/>
          <w:szCs w:val="28"/>
          <w:lang w:val="en-US"/>
        </w:rPr>
        <w:t>IV.</w:t>
      </w:r>
      <w:r w:rsidR="00216F72" w:rsidRPr="00AF43B3">
        <w:rPr>
          <w:rFonts w:ascii="Times New Roman" w:hAnsi="Times New Roman" w:cs="Times New Roman"/>
          <w:b/>
          <w:bCs/>
          <w:color w:val="auto"/>
          <w:sz w:val="28"/>
          <w:szCs w:val="28"/>
          <w:lang w:val="en-US"/>
        </w:rPr>
        <w:t>Methodology</w:t>
      </w:r>
      <w:proofErr w:type="spellEnd"/>
      <w:r w:rsidR="00216F72" w:rsidRPr="00AF43B3">
        <w:rPr>
          <w:rFonts w:ascii="Times New Roman" w:hAnsi="Times New Roman" w:cs="Times New Roman"/>
          <w:b/>
          <w:bCs/>
          <w:color w:val="auto"/>
          <w:sz w:val="28"/>
          <w:szCs w:val="28"/>
          <w:lang w:val="en-US"/>
        </w:rPr>
        <w:t>:</w:t>
      </w:r>
    </w:p>
    <w:p w14:paraId="0374F65E"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p>
    <w:p w14:paraId="391C1F75" w14:textId="77777777" w:rsidR="00216F72" w:rsidRPr="00AF43B3" w:rsidRDefault="00216F72" w:rsidP="00216F72">
      <w:pPr>
        <w:pStyle w:val="Heading2"/>
        <w:shd w:val="clear" w:color="auto" w:fill="FFFFFF"/>
        <w:rPr>
          <w:rFonts w:ascii="Times New Roman" w:hAnsi="Times New Roman" w:cs="Times New Roman"/>
          <w:b/>
          <w:bCs/>
          <w:color w:val="auto"/>
          <w:sz w:val="20"/>
          <w:szCs w:val="20"/>
          <w:lang w:val="en-US"/>
        </w:rPr>
      </w:pPr>
      <w:r w:rsidRPr="00AF43B3">
        <w:rPr>
          <w:rFonts w:ascii="Times New Roman" w:hAnsi="Times New Roman" w:cs="Times New Roman"/>
          <w:b/>
          <w:bCs/>
          <w:color w:val="auto"/>
          <w:sz w:val="20"/>
          <w:szCs w:val="20"/>
          <w:lang w:val="en-US"/>
        </w:rPr>
        <w:t>Data Reading and Preprocessing:</w:t>
      </w:r>
    </w:p>
    <w:p w14:paraId="3295B36B"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 xml:space="preserve">Utilize </w:t>
      </w:r>
      <w:proofErr w:type="spellStart"/>
      <w:r w:rsidRPr="00AF43B3">
        <w:rPr>
          <w:rFonts w:ascii="Times New Roman" w:hAnsi="Times New Roman" w:cs="Times New Roman"/>
          <w:color w:val="auto"/>
          <w:sz w:val="20"/>
          <w:szCs w:val="20"/>
          <w:lang w:val="en-US"/>
        </w:rPr>
        <w:t>PySpark's</w:t>
      </w:r>
      <w:proofErr w:type="spellEnd"/>
      <w:r w:rsidRPr="00AF43B3">
        <w:rPr>
          <w:rFonts w:ascii="Times New Roman" w:hAnsi="Times New Roman" w:cs="Times New Roman"/>
          <w:color w:val="auto"/>
          <w:sz w:val="20"/>
          <w:szCs w:val="20"/>
          <w:lang w:val="en-US"/>
        </w:rPr>
        <w:t xml:space="preserve"> </w:t>
      </w:r>
      <w:proofErr w:type="spellStart"/>
      <w:proofErr w:type="gramStart"/>
      <w:r w:rsidRPr="00AF43B3">
        <w:rPr>
          <w:rFonts w:ascii="Times New Roman" w:hAnsi="Times New Roman" w:cs="Times New Roman"/>
          <w:color w:val="auto"/>
          <w:sz w:val="20"/>
          <w:szCs w:val="20"/>
          <w:lang w:val="en-US"/>
        </w:rPr>
        <w:t>spark.read</w:t>
      </w:r>
      <w:proofErr w:type="gramEnd"/>
      <w:r w:rsidRPr="00AF43B3">
        <w:rPr>
          <w:rFonts w:ascii="Times New Roman" w:hAnsi="Times New Roman" w:cs="Times New Roman"/>
          <w:color w:val="auto"/>
          <w:sz w:val="20"/>
          <w:szCs w:val="20"/>
          <w:lang w:val="en-US"/>
        </w:rPr>
        <w:t>.json</w:t>
      </w:r>
      <w:proofErr w:type="spellEnd"/>
      <w:r w:rsidRPr="00AF43B3">
        <w:rPr>
          <w:rFonts w:ascii="Times New Roman" w:hAnsi="Times New Roman" w:cs="Times New Roman"/>
          <w:color w:val="auto"/>
          <w:sz w:val="20"/>
          <w:szCs w:val="20"/>
          <w:lang w:val="en-US"/>
        </w:rPr>
        <w:t xml:space="preserve">(path) method to read the Yelp Open Dataset JSON files into </w:t>
      </w:r>
      <w:proofErr w:type="spellStart"/>
      <w:r w:rsidRPr="00AF43B3">
        <w:rPr>
          <w:rFonts w:ascii="Times New Roman" w:hAnsi="Times New Roman" w:cs="Times New Roman"/>
          <w:color w:val="auto"/>
          <w:sz w:val="20"/>
          <w:szCs w:val="20"/>
          <w:lang w:val="en-US"/>
        </w:rPr>
        <w:t>DataFrames</w:t>
      </w:r>
      <w:proofErr w:type="spellEnd"/>
      <w:r w:rsidRPr="00AF43B3">
        <w:rPr>
          <w:rFonts w:ascii="Times New Roman" w:hAnsi="Times New Roman" w:cs="Times New Roman"/>
          <w:color w:val="auto"/>
          <w:sz w:val="20"/>
          <w:szCs w:val="20"/>
          <w:lang w:val="en-US"/>
        </w:rPr>
        <w:t>.</w:t>
      </w:r>
    </w:p>
    <w:p w14:paraId="3410DBA0"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Conduct basic checks to ensure data integrity and completeness.</w:t>
      </w:r>
    </w:p>
    <w:p w14:paraId="05C6551B"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 xml:space="preserve">Infer the schema of the dataset using </w:t>
      </w:r>
      <w:proofErr w:type="spellStart"/>
      <w:proofErr w:type="gramStart"/>
      <w:r w:rsidRPr="00AF43B3">
        <w:rPr>
          <w:rFonts w:ascii="Times New Roman" w:hAnsi="Times New Roman" w:cs="Times New Roman"/>
          <w:color w:val="auto"/>
          <w:sz w:val="20"/>
          <w:szCs w:val="20"/>
          <w:lang w:val="en-US"/>
        </w:rPr>
        <w:t>printSchema</w:t>
      </w:r>
      <w:proofErr w:type="spellEnd"/>
      <w:r w:rsidRPr="00AF43B3">
        <w:rPr>
          <w:rFonts w:ascii="Times New Roman" w:hAnsi="Times New Roman" w:cs="Times New Roman"/>
          <w:color w:val="auto"/>
          <w:sz w:val="20"/>
          <w:szCs w:val="20"/>
          <w:lang w:val="en-US"/>
        </w:rPr>
        <w:t>(</w:t>
      </w:r>
      <w:proofErr w:type="gramEnd"/>
      <w:r w:rsidRPr="00AF43B3">
        <w:rPr>
          <w:rFonts w:ascii="Times New Roman" w:hAnsi="Times New Roman" w:cs="Times New Roman"/>
          <w:color w:val="auto"/>
          <w:sz w:val="20"/>
          <w:szCs w:val="20"/>
          <w:lang w:val="en-US"/>
        </w:rPr>
        <w:t>) method to understand the structure of the data.</w:t>
      </w:r>
    </w:p>
    <w:p w14:paraId="24BBA754" w14:textId="45615DAA" w:rsidR="00216F72" w:rsidRPr="00AF43B3" w:rsidRDefault="00216F72" w:rsidP="00216F72">
      <w:pPr>
        <w:pStyle w:val="Heading2"/>
        <w:shd w:val="clear" w:color="auto" w:fill="FFFFFF"/>
        <w:rPr>
          <w:rFonts w:ascii="Times New Roman" w:hAnsi="Times New Roman" w:cs="Times New Roman"/>
          <w:b/>
          <w:bCs/>
          <w:color w:val="auto"/>
          <w:sz w:val="20"/>
          <w:szCs w:val="20"/>
          <w:lang w:val="en-US"/>
        </w:rPr>
      </w:pPr>
      <w:r w:rsidRPr="00AF43B3">
        <w:rPr>
          <w:rFonts w:ascii="Times New Roman" w:hAnsi="Times New Roman" w:cs="Times New Roman"/>
          <w:b/>
          <w:bCs/>
          <w:color w:val="auto"/>
          <w:sz w:val="20"/>
          <w:szCs w:val="20"/>
          <w:lang w:val="en-US"/>
        </w:rPr>
        <w:t>Querying the Data:</w:t>
      </w:r>
    </w:p>
    <w:p w14:paraId="33CD2CEA"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Perform basic SQL queries to count the number of reviews, unique businesses, and unique users.</w:t>
      </w:r>
    </w:p>
    <w:p w14:paraId="6140D816"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 xml:space="preserve">Utilize Spark SQL's </w:t>
      </w:r>
      <w:proofErr w:type="spellStart"/>
      <w:r w:rsidRPr="00AF43B3">
        <w:rPr>
          <w:rFonts w:ascii="Times New Roman" w:hAnsi="Times New Roman" w:cs="Times New Roman"/>
          <w:color w:val="auto"/>
          <w:sz w:val="20"/>
          <w:szCs w:val="20"/>
          <w:lang w:val="en-US"/>
        </w:rPr>
        <w:t>DataFrame</w:t>
      </w:r>
      <w:proofErr w:type="spellEnd"/>
      <w:r w:rsidRPr="00AF43B3">
        <w:rPr>
          <w:rFonts w:ascii="Times New Roman" w:hAnsi="Times New Roman" w:cs="Times New Roman"/>
          <w:color w:val="auto"/>
          <w:sz w:val="20"/>
          <w:szCs w:val="20"/>
          <w:lang w:val="en-US"/>
        </w:rPr>
        <w:t xml:space="preserve"> API to compute descriptive statistics for variables such as star ratings and review counts.</w:t>
      </w:r>
    </w:p>
    <w:p w14:paraId="0FAE9DFC" w14:textId="77777777" w:rsidR="00216F72" w:rsidRPr="00AF43B3" w:rsidRDefault="00216F72" w:rsidP="00216F72">
      <w:pPr>
        <w:pStyle w:val="Heading2"/>
        <w:shd w:val="clear" w:color="auto" w:fill="FFFFFF"/>
        <w:rPr>
          <w:rFonts w:ascii="Times New Roman" w:hAnsi="Times New Roman" w:cs="Times New Roman"/>
          <w:b/>
          <w:bCs/>
          <w:color w:val="auto"/>
          <w:sz w:val="20"/>
          <w:szCs w:val="20"/>
          <w:lang w:val="en-US"/>
        </w:rPr>
      </w:pPr>
      <w:r w:rsidRPr="00AF43B3">
        <w:rPr>
          <w:rFonts w:ascii="Times New Roman" w:hAnsi="Times New Roman" w:cs="Times New Roman"/>
          <w:b/>
          <w:bCs/>
          <w:color w:val="auto"/>
          <w:sz w:val="20"/>
          <w:szCs w:val="20"/>
          <w:lang w:val="en-US"/>
        </w:rPr>
        <w:t>User-Defined Functions (UDFs):</w:t>
      </w:r>
    </w:p>
    <w:p w14:paraId="57EC8DE4"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Define user-defined functions (UDFs) to extract specific information from textual data, such as dates.</w:t>
      </w:r>
    </w:p>
    <w:p w14:paraId="290C592B"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Implement UDFs to query textual patterns in reviews and extract relevant insights.</w:t>
      </w:r>
    </w:p>
    <w:p w14:paraId="59C58B54" w14:textId="77777777" w:rsidR="00216F72" w:rsidRPr="00AF43B3" w:rsidRDefault="00216F72" w:rsidP="00216F72">
      <w:pPr>
        <w:pStyle w:val="Heading2"/>
        <w:shd w:val="clear" w:color="auto" w:fill="FFFFFF"/>
        <w:rPr>
          <w:rFonts w:ascii="Times New Roman" w:hAnsi="Times New Roman" w:cs="Times New Roman"/>
          <w:b/>
          <w:bCs/>
          <w:color w:val="auto"/>
          <w:sz w:val="20"/>
          <w:szCs w:val="20"/>
          <w:lang w:val="en-US"/>
        </w:rPr>
      </w:pPr>
      <w:r w:rsidRPr="00AF43B3">
        <w:rPr>
          <w:rFonts w:ascii="Times New Roman" w:hAnsi="Times New Roman" w:cs="Times New Roman"/>
          <w:b/>
          <w:bCs/>
          <w:color w:val="auto"/>
          <w:sz w:val="20"/>
          <w:szCs w:val="20"/>
          <w:lang w:val="en-US"/>
        </w:rPr>
        <w:t>JOIN Queries with Additional Yelp Datasets:</w:t>
      </w:r>
    </w:p>
    <w:p w14:paraId="45F0025B"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Join the Yelp Reviews dataset with the Yelp Business and Yelp User datasets to analyze relationships between review ratings and business/user characteristics.</w:t>
      </w:r>
    </w:p>
    <w:p w14:paraId="239734BA"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 xml:space="preserve">Utilize SQL JOIN operations to merge datasets based on common keys, such as </w:t>
      </w:r>
      <w:proofErr w:type="spellStart"/>
      <w:r w:rsidRPr="00AF43B3">
        <w:rPr>
          <w:rFonts w:ascii="Times New Roman" w:hAnsi="Times New Roman" w:cs="Times New Roman"/>
          <w:color w:val="auto"/>
          <w:sz w:val="20"/>
          <w:szCs w:val="20"/>
          <w:lang w:val="en-US"/>
        </w:rPr>
        <w:t>business_id</w:t>
      </w:r>
      <w:proofErr w:type="spellEnd"/>
      <w:r w:rsidRPr="00AF43B3">
        <w:rPr>
          <w:rFonts w:ascii="Times New Roman" w:hAnsi="Times New Roman" w:cs="Times New Roman"/>
          <w:color w:val="auto"/>
          <w:sz w:val="20"/>
          <w:szCs w:val="20"/>
          <w:lang w:val="en-US"/>
        </w:rPr>
        <w:t xml:space="preserve"> and </w:t>
      </w:r>
      <w:proofErr w:type="spellStart"/>
      <w:r w:rsidRPr="00AF43B3">
        <w:rPr>
          <w:rFonts w:ascii="Times New Roman" w:hAnsi="Times New Roman" w:cs="Times New Roman"/>
          <w:color w:val="auto"/>
          <w:sz w:val="20"/>
          <w:szCs w:val="20"/>
          <w:lang w:val="en-US"/>
        </w:rPr>
        <w:t>user_id</w:t>
      </w:r>
      <w:proofErr w:type="spellEnd"/>
      <w:r w:rsidRPr="00AF43B3">
        <w:rPr>
          <w:rFonts w:ascii="Times New Roman" w:hAnsi="Times New Roman" w:cs="Times New Roman"/>
          <w:color w:val="auto"/>
          <w:sz w:val="20"/>
          <w:szCs w:val="20"/>
          <w:lang w:val="en-US"/>
        </w:rPr>
        <w:t>.</w:t>
      </w:r>
    </w:p>
    <w:p w14:paraId="7ACE8AF9" w14:textId="77777777" w:rsidR="00216F72" w:rsidRPr="00AF43B3" w:rsidRDefault="00216F72" w:rsidP="00216F72">
      <w:pPr>
        <w:pStyle w:val="Heading2"/>
        <w:shd w:val="clear" w:color="auto" w:fill="FFFFFF"/>
        <w:rPr>
          <w:rFonts w:ascii="Times New Roman" w:hAnsi="Times New Roman" w:cs="Times New Roman"/>
          <w:b/>
          <w:bCs/>
          <w:color w:val="auto"/>
          <w:sz w:val="20"/>
          <w:szCs w:val="20"/>
          <w:lang w:val="en-US"/>
        </w:rPr>
      </w:pPr>
      <w:r w:rsidRPr="00AF43B3">
        <w:rPr>
          <w:rFonts w:ascii="Times New Roman" w:hAnsi="Times New Roman" w:cs="Times New Roman"/>
          <w:b/>
          <w:bCs/>
          <w:color w:val="auto"/>
          <w:sz w:val="20"/>
          <w:szCs w:val="20"/>
          <w:lang w:val="en-US"/>
        </w:rPr>
        <w:t>Partitioning Evaluation:</w:t>
      </w:r>
    </w:p>
    <w:p w14:paraId="52F1E836"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Investigate the impact of partitioning on computational speed by analyzing the number of partitions in the underlying RDDs.</w:t>
      </w:r>
    </w:p>
    <w:p w14:paraId="25FC199B" w14:textId="256644C6" w:rsidR="00216F72" w:rsidRPr="00AF43B3" w:rsidRDefault="00216F72" w:rsidP="00216F72">
      <w:pPr>
        <w:pStyle w:val="Heading2"/>
        <w:shd w:val="clear" w:color="auto" w:fill="FFFFFF"/>
        <w:rPr>
          <w:rFonts w:ascii="Times New Roman" w:hAnsi="Times New Roman" w:cs="Times New Roman"/>
          <w:color w:val="auto"/>
          <w:sz w:val="20"/>
          <w:szCs w:val="20"/>
          <w:lang w:val="en-US"/>
        </w:rPr>
      </w:pPr>
      <w:r w:rsidRPr="00AF43B3">
        <w:rPr>
          <w:rFonts w:ascii="Times New Roman" w:hAnsi="Times New Roman" w:cs="Times New Roman"/>
          <w:color w:val="auto"/>
          <w:sz w:val="20"/>
          <w:szCs w:val="20"/>
          <w:lang w:val="en-US"/>
        </w:rPr>
        <w:t xml:space="preserve">Experiment with different partitioning strategies, such as repartitioning the </w:t>
      </w:r>
      <w:proofErr w:type="spellStart"/>
      <w:r w:rsidRPr="00AF43B3">
        <w:rPr>
          <w:rFonts w:ascii="Times New Roman" w:hAnsi="Times New Roman" w:cs="Times New Roman"/>
          <w:color w:val="auto"/>
          <w:sz w:val="20"/>
          <w:szCs w:val="20"/>
          <w:lang w:val="en-US"/>
        </w:rPr>
        <w:t>DataFrame</w:t>
      </w:r>
      <w:proofErr w:type="spellEnd"/>
      <w:r w:rsidRPr="00AF43B3">
        <w:rPr>
          <w:rFonts w:ascii="Times New Roman" w:hAnsi="Times New Roman" w:cs="Times New Roman"/>
          <w:color w:val="auto"/>
          <w:sz w:val="20"/>
          <w:szCs w:val="20"/>
          <w:lang w:val="en-US"/>
        </w:rPr>
        <w:t>, to evaluate changes in query execution time.</w:t>
      </w:r>
    </w:p>
    <w:p w14:paraId="5BA7E68C" w14:textId="77777777" w:rsidR="00A55C99" w:rsidRPr="00AF43B3" w:rsidRDefault="00A55C99" w:rsidP="00A55C99">
      <w:pPr>
        <w:pStyle w:val="Heading2"/>
        <w:shd w:val="clear" w:color="auto" w:fill="FFFFFF"/>
        <w:jc w:val="center"/>
        <w:rPr>
          <w:rFonts w:ascii="Times New Roman" w:hAnsi="Times New Roman" w:cs="Times New Roman"/>
          <w:b/>
          <w:bCs/>
          <w:color w:val="auto"/>
          <w:sz w:val="20"/>
          <w:szCs w:val="20"/>
        </w:rPr>
      </w:pPr>
    </w:p>
    <w:p w14:paraId="44D94924" w14:textId="77777777" w:rsidR="00A55C99" w:rsidRPr="00AF43B3" w:rsidRDefault="00A55C99" w:rsidP="00A55C99">
      <w:pPr>
        <w:rPr>
          <w:sz w:val="20"/>
          <w:szCs w:val="20"/>
        </w:rPr>
      </w:pPr>
    </w:p>
    <w:p w14:paraId="0234D713" w14:textId="77777777" w:rsidR="00A55C99" w:rsidRPr="00AF43B3" w:rsidRDefault="00A55C99" w:rsidP="00A55C99">
      <w:pPr>
        <w:pStyle w:val="Heading2"/>
        <w:shd w:val="clear" w:color="auto" w:fill="FFFFFF"/>
        <w:jc w:val="center"/>
        <w:rPr>
          <w:rFonts w:ascii="Times New Roman" w:hAnsi="Times New Roman" w:cs="Times New Roman"/>
          <w:b/>
          <w:bCs/>
          <w:color w:val="auto"/>
          <w:sz w:val="20"/>
          <w:szCs w:val="20"/>
        </w:rPr>
      </w:pPr>
    </w:p>
    <w:p w14:paraId="63BE7D0F" w14:textId="77777777" w:rsidR="00A55C99" w:rsidRPr="00AF43B3" w:rsidRDefault="00A55C99" w:rsidP="00A55C99">
      <w:pPr>
        <w:pStyle w:val="Heading2"/>
        <w:shd w:val="clear" w:color="auto" w:fill="FFFFFF"/>
        <w:jc w:val="center"/>
        <w:rPr>
          <w:rFonts w:ascii="Times New Roman" w:hAnsi="Times New Roman" w:cs="Times New Roman"/>
          <w:b/>
          <w:bCs/>
          <w:color w:val="auto"/>
          <w:sz w:val="20"/>
          <w:szCs w:val="20"/>
        </w:rPr>
      </w:pPr>
    </w:p>
    <w:p w14:paraId="67D4AC7F" w14:textId="77777777" w:rsidR="00A55C99" w:rsidRPr="00AF43B3" w:rsidRDefault="00A55C99" w:rsidP="00A55C99">
      <w:pPr>
        <w:pStyle w:val="Heading2"/>
        <w:shd w:val="clear" w:color="auto" w:fill="FFFFFF"/>
        <w:jc w:val="center"/>
        <w:rPr>
          <w:rFonts w:ascii="Times New Roman" w:hAnsi="Times New Roman" w:cs="Times New Roman"/>
          <w:b/>
          <w:bCs/>
          <w:color w:val="auto"/>
          <w:sz w:val="20"/>
          <w:szCs w:val="20"/>
        </w:rPr>
      </w:pPr>
    </w:p>
    <w:p w14:paraId="467552A5" w14:textId="1DD0A19C" w:rsidR="00216F72" w:rsidRPr="00AF43B3" w:rsidRDefault="00A55C99" w:rsidP="00A55C99">
      <w:pPr>
        <w:pStyle w:val="Heading2"/>
        <w:shd w:val="clear" w:color="auto" w:fill="FFFFFF"/>
        <w:jc w:val="center"/>
        <w:rPr>
          <w:rFonts w:ascii="Times New Roman" w:hAnsi="Times New Roman" w:cs="Times New Roman"/>
          <w:b/>
          <w:bCs/>
          <w:color w:val="auto"/>
          <w:sz w:val="28"/>
          <w:szCs w:val="28"/>
        </w:rPr>
      </w:pPr>
      <w:r w:rsidRPr="00AF43B3">
        <w:rPr>
          <w:rFonts w:ascii="Times New Roman" w:hAnsi="Times New Roman" w:cs="Times New Roman"/>
          <w:b/>
          <w:bCs/>
          <w:color w:val="auto"/>
          <w:sz w:val="28"/>
          <w:szCs w:val="28"/>
        </w:rPr>
        <w:t>V. Results and Discussion:</w:t>
      </w:r>
    </w:p>
    <w:p w14:paraId="2EB8ED36" w14:textId="77777777" w:rsidR="00A55C99" w:rsidRPr="00AF43B3" w:rsidRDefault="00A55C99" w:rsidP="00A55C99">
      <w:pPr>
        <w:pStyle w:val="Heading2"/>
        <w:shd w:val="clear" w:color="auto" w:fill="FFFFFF"/>
        <w:rPr>
          <w:rFonts w:ascii="Times New Roman" w:eastAsia="Times New Roman" w:hAnsi="Times New Roman" w:cs="Times New Roman"/>
          <w:b/>
          <w:bCs/>
          <w:color w:val="auto"/>
          <w:sz w:val="20"/>
          <w:szCs w:val="20"/>
          <w:lang w:val="en-US" w:eastAsia="en-US" w:bidi="th-TH"/>
        </w:rPr>
      </w:pPr>
      <w:r w:rsidRPr="00AF43B3">
        <w:rPr>
          <w:rFonts w:ascii="Times New Roman" w:hAnsi="Times New Roman" w:cs="Times New Roman"/>
          <w:b/>
          <w:bCs/>
          <w:color w:val="auto"/>
          <w:sz w:val="20"/>
          <w:szCs w:val="20"/>
        </w:rPr>
        <w:t>How partitions change speed</w:t>
      </w:r>
    </w:p>
    <w:p w14:paraId="0771072A" w14:textId="77777777" w:rsidR="00A55C99" w:rsidRPr="00AF43B3" w:rsidRDefault="00A55C99" w:rsidP="00A55C99">
      <w:pPr>
        <w:pStyle w:val="NormalWeb"/>
        <w:shd w:val="clear" w:color="auto" w:fill="FFFFFF"/>
        <w:spacing w:before="0" w:beforeAutospacing="0" w:after="240" w:afterAutospacing="0"/>
        <w:rPr>
          <w:sz w:val="20"/>
          <w:szCs w:val="20"/>
        </w:rPr>
      </w:pPr>
      <w:r w:rsidRPr="00AF43B3">
        <w:rPr>
          <w:sz w:val="20"/>
          <w:szCs w:val="20"/>
        </w:rPr>
        <w:t>Lastly, Spark allows us to examine how the number of partitions interacts with computational speed. To do so, we must analyze the number of partitions that the underlying RDD of our tables is divided into.</w:t>
      </w:r>
    </w:p>
    <w:p w14:paraId="162C81DE" w14:textId="77777777" w:rsidR="00A55C99" w:rsidRPr="00AF43B3" w:rsidRDefault="00A55C99" w:rsidP="00A55C99">
      <w:pPr>
        <w:pStyle w:val="NormalWeb"/>
        <w:shd w:val="clear" w:color="auto" w:fill="FFFFFF"/>
        <w:spacing w:before="0" w:beforeAutospacing="0" w:after="120" w:afterAutospacing="0"/>
        <w:rPr>
          <w:sz w:val="20"/>
          <w:szCs w:val="20"/>
        </w:rPr>
      </w:pPr>
      <w:r w:rsidRPr="00AF43B3">
        <w:rPr>
          <w:sz w:val="20"/>
          <w:szCs w:val="20"/>
        </w:rPr>
        <w:t xml:space="preserve">Spark automatically partitions </w:t>
      </w:r>
      <w:proofErr w:type="spellStart"/>
      <w:r w:rsidRPr="00AF43B3">
        <w:rPr>
          <w:sz w:val="20"/>
          <w:szCs w:val="20"/>
        </w:rPr>
        <w:t>DataFrames</w:t>
      </w:r>
      <w:proofErr w:type="spellEnd"/>
      <w:r w:rsidRPr="00AF43B3">
        <w:rPr>
          <w:sz w:val="20"/>
          <w:szCs w:val="20"/>
        </w:rPr>
        <w:t>, so the first thing we want to learn is how many partitions are currently set up for the RDD underneath our </w:t>
      </w:r>
      <w:proofErr w:type="gramStart"/>
      <w:r w:rsidRPr="00AF43B3">
        <w:rPr>
          <w:rStyle w:val="HTMLCode"/>
          <w:rFonts w:ascii="Times New Roman" w:eastAsiaTheme="majorEastAsia" w:hAnsi="Times New Roman" w:cs="Times New Roman"/>
          <w:bdr w:val="none" w:sz="0" w:space="0" w:color="auto" w:frame="1"/>
        </w:rPr>
        <w:t>reviews</w:t>
      </w:r>
      <w:proofErr w:type="gramEnd"/>
      <w:r w:rsidRPr="00AF43B3">
        <w:rPr>
          <w:sz w:val="20"/>
          <w:szCs w:val="20"/>
        </w:rPr>
        <w:t> tables. We do so using the </w:t>
      </w:r>
      <w:proofErr w:type="spellStart"/>
      <w:proofErr w:type="gramStart"/>
      <w:r w:rsidRPr="00AF43B3">
        <w:rPr>
          <w:rStyle w:val="HTMLCode"/>
          <w:rFonts w:ascii="Times New Roman" w:eastAsiaTheme="majorEastAsia" w:hAnsi="Times New Roman" w:cs="Times New Roman"/>
          <w:bdr w:val="none" w:sz="0" w:space="0" w:color="auto" w:frame="1"/>
        </w:rPr>
        <w:t>rdd.getNumPartitions</w:t>
      </w:r>
      <w:proofErr w:type="spellEnd"/>
      <w:proofErr w:type="gramEnd"/>
      <w:r w:rsidRPr="00AF43B3">
        <w:rPr>
          <w:rStyle w:val="HTMLCode"/>
          <w:rFonts w:ascii="Times New Roman" w:eastAsiaTheme="majorEastAsia" w:hAnsi="Times New Roman" w:cs="Times New Roman"/>
          <w:bdr w:val="none" w:sz="0" w:space="0" w:color="auto" w:frame="1"/>
        </w:rPr>
        <w:t>()</w:t>
      </w:r>
      <w:r w:rsidRPr="00AF43B3">
        <w:rPr>
          <w:sz w:val="20"/>
          <w:szCs w:val="20"/>
        </w:rPr>
        <w:t>:</w:t>
      </w:r>
    </w:p>
    <w:p w14:paraId="693E6B62" w14:textId="77777777" w:rsidR="00A55C99" w:rsidRPr="00AF43B3" w:rsidRDefault="00A55C99" w:rsidP="00A55C99">
      <w:pPr>
        <w:pStyle w:val="NormalWeb"/>
        <w:shd w:val="clear" w:color="auto" w:fill="FFFFFF"/>
        <w:spacing w:before="0" w:beforeAutospacing="0" w:after="120" w:afterAutospacing="0"/>
        <w:rPr>
          <w:sz w:val="20"/>
          <w:szCs w:val="20"/>
        </w:rPr>
      </w:pPr>
      <w:r w:rsidRPr="00AF43B3">
        <w:rPr>
          <w:sz w:val="20"/>
          <w:szCs w:val="20"/>
        </w:rPr>
        <w:t xml:space="preserve">To test various partition quantities, we will need to be able to manually alter the number of partitions for a given </w:t>
      </w:r>
      <w:proofErr w:type="spellStart"/>
      <w:r w:rsidRPr="00AF43B3">
        <w:rPr>
          <w:sz w:val="20"/>
          <w:szCs w:val="20"/>
        </w:rPr>
        <w:t>DataFrame</w:t>
      </w:r>
      <w:proofErr w:type="spellEnd"/>
      <w:r w:rsidRPr="00AF43B3">
        <w:rPr>
          <w:sz w:val="20"/>
          <w:szCs w:val="20"/>
        </w:rPr>
        <w:t xml:space="preserve">. </w:t>
      </w:r>
      <w:proofErr w:type="spellStart"/>
      <w:r w:rsidRPr="00AF43B3">
        <w:rPr>
          <w:sz w:val="20"/>
          <w:szCs w:val="20"/>
        </w:rPr>
        <w:t>PySpark</w:t>
      </w:r>
      <w:proofErr w:type="spellEnd"/>
      <w:r w:rsidRPr="00AF43B3">
        <w:rPr>
          <w:sz w:val="20"/>
          <w:szCs w:val="20"/>
        </w:rPr>
        <w:t xml:space="preserve"> makes this very easy to do using the </w:t>
      </w:r>
      <w:proofErr w:type="gramStart"/>
      <w:r w:rsidRPr="00AF43B3">
        <w:rPr>
          <w:rStyle w:val="HTMLCode"/>
          <w:rFonts w:ascii="Times New Roman" w:eastAsiaTheme="majorEastAsia" w:hAnsi="Times New Roman" w:cs="Times New Roman"/>
          <w:bdr w:val="none" w:sz="0" w:space="0" w:color="auto" w:frame="1"/>
        </w:rPr>
        <w:t>repartition(</w:t>
      </w:r>
      <w:proofErr w:type="gramEnd"/>
      <w:r w:rsidRPr="00AF43B3">
        <w:rPr>
          <w:rStyle w:val="HTMLCode"/>
          <w:rFonts w:ascii="Times New Roman" w:eastAsiaTheme="majorEastAsia" w:hAnsi="Times New Roman" w:cs="Times New Roman"/>
          <w:bdr w:val="none" w:sz="0" w:space="0" w:color="auto" w:frame="1"/>
        </w:rPr>
        <w:t>)</w:t>
      </w:r>
      <w:r w:rsidRPr="00AF43B3">
        <w:rPr>
          <w:sz w:val="20"/>
          <w:szCs w:val="20"/>
        </w:rPr>
        <w:t> method.</w:t>
      </w:r>
    </w:p>
    <w:p w14:paraId="4A403322" w14:textId="77777777" w:rsidR="00A55C99" w:rsidRPr="00AF43B3" w:rsidRDefault="00A55C99" w:rsidP="00A55C99">
      <w:pPr>
        <w:pStyle w:val="NormalWeb"/>
        <w:shd w:val="clear" w:color="auto" w:fill="FFFFFF"/>
        <w:spacing w:before="0" w:beforeAutospacing="0" w:after="120" w:afterAutospacing="0"/>
        <w:rPr>
          <w:rFonts w:ascii="var(--jp-content-font-family)" w:hAnsi="var(--jp-content-font-family)"/>
          <w:sz w:val="20"/>
          <w:szCs w:val="20"/>
        </w:rPr>
      </w:pPr>
    </w:p>
    <w:p w14:paraId="1754C319" w14:textId="77777777" w:rsidR="00A55C99" w:rsidRPr="00AF43B3" w:rsidRDefault="00A55C99" w:rsidP="00A55C99">
      <w:pPr>
        <w:pStyle w:val="Heading3"/>
        <w:shd w:val="clear" w:color="auto" w:fill="FFFFFF"/>
        <w:rPr>
          <w:rFonts w:cs="Times New Roman"/>
          <w:b/>
          <w:bCs/>
          <w:color w:val="auto"/>
          <w:sz w:val="20"/>
          <w:szCs w:val="20"/>
        </w:rPr>
      </w:pPr>
      <w:r w:rsidRPr="00AF43B3">
        <w:rPr>
          <w:rFonts w:cs="Times New Roman"/>
          <w:b/>
          <w:bCs/>
          <w:color w:val="auto"/>
          <w:sz w:val="20"/>
          <w:szCs w:val="20"/>
        </w:rPr>
        <w:t>Speed test 1: simple query</w:t>
      </w:r>
    </w:p>
    <w:p w14:paraId="29CD5EB0" w14:textId="77777777" w:rsidR="00A55C99" w:rsidRPr="00AF43B3" w:rsidRDefault="00A55C99" w:rsidP="00A55C99">
      <w:pPr>
        <w:pStyle w:val="NormalWeb"/>
        <w:shd w:val="clear" w:color="auto" w:fill="FFFFFF"/>
        <w:spacing w:before="0" w:beforeAutospacing="0" w:after="120" w:afterAutospacing="0"/>
        <w:rPr>
          <w:sz w:val="20"/>
          <w:szCs w:val="20"/>
        </w:rPr>
      </w:pPr>
      <w:r w:rsidRPr="00AF43B3">
        <w:rPr>
          <w:sz w:val="20"/>
          <w:szCs w:val="20"/>
        </w:rPr>
        <w:t>In our first test, we will vary the number of RDD partitions from 20 to 40 (using increments of 1). The query we are running with each partition is a simple selection of three columns from the </w:t>
      </w:r>
      <w:r w:rsidRPr="00AF43B3">
        <w:rPr>
          <w:rStyle w:val="Strong"/>
          <w:rFonts w:eastAsiaTheme="majorEastAsia"/>
          <w:sz w:val="20"/>
          <w:szCs w:val="20"/>
        </w:rPr>
        <w:t>reviews</w:t>
      </w:r>
      <w:r w:rsidRPr="00AF43B3">
        <w:rPr>
          <w:sz w:val="20"/>
          <w:szCs w:val="20"/>
        </w:rPr>
        <w:t> table.</w:t>
      </w:r>
    </w:p>
    <w:p w14:paraId="206A60FA" w14:textId="15189BA3" w:rsidR="00A55C99" w:rsidRPr="00AF43B3" w:rsidRDefault="00A55C99" w:rsidP="00A55C99">
      <w:pPr>
        <w:shd w:val="clear" w:color="auto" w:fill="FFFFFF"/>
        <w:rPr>
          <w:sz w:val="20"/>
          <w:szCs w:val="20"/>
        </w:rPr>
      </w:pPr>
      <w:r w:rsidRPr="00AF43B3">
        <w:rPr>
          <w:noProof/>
          <w:sz w:val="20"/>
          <w:szCs w:val="20"/>
        </w:rPr>
        <w:t xml:space="preserve">                        </w:t>
      </w:r>
      <w:r w:rsidRPr="00AF43B3">
        <w:rPr>
          <w:noProof/>
          <w:sz w:val="20"/>
          <w:szCs w:val="20"/>
        </w:rPr>
        <w:drawing>
          <wp:inline distT="0" distB="0" distL="0" distR="0" wp14:anchorId="03448221" wp14:editId="160A76DC">
            <wp:extent cx="3905250" cy="2610041"/>
            <wp:effectExtent l="0" t="0" r="0" b="0"/>
            <wp:docPr id="1455140311" name="Picture 3"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40311" name="Picture 3" descr="A graph with dot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366" cy="2616133"/>
                    </a:xfrm>
                    <a:prstGeom prst="rect">
                      <a:avLst/>
                    </a:prstGeom>
                    <a:noFill/>
                    <a:ln>
                      <a:noFill/>
                    </a:ln>
                  </pic:spPr>
                </pic:pic>
              </a:graphicData>
            </a:graphic>
          </wp:inline>
        </w:drawing>
      </w:r>
    </w:p>
    <w:p w14:paraId="1E0EDBB5" w14:textId="77777777" w:rsidR="00A55C99" w:rsidRPr="00AF43B3" w:rsidRDefault="00A55C99" w:rsidP="00A55C99">
      <w:pPr>
        <w:pStyle w:val="Heading3"/>
        <w:shd w:val="clear" w:color="auto" w:fill="FFFFFF"/>
        <w:rPr>
          <w:rFonts w:cs="Times New Roman"/>
          <w:b/>
          <w:bCs/>
          <w:color w:val="auto"/>
          <w:sz w:val="20"/>
          <w:szCs w:val="20"/>
        </w:rPr>
      </w:pPr>
    </w:p>
    <w:p w14:paraId="5B1DE1BD" w14:textId="77777777" w:rsidR="00A55C99" w:rsidRPr="00AF43B3" w:rsidRDefault="00A55C99" w:rsidP="00A55C99">
      <w:pPr>
        <w:pStyle w:val="Heading3"/>
        <w:shd w:val="clear" w:color="auto" w:fill="FFFFFF"/>
        <w:rPr>
          <w:rFonts w:cs="Times New Roman"/>
          <w:b/>
          <w:bCs/>
          <w:color w:val="auto"/>
          <w:sz w:val="20"/>
          <w:szCs w:val="20"/>
        </w:rPr>
      </w:pPr>
    </w:p>
    <w:p w14:paraId="2C1719F5" w14:textId="4A38A351" w:rsidR="00A55C99" w:rsidRPr="00AF43B3" w:rsidRDefault="00A55C99" w:rsidP="00A55C99">
      <w:pPr>
        <w:pStyle w:val="Heading3"/>
        <w:shd w:val="clear" w:color="auto" w:fill="FFFFFF"/>
        <w:rPr>
          <w:rFonts w:cs="Times New Roman"/>
          <w:b/>
          <w:bCs/>
          <w:color w:val="auto"/>
          <w:sz w:val="20"/>
          <w:szCs w:val="20"/>
        </w:rPr>
      </w:pPr>
      <w:r w:rsidRPr="00AF43B3">
        <w:rPr>
          <w:rFonts w:cs="Times New Roman"/>
          <w:b/>
          <w:bCs/>
          <w:color w:val="auto"/>
          <w:sz w:val="20"/>
          <w:szCs w:val="20"/>
        </w:rPr>
        <w:t xml:space="preserve">Speed test 2: query involving UDF and </w:t>
      </w:r>
      <w:proofErr w:type="gramStart"/>
      <w:r w:rsidRPr="00AF43B3">
        <w:rPr>
          <w:rFonts w:cs="Times New Roman"/>
          <w:b/>
          <w:bCs/>
          <w:color w:val="auto"/>
          <w:sz w:val="20"/>
          <w:szCs w:val="20"/>
        </w:rPr>
        <w:t>COUNT(</w:t>
      </w:r>
      <w:proofErr w:type="gramEnd"/>
      <w:r w:rsidRPr="00AF43B3">
        <w:rPr>
          <w:rFonts w:cs="Times New Roman"/>
          <w:b/>
          <w:bCs/>
          <w:color w:val="auto"/>
          <w:sz w:val="20"/>
          <w:szCs w:val="20"/>
        </w:rPr>
        <w:t>)</w:t>
      </w:r>
    </w:p>
    <w:p w14:paraId="0D4B9C41" w14:textId="77777777" w:rsidR="00A55C99" w:rsidRPr="00AF43B3" w:rsidRDefault="00A55C99" w:rsidP="00A55C99">
      <w:pPr>
        <w:pStyle w:val="NormalWeb"/>
        <w:shd w:val="clear" w:color="auto" w:fill="FFFFFF"/>
        <w:spacing w:before="0" w:beforeAutospacing="0" w:after="120" w:afterAutospacing="0"/>
        <w:rPr>
          <w:sz w:val="20"/>
          <w:szCs w:val="20"/>
        </w:rPr>
      </w:pPr>
      <w:r w:rsidRPr="00AF43B3">
        <w:rPr>
          <w:sz w:val="20"/>
          <w:szCs w:val="20"/>
        </w:rPr>
        <w:t>In the second test, we again vary the number of partitions from 20 to 60. This time, the query is a bit more involved, applying our </w:t>
      </w:r>
      <w:proofErr w:type="spellStart"/>
      <w:r w:rsidRPr="00AF43B3">
        <w:rPr>
          <w:rStyle w:val="HTMLCode"/>
          <w:rFonts w:ascii="Times New Roman" w:eastAsiaTheme="majorEastAsia" w:hAnsi="Times New Roman" w:cs="Times New Roman"/>
          <w:bdr w:val="none" w:sz="0" w:space="0" w:color="auto" w:frame="1"/>
        </w:rPr>
        <w:t>udf_year</w:t>
      </w:r>
      <w:proofErr w:type="spellEnd"/>
      <w:r w:rsidRPr="00AF43B3">
        <w:rPr>
          <w:sz w:val="20"/>
          <w:szCs w:val="20"/>
        </w:rPr>
        <w:t> as well as a </w:t>
      </w:r>
      <w:proofErr w:type="gramStart"/>
      <w:r w:rsidRPr="00AF43B3">
        <w:rPr>
          <w:rStyle w:val="HTMLCode"/>
          <w:rFonts w:ascii="Times New Roman" w:eastAsiaTheme="majorEastAsia" w:hAnsi="Times New Roman" w:cs="Times New Roman"/>
          <w:bdr w:val="none" w:sz="0" w:space="0" w:color="auto" w:frame="1"/>
        </w:rPr>
        <w:t>COUNT(</w:t>
      </w:r>
      <w:proofErr w:type="gramEnd"/>
      <w:r w:rsidRPr="00AF43B3">
        <w:rPr>
          <w:rStyle w:val="HTMLCode"/>
          <w:rFonts w:ascii="Times New Roman" w:eastAsiaTheme="majorEastAsia" w:hAnsi="Times New Roman" w:cs="Times New Roman"/>
          <w:bdr w:val="none" w:sz="0" w:space="0" w:color="auto" w:frame="1"/>
        </w:rPr>
        <w:t>)</w:t>
      </w:r>
      <w:r w:rsidRPr="00AF43B3">
        <w:rPr>
          <w:sz w:val="20"/>
          <w:szCs w:val="20"/>
        </w:rPr>
        <w:t> function.</w:t>
      </w:r>
    </w:p>
    <w:p w14:paraId="0303B1D7" w14:textId="536F0F01" w:rsidR="00A55C99" w:rsidRPr="00AF43B3" w:rsidRDefault="00A55C99" w:rsidP="00A55C99">
      <w:pPr>
        <w:shd w:val="clear" w:color="auto" w:fill="FFFFFF"/>
        <w:rPr>
          <w:sz w:val="20"/>
          <w:szCs w:val="20"/>
        </w:rPr>
      </w:pPr>
      <w:r w:rsidRPr="00AF43B3">
        <w:rPr>
          <w:noProof/>
          <w:sz w:val="20"/>
          <w:szCs w:val="20"/>
        </w:rPr>
        <w:lastRenderedPageBreak/>
        <w:t xml:space="preserve">                                    </w:t>
      </w:r>
      <w:r w:rsidRPr="00AF43B3">
        <w:rPr>
          <w:noProof/>
          <w:sz w:val="20"/>
          <w:szCs w:val="20"/>
        </w:rPr>
        <w:drawing>
          <wp:inline distT="0" distB="0" distL="0" distR="0" wp14:anchorId="7640CB01" wp14:editId="31949528">
            <wp:extent cx="3435350" cy="2349108"/>
            <wp:effectExtent l="0" t="0" r="0" b="0"/>
            <wp:docPr id="381891218" name="Picture 2" descr="A line of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91218" name="Picture 2" descr="A line of dot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758" cy="2360328"/>
                    </a:xfrm>
                    <a:prstGeom prst="rect">
                      <a:avLst/>
                    </a:prstGeom>
                    <a:noFill/>
                    <a:ln>
                      <a:noFill/>
                    </a:ln>
                  </pic:spPr>
                </pic:pic>
              </a:graphicData>
            </a:graphic>
          </wp:inline>
        </w:drawing>
      </w:r>
    </w:p>
    <w:p w14:paraId="54533111" w14:textId="77777777" w:rsidR="00FE7922" w:rsidRDefault="00FE7922" w:rsidP="00A55C99">
      <w:pPr>
        <w:pStyle w:val="NormalWeb"/>
        <w:shd w:val="clear" w:color="auto" w:fill="FFFFFF"/>
        <w:spacing w:before="0" w:beforeAutospacing="0" w:after="240" w:afterAutospacing="0"/>
        <w:rPr>
          <w:sz w:val="20"/>
          <w:szCs w:val="20"/>
        </w:rPr>
      </w:pPr>
    </w:p>
    <w:p w14:paraId="6950663A" w14:textId="77777777" w:rsidR="00FE7922" w:rsidRDefault="00FE7922" w:rsidP="00A55C99">
      <w:pPr>
        <w:pStyle w:val="NormalWeb"/>
        <w:shd w:val="clear" w:color="auto" w:fill="FFFFFF"/>
        <w:spacing w:before="0" w:beforeAutospacing="0" w:after="240" w:afterAutospacing="0"/>
        <w:rPr>
          <w:sz w:val="20"/>
          <w:szCs w:val="20"/>
          <w:lang w:val="en-AU"/>
        </w:rPr>
      </w:pPr>
    </w:p>
    <w:p w14:paraId="4A882D55" w14:textId="77777777" w:rsidR="00FE7922" w:rsidRDefault="00FE7922" w:rsidP="00A55C99">
      <w:pPr>
        <w:pStyle w:val="NormalWeb"/>
        <w:shd w:val="clear" w:color="auto" w:fill="FFFFFF"/>
        <w:spacing w:before="0" w:beforeAutospacing="0" w:after="240" w:afterAutospacing="0"/>
        <w:rPr>
          <w:sz w:val="20"/>
          <w:szCs w:val="20"/>
        </w:rPr>
      </w:pPr>
    </w:p>
    <w:p w14:paraId="3FCA2FBD" w14:textId="4C6E9CF4" w:rsidR="00A55C99" w:rsidRPr="00AF43B3" w:rsidRDefault="00A55C99" w:rsidP="00A55C99">
      <w:pPr>
        <w:pStyle w:val="NormalWeb"/>
        <w:shd w:val="clear" w:color="auto" w:fill="FFFFFF"/>
        <w:spacing w:before="0" w:beforeAutospacing="0" w:after="240" w:afterAutospacing="0"/>
        <w:rPr>
          <w:sz w:val="20"/>
          <w:szCs w:val="20"/>
        </w:rPr>
      </w:pPr>
      <w:r w:rsidRPr="00AF43B3">
        <w:rPr>
          <w:sz w:val="20"/>
          <w:szCs w:val="20"/>
        </w:rPr>
        <w:t xml:space="preserve">Interestingly, query execution time does not show a monotonic trend as the number of partitions varies. For our simple query (Speed Test 1), between 30 and 35 partitions seem to be the optimal level for this </w:t>
      </w:r>
      <w:proofErr w:type="gramStart"/>
      <w:r w:rsidRPr="00AF43B3">
        <w:rPr>
          <w:sz w:val="20"/>
          <w:szCs w:val="20"/>
        </w:rPr>
        <w:t>particular dataset</w:t>
      </w:r>
      <w:proofErr w:type="gramEnd"/>
      <w:r w:rsidRPr="00AF43B3">
        <w:rPr>
          <w:sz w:val="20"/>
          <w:szCs w:val="20"/>
        </w:rPr>
        <w:t>. For the slightly more involved query (Speed Test 2), query execution time does not appear to vary much with the number of partitions. If anything, this test suggests that around 45-50 partitions is optimal. This is quite close to the 40 partitions Spark originally chose.</w:t>
      </w:r>
    </w:p>
    <w:p w14:paraId="4A964D10" w14:textId="77777777" w:rsidR="00A55C99" w:rsidRPr="00AF43B3" w:rsidRDefault="00A55C99" w:rsidP="00A55C99">
      <w:pPr>
        <w:pStyle w:val="NormalWeb"/>
        <w:shd w:val="clear" w:color="auto" w:fill="FFFFFF"/>
        <w:spacing w:before="0" w:beforeAutospacing="0" w:after="120" w:afterAutospacing="0"/>
        <w:rPr>
          <w:sz w:val="20"/>
          <w:szCs w:val="20"/>
        </w:rPr>
      </w:pPr>
      <w:r w:rsidRPr="00AF43B3">
        <w:rPr>
          <w:sz w:val="20"/>
          <w:szCs w:val="20"/>
        </w:rPr>
        <w:t xml:space="preserve">To determine whether other factors are </w:t>
      </w:r>
      <w:proofErr w:type="spellStart"/>
      <w:proofErr w:type="gramStart"/>
      <w:r w:rsidRPr="00AF43B3">
        <w:rPr>
          <w:sz w:val="20"/>
          <w:szCs w:val="20"/>
        </w:rPr>
        <w:t>distoring</w:t>
      </w:r>
      <w:proofErr w:type="spellEnd"/>
      <w:proofErr w:type="gramEnd"/>
      <w:r w:rsidRPr="00AF43B3">
        <w:rPr>
          <w:sz w:val="20"/>
          <w:szCs w:val="20"/>
        </w:rPr>
        <w:t xml:space="preserve"> the query execution time, more research would need to be done on the architecture of the cluster we are running, and how the partitions are distributed between computers in our setup.</w:t>
      </w:r>
    </w:p>
    <w:p w14:paraId="38FA9EDA" w14:textId="77777777" w:rsidR="00216F72" w:rsidRPr="00AF43B3" w:rsidRDefault="00216F72" w:rsidP="00216F72">
      <w:pPr>
        <w:pStyle w:val="Heading2"/>
        <w:shd w:val="clear" w:color="auto" w:fill="FFFFFF"/>
        <w:rPr>
          <w:rFonts w:ascii="Times New Roman" w:hAnsi="Times New Roman" w:cs="Times New Roman"/>
          <w:color w:val="auto"/>
          <w:sz w:val="20"/>
          <w:szCs w:val="20"/>
          <w:lang w:val="en-US"/>
        </w:rPr>
      </w:pPr>
    </w:p>
    <w:p w14:paraId="4432F42E" w14:textId="77777777" w:rsidR="00216F72" w:rsidRPr="00AF43B3" w:rsidRDefault="00216F72" w:rsidP="00216F72">
      <w:pPr>
        <w:pStyle w:val="Heading2"/>
        <w:shd w:val="clear" w:color="auto" w:fill="FFFFFF"/>
        <w:rPr>
          <w:rFonts w:ascii="Times New Roman" w:hAnsi="Times New Roman" w:cs="Times New Roman"/>
          <w:color w:val="auto"/>
          <w:sz w:val="20"/>
          <w:szCs w:val="20"/>
        </w:rPr>
      </w:pPr>
    </w:p>
    <w:p w14:paraId="16FABDA3" w14:textId="77777777" w:rsidR="00216F72" w:rsidRPr="00AF43B3" w:rsidRDefault="00216F72" w:rsidP="00216F72">
      <w:pPr>
        <w:pStyle w:val="Heading2"/>
        <w:shd w:val="clear" w:color="auto" w:fill="FFFFFF"/>
        <w:rPr>
          <w:rFonts w:ascii="Times New Roman" w:hAnsi="Times New Roman" w:cs="Times New Roman"/>
          <w:color w:val="auto"/>
          <w:sz w:val="20"/>
          <w:szCs w:val="20"/>
        </w:rPr>
      </w:pPr>
    </w:p>
    <w:p w14:paraId="53968002" w14:textId="71CE6B64" w:rsidR="00216F72" w:rsidRPr="00AF43B3" w:rsidRDefault="00216F72" w:rsidP="00AF43B3">
      <w:pPr>
        <w:pStyle w:val="Heading2"/>
        <w:shd w:val="clear" w:color="auto" w:fill="FFFFFF"/>
        <w:jc w:val="center"/>
        <w:rPr>
          <w:rFonts w:ascii="Times New Roman" w:hAnsi="Times New Roman" w:cs="Times New Roman"/>
          <w:b/>
          <w:bCs/>
          <w:color w:val="auto"/>
          <w:sz w:val="28"/>
          <w:szCs w:val="28"/>
        </w:rPr>
      </w:pPr>
      <w:r w:rsidRPr="00AF43B3">
        <w:rPr>
          <w:rFonts w:ascii="Times New Roman" w:hAnsi="Times New Roman" w:cs="Times New Roman"/>
          <w:b/>
          <w:bCs/>
          <w:color w:val="auto"/>
          <w:sz w:val="28"/>
          <w:szCs w:val="28"/>
        </w:rPr>
        <w:t>Conclusion</w:t>
      </w:r>
    </w:p>
    <w:p w14:paraId="22147509" w14:textId="77777777" w:rsidR="00A55C99" w:rsidRPr="00AF43B3" w:rsidRDefault="00A55C99" w:rsidP="00A55C99">
      <w:pPr>
        <w:rPr>
          <w:sz w:val="20"/>
          <w:szCs w:val="20"/>
        </w:rPr>
      </w:pPr>
    </w:p>
    <w:p w14:paraId="4FB9A2BE" w14:textId="77777777" w:rsidR="00216F72" w:rsidRPr="00AF43B3" w:rsidRDefault="00216F72" w:rsidP="00216F72">
      <w:pPr>
        <w:pStyle w:val="NormalWeb"/>
        <w:shd w:val="clear" w:color="auto" w:fill="FFFFFF"/>
        <w:spacing w:before="0" w:beforeAutospacing="0" w:after="120" w:afterAutospacing="0"/>
        <w:rPr>
          <w:sz w:val="20"/>
          <w:szCs w:val="20"/>
        </w:rPr>
      </w:pPr>
      <w:r w:rsidRPr="00AF43B3">
        <w:rPr>
          <w:sz w:val="20"/>
          <w:szCs w:val="20"/>
        </w:rPr>
        <w:t>The Spark SQL module adds powerful functionality to the existing Apache Spark stack, allowing the user to combine relational with procedural processing. High processing speed is provided through the </w:t>
      </w:r>
      <w:r w:rsidRPr="00AF43B3">
        <w:rPr>
          <w:rStyle w:val="Emphasis"/>
          <w:rFonts w:eastAsiaTheme="majorEastAsia"/>
          <w:sz w:val="20"/>
          <w:szCs w:val="20"/>
        </w:rPr>
        <w:t>Catalyst</w:t>
      </w:r>
      <w:r w:rsidRPr="00AF43B3">
        <w:rPr>
          <w:sz w:val="20"/>
          <w:szCs w:val="20"/>
        </w:rPr>
        <w:t xml:space="preserve"> optimizer, which Spark SQL runs through. Moreover, user-defined functions give the user even more flexibility, allowing user-generated functions to be used in queries. These can be extended to complex functions, such as machine-learning predictors—this would be an ample topic for further demonstrative research projects. Our tests </w:t>
      </w:r>
      <w:proofErr w:type="gramStart"/>
      <w:r w:rsidRPr="00AF43B3">
        <w:rPr>
          <w:sz w:val="20"/>
          <w:szCs w:val="20"/>
        </w:rPr>
        <w:t>suggests</w:t>
      </w:r>
      <w:proofErr w:type="gramEnd"/>
      <w:r w:rsidRPr="00AF43B3">
        <w:rPr>
          <w:sz w:val="20"/>
          <w:szCs w:val="20"/>
        </w:rPr>
        <w:t xml:space="preserve"> that, to optimize query execution time, the RDD underlying the Yelp dataset should be divided into about 30-35 partitions, very close to Spark's original </w:t>
      </w:r>
      <w:proofErr w:type="spellStart"/>
      <w:r w:rsidRPr="00AF43B3">
        <w:rPr>
          <w:sz w:val="20"/>
          <w:szCs w:val="20"/>
        </w:rPr>
        <w:t>paritioning</w:t>
      </w:r>
      <w:proofErr w:type="spellEnd"/>
      <w:r w:rsidRPr="00AF43B3">
        <w:rPr>
          <w:sz w:val="20"/>
          <w:szCs w:val="20"/>
        </w:rPr>
        <w:t xml:space="preserve"> decision.</w:t>
      </w:r>
    </w:p>
    <w:p w14:paraId="2EA1B15C" w14:textId="77777777" w:rsidR="00A55C99" w:rsidRPr="00AF43B3" w:rsidRDefault="00A55C99" w:rsidP="00216F72">
      <w:pPr>
        <w:pStyle w:val="NormalWeb"/>
        <w:shd w:val="clear" w:color="auto" w:fill="FFFFFF"/>
        <w:spacing w:before="0" w:beforeAutospacing="0" w:after="120" w:afterAutospacing="0"/>
        <w:rPr>
          <w:sz w:val="20"/>
          <w:szCs w:val="20"/>
        </w:rPr>
      </w:pPr>
    </w:p>
    <w:p w14:paraId="275C792A" w14:textId="77777777" w:rsidR="00AF43B3" w:rsidRPr="00AF43B3" w:rsidRDefault="00AF43B3" w:rsidP="00AF43B3">
      <w:pPr>
        <w:pStyle w:val="Heading2"/>
        <w:shd w:val="clear" w:color="auto" w:fill="FFFFFF"/>
        <w:jc w:val="center"/>
        <w:rPr>
          <w:rFonts w:ascii="Times New Roman" w:hAnsi="Times New Roman" w:cs="Times New Roman"/>
          <w:b/>
          <w:bCs/>
          <w:color w:val="auto"/>
          <w:sz w:val="20"/>
          <w:szCs w:val="20"/>
        </w:rPr>
      </w:pPr>
    </w:p>
    <w:p w14:paraId="3827E494" w14:textId="77777777" w:rsidR="00FE7922" w:rsidRDefault="00FE7922" w:rsidP="00AF43B3">
      <w:pPr>
        <w:pStyle w:val="Heading2"/>
        <w:shd w:val="clear" w:color="auto" w:fill="FFFFFF"/>
        <w:jc w:val="center"/>
        <w:rPr>
          <w:rFonts w:ascii="Times New Roman" w:hAnsi="Times New Roman" w:cs="Times New Roman"/>
          <w:b/>
          <w:bCs/>
          <w:color w:val="auto"/>
          <w:sz w:val="28"/>
          <w:szCs w:val="28"/>
        </w:rPr>
      </w:pPr>
    </w:p>
    <w:p w14:paraId="4EA21118" w14:textId="77777777" w:rsidR="00FE7922" w:rsidRDefault="00FE7922" w:rsidP="00AF43B3">
      <w:pPr>
        <w:pStyle w:val="Heading2"/>
        <w:shd w:val="clear" w:color="auto" w:fill="FFFFFF"/>
        <w:jc w:val="center"/>
        <w:rPr>
          <w:rFonts w:ascii="Times New Roman" w:hAnsi="Times New Roman" w:cs="Times New Roman"/>
          <w:b/>
          <w:bCs/>
          <w:color w:val="auto"/>
          <w:sz w:val="28"/>
          <w:szCs w:val="28"/>
        </w:rPr>
      </w:pPr>
    </w:p>
    <w:p w14:paraId="75E4EAD2" w14:textId="77777777" w:rsidR="00FE7922" w:rsidRDefault="00FE7922" w:rsidP="00AF43B3">
      <w:pPr>
        <w:pStyle w:val="Heading2"/>
        <w:shd w:val="clear" w:color="auto" w:fill="FFFFFF"/>
        <w:jc w:val="center"/>
        <w:rPr>
          <w:rFonts w:ascii="Times New Roman" w:hAnsi="Times New Roman" w:cs="Times New Roman"/>
          <w:b/>
          <w:bCs/>
          <w:color w:val="auto"/>
          <w:sz w:val="28"/>
          <w:szCs w:val="28"/>
        </w:rPr>
      </w:pPr>
    </w:p>
    <w:p w14:paraId="1FA540F2" w14:textId="6A118308" w:rsidR="00216F72" w:rsidRPr="00AF43B3" w:rsidRDefault="00216F72" w:rsidP="00AF43B3">
      <w:pPr>
        <w:pStyle w:val="Heading2"/>
        <w:shd w:val="clear" w:color="auto" w:fill="FFFFFF"/>
        <w:jc w:val="center"/>
        <w:rPr>
          <w:rFonts w:ascii="Times New Roman" w:hAnsi="Times New Roman" w:cs="Times New Roman"/>
          <w:b/>
          <w:bCs/>
          <w:color w:val="auto"/>
          <w:sz w:val="28"/>
          <w:szCs w:val="28"/>
        </w:rPr>
      </w:pPr>
      <w:r w:rsidRPr="00AF43B3">
        <w:rPr>
          <w:rFonts w:ascii="Times New Roman" w:hAnsi="Times New Roman" w:cs="Times New Roman"/>
          <w:b/>
          <w:bCs/>
          <w:color w:val="auto"/>
          <w:sz w:val="28"/>
          <w:szCs w:val="28"/>
        </w:rPr>
        <w:t>References</w:t>
      </w:r>
    </w:p>
    <w:p w14:paraId="708C0F0E" w14:textId="77777777" w:rsidR="00A55C99" w:rsidRPr="00AF43B3" w:rsidRDefault="00A55C99" w:rsidP="00216F72">
      <w:pPr>
        <w:pStyle w:val="NormalWeb"/>
        <w:shd w:val="clear" w:color="auto" w:fill="FFFFFF"/>
        <w:spacing w:before="0" w:beforeAutospacing="0" w:after="240" w:afterAutospacing="0"/>
        <w:rPr>
          <w:sz w:val="20"/>
          <w:szCs w:val="20"/>
        </w:rPr>
      </w:pPr>
    </w:p>
    <w:p w14:paraId="21B9494D" w14:textId="0C1DDBF5"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[1] Apache Spark project. </w:t>
      </w:r>
      <w:hyperlink r:id="rId11" w:history="1">
        <w:r w:rsidRPr="00AF43B3">
          <w:rPr>
            <w:rStyle w:val="Hyperlink"/>
            <w:rFonts w:eastAsiaTheme="majorEastAsia"/>
            <w:color w:val="auto"/>
            <w:sz w:val="20"/>
            <w:szCs w:val="20"/>
          </w:rPr>
          <w:t>http://spark.apache.org</w:t>
        </w:r>
      </w:hyperlink>
      <w:r w:rsidRPr="00AF43B3">
        <w:rPr>
          <w:sz w:val="20"/>
          <w:szCs w:val="20"/>
        </w:rPr>
        <w:t>.</w:t>
      </w:r>
    </w:p>
    <w:p w14:paraId="5C3DCA17"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[2] Armbrust, M., Xin, R. S., Lian, C., Huai, Y., Liu, D., Bradley, J. K., ... &amp; Zaharia, M. (2015, May). Spark SQL: Relational data processing in spark. In </w:t>
      </w:r>
      <w:r w:rsidRPr="00AF43B3">
        <w:rPr>
          <w:rStyle w:val="Emphasis"/>
          <w:rFonts w:eastAsiaTheme="majorEastAsia"/>
          <w:sz w:val="20"/>
          <w:szCs w:val="20"/>
        </w:rPr>
        <w:t>Proceedings of the 2015 ACM SIGMOD international conference on management of data</w:t>
      </w:r>
      <w:r w:rsidRPr="00AF43B3">
        <w:rPr>
          <w:sz w:val="20"/>
          <w:szCs w:val="20"/>
        </w:rPr>
        <w:t> (pp. 1383-1394). ACM.</w:t>
      </w:r>
    </w:p>
    <w:p w14:paraId="497EBA42"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[3] Zaharia, M., Chowdhury, M., Das, T., Dave, A., Ma, J., McCauley, M., ... &amp; Stoica, I. (2012, April). Resilient distributed datasets: A fault-tolerant abstraction for in-memory cluster computing. In </w:t>
      </w:r>
      <w:r w:rsidRPr="00AF43B3">
        <w:rPr>
          <w:rStyle w:val="Emphasis"/>
          <w:rFonts w:eastAsiaTheme="majorEastAsia"/>
          <w:sz w:val="20"/>
          <w:szCs w:val="20"/>
        </w:rPr>
        <w:t>Proceedings of the 9th USENIX conference on Networked Systems Design and Implementation</w:t>
      </w:r>
      <w:r w:rsidRPr="00AF43B3">
        <w:rPr>
          <w:sz w:val="20"/>
          <w:szCs w:val="20"/>
        </w:rPr>
        <w:t> (pp. 2-2). USENIX Association.</w:t>
      </w:r>
    </w:p>
    <w:p w14:paraId="1DBC5104"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[4] Laskowski, J. (2019). </w:t>
      </w:r>
      <w:r w:rsidRPr="00AF43B3">
        <w:rPr>
          <w:rStyle w:val="Emphasis"/>
          <w:rFonts w:eastAsiaTheme="majorEastAsia"/>
          <w:sz w:val="20"/>
          <w:szCs w:val="20"/>
        </w:rPr>
        <w:t>The Internals of Apache Spark</w:t>
      </w:r>
      <w:r w:rsidRPr="00AF43B3">
        <w:rPr>
          <w:sz w:val="20"/>
          <w:szCs w:val="20"/>
        </w:rPr>
        <w:t>. Gitbook. </w:t>
      </w:r>
      <w:hyperlink r:id="rId12" w:history="1">
        <w:r w:rsidRPr="00AF43B3">
          <w:rPr>
            <w:rStyle w:val="Hyperlink"/>
            <w:rFonts w:eastAsiaTheme="majorEastAsia"/>
            <w:color w:val="auto"/>
            <w:sz w:val="20"/>
            <w:szCs w:val="20"/>
          </w:rPr>
          <w:t>https://legacy.gitbook.com/book/jaceklaskowski/mastering-apache-spark/details</w:t>
        </w:r>
      </w:hyperlink>
      <w:r w:rsidRPr="00AF43B3">
        <w:rPr>
          <w:sz w:val="20"/>
          <w:szCs w:val="20"/>
        </w:rPr>
        <w:t>.</w:t>
      </w:r>
    </w:p>
    <w:p w14:paraId="5C7CD487"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 xml:space="preserve">[5] Apache Spark: Spark SQL, </w:t>
      </w:r>
      <w:proofErr w:type="spellStart"/>
      <w:r w:rsidRPr="00AF43B3">
        <w:rPr>
          <w:sz w:val="20"/>
          <w:szCs w:val="20"/>
        </w:rPr>
        <w:t>DataFrames</w:t>
      </w:r>
      <w:proofErr w:type="spellEnd"/>
      <w:r w:rsidRPr="00AF43B3">
        <w:rPr>
          <w:sz w:val="20"/>
          <w:szCs w:val="20"/>
        </w:rPr>
        <w:t xml:space="preserve"> and Datasets Guide. </w:t>
      </w:r>
      <w:hyperlink r:id="rId13" w:history="1">
        <w:r w:rsidRPr="00AF43B3">
          <w:rPr>
            <w:rStyle w:val="Hyperlink"/>
            <w:rFonts w:eastAsiaTheme="majorEastAsia"/>
            <w:color w:val="auto"/>
            <w:sz w:val="20"/>
            <w:szCs w:val="20"/>
          </w:rPr>
          <w:t>https://spark.apache.org/docs/latest/sql-programming-guide.html</w:t>
        </w:r>
      </w:hyperlink>
      <w:r w:rsidRPr="00AF43B3">
        <w:rPr>
          <w:sz w:val="20"/>
          <w:szCs w:val="20"/>
        </w:rPr>
        <w:t>.</w:t>
      </w:r>
    </w:p>
    <w:p w14:paraId="3BF22339"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 xml:space="preserve">[6] Armbrust, M. (2017). Apache® Spark™ </w:t>
      </w:r>
      <w:proofErr w:type="spellStart"/>
      <w:r w:rsidRPr="00AF43B3">
        <w:rPr>
          <w:sz w:val="20"/>
          <w:szCs w:val="20"/>
        </w:rPr>
        <w:t>DataFrames</w:t>
      </w:r>
      <w:proofErr w:type="spellEnd"/>
      <w:r w:rsidRPr="00AF43B3">
        <w:rPr>
          <w:sz w:val="20"/>
          <w:szCs w:val="20"/>
        </w:rPr>
        <w:t>: Simple and Fast Analysis of Structured Data. </w:t>
      </w:r>
      <w:r w:rsidRPr="00AF43B3">
        <w:rPr>
          <w:rStyle w:val="Emphasis"/>
          <w:rFonts w:eastAsiaTheme="majorEastAsia"/>
          <w:sz w:val="20"/>
          <w:szCs w:val="20"/>
        </w:rPr>
        <w:t>Databricks webinar</w:t>
      </w:r>
      <w:r w:rsidRPr="00AF43B3">
        <w:rPr>
          <w:sz w:val="20"/>
          <w:szCs w:val="20"/>
        </w:rPr>
        <w:t>. </w:t>
      </w:r>
      <w:hyperlink r:id="rId14" w:history="1">
        <w:r w:rsidRPr="00AF43B3">
          <w:rPr>
            <w:rStyle w:val="Hyperlink"/>
            <w:rFonts w:eastAsiaTheme="majorEastAsia"/>
            <w:color w:val="auto"/>
            <w:sz w:val="20"/>
            <w:szCs w:val="20"/>
          </w:rPr>
          <w:t>https://pages.databricks.com/Spark-DataFrames-Structured-Data.html</w:t>
        </w:r>
      </w:hyperlink>
      <w:r w:rsidRPr="00AF43B3">
        <w:rPr>
          <w:sz w:val="20"/>
          <w:szCs w:val="20"/>
        </w:rPr>
        <w:t>.</w:t>
      </w:r>
    </w:p>
    <w:p w14:paraId="533E15ED"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[7] Armbrust, M., Huai, Y., Liang, C., Xin, R., Zaharia, M. (2015). Deep Dive into Spark SQL’s Catalyst Optimizer. </w:t>
      </w:r>
      <w:hyperlink r:id="rId15" w:history="1">
        <w:r w:rsidRPr="00AF43B3">
          <w:rPr>
            <w:rStyle w:val="Hyperlink"/>
            <w:rFonts w:eastAsiaTheme="majorEastAsia"/>
            <w:color w:val="auto"/>
            <w:sz w:val="20"/>
            <w:szCs w:val="20"/>
          </w:rPr>
          <w:t>https://databricks.com/blog/2015/04/13/deep-dive-into-spark-sqls-catalyst-optimizer.html</w:t>
        </w:r>
      </w:hyperlink>
      <w:r w:rsidRPr="00AF43B3">
        <w:rPr>
          <w:sz w:val="20"/>
          <w:szCs w:val="20"/>
        </w:rPr>
        <w:t>.</w:t>
      </w:r>
    </w:p>
    <w:p w14:paraId="0FDC053C"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[8] Horrocks, I. (2003). Database Connectivity: ODBC, JDBC and SQLJ. </w:t>
      </w:r>
      <w:hyperlink r:id="rId16" w:history="1">
        <w:r w:rsidRPr="00AF43B3">
          <w:rPr>
            <w:rStyle w:val="Hyperlink"/>
            <w:rFonts w:eastAsiaTheme="majorEastAsia"/>
            <w:color w:val="auto"/>
            <w:sz w:val="20"/>
            <w:szCs w:val="20"/>
          </w:rPr>
          <w:t>http://www.cs.man.ac.uk/~horrocks/Teaching/cs2312/Lectures/Handouts/jdbc.pdf</w:t>
        </w:r>
      </w:hyperlink>
      <w:r w:rsidRPr="00AF43B3">
        <w:rPr>
          <w:sz w:val="20"/>
          <w:szCs w:val="20"/>
        </w:rPr>
        <w:t>.</w:t>
      </w:r>
    </w:p>
    <w:p w14:paraId="06C18400"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 xml:space="preserve">[9] Gupta, A. (2016). Complete Guide on </w:t>
      </w:r>
      <w:proofErr w:type="spellStart"/>
      <w:r w:rsidRPr="00AF43B3">
        <w:rPr>
          <w:sz w:val="20"/>
          <w:szCs w:val="20"/>
        </w:rPr>
        <w:t>DataFrame</w:t>
      </w:r>
      <w:proofErr w:type="spellEnd"/>
      <w:r w:rsidRPr="00AF43B3">
        <w:rPr>
          <w:sz w:val="20"/>
          <w:szCs w:val="20"/>
        </w:rPr>
        <w:t xml:space="preserve"> Operations in </w:t>
      </w:r>
      <w:proofErr w:type="spellStart"/>
      <w:r w:rsidRPr="00AF43B3">
        <w:rPr>
          <w:sz w:val="20"/>
          <w:szCs w:val="20"/>
        </w:rPr>
        <w:t>PySpark</w:t>
      </w:r>
      <w:proofErr w:type="spellEnd"/>
      <w:r w:rsidRPr="00AF43B3">
        <w:rPr>
          <w:sz w:val="20"/>
          <w:szCs w:val="20"/>
        </w:rPr>
        <w:t>. </w:t>
      </w:r>
      <w:r w:rsidRPr="00AF43B3">
        <w:rPr>
          <w:rStyle w:val="Emphasis"/>
          <w:rFonts w:eastAsiaTheme="majorEastAsia"/>
          <w:sz w:val="20"/>
          <w:szCs w:val="20"/>
        </w:rPr>
        <w:t>Analytics Vidhya</w:t>
      </w:r>
      <w:r w:rsidRPr="00AF43B3">
        <w:rPr>
          <w:sz w:val="20"/>
          <w:szCs w:val="20"/>
        </w:rPr>
        <w:t>. </w:t>
      </w:r>
      <w:hyperlink r:id="rId17" w:history="1">
        <w:r w:rsidRPr="00AF43B3">
          <w:rPr>
            <w:rStyle w:val="Hyperlink"/>
            <w:rFonts w:eastAsiaTheme="majorEastAsia"/>
            <w:color w:val="auto"/>
            <w:sz w:val="20"/>
            <w:szCs w:val="20"/>
          </w:rPr>
          <w:t>https://www.analyticsvidhya.com/blog/2016/10/spark-dataframe-and-operations/</w:t>
        </w:r>
      </w:hyperlink>
      <w:r w:rsidRPr="00AF43B3">
        <w:rPr>
          <w:sz w:val="20"/>
          <w:szCs w:val="20"/>
        </w:rPr>
        <w:t>.</w:t>
      </w:r>
    </w:p>
    <w:p w14:paraId="48F1A620" w14:textId="77777777" w:rsidR="00216F72" w:rsidRPr="00AF43B3" w:rsidRDefault="00216F72" w:rsidP="00216F72">
      <w:pPr>
        <w:pStyle w:val="NormalWeb"/>
        <w:shd w:val="clear" w:color="auto" w:fill="FFFFFF"/>
        <w:spacing w:before="0" w:beforeAutospacing="0" w:after="240" w:afterAutospacing="0"/>
        <w:rPr>
          <w:sz w:val="20"/>
          <w:szCs w:val="20"/>
        </w:rPr>
      </w:pPr>
      <w:r w:rsidRPr="00AF43B3">
        <w:rPr>
          <w:sz w:val="20"/>
          <w:szCs w:val="20"/>
        </w:rPr>
        <w:t>[10] Powers, M. (2016). Managing Spark Partitions with Coalesce and Repartition. </w:t>
      </w:r>
      <w:r w:rsidRPr="00AF43B3">
        <w:rPr>
          <w:rStyle w:val="Emphasis"/>
          <w:rFonts w:eastAsiaTheme="majorEastAsia"/>
          <w:sz w:val="20"/>
          <w:szCs w:val="20"/>
        </w:rPr>
        <w:t>Medium</w:t>
      </w:r>
      <w:r w:rsidRPr="00AF43B3">
        <w:rPr>
          <w:sz w:val="20"/>
          <w:szCs w:val="20"/>
        </w:rPr>
        <w:t>. </w:t>
      </w:r>
      <w:hyperlink r:id="rId18" w:history="1">
        <w:r w:rsidRPr="00AF43B3">
          <w:rPr>
            <w:rStyle w:val="Hyperlink"/>
            <w:rFonts w:eastAsiaTheme="majorEastAsia"/>
            <w:color w:val="auto"/>
            <w:sz w:val="20"/>
            <w:szCs w:val="20"/>
          </w:rPr>
          <w:t>https://medium.com/@mrpowers/managing-spark-partitions-with-coalesce-and-repartition-4050c57ad5c4</w:t>
        </w:r>
      </w:hyperlink>
      <w:r w:rsidRPr="00AF43B3">
        <w:rPr>
          <w:sz w:val="20"/>
          <w:szCs w:val="20"/>
        </w:rPr>
        <w:t>.</w:t>
      </w:r>
    </w:p>
    <w:p w14:paraId="797F0751" w14:textId="77777777" w:rsidR="00216F72" w:rsidRPr="00AF43B3" w:rsidRDefault="00216F72" w:rsidP="00216F72">
      <w:pPr>
        <w:pStyle w:val="NormalWeb"/>
        <w:shd w:val="clear" w:color="auto" w:fill="FFFFFF"/>
        <w:spacing w:before="0" w:beforeAutospacing="0" w:after="120" w:afterAutospacing="0"/>
        <w:rPr>
          <w:sz w:val="20"/>
          <w:szCs w:val="20"/>
        </w:rPr>
      </w:pPr>
      <w:r w:rsidRPr="00AF43B3">
        <w:rPr>
          <w:sz w:val="20"/>
          <w:szCs w:val="20"/>
        </w:rPr>
        <w:t>[11] Yelp Open Dataset. </w:t>
      </w:r>
      <w:hyperlink r:id="rId19" w:history="1">
        <w:r w:rsidRPr="00AF43B3">
          <w:rPr>
            <w:rStyle w:val="Hyperlink"/>
            <w:rFonts w:eastAsiaTheme="majorEastAsia"/>
            <w:color w:val="auto"/>
            <w:sz w:val="20"/>
            <w:szCs w:val="20"/>
          </w:rPr>
          <w:t>https://www.yelp.com/dataset</w:t>
        </w:r>
      </w:hyperlink>
      <w:r w:rsidRPr="00AF43B3">
        <w:rPr>
          <w:sz w:val="20"/>
          <w:szCs w:val="20"/>
        </w:rPr>
        <w:t>.</w:t>
      </w:r>
    </w:p>
    <w:p w14:paraId="747C161F" w14:textId="77777777" w:rsidR="00272885" w:rsidRPr="00A55C99" w:rsidRDefault="00272885">
      <w:pPr>
        <w:rPr>
          <w:sz w:val="28"/>
          <w:szCs w:val="28"/>
          <w:lang w:val="en-US"/>
        </w:rPr>
        <w:sectPr w:rsidR="00272885" w:rsidRPr="00A55C99" w:rsidSect="000024E9">
          <w:type w:val="continuous"/>
          <w:pgSz w:w="12240" w:h="15840"/>
          <w:pgMar w:top="1440" w:right="1440" w:bottom="1440" w:left="1440" w:header="720" w:footer="720" w:gutter="0"/>
          <w:cols w:space="720"/>
          <w:docGrid w:linePitch="360"/>
        </w:sectPr>
      </w:pPr>
    </w:p>
    <w:p w14:paraId="31D4A245" w14:textId="77777777" w:rsidR="00A4384F" w:rsidRPr="00A55C99" w:rsidRDefault="00A4384F">
      <w:pPr>
        <w:rPr>
          <w:sz w:val="28"/>
          <w:szCs w:val="28"/>
          <w:lang w:val="en-US"/>
        </w:rPr>
      </w:pPr>
    </w:p>
    <w:sectPr w:rsidR="00A4384F" w:rsidRPr="00A55C99" w:rsidSect="000024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B3A5F"/>
    <w:multiLevelType w:val="multilevel"/>
    <w:tmpl w:val="05A014A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01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00"/>
    <w:rsid w:val="000024E9"/>
    <w:rsid w:val="00073943"/>
    <w:rsid w:val="00216F72"/>
    <w:rsid w:val="00272885"/>
    <w:rsid w:val="00987949"/>
    <w:rsid w:val="00A4384F"/>
    <w:rsid w:val="00A55C99"/>
    <w:rsid w:val="00AF43B3"/>
    <w:rsid w:val="00B10E60"/>
    <w:rsid w:val="00CA1100"/>
    <w:rsid w:val="00FE79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9013"/>
  <w15:chartTrackingRefBased/>
  <w15:docId w15:val="{0B82F702-F99D-4269-BC07-FDE7C8FB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100"/>
    <w:pPr>
      <w:spacing w:after="0" w:line="240" w:lineRule="auto"/>
    </w:pPr>
    <w:rPr>
      <w:rFonts w:ascii="Times New Roman" w:eastAsia="SimSun" w:hAnsi="Times New Roman" w:cs="Times New Roman"/>
      <w:kern w:val="0"/>
      <w:sz w:val="24"/>
      <w:szCs w:val="24"/>
      <w:lang w:val="en-AU" w:eastAsia="zh-CN" w:bidi="ar-SA"/>
      <w14:ligatures w14:val="none"/>
    </w:rPr>
  </w:style>
  <w:style w:type="paragraph" w:styleId="Heading1">
    <w:name w:val="heading 1"/>
    <w:basedOn w:val="Normal"/>
    <w:next w:val="Normal"/>
    <w:link w:val="Heading1Char"/>
    <w:uiPriority w:val="9"/>
    <w:qFormat/>
    <w:rsid w:val="00CA110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A110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A110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CA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0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A110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CA110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CA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00"/>
    <w:rPr>
      <w:rFonts w:eastAsiaTheme="majorEastAsia" w:cstheme="majorBidi"/>
      <w:color w:val="272727" w:themeColor="text1" w:themeTint="D8"/>
    </w:rPr>
  </w:style>
  <w:style w:type="paragraph" w:styleId="Title">
    <w:name w:val="Title"/>
    <w:basedOn w:val="Normal"/>
    <w:next w:val="Normal"/>
    <w:link w:val="TitleChar"/>
    <w:uiPriority w:val="10"/>
    <w:qFormat/>
    <w:rsid w:val="00CA110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110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110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110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1100"/>
    <w:pPr>
      <w:spacing w:before="160"/>
      <w:jc w:val="center"/>
    </w:pPr>
    <w:rPr>
      <w:i/>
      <w:iCs/>
      <w:color w:val="404040" w:themeColor="text1" w:themeTint="BF"/>
    </w:rPr>
  </w:style>
  <w:style w:type="character" w:customStyle="1" w:styleId="QuoteChar">
    <w:name w:val="Quote Char"/>
    <w:basedOn w:val="DefaultParagraphFont"/>
    <w:link w:val="Quote"/>
    <w:uiPriority w:val="29"/>
    <w:rsid w:val="00CA1100"/>
    <w:rPr>
      <w:i/>
      <w:iCs/>
      <w:color w:val="404040" w:themeColor="text1" w:themeTint="BF"/>
    </w:rPr>
  </w:style>
  <w:style w:type="paragraph" w:styleId="ListParagraph">
    <w:name w:val="List Paragraph"/>
    <w:basedOn w:val="Normal"/>
    <w:uiPriority w:val="34"/>
    <w:qFormat/>
    <w:rsid w:val="00CA1100"/>
    <w:pPr>
      <w:ind w:left="720"/>
      <w:contextualSpacing/>
    </w:pPr>
  </w:style>
  <w:style w:type="character" w:styleId="IntenseEmphasis">
    <w:name w:val="Intense Emphasis"/>
    <w:basedOn w:val="DefaultParagraphFont"/>
    <w:uiPriority w:val="21"/>
    <w:qFormat/>
    <w:rsid w:val="00CA1100"/>
    <w:rPr>
      <w:i/>
      <w:iCs/>
      <w:color w:val="0F4761" w:themeColor="accent1" w:themeShade="BF"/>
    </w:rPr>
  </w:style>
  <w:style w:type="paragraph" w:styleId="IntenseQuote">
    <w:name w:val="Intense Quote"/>
    <w:basedOn w:val="Normal"/>
    <w:next w:val="Normal"/>
    <w:link w:val="IntenseQuoteChar"/>
    <w:uiPriority w:val="30"/>
    <w:qFormat/>
    <w:rsid w:val="00CA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100"/>
    <w:rPr>
      <w:i/>
      <w:iCs/>
      <w:color w:val="0F4761" w:themeColor="accent1" w:themeShade="BF"/>
    </w:rPr>
  </w:style>
  <w:style w:type="character" w:styleId="IntenseReference">
    <w:name w:val="Intense Reference"/>
    <w:basedOn w:val="DefaultParagraphFont"/>
    <w:uiPriority w:val="32"/>
    <w:qFormat/>
    <w:rsid w:val="00CA1100"/>
    <w:rPr>
      <w:b/>
      <w:bCs/>
      <w:smallCaps/>
      <w:color w:val="0F4761" w:themeColor="accent1" w:themeShade="BF"/>
      <w:spacing w:val="5"/>
    </w:rPr>
  </w:style>
  <w:style w:type="character" w:styleId="Hyperlink">
    <w:name w:val="Hyperlink"/>
    <w:basedOn w:val="DefaultParagraphFont"/>
    <w:uiPriority w:val="99"/>
    <w:unhideWhenUsed/>
    <w:rsid w:val="00CA1100"/>
    <w:rPr>
      <w:color w:val="467886" w:themeColor="hyperlink"/>
      <w:u w:val="single"/>
    </w:rPr>
  </w:style>
  <w:style w:type="paragraph" w:styleId="NormalWeb">
    <w:name w:val="Normal (Web)"/>
    <w:basedOn w:val="Normal"/>
    <w:uiPriority w:val="99"/>
    <w:unhideWhenUsed/>
    <w:rsid w:val="00216F72"/>
    <w:pPr>
      <w:spacing w:before="100" w:beforeAutospacing="1" w:after="100" w:afterAutospacing="1"/>
    </w:pPr>
    <w:rPr>
      <w:rFonts w:eastAsia="Times New Roman"/>
      <w:lang w:val="en-US" w:eastAsia="en-US" w:bidi="th-TH"/>
    </w:rPr>
  </w:style>
  <w:style w:type="character" w:styleId="Strong">
    <w:name w:val="Strong"/>
    <w:basedOn w:val="DefaultParagraphFont"/>
    <w:uiPriority w:val="22"/>
    <w:qFormat/>
    <w:rsid w:val="00216F72"/>
    <w:rPr>
      <w:b/>
      <w:bCs/>
    </w:rPr>
  </w:style>
  <w:style w:type="character" w:styleId="HTMLCode">
    <w:name w:val="HTML Code"/>
    <w:basedOn w:val="DefaultParagraphFont"/>
    <w:uiPriority w:val="99"/>
    <w:semiHidden/>
    <w:unhideWhenUsed/>
    <w:rsid w:val="00216F72"/>
    <w:rPr>
      <w:rFonts w:ascii="Courier New" w:eastAsia="Times New Roman" w:hAnsi="Courier New" w:cs="Courier New"/>
      <w:sz w:val="20"/>
      <w:szCs w:val="20"/>
    </w:rPr>
  </w:style>
  <w:style w:type="character" w:styleId="Emphasis">
    <w:name w:val="Emphasis"/>
    <w:basedOn w:val="DefaultParagraphFont"/>
    <w:uiPriority w:val="20"/>
    <w:qFormat/>
    <w:rsid w:val="00216F72"/>
    <w:rPr>
      <w:i/>
      <w:iCs/>
    </w:rPr>
  </w:style>
  <w:style w:type="paragraph" w:styleId="HTMLPreformatted">
    <w:name w:val="HTML Preformatted"/>
    <w:basedOn w:val="Normal"/>
    <w:link w:val="HTMLPreformattedChar"/>
    <w:uiPriority w:val="99"/>
    <w:semiHidden/>
    <w:unhideWhenUsed/>
    <w:rsid w:val="00A5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th-TH"/>
    </w:rPr>
  </w:style>
  <w:style w:type="character" w:customStyle="1" w:styleId="HTMLPreformattedChar">
    <w:name w:val="HTML Preformatted Char"/>
    <w:basedOn w:val="DefaultParagraphFont"/>
    <w:link w:val="HTMLPreformatted"/>
    <w:uiPriority w:val="99"/>
    <w:semiHidden/>
    <w:rsid w:val="00A55C99"/>
    <w:rPr>
      <w:rFonts w:ascii="Courier New" w:eastAsia="Times New Roman" w:hAnsi="Courier New" w:cs="Courier New"/>
      <w:kern w:val="0"/>
      <w:sz w:val="20"/>
      <w:szCs w:val="20"/>
      <w14:ligatures w14:val="none"/>
    </w:rPr>
  </w:style>
  <w:style w:type="character" w:customStyle="1" w:styleId="c1">
    <w:name w:val="c1"/>
    <w:basedOn w:val="DefaultParagraphFont"/>
    <w:rsid w:val="00A55C99"/>
  </w:style>
  <w:style w:type="character" w:customStyle="1" w:styleId="n">
    <w:name w:val="n"/>
    <w:basedOn w:val="DefaultParagraphFont"/>
    <w:rsid w:val="00A55C99"/>
  </w:style>
  <w:style w:type="character" w:customStyle="1" w:styleId="o">
    <w:name w:val="o"/>
    <w:basedOn w:val="DefaultParagraphFont"/>
    <w:rsid w:val="00A55C99"/>
  </w:style>
  <w:style w:type="character" w:customStyle="1" w:styleId="p">
    <w:name w:val="p"/>
    <w:basedOn w:val="DefaultParagraphFont"/>
    <w:rsid w:val="00A55C99"/>
  </w:style>
  <w:style w:type="character" w:customStyle="1" w:styleId="mi">
    <w:name w:val="mi"/>
    <w:basedOn w:val="DefaultParagraphFont"/>
    <w:rsid w:val="00A55C99"/>
  </w:style>
  <w:style w:type="character" w:customStyle="1" w:styleId="kn">
    <w:name w:val="kn"/>
    <w:basedOn w:val="DefaultParagraphFont"/>
    <w:rsid w:val="00A55C99"/>
  </w:style>
  <w:style w:type="character" w:customStyle="1" w:styleId="nn">
    <w:name w:val="nn"/>
    <w:basedOn w:val="DefaultParagraphFont"/>
    <w:rsid w:val="00A55C99"/>
  </w:style>
  <w:style w:type="character" w:customStyle="1" w:styleId="nb">
    <w:name w:val="nb"/>
    <w:basedOn w:val="DefaultParagraphFont"/>
    <w:rsid w:val="00A55C99"/>
  </w:style>
  <w:style w:type="character" w:customStyle="1" w:styleId="k">
    <w:name w:val="k"/>
    <w:basedOn w:val="DefaultParagraphFont"/>
    <w:rsid w:val="00A55C99"/>
  </w:style>
  <w:style w:type="character" w:customStyle="1" w:styleId="ow">
    <w:name w:val="ow"/>
    <w:basedOn w:val="DefaultParagraphFont"/>
    <w:rsid w:val="00A55C99"/>
  </w:style>
  <w:style w:type="character" w:customStyle="1" w:styleId="s1">
    <w:name w:val="s1"/>
    <w:basedOn w:val="DefaultParagraphFont"/>
    <w:rsid w:val="00A55C99"/>
  </w:style>
  <w:style w:type="character" w:customStyle="1" w:styleId="s2">
    <w:name w:val="s2"/>
    <w:basedOn w:val="DefaultParagraphFont"/>
    <w:rsid w:val="00A55C99"/>
  </w:style>
  <w:style w:type="character" w:customStyle="1" w:styleId="se">
    <w:name w:val="se"/>
    <w:basedOn w:val="DefaultParagraphFont"/>
    <w:rsid w:val="00A5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7195">
      <w:bodyDiv w:val="1"/>
      <w:marLeft w:val="0"/>
      <w:marRight w:val="0"/>
      <w:marTop w:val="0"/>
      <w:marBottom w:val="0"/>
      <w:divBdr>
        <w:top w:val="none" w:sz="0" w:space="0" w:color="auto"/>
        <w:left w:val="none" w:sz="0" w:space="0" w:color="auto"/>
        <w:bottom w:val="none" w:sz="0" w:space="0" w:color="auto"/>
        <w:right w:val="none" w:sz="0" w:space="0" w:color="auto"/>
      </w:divBdr>
      <w:divsChild>
        <w:div w:id="388774509">
          <w:marLeft w:val="0"/>
          <w:marRight w:val="0"/>
          <w:marTop w:val="0"/>
          <w:marBottom w:val="0"/>
          <w:divBdr>
            <w:top w:val="none" w:sz="0" w:space="0" w:color="auto"/>
            <w:left w:val="none" w:sz="0" w:space="0" w:color="auto"/>
            <w:bottom w:val="none" w:sz="0" w:space="0" w:color="auto"/>
            <w:right w:val="none" w:sz="0" w:space="0" w:color="auto"/>
          </w:divBdr>
          <w:divsChild>
            <w:div w:id="298801986">
              <w:marLeft w:val="0"/>
              <w:marRight w:val="0"/>
              <w:marTop w:val="0"/>
              <w:marBottom w:val="0"/>
              <w:divBdr>
                <w:top w:val="none" w:sz="0" w:space="0" w:color="auto"/>
                <w:left w:val="none" w:sz="0" w:space="0" w:color="auto"/>
                <w:bottom w:val="none" w:sz="0" w:space="0" w:color="auto"/>
                <w:right w:val="none" w:sz="0" w:space="0" w:color="auto"/>
              </w:divBdr>
              <w:divsChild>
                <w:div w:id="1557084668">
                  <w:marLeft w:val="0"/>
                  <w:marRight w:val="0"/>
                  <w:marTop w:val="0"/>
                  <w:marBottom w:val="0"/>
                  <w:divBdr>
                    <w:top w:val="none" w:sz="0" w:space="0" w:color="auto"/>
                    <w:left w:val="none" w:sz="0" w:space="0" w:color="auto"/>
                    <w:bottom w:val="none" w:sz="0" w:space="0" w:color="auto"/>
                    <w:right w:val="none" w:sz="0" w:space="0" w:color="auto"/>
                  </w:divBdr>
                  <w:divsChild>
                    <w:div w:id="1159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8443">
          <w:marLeft w:val="0"/>
          <w:marRight w:val="0"/>
          <w:marTop w:val="0"/>
          <w:marBottom w:val="0"/>
          <w:divBdr>
            <w:top w:val="none" w:sz="0" w:space="0" w:color="auto"/>
            <w:left w:val="none" w:sz="0" w:space="0" w:color="auto"/>
            <w:bottom w:val="none" w:sz="0" w:space="0" w:color="auto"/>
            <w:right w:val="none" w:sz="0" w:space="0" w:color="auto"/>
          </w:divBdr>
          <w:divsChild>
            <w:div w:id="1334721968">
              <w:marLeft w:val="0"/>
              <w:marRight w:val="0"/>
              <w:marTop w:val="0"/>
              <w:marBottom w:val="0"/>
              <w:divBdr>
                <w:top w:val="none" w:sz="0" w:space="0" w:color="auto"/>
                <w:left w:val="none" w:sz="0" w:space="0" w:color="auto"/>
                <w:bottom w:val="none" w:sz="0" w:space="0" w:color="auto"/>
                <w:right w:val="none" w:sz="0" w:space="0" w:color="auto"/>
              </w:divBdr>
              <w:divsChild>
                <w:div w:id="350492862">
                  <w:marLeft w:val="0"/>
                  <w:marRight w:val="0"/>
                  <w:marTop w:val="0"/>
                  <w:marBottom w:val="0"/>
                  <w:divBdr>
                    <w:top w:val="none" w:sz="0" w:space="0" w:color="auto"/>
                    <w:left w:val="none" w:sz="0" w:space="0" w:color="auto"/>
                    <w:bottom w:val="none" w:sz="0" w:space="0" w:color="auto"/>
                    <w:right w:val="none" w:sz="0" w:space="0" w:color="auto"/>
                  </w:divBdr>
                  <w:divsChild>
                    <w:div w:id="1297493453">
                      <w:marLeft w:val="0"/>
                      <w:marRight w:val="0"/>
                      <w:marTop w:val="0"/>
                      <w:marBottom w:val="0"/>
                      <w:divBdr>
                        <w:top w:val="none" w:sz="0" w:space="0" w:color="auto"/>
                        <w:left w:val="none" w:sz="0" w:space="0" w:color="auto"/>
                        <w:bottom w:val="none" w:sz="0" w:space="0" w:color="auto"/>
                        <w:right w:val="none" w:sz="0" w:space="0" w:color="auto"/>
                      </w:divBdr>
                      <w:divsChild>
                        <w:div w:id="1909146906">
                          <w:blockQuote w:val="1"/>
                          <w:marLeft w:val="480"/>
                          <w:marRight w:val="480"/>
                          <w:marTop w:val="240"/>
                          <w:marBottom w:val="240"/>
                          <w:divBdr>
                            <w:top w:val="none" w:sz="0" w:space="0" w:color="auto"/>
                            <w:left w:val="none" w:sz="0" w:space="0" w:color="auto"/>
                            <w:bottom w:val="none" w:sz="0" w:space="0" w:color="auto"/>
                            <w:right w:val="none" w:sz="0" w:space="0" w:color="auto"/>
                          </w:divBdr>
                        </w:div>
                        <w:div w:id="49587717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42324724">
          <w:marLeft w:val="0"/>
          <w:marRight w:val="0"/>
          <w:marTop w:val="0"/>
          <w:marBottom w:val="0"/>
          <w:divBdr>
            <w:top w:val="none" w:sz="0" w:space="0" w:color="auto"/>
            <w:left w:val="none" w:sz="0" w:space="0" w:color="auto"/>
            <w:bottom w:val="none" w:sz="0" w:space="0" w:color="auto"/>
            <w:right w:val="none" w:sz="0" w:space="0" w:color="auto"/>
          </w:divBdr>
          <w:divsChild>
            <w:div w:id="793987700">
              <w:marLeft w:val="0"/>
              <w:marRight w:val="0"/>
              <w:marTop w:val="0"/>
              <w:marBottom w:val="0"/>
              <w:divBdr>
                <w:top w:val="none" w:sz="0" w:space="0" w:color="auto"/>
                <w:left w:val="none" w:sz="0" w:space="0" w:color="auto"/>
                <w:bottom w:val="none" w:sz="0" w:space="0" w:color="auto"/>
                <w:right w:val="none" w:sz="0" w:space="0" w:color="auto"/>
              </w:divBdr>
              <w:divsChild>
                <w:div w:id="1745494503">
                  <w:marLeft w:val="0"/>
                  <w:marRight w:val="0"/>
                  <w:marTop w:val="0"/>
                  <w:marBottom w:val="0"/>
                  <w:divBdr>
                    <w:top w:val="none" w:sz="0" w:space="0" w:color="auto"/>
                    <w:left w:val="none" w:sz="0" w:space="0" w:color="auto"/>
                    <w:bottom w:val="none" w:sz="0" w:space="0" w:color="auto"/>
                    <w:right w:val="none" w:sz="0" w:space="0" w:color="auto"/>
                  </w:divBdr>
                  <w:divsChild>
                    <w:div w:id="5507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080">
      <w:bodyDiv w:val="1"/>
      <w:marLeft w:val="0"/>
      <w:marRight w:val="0"/>
      <w:marTop w:val="0"/>
      <w:marBottom w:val="0"/>
      <w:divBdr>
        <w:top w:val="none" w:sz="0" w:space="0" w:color="auto"/>
        <w:left w:val="none" w:sz="0" w:space="0" w:color="auto"/>
        <w:bottom w:val="none" w:sz="0" w:space="0" w:color="auto"/>
        <w:right w:val="none" w:sz="0" w:space="0" w:color="auto"/>
      </w:divBdr>
      <w:divsChild>
        <w:div w:id="306981944">
          <w:marLeft w:val="0"/>
          <w:marRight w:val="0"/>
          <w:marTop w:val="0"/>
          <w:marBottom w:val="0"/>
          <w:divBdr>
            <w:top w:val="none" w:sz="0" w:space="0" w:color="auto"/>
            <w:left w:val="none" w:sz="0" w:space="0" w:color="auto"/>
            <w:bottom w:val="none" w:sz="0" w:space="0" w:color="auto"/>
            <w:right w:val="none" w:sz="0" w:space="0" w:color="auto"/>
          </w:divBdr>
          <w:divsChild>
            <w:div w:id="2005472995">
              <w:marLeft w:val="0"/>
              <w:marRight w:val="0"/>
              <w:marTop w:val="0"/>
              <w:marBottom w:val="0"/>
              <w:divBdr>
                <w:top w:val="none" w:sz="0" w:space="0" w:color="auto"/>
                <w:left w:val="none" w:sz="0" w:space="0" w:color="auto"/>
                <w:bottom w:val="none" w:sz="0" w:space="0" w:color="auto"/>
                <w:right w:val="none" w:sz="0" w:space="0" w:color="auto"/>
              </w:divBdr>
              <w:divsChild>
                <w:div w:id="1895191541">
                  <w:marLeft w:val="0"/>
                  <w:marRight w:val="0"/>
                  <w:marTop w:val="0"/>
                  <w:marBottom w:val="0"/>
                  <w:divBdr>
                    <w:top w:val="none" w:sz="0" w:space="0" w:color="auto"/>
                    <w:left w:val="none" w:sz="0" w:space="0" w:color="auto"/>
                    <w:bottom w:val="none" w:sz="0" w:space="0" w:color="auto"/>
                    <w:right w:val="none" w:sz="0" w:space="0" w:color="auto"/>
                  </w:divBdr>
                  <w:divsChild>
                    <w:div w:id="7096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3481">
          <w:marLeft w:val="0"/>
          <w:marRight w:val="0"/>
          <w:marTop w:val="0"/>
          <w:marBottom w:val="0"/>
          <w:divBdr>
            <w:top w:val="none" w:sz="0" w:space="0" w:color="auto"/>
            <w:left w:val="none" w:sz="0" w:space="0" w:color="auto"/>
            <w:bottom w:val="none" w:sz="0" w:space="0" w:color="auto"/>
            <w:right w:val="none" w:sz="0" w:space="0" w:color="auto"/>
          </w:divBdr>
          <w:divsChild>
            <w:div w:id="252594338">
              <w:marLeft w:val="0"/>
              <w:marRight w:val="0"/>
              <w:marTop w:val="0"/>
              <w:marBottom w:val="0"/>
              <w:divBdr>
                <w:top w:val="none" w:sz="0" w:space="0" w:color="auto"/>
                <w:left w:val="none" w:sz="0" w:space="0" w:color="auto"/>
                <w:bottom w:val="none" w:sz="0" w:space="0" w:color="auto"/>
                <w:right w:val="none" w:sz="0" w:space="0" w:color="auto"/>
              </w:divBdr>
              <w:divsChild>
                <w:div w:id="631253983">
                  <w:marLeft w:val="0"/>
                  <w:marRight w:val="0"/>
                  <w:marTop w:val="0"/>
                  <w:marBottom w:val="0"/>
                  <w:divBdr>
                    <w:top w:val="none" w:sz="0" w:space="0" w:color="auto"/>
                    <w:left w:val="none" w:sz="0" w:space="0" w:color="auto"/>
                    <w:bottom w:val="none" w:sz="0" w:space="0" w:color="auto"/>
                    <w:right w:val="none" w:sz="0" w:space="0" w:color="auto"/>
                  </w:divBdr>
                  <w:divsChild>
                    <w:div w:id="2116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00033">
      <w:bodyDiv w:val="1"/>
      <w:marLeft w:val="0"/>
      <w:marRight w:val="0"/>
      <w:marTop w:val="0"/>
      <w:marBottom w:val="0"/>
      <w:divBdr>
        <w:top w:val="none" w:sz="0" w:space="0" w:color="auto"/>
        <w:left w:val="none" w:sz="0" w:space="0" w:color="auto"/>
        <w:bottom w:val="none" w:sz="0" w:space="0" w:color="auto"/>
        <w:right w:val="none" w:sz="0" w:space="0" w:color="auto"/>
      </w:divBdr>
    </w:div>
    <w:div w:id="1242177805">
      <w:bodyDiv w:val="1"/>
      <w:marLeft w:val="0"/>
      <w:marRight w:val="0"/>
      <w:marTop w:val="0"/>
      <w:marBottom w:val="0"/>
      <w:divBdr>
        <w:top w:val="none" w:sz="0" w:space="0" w:color="auto"/>
        <w:left w:val="none" w:sz="0" w:space="0" w:color="auto"/>
        <w:bottom w:val="none" w:sz="0" w:space="0" w:color="auto"/>
        <w:right w:val="none" w:sz="0" w:space="0" w:color="auto"/>
      </w:divBdr>
    </w:div>
    <w:div w:id="1343623087">
      <w:bodyDiv w:val="1"/>
      <w:marLeft w:val="0"/>
      <w:marRight w:val="0"/>
      <w:marTop w:val="0"/>
      <w:marBottom w:val="0"/>
      <w:divBdr>
        <w:top w:val="none" w:sz="0" w:space="0" w:color="auto"/>
        <w:left w:val="none" w:sz="0" w:space="0" w:color="auto"/>
        <w:bottom w:val="none" w:sz="0" w:space="0" w:color="auto"/>
        <w:right w:val="none" w:sz="0" w:space="0" w:color="auto"/>
      </w:divBdr>
    </w:div>
    <w:div w:id="1434740290">
      <w:bodyDiv w:val="1"/>
      <w:marLeft w:val="0"/>
      <w:marRight w:val="0"/>
      <w:marTop w:val="0"/>
      <w:marBottom w:val="0"/>
      <w:divBdr>
        <w:top w:val="none" w:sz="0" w:space="0" w:color="auto"/>
        <w:left w:val="none" w:sz="0" w:space="0" w:color="auto"/>
        <w:bottom w:val="none" w:sz="0" w:space="0" w:color="auto"/>
        <w:right w:val="none" w:sz="0" w:space="0" w:color="auto"/>
      </w:divBdr>
    </w:div>
    <w:div w:id="1517186280">
      <w:bodyDiv w:val="1"/>
      <w:marLeft w:val="0"/>
      <w:marRight w:val="0"/>
      <w:marTop w:val="0"/>
      <w:marBottom w:val="0"/>
      <w:divBdr>
        <w:top w:val="none" w:sz="0" w:space="0" w:color="auto"/>
        <w:left w:val="none" w:sz="0" w:space="0" w:color="auto"/>
        <w:bottom w:val="none" w:sz="0" w:space="0" w:color="auto"/>
        <w:right w:val="none" w:sz="0" w:space="0" w:color="auto"/>
      </w:divBdr>
    </w:div>
    <w:div w:id="1985964717">
      <w:bodyDiv w:val="1"/>
      <w:marLeft w:val="0"/>
      <w:marRight w:val="0"/>
      <w:marTop w:val="0"/>
      <w:marBottom w:val="0"/>
      <w:divBdr>
        <w:top w:val="none" w:sz="0" w:space="0" w:color="auto"/>
        <w:left w:val="none" w:sz="0" w:space="0" w:color="auto"/>
        <w:bottom w:val="none" w:sz="0" w:space="0" w:color="auto"/>
        <w:right w:val="none" w:sz="0" w:space="0" w:color="auto"/>
      </w:divBdr>
      <w:divsChild>
        <w:div w:id="2038113504">
          <w:marLeft w:val="0"/>
          <w:marRight w:val="0"/>
          <w:marTop w:val="0"/>
          <w:marBottom w:val="0"/>
          <w:divBdr>
            <w:top w:val="none" w:sz="0" w:space="0" w:color="auto"/>
            <w:left w:val="none" w:sz="0" w:space="0" w:color="auto"/>
            <w:bottom w:val="none" w:sz="0" w:space="0" w:color="auto"/>
            <w:right w:val="none" w:sz="0" w:space="0" w:color="auto"/>
          </w:divBdr>
          <w:divsChild>
            <w:div w:id="578947669">
              <w:marLeft w:val="0"/>
              <w:marRight w:val="0"/>
              <w:marTop w:val="0"/>
              <w:marBottom w:val="0"/>
              <w:divBdr>
                <w:top w:val="none" w:sz="0" w:space="0" w:color="auto"/>
                <w:left w:val="none" w:sz="0" w:space="0" w:color="auto"/>
                <w:bottom w:val="none" w:sz="0" w:space="0" w:color="auto"/>
                <w:right w:val="none" w:sz="0" w:space="0" w:color="auto"/>
              </w:divBdr>
              <w:divsChild>
                <w:div w:id="1227717318">
                  <w:marLeft w:val="0"/>
                  <w:marRight w:val="0"/>
                  <w:marTop w:val="0"/>
                  <w:marBottom w:val="0"/>
                  <w:divBdr>
                    <w:top w:val="none" w:sz="0" w:space="0" w:color="auto"/>
                    <w:left w:val="none" w:sz="0" w:space="0" w:color="auto"/>
                    <w:bottom w:val="none" w:sz="0" w:space="0" w:color="auto"/>
                    <w:right w:val="none" w:sz="0" w:space="0" w:color="auto"/>
                  </w:divBdr>
                  <w:divsChild>
                    <w:div w:id="19238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5471">
          <w:marLeft w:val="0"/>
          <w:marRight w:val="0"/>
          <w:marTop w:val="0"/>
          <w:marBottom w:val="0"/>
          <w:divBdr>
            <w:top w:val="none" w:sz="0" w:space="0" w:color="auto"/>
            <w:left w:val="none" w:sz="0" w:space="0" w:color="auto"/>
            <w:bottom w:val="none" w:sz="0" w:space="0" w:color="auto"/>
            <w:right w:val="none" w:sz="0" w:space="0" w:color="auto"/>
          </w:divBdr>
          <w:divsChild>
            <w:div w:id="1743789826">
              <w:marLeft w:val="0"/>
              <w:marRight w:val="0"/>
              <w:marTop w:val="0"/>
              <w:marBottom w:val="0"/>
              <w:divBdr>
                <w:top w:val="none" w:sz="0" w:space="0" w:color="auto"/>
                <w:left w:val="none" w:sz="0" w:space="0" w:color="auto"/>
                <w:bottom w:val="none" w:sz="0" w:space="0" w:color="auto"/>
                <w:right w:val="none" w:sz="0" w:space="0" w:color="auto"/>
              </w:divBdr>
              <w:divsChild>
                <w:div w:id="596672113">
                  <w:marLeft w:val="0"/>
                  <w:marRight w:val="0"/>
                  <w:marTop w:val="0"/>
                  <w:marBottom w:val="0"/>
                  <w:divBdr>
                    <w:top w:val="none" w:sz="0" w:space="0" w:color="auto"/>
                    <w:left w:val="none" w:sz="0" w:space="0" w:color="auto"/>
                    <w:bottom w:val="none" w:sz="0" w:space="0" w:color="auto"/>
                    <w:right w:val="none" w:sz="0" w:space="0" w:color="auto"/>
                  </w:divBdr>
                  <w:divsChild>
                    <w:div w:id="927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3621">
          <w:marLeft w:val="0"/>
          <w:marRight w:val="0"/>
          <w:marTop w:val="0"/>
          <w:marBottom w:val="0"/>
          <w:divBdr>
            <w:top w:val="none" w:sz="0" w:space="0" w:color="auto"/>
            <w:left w:val="none" w:sz="0" w:space="0" w:color="auto"/>
            <w:bottom w:val="none" w:sz="0" w:space="0" w:color="auto"/>
            <w:right w:val="none" w:sz="0" w:space="0" w:color="auto"/>
          </w:divBdr>
          <w:divsChild>
            <w:div w:id="1531916024">
              <w:marLeft w:val="0"/>
              <w:marRight w:val="0"/>
              <w:marTop w:val="0"/>
              <w:marBottom w:val="0"/>
              <w:divBdr>
                <w:top w:val="none" w:sz="0" w:space="0" w:color="auto"/>
                <w:left w:val="none" w:sz="0" w:space="0" w:color="auto"/>
                <w:bottom w:val="none" w:sz="0" w:space="0" w:color="auto"/>
                <w:right w:val="none" w:sz="0" w:space="0" w:color="auto"/>
              </w:divBdr>
              <w:divsChild>
                <w:div w:id="1862237715">
                  <w:marLeft w:val="0"/>
                  <w:marRight w:val="0"/>
                  <w:marTop w:val="0"/>
                  <w:marBottom w:val="0"/>
                  <w:divBdr>
                    <w:top w:val="none" w:sz="0" w:space="0" w:color="auto"/>
                    <w:left w:val="none" w:sz="0" w:space="0" w:color="auto"/>
                    <w:bottom w:val="none" w:sz="0" w:space="0" w:color="auto"/>
                    <w:right w:val="none" w:sz="0" w:space="0" w:color="auto"/>
                  </w:divBdr>
                  <w:divsChild>
                    <w:div w:id="349379946">
                      <w:marLeft w:val="0"/>
                      <w:marRight w:val="0"/>
                      <w:marTop w:val="0"/>
                      <w:marBottom w:val="0"/>
                      <w:divBdr>
                        <w:top w:val="none" w:sz="0" w:space="0" w:color="auto"/>
                        <w:left w:val="none" w:sz="0" w:space="0" w:color="auto"/>
                        <w:bottom w:val="none" w:sz="0" w:space="0" w:color="auto"/>
                        <w:right w:val="none" w:sz="0" w:space="0" w:color="auto"/>
                      </w:divBdr>
                      <w:divsChild>
                        <w:div w:id="1987733762">
                          <w:marLeft w:val="0"/>
                          <w:marRight w:val="0"/>
                          <w:marTop w:val="0"/>
                          <w:marBottom w:val="0"/>
                          <w:divBdr>
                            <w:top w:val="none" w:sz="0" w:space="0" w:color="auto"/>
                            <w:left w:val="none" w:sz="0" w:space="0" w:color="auto"/>
                            <w:bottom w:val="none" w:sz="0" w:space="0" w:color="auto"/>
                            <w:right w:val="none" w:sz="0" w:space="0" w:color="auto"/>
                          </w:divBdr>
                          <w:divsChild>
                            <w:div w:id="1397167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619250">
              <w:marLeft w:val="0"/>
              <w:marRight w:val="0"/>
              <w:marTop w:val="75"/>
              <w:marBottom w:val="0"/>
              <w:divBdr>
                <w:top w:val="none" w:sz="0" w:space="0" w:color="auto"/>
                <w:left w:val="none" w:sz="0" w:space="0" w:color="auto"/>
                <w:bottom w:val="none" w:sz="0" w:space="0" w:color="auto"/>
                <w:right w:val="none" w:sz="0" w:space="0" w:color="auto"/>
              </w:divBdr>
              <w:divsChild>
                <w:div w:id="1824076095">
                  <w:marLeft w:val="0"/>
                  <w:marRight w:val="0"/>
                  <w:marTop w:val="0"/>
                  <w:marBottom w:val="0"/>
                  <w:divBdr>
                    <w:top w:val="none" w:sz="0" w:space="0" w:color="auto"/>
                    <w:left w:val="none" w:sz="0" w:space="0" w:color="auto"/>
                    <w:bottom w:val="none" w:sz="0" w:space="0" w:color="auto"/>
                    <w:right w:val="none" w:sz="0" w:space="0" w:color="auto"/>
                  </w:divBdr>
                  <w:divsChild>
                    <w:div w:id="85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57476">
          <w:marLeft w:val="0"/>
          <w:marRight w:val="0"/>
          <w:marTop w:val="0"/>
          <w:marBottom w:val="0"/>
          <w:divBdr>
            <w:top w:val="none" w:sz="0" w:space="0" w:color="auto"/>
            <w:left w:val="none" w:sz="0" w:space="0" w:color="auto"/>
            <w:bottom w:val="none" w:sz="0" w:space="0" w:color="auto"/>
            <w:right w:val="none" w:sz="0" w:space="0" w:color="auto"/>
          </w:divBdr>
          <w:divsChild>
            <w:div w:id="837111114">
              <w:marLeft w:val="0"/>
              <w:marRight w:val="0"/>
              <w:marTop w:val="0"/>
              <w:marBottom w:val="0"/>
              <w:divBdr>
                <w:top w:val="none" w:sz="0" w:space="0" w:color="auto"/>
                <w:left w:val="none" w:sz="0" w:space="0" w:color="auto"/>
                <w:bottom w:val="none" w:sz="0" w:space="0" w:color="auto"/>
                <w:right w:val="none" w:sz="0" w:space="0" w:color="auto"/>
              </w:divBdr>
              <w:divsChild>
                <w:div w:id="537670824">
                  <w:marLeft w:val="0"/>
                  <w:marRight w:val="0"/>
                  <w:marTop w:val="0"/>
                  <w:marBottom w:val="0"/>
                  <w:divBdr>
                    <w:top w:val="none" w:sz="0" w:space="0" w:color="auto"/>
                    <w:left w:val="none" w:sz="0" w:space="0" w:color="auto"/>
                    <w:bottom w:val="none" w:sz="0" w:space="0" w:color="auto"/>
                    <w:right w:val="none" w:sz="0" w:space="0" w:color="auto"/>
                  </w:divBdr>
                  <w:divsChild>
                    <w:div w:id="10808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6056">
          <w:marLeft w:val="0"/>
          <w:marRight w:val="0"/>
          <w:marTop w:val="0"/>
          <w:marBottom w:val="0"/>
          <w:divBdr>
            <w:top w:val="none" w:sz="0" w:space="0" w:color="auto"/>
            <w:left w:val="none" w:sz="0" w:space="0" w:color="auto"/>
            <w:bottom w:val="none" w:sz="0" w:space="0" w:color="auto"/>
            <w:right w:val="none" w:sz="0" w:space="0" w:color="auto"/>
          </w:divBdr>
          <w:divsChild>
            <w:div w:id="752045119">
              <w:marLeft w:val="0"/>
              <w:marRight w:val="0"/>
              <w:marTop w:val="0"/>
              <w:marBottom w:val="0"/>
              <w:divBdr>
                <w:top w:val="none" w:sz="0" w:space="0" w:color="auto"/>
                <w:left w:val="none" w:sz="0" w:space="0" w:color="auto"/>
                <w:bottom w:val="none" w:sz="0" w:space="0" w:color="auto"/>
                <w:right w:val="none" w:sz="0" w:space="0" w:color="auto"/>
              </w:divBdr>
              <w:divsChild>
                <w:div w:id="2112626211">
                  <w:marLeft w:val="0"/>
                  <w:marRight w:val="0"/>
                  <w:marTop w:val="0"/>
                  <w:marBottom w:val="0"/>
                  <w:divBdr>
                    <w:top w:val="none" w:sz="0" w:space="0" w:color="auto"/>
                    <w:left w:val="none" w:sz="0" w:space="0" w:color="auto"/>
                    <w:bottom w:val="none" w:sz="0" w:space="0" w:color="auto"/>
                    <w:right w:val="none" w:sz="0" w:space="0" w:color="auto"/>
                  </w:divBdr>
                  <w:divsChild>
                    <w:div w:id="433091849">
                      <w:marLeft w:val="0"/>
                      <w:marRight w:val="0"/>
                      <w:marTop w:val="0"/>
                      <w:marBottom w:val="0"/>
                      <w:divBdr>
                        <w:top w:val="none" w:sz="0" w:space="0" w:color="auto"/>
                        <w:left w:val="none" w:sz="0" w:space="0" w:color="auto"/>
                        <w:bottom w:val="none" w:sz="0" w:space="0" w:color="auto"/>
                        <w:right w:val="none" w:sz="0" w:space="0" w:color="auto"/>
                      </w:divBdr>
                      <w:divsChild>
                        <w:div w:id="395398423">
                          <w:marLeft w:val="0"/>
                          <w:marRight w:val="0"/>
                          <w:marTop w:val="0"/>
                          <w:marBottom w:val="0"/>
                          <w:divBdr>
                            <w:top w:val="none" w:sz="0" w:space="0" w:color="auto"/>
                            <w:left w:val="none" w:sz="0" w:space="0" w:color="auto"/>
                            <w:bottom w:val="none" w:sz="0" w:space="0" w:color="auto"/>
                            <w:right w:val="none" w:sz="0" w:space="0" w:color="auto"/>
                          </w:divBdr>
                          <w:divsChild>
                            <w:div w:id="1249652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942279">
              <w:marLeft w:val="0"/>
              <w:marRight w:val="0"/>
              <w:marTop w:val="75"/>
              <w:marBottom w:val="0"/>
              <w:divBdr>
                <w:top w:val="none" w:sz="0" w:space="0" w:color="auto"/>
                <w:left w:val="none" w:sz="0" w:space="0" w:color="auto"/>
                <w:bottom w:val="none" w:sz="0" w:space="0" w:color="auto"/>
                <w:right w:val="none" w:sz="0" w:space="0" w:color="auto"/>
              </w:divBdr>
              <w:divsChild>
                <w:div w:id="2102408390">
                  <w:marLeft w:val="0"/>
                  <w:marRight w:val="0"/>
                  <w:marTop w:val="0"/>
                  <w:marBottom w:val="0"/>
                  <w:divBdr>
                    <w:top w:val="none" w:sz="0" w:space="0" w:color="auto"/>
                    <w:left w:val="none" w:sz="0" w:space="0" w:color="auto"/>
                    <w:bottom w:val="none" w:sz="0" w:space="0" w:color="auto"/>
                    <w:right w:val="none" w:sz="0" w:space="0" w:color="auto"/>
                  </w:divBdr>
                  <w:divsChild>
                    <w:div w:id="7987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7296">
          <w:marLeft w:val="0"/>
          <w:marRight w:val="0"/>
          <w:marTop w:val="0"/>
          <w:marBottom w:val="0"/>
          <w:divBdr>
            <w:top w:val="none" w:sz="0" w:space="0" w:color="auto"/>
            <w:left w:val="none" w:sz="0" w:space="0" w:color="auto"/>
            <w:bottom w:val="none" w:sz="0" w:space="0" w:color="auto"/>
            <w:right w:val="none" w:sz="0" w:space="0" w:color="auto"/>
          </w:divBdr>
          <w:divsChild>
            <w:div w:id="1837651163">
              <w:marLeft w:val="0"/>
              <w:marRight w:val="0"/>
              <w:marTop w:val="0"/>
              <w:marBottom w:val="0"/>
              <w:divBdr>
                <w:top w:val="none" w:sz="0" w:space="0" w:color="auto"/>
                <w:left w:val="none" w:sz="0" w:space="0" w:color="auto"/>
                <w:bottom w:val="none" w:sz="0" w:space="0" w:color="auto"/>
                <w:right w:val="none" w:sz="0" w:space="0" w:color="auto"/>
              </w:divBdr>
              <w:divsChild>
                <w:div w:id="537741537">
                  <w:marLeft w:val="0"/>
                  <w:marRight w:val="0"/>
                  <w:marTop w:val="0"/>
                  <w:marBottom w:val="0"/>
                  <w:divBdr>
                    <w:top w:val="none" w:sz="0" w:space="0" w:color="auto"/>
                    <w:left w:val="none" w:sz="0" w:space="0" w:color="auto"/>
                    <w:bottom w:val="none" w:sz="0" w:space="0" w:color="auto"/>
                    <w:right w:val="none" w:sz="0" w:space="0" w:color="auto"/>
                  </w:divBdr>
                  <w:divsChild>
                    <w:div w:id="1847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3282">
          <w:marLeft w:val="0"/>
          <w:marRight w:val="0"/>
          <w:marTop w:val="0"/>
          <w:marBottom w:val="0"/>
          <w:divBdr>
            <w:top w:val="none" w:sz="0" w:space="0" w:color="auto"/>
            <w:left w:val="none" w:sz="0" w:space="0" w:color="auto"/>
            <w:bottom w:val="none" w:sz="0" w:space="0" w:color="auto"/>
            <w:right w:val="none" w:sz="0" w:space="0" w:color="auto"/>
          </w:divBdr>
          <w:divsChild>
            <w:div w:id="2074037216">
              <w:marLeft w:val="0"/>
              <w:marRight w:val="0"/>
              <w:marTop w:val="0"/>
              <w:marBottom w:val="0"/>
              <w:divBdr>
                <w:top w:val="none" w:sz="0" w:space="0" w:color="auto"/>
                <w:left w:val="none" w:sz="0" w:space="0" w:color="auto"/>
                <w:bottom w:val="none" w:sz="0" w:space="0" w:color="auto"/>
                <w:right w:val="none" w:sz="0" w:space="0" w:color="auto"/>
              </w:divBdr>
              <w:divsChild>
                <w:div w:id="955522070">
                  <w:marLeft w:val="0"/>
                  <w:marRight w:val="0"/>
                  <w:marTop w:val="0"/>
                  <w:marBottom w:val="0"/>
                  <w:divBdr>
                    <w:top w:val="none" w:sz="0" w:space="0" w:color="auto"/>
                    <w:left w:val="none" w:sz="0" w:space="0" w:color="auto"/>
                    <w:bottom w:val="none" w:sz="0" w:space="0" w:color="auto"/>
                    <w:right w:val="none" w:sz="0" w:space="0" w:color="auto"/>
                  </w:divBdr>
                  <w:divsChild>
                    <w:div w:id="1117261539">
                      <w:marLeft w:val="0"/>
                      <w:marRight w:val="0"/>
                      <w:marTop w:val="0"/>
                      <w:marBottom w:val="0"/>
                      <w:divBdr>
                        <w:top w:val="none" w:sz="0" w:space="0" w:color="auto"/>
                        <w:left w:val="none" w:sz="0" w:space="0" w:color="auto"/>
                        <w:bottom w:val="none" w:sz="0" w:space="0" w:color="auto"/>
                        <w:right w:val="none" w:sz="0" w:space="0" w:color="auto"/>
                      </w:divBdr>
                      <w:divsChild>
                        <w:div w:id="1610241028">
                          <w:marLeft w:val="0"/>
                          <w:marRight w:val="0"/>
                          <w:marTop w:val="0"/>
                          <w:marBottom w:val="0"/>
                          <w:divBdr>
                            <w:top w:val="none" w:sz="0" w:space="0" w:color="auto"/>
                            <w:left w:val="none" w:sz="0" w:space="0" w:color="auto"/>
                            <w:bottom w:val="none" w:sz="0" w:space="0" w:color="auto"/>
                            <w:right w:val="none" w:sz="0" w:space="0" w:color="auto"/>
                          </w:divBdr>
                          <w:divsChild>
                            <w:div w:id="549001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6240358">
          <w:marLeft w:val="0"/>
          <w:marRight w:val="0"/>
          <w:marTop w:val="0"/>
          <w:marBottom w:val="0"/>
          <w:divBdr>
            <w:top w:val="none" w:sz="0" w:space="0" w:color="auto"/>
            <w:left w:val="none" w:sz="0" w:space="0" w:color="auto"/>
            <w:bottom w:val="none" w:sz="0" w:space="0" w:color="auto"/>
            <w:right w:val="none" w:sz="0" w:space="0" w:color="auto"/>
          </w:divBdr>
          <w:divsChild>
            <w:div w:id="1366364968">
              <w:marLeft w:val="0"/>
              <w:marRight w:val="0"/>
              <w:marTop w:val="0"/>
              <w:marBottom w:val="0"/>
              <w:divBdr>
                <w:top w:val="none" w:sz="0" w:space="0" w:color="auto"/>
                <w:left w:val="none" w:sz="0" w:space="0" w:color="auto"/>
                <w:bottom w:val="none" w:sz="0" w:space="0" w:color="auto"/>
                <w:right w:val="none" w:sz="0" w:space="0" w:color="auto"/>
              </w:divBdr>
              <w:divsChild>
                <w:div w:id="1147941470">
                  <w:marLeft w:val="0"/>
                  <w:marRight w:val="0"/>
                  <w:marTop w:val="0"/>
                  <w:marBottom w:val="0"/>
                  <w:divBdr>
                    <w:top w:val="none" w:sz="0" w:space="0" w:color="auto"/>
                    <w:left w:val="none" w:sz="0" w:space="0" w:color="auto"/>
                    <w:bottom w:val="none" w:sz="0" w:space="0" w:color="auto"/>
                    <w:right w:val="none" w:sz="0" w:space="0" w:color="auto"/>
                  </w:divBdr>
                  <w:divsChild>
                    <w:div w:id="1401757653">
                      <w:marLeft w:val="0"/>
                      <w:marRight w:val="0"/>
                      <w:marTop w:val="0"/>
                      <w:marBottom w:val="0"/>
                      <w:divBdr>
                        <w:top w:val="none" w:sz="0" w:space="0" w:color="auto"/>
                        <w:left w:val="none" w:sz="0" w:space="0" w:color="auto"/>
                        <w:bottom w:val="none" w:sz="0" w:space="0" w:color="auto"/>
                        <w:right w:val="none" w:sz="0" w:space="0" w:color="auto"/>
                      </w:divBdr>
                      <w:divsChild>
                        <w:div w:id="600533352">
                          <w:marLeft w:val="0"/>
                          <w:marRight w:val="0"/>
                          <w:marTop w:val="0"/>
                          <w:marBottom w:val="0"/>
                          <w:divBdr>
                            <w:top w:val="none" w:sz="0" w:space="0" w:color="auto"/>
                            <w:left w:val="none" w:sz="0" w:space="0" w:color="auto"/>
                            <w:bottom w:val="none" w:sz="0" w:space="0" w:color="auto"/>
                            <w:right w:val="none" w:sz="0" w:space="0" w:color="auto"/>
                          </w:divBdr>
                          <w:divsChild>
                            <w:div w:id="10223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008725">
              <w:marLeft w:val="0"/>
              <w:marRight w:val="0"/>
              <w:marTop w:val="75"/>
              <w:marBottom w:val="0"/>
              <w:divBdr>
                <w:top w:val="none" w:sz="0" w:space="0" w:color="auto"/>
                <w:left w:val="none" w:sz="0" w:space="0" w:color="auto"/>
                <w:bottom w:val="none" w:sz="0" w:space="0" w:color="auto"/>
                <w:right w:val="none" w:sz="0" w:space="0" w:color="auto"/>
              </w:divBdr>
              <w:divsChild>
                <w:div w:id="39284548">
                  <w:marLeft w:val="0"/>
                  <w:marRight w:val="0"/>
                  <w:marTop w:val="0"/>
                  <w:marBottom w:val="0"/>
                  <w:divBdr>
                    <w:top w:val="none" w:sz="0" w:space="0" w:color="auto"/>
                    <w:left w:val="none" w:sz="0" w:space="0" w:color="auto"/>
                    <w:bottom w:val="none" w:sz="0" w:space="0" w:color="auto"/>
                    <w:right w:val="none" w:sz="0" w:space="0" w:color="auto"/>
                  </w:divBdr>
                  <w:divsChild>
                    <w:div w:id="1275477810">
                      <w:marLeft w:val="0"/>
                      <w:marRight w:val="0"/>
                      <w:marTop w:val="0"/>
                      <w:marBottom w:val="0"/>
                      <w:divBdr>
                        <w:top w:val="none" w:sz="0" w:space="0" w:color="auto"/>
                        <w:left w:val="none" w:sz="0" w:space="0" w:color="auto"/>
                        <w:bottom w:val="none" w:sz="0" w:space="0" w:color="auto"/>
                        <w:right w:val="none" w:sz="0" w:space="0" w:color="auto"/>
                      </w:divBdr>
                      <w:divsChild>
                        <w:div w:id="1762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7497">
          <w:marLeft w:val="0"/>
          <w:marRight w:val="0"/>
          <w:marTop w:val="0"/>
          <w:marBottom w:val="0"/>
          <w:divBdr>
            <w:top w:val="none" w:sz="0" w:space="0" w:color="auto"/>
            <w:left w:val="none" w:sz="0" w:space="0" w:color="auto"/>
            <w:bottom w:val="none" w:sz="0" w:space="0" w:color="auto"/>
            <w:right w:val="none" w:sz="0" w:space="0" w:color="auto"/>
          </w:divBdr>
          <w:divsChild>
            <w:div w:id="616526748">
              <w:marLeft w:val="0"/>
              <w:marRight w:val="0"/>
              <w:marTop w:val="0"/>
              <w:marBottom w:val="0"/>
              <w:divBdr>
                <w:top w:val="none" w:sz="0" w:space="0" w:color="auto"/>
                <w:left w:val="none" w:sz="0" w:space="0" w:color="auto"/>
                <w:bottom w:val="none" w:sz="0" w:space="0" w:color="auto"/>
                <w:right w:val="none" w:sz="0" w:space="0" w:color="auto"/>
              </w:divBdr>
              <w:divsChild>
                <w:div w:id="1119373945">
                  <w:marLeft w:val="0"/>
                  <w:marRight w:val="0"/>
                  <w:marTop w:val="0"/>
                  <w:marBottom w:val="0"/>
                  <w:divBdr>
                    <w:top w:val="none" w:sz="0" w:space="0" w:color="auto"/>
                    <w:left w:val="none" w:sz="0" w:space="0" w:color="auto"/>
                    <w:bottom w:val="none" w:sz="0" w:space="0" w:color="auto"/>
                    <w:right w:val="none" w:sz="0" w:space="0" w:color="auto"/>
                  </w:divBdr>
                  <w:divsChild>
                    <w:div w:id="20763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1601">
          <w:marLeft w:val="0"/>
          <w:marRight w:val="0"/>
          <w:marTop w:val="0"/>
          <w:marBottom w:val="0"/>
          <w:divBdr>
            <w:top w:val="none" w:sz="0" w:space="0" w:color="auto"/>
            <w:left w:val="none" w:sz="0" w:space="0" w:color="auto"/>
            <w:bottom w:val="none" w:sz="0" w:space="0" w:color="auto"/>
            <w:right w:val="none" w:sz="0" w:space="0" w:color="auto"/>
          </w:divBdr>
          <w:divsChild>
            <w:div w:id="1713070792">
              <w:marLeft w:val="0"/>
              <w:marRight w:val="0"/>
              <w:marTop w:val="0"/>
              <w:marBottom w:val="0"/>
              <w:divBdr>
                <w:top w:val="none" w:sz="0" w:space="0" w:color="auto"/>
                <w:left w:val="none" w:sz="0" w:space="0" w:color="auto"/>
                <w:bottom w:val="none" w:sz="0" w:space="0" w:color="auto"/>
                <w:right w:val="none" w:sz="0" w:space="0" w:color="auto"/>
              </w:divBdr>
              <w:divsChild>
                <w:div w:id="648437339">
                  <w:marLeft w:val="0"/>
                  <w:marRight w:val="0"/>
                  <w:marTop w:val="0"/>
                  <w:marBottom w:val="0"/>
                  <w:divBdr>
                    <w:top w:val="none" w:sz="0" w:space="0" w:color="auto"/>
                    <w:left w:val="none" w:sz="0" w:space="0" w:color="auto"/>
                    <w:bottom w:val="none" w:sz="0" w:space="0" w:color="auto"/>
                    <w:right w:val="none" w:sz="0" w:space="0" w:color="auto"/>
                  </w:divBdr>
                  <w:divsChild>
                    <w:div w:id="1983189478">
                      <w:marLeft w:val="0"/>
                      <w:marRight w:val="0"/>
                      <w:marTop w:val="0"/>
                      <w:marBottom w:val="0"/>
                      <w:divBdr>
                        <w:top w:val="none" w:sz="0" w:space="0" w:color="auto"/>
                        <w:left w:val="none" w:sz="0" w:space="0" w:color="auto"/>
                        <w:bottom w:val="none" w:sz="0" w:space="0" w:color="auto"/>
                        <w:right w:val="none" w:sz="0" w:space="0" w:color="auto"/>
                      </w:divBdr>
                      <w:divsChild>
                        <w:div w:id="1741516964">
                          <w:marLeft w:val="0"/>
                          <w:marRight w:val="0"/>
                          <w:marTop w:val="0"/>
                          <w:marBottom w:val="0"/>
                          <w:divBdr>
                            <w:top w:val="none" w:sz="0" w:space="0" w:color="auto"/>
                            <w:left w:val="none" w:sz="0" w:space="0" w:color="auto"/>
                            <w:bottom w:val="none" w:sz="0" w:space="0" w:color="auto"/>
                            <w:right w:val="none" w:sz="0" w:space="0" w:color="auto"/>
                          </w:divBdr>
                          <w:divsChild>
                            <w:div w:id="837498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9624025">
          <w:marLeft w:val="0"/>
          <w:marRight w:val="0"/>
          <w:marTop w:val="0"/>
          <w:marBottom w:val="0"/>
          <w:divBdr>
            <w:top w:val="none" w:sz="0" w:space="0" w:color="auto"/>
            <w:left w:val="none" w:sz="0" w:space="0" w:color="auto"/>
            <w:bottom w:val="none" w:sz="0" w:space="0" w:color="auto"/>
            <w:right w:val="none" w:sz="0" w:space="0" w:color="auto"/>
          </w:divBdr>
          <w:divsChild>
            <w:div w:id="1163664312">
              <w:marLeft w:val="0"/>
              <w:marRight w:val="0"/>
              <w:marTop w:val="0"/>
              <w:marBottom w:val="0"/>
              <w:divBdr>
                <w:top w:val="none" w:sz="0" w:space="0" w:color="auto"/>
                <w:left w:val="none" w:sz="0" w:space="0" w:color="auto"/>
                <w:bottom w:val="none" w:sz="0" w:space="0" w:color="auto"/>
                <w:right w:val="none" w:sz="0" w:space="0" w:color="auto"/>
              </w:divBdr>
              <w:divsChild>
                <w:div w:id="756711264">
                  <w:marLeft w:val="0"/>
                  <w:marRight w:val="0"/>
                  <w:marTop w:val="0"/>
                  <w:marBottom w:val="0"/>
                  <w:divBdr>
                    <w:top w:val="none" w:sz="0" w:space="0" w:color="auto"/>
                    <w:left w:val="none" w:sz="0" w:space="0" w:color="auto"/>
                    <w:bottom w:val="none" w:sz="0" w:space="0" w:color="auto"/>
                    <w:right w:val="none" w:sz="0" w:space="0" w:color="auto"/>
                  </w:divBdr>
                  <w:divsChild>
                    <w:div w:id="752046697">
                      <w:marLeft w:val="0"/>
                      <w:marRight w:val="0"/>
                      <w:marTop w:val="0"/>
                      <w:marBottom w:val="0"/>
                      <w:divBdr>
                        <w:top w:val="none" w:sz="0" w:space="0" w:color="auto"/>
                        <w:left w:val="none" w:sz="0" w:space="0" w:color="auto"/>
                        <w:bottom w:val="none" w:sz="0" w:space="0" w:color="auto"/>
                        <w:right w:val="none" w:sz="0" w:space="0" w:color="auto"/>
                      </w:divBdr>
                      <w:divsChild>
                        <w:div w:id="992291160">
                          <w:marLeft w:val="0"/>
                          <w:marRight w:val="0"/>
                          <w:marTop w:val="0"/>
                          <w:marBottom w:val="0"/>
                          <w:divBdr>
                            <w:top w:val="none" w:sz="0" w:space="0" w:color="auto"/>
                            <w:left w:val="none" w:sz="0" w:space="0" w:color="auto"/>
                            <w:bottom w:val="none" w:sz="0" w:space="0" w:color="auto"/>
                            <w:right w:val="none" w:sz="0" w:space="0" w:color="auto"/>
                          </w:divBdr>
                          <w:divsChild>
                            <w:div w:id="1709449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4817746">
              <w:marLeft w:val="0"/>
              <w:marRight w:val="0"/>
              <w:marTop w:val="75"/>
              <w:marBottom w:val="0"/>
              <w:divBdr>
                <w:top w:val="none" w:sz="0" w:space="0" w:color="auto"/>
                <w:left w:val="none" w:sz="0" w:space="0" w:color="auto"/>
                <w:bottom w:val="none" w:sz="0" w:space="0" w:color="auto"/>
                <w:right w:val="none" w:sz="0" w:space="0" w:color="auto"/>
              </w:divBdr>
              <w:divsChild>
                <w:div w:id="1849366808">
                  <w:marLeft w:val="0"/>
                  <w:marRight w:val="0"/>
                  <w:marTop w:val="0"/>
                  <w:marBottom w:val="0"/>
                  <w:divBdr>
                    <w:top w:val="none" w:sz="0" w:space="0" w:color="auto"/>
                    <w:left w:val="none" w:sz="0" w:space="0" w:color="auto"/>
                    <w:bottom w:val="none" w:sz="0" w:space="0" w:color="auto"/>
                    <w:right w:val="none" w:sz="0" w:space="0" w:color="auto"/>
                  </w:divBdr>
                  <w:divsChild>
                    <w:div w:id="661201682">
                      <w:marLeft w:val="0"/>
                      <w:marRight w:val="0"/>
                      <w:marTop w:val="0"/>
                      <w:marBottom w:val="0"/>
                      <w:divBdr>
                        <w:top w:val="none" w:sz="0" w:space="0" w:color="auto"/>
                        <w:left w:val="none" w:sz="0" w:space="0" w:color="auto"/>
                        <w:bottom w:val="none" w:sz="0" w:space="0" w:color="auto"/>
                        <w:right w:val="none" w:sz="0" w:space="0" w:color="auto"/>
                      </w:divBdr>
                      <w:divsChild>
                        <w:div w:id="504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6866">
          <w:marLeft w:val="0"/>
          <w:marRight w:val="0"/>
          <w:marTop w:val="0"/>
          <w:marBottom w:val="0"/>
          <w:divBdr>
            <w:top w:val="none" w:sz="0" w:space="0" w:color="auto"/>
            <w:left w:val="none" w:sz="0" w:space="0" w:color="auto"/>
            <w:bottom w:val="none" w:sz="0" w:space="0" w:color="auto"/>
            <w:right w:val="none" w:sz="0" w:space="0" w:color="auto"/>
          </w:divBdr>
          <w:divsChild>
            <w:div w:id="318581288">
              <w:marLeft w:val="0"/>
              <w:marRight w:val="0"/>
              <w:marTop w:val="0"/>
              <w:marBottom w:val="0"/>
              <w:divBdr>
                <w:top w:val="none" w:sz="0" w:space="0" w:color="auto"/>
                <w:left w:val="none" w:sz="0" w:space="0" w:color="auto"/>
                <w:bottom w:val="none" w:sz="0" w:space="0" w:color="auto"/>
                <w:right w:val="none" w:sz="0" w:space="0" w:color="auto"/>
              </w:divBdr>
              <w:divsChild>
                <w:div w:id="235172158">
                  <w:marLeft w:val="0"/>
                  <w:marRight w:val="0"/>
                  <w:marTop w:val="0"/>
                  <w:marBottom w:val="0"/>
                  <w:divBdr>
                    <w:top w:val="none" w:sz="0" w:space="0" w:color="auto"/>
                    <w:left w:val="none" w:sz="0" w:space="0" w:color="auto"/>
                    <w:bottom w:val="none" w:sz="0" w:space="0" w:color="auto"/>
                    <w:right w:val="none" w:sz="0" w:space="0" w:color="auto"/>
                  </w:divBdr>
                  <w:divsChild>
                    <w:div w:id="11509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1028">
      <w:bodyDiv w:val="1"/>
      <w:marLeft w:val="0"/>
      <w:marRight w:val="0"/>
      <w:marTop w:val="0"/>
      <w:marBottom w:val="0"/>
      <w:divBdr>
        <w:top w:val="none" w:sz="0" w:space="0" w:color="auto"/>
        <w:left w:val="none" w:sz="0" w:space="0" w:color="auto"/>
        <w:bottom w:val="none" w:sz="0" w:space="0" w:color="auto"/>
        <w:right w:val="none" w:sz="0" w:space="0" w:color="auto"/>
      </w:divBdr>
    </w:div>
    <w:div w:id="21434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 TargetMode="External"/><Relationship Id="rId13" Type="http://schemas.openxmlformats.org/officeDocument/2006/relationships/hyperlink" Target="https://spark.apache.org/docs/latest/sql-programming-guide.html" TargetMode="External"/><Relationship Id="rId18" Type="http://schemas.openxmlformats.org/officeDocument/2006/relationships/hyperlink" Target="https://medium.com/@mrpowers/managing-spark-partitions-with-coalesce-and-repartition-4050c57ad5c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egacy.gitbook.com/book/jaceklaskowski/mastering-apache-spark/details" TargetMode="External"/><Relationship Id="rId17" Type="http://schemas.openxmlformats.org/officeDocument/2006/relationships/hyperlink" Target="https://www.analyticsvidhya.com/blog/2016/10/spark-dataframe-and-operations/" TargetMode="External"/><Relationship Id="rId2" Type="http://schemas.openxmlformats.org/officeDocument/2006/relationships/styles" Target="styles.xml"/><Relationship Id="rId16" Type="http://schemas.openxmlformats.org/officeDocument/2006/relationships/hyperlink" Target="http://www.cs.man.ac.uk/~horrocks/Teaching/cs2312/Lectures/Handouts/jdbc.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orrapatisaisujan@gmail.com" TargetMode="External"/><Relationship Id="rId11" Type="http://schemas.openxmlformats.org/officeDocument/2006/relationships/hyperlink" Target="http://spark.apache.org/" TargetMode="External"/><Relationship Id="rId5" Type="http://schemas.openxmlformats.org/officeDocument/2006/relationships/image" Target="media/image1.gif"/><Relationship Id="rId15" Type="http://schemas.openxmlformats.org/officeDocument/2006/relationships/hyperlink" Target="https://databricks.com/blog/2015/04/13/deep-dive-into-spark-sqls-catalyst-optimizer.html" TargetMode="External"/><Relationship Id="rId10" Type="http://schemas.openxmlformats.org/officeDocument/2006/relationships/image" Target="media/image4.png"/><Relationship Id="rId19" Type="http://schemas.openxmlformats.org/officeDocument/2006/relationships/hyperlink" Target="https://www.yelp.com/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ges.databricks.com/Spark-DataFrames-Structure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NERUSU ADITYA - 210962196</dc:creator>
  <cp:keywords/>
  <dc:description/>
  <cp:lastModifiedBy>NERUSU ADITYA - 210962196</cp:lastModifiedBy>
  <cp:revision>1</cp:revision>
  <dcterms:created xsi:type="dcterms:W3CDTF">2024-04-08T05:53:00Z</dcterms:created>
  <dcterms:modified xsi:type="dcterms:W3CDTF">2024-04-08T07:26:00Z</dcterms:modified>
</cp:coreProperties>
</file>