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sxjzmadu2w0f" w:id="0"/>
      <w:bookmarkEnd w:id="0"/>
      <w:r w:rsidDel="00000000" w:rsidR="00000000" w:rsidRPr="00000000">
        <w:rPr>
          <w:rtl w:val="0"/>
        </w:rPr>
        <w:t xml:space="preserve">KONA Digital</w:t>
      </w:r>
    </w:p>
    <w:p w:rsidR="00000000" w:rsidDel="00000000" w:rsidP="00000000" w:rsidRDefault="00000000" w:rsidRPr="00000000" w14:paraId="00000002">
      <w:pPr>
        <w:pStyle w:val="Heading1"/>
        <w:jc w:val="both"/>
        <w:rPr>
          <w:sz w:val="30"/>
          <w:szCs w:val="30"/>
        </w:rPr>
      </w:pPr>
      <w:bookmarkStart w:colFirst="0" w:colLast="0" w:name="_5b0u3chtnkog" w:id="1"/>
      <w:bookmarkEnd w:id="1"/>
      <w:r w:rsidDel="00000000" w:rsidR="00000000" w:rsidRPr="00000000">
        <w:rPr>
          <w:sz w:val="30"/>
          <w:szCs w:val="30"/>
          <w:rtl w:val="0"/>
        </w:rPr>
        <w:t xml:space="preserve">Test Plan Creation -</w:t>
      </w:r>
    </w:p>
    <w:p w:rsidR="00000000" w:rsidDel="00000000" w:rsidP="00000000" w:rsidRDefault="00000000" w:rsidRPr="00000000" w14:paraId="00000003">
      <w:pPr>
        <w:pStyle w:val="Heading2"/>
        <w:jc w:val="both"/>
        <w:rPr>
          <w:sz w:val="24"/>
          <w:szCs w:val="24"/>
        </w:rPr>
      </w:pPr>
      <w:bookmarkStart w:colFirst="0" w:colLast="0" w:name="_glwlko8wjmir" w:id="2"/>
      <w:bookmarkEnd w:id="2"/>
      <w:r w:rsidDel="00000000" w:rsidR="00000000" w:rsidRPr="00000000">
        <w:rPr>
          <w:sz w:val="24"/>
          <w:szCs w:val="24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objective of this test plan is to define the testing strategies, objectives, scope, resources, and schedule for the Kona Digital website (https://konadigital.in/). This plan will ensure that the website meets its functional, performance, and usability requirements.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>
          <w:sz w:val="24"/>
          <w:szCs w:val="24"/>
        </w:rPr>
      </w:pPr>
      <w:bookmarkStart w:colFirst="0" w:colLast="0" w:name="_hb854df3lrfn" w:id="3"/>
      <w:bookmarkEnd w:id="3"/>
      <w:r w:rsidDel="00000000" w:rsidR="00000000" w:rsidRPr="00000000">
        <w:rPr>
          <w:sz w:val="24"/>
          <w:szCs w:val="24"/>
          <w:rtl w:val="0"/>
        </w:rPr>
        <w:t xml:space="preserve">2. Scope of Testing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Features and Functionalities to be Tested: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 Home Page: Verify the loading time, layout, and links.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 About Us Page: Validate content accuracy, layout, and team member details.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 Services Page: Check the list of services, descriptions, and links.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 Portfolio/Gallery Page: Ensure images are displayed correctly, and links to projects are functional.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 Blog: Verify content, categorization, search functionality, and links.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 Contact Us Page: Test the contact form, submission process, and map integration.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 User Registration and Login: Check the registration process, login, password reset, and user profile management.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 Search Functionality: Ensure the search feature works across the site.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Responsive Design: Test the website's appearance and functionality on various devices (desktop, tablet, mobile).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Browser Compatibility: Verify the website works correctly on different browsers (Chrome, Firefox, Safari, Edge).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 Performance Testing: Evaluate page load times and server response times.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Security Testing: Check for vulnerabilities like SQL injection, XSS, and CSRF.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qqix3n238jy9" w:id="4"/>
      <w:bookmarkEnd w:id="4"/>
      <w:r w:rsidDel="00000000" w:rsidR="00000000" w:rsidRPr="00000000">
        <w:rPr>
          <w:sz w:val="24"/>
          <w:szCs w:val="24"/>
          <w:rtl w:val="0"/>
        </w:rPr>
        <w:t xml:space="preserve">3. Testing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Ensure the website functions as intended across all supported devices and browsers.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Verify that the website meets performance criteria.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 Validate the accuracy and completeness of content.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 Ensure the website is secure from common vulnerabilities.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 Confirm the website provides a good user experience.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>
          <w:sz w:val="24"/>
          <w:szCs w:val="24"/>
        </w:rPr>
      </w:pPr>
      <w:bookmarkStart w:colFirst="0" w:colLast="0" w:name="_iu8jxcckm9go" w:id="5"/>
      <w:bookmarkEnd w:id="5"/>
      <w:r w:rsidDel="00000000" w:rsidR="00000000" w:rsidRPr="00000000">
        <w:rPr>
          <w:sz w:val="24"/>
          <w:szCs w:val="24"/>
          <w:rtl w:val="0"/>
        </w:rPr>
        <w:t xml:space="preserve">4. Testing Approach and Strategies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Functional Testing: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 Manual Testing: To verify each feature manually against the requirements.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- Automated Testing: Use automation tools to run regression tests on critical functionalities.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Performance Testing: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Load Testing: Simulate multiple users accessing the site simultaneously to check performance.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 Stress Testing: Evaluate the website's behavior under extreme load conditions.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Usability Testing: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 User Testing: Gather feedback from real users about the website’s usability.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- Heuristic Evaluation: Conduct expert reviews to identify usability issues.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Security Testing: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- Code Review: Review code for security flaws.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>
          <w:sz w:val="24"/>
          <w:szCs w:val="24"/>
        </w:rPr>
      </w:pPr>
      <w:bookmarkStart w:colFirst="0" w:colLast="0" w:name="_alzlailg023" w:id="6"/>
      <w:bookmarkEnd w:id="6"/>
      <w:r w:rsidDel="00000000" w:rsidR="00000000" w:rsidRPr="00000000">
        <w:rPr>
          <w:sz w:val="24"/>
          <w:szCs w:val="24"/>
          <w:rtl w:val="0"/>
        </w:rPr>
        <w:t xml:space="preserve">5. Resources Required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- Functional Testing Tools: Selenium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- Performance Testing Tools: JMeter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- Security Testing Tools: Burp Suite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 Usability Testing Tools: UserTesting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 Test Manager: Oversees the testing process.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 Test Engineers: Execute tests and report issues.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 Automation Engineers: Develop and maintain automated tests.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- Performance Testers: Conduct performance testing.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 Security Testers: Perform security testing.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- Usability Analysts: Conduct usability testing.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sz w:val="24"/>
          <w:szCs w:val="24"/>
        </w:rPr>
      </w:pPr>
      <w:bookmarkStart w:colFirst="0" w:colLast="0" w:name="_um4enixh5f4u" w:id="7"/>
      <w:bookmarkEnd w:id="7"/>
      <w:r w:rsidDel="00000000" w:rsidR="00000000" w:rsidRPr="00000000">
        <w:rPr>
          <w:sz w:val="24"/>
          <w:szCs w:val="24"/>
          <w:rtl w:val="0"/>
        </w:rPr>
        <w:t xml:space="preserve">6. Test Deliverables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 Test Plan Document: Outlines the testing strategy and scope.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- Test Cases: Detailed test scenarios and steps.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 Test Data: Data required for testing.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- Defect Reports: Documentation of identified issues.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 Evidence Report: Providing the error report with proof.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