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7168329"/>
        <w:docPartObj>
          <w:docPartGallery w:val="Cover Pages"/>
          <w:docPartUnique/>
        </w:docPartObj>
      </w:sdtPr>
      <w:sdtContent>
        <w:p w:rsidR="00B1733C" w:rsidRDefault="00B1733C">
          <w:pPr>
            <w:pStyle w:val="aa"/>
          </w:pPr>
          <w:r>
            <w:rPr>
              <w:noProof/>
            </w:rPr>
            <mc:AlternateContent>
              <mc:Choice Requires="wpg">
                <w:drawing>
                  <wp:anchor distT="0" distB="0" distL="114300" distR="114300" simplePos="0" relativeHeight="25165363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969197664"/>
                                    <w:dataBinding w:prefixMappings="xmlns:ns0='http://schemas.microsoft.com/office/2006/coverPageProps' " w:xpath="/ns0:CoverPageProperties[1]/ns0:PublishDate[1]" w:storeItemID="{55AF091B-3C7A-41E3-B477-F2FDAA23CFDA}"/>
                                    <w:date w:fullDate="2015-07-30T00:00:00Z">
                                      <w:dateFormat w:val="yyyy-M-d"/>
                                      <w:lid w:val="zh-CN"/>
                                      <w:storeMappedDataAs w:val="dateTime"/>
                                      <w:calendar w:val="gregorian"/>
                                    </w:date>
                                  </w:sdtPr>
                                  <w:sdtContent>
                                    <w:p w:rsidR="00B1733C" w:rsidRDefault="00B1733C">
                                      <w:pPr>
                                        <w:pStyle w:val="aa"/>
                                        <w:jc w:val="right"/>
                                        <w:rPr>
                                          <w:color w:val="FFFFFF" w:themeColor="background1"/>
                                          <w:sz w:val="28"/>
                                          <w:szCs w:val="28"/>
                                        </w:rPr>
                                      </w:pPr>
                                      <w:r>
                                        <w:rPr>
                                          <w:rFonts w:hint="eastAsia"/>
                                          <w:color w:val="FFFFFF" w:themeColor="background1"/>
                                          <w:sz w:val="28"/>
                                          <w:szCs w:val="28"/>
                                        </w:rPr>
                                        <w:t>2015-7-30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日期"/>
                              <w:tag w:val=""/>
                              <w:id w:val="-969197664"/>
                              <w:dataBinding w:prefixMappings="xmlns:ns0='http://schemas.microsoft.com/office/2006/coverPageProps' " w:xpath="/ns0:CoverPageProperties[1]/ns0:PublishDate[1]" w:storeItemID="{55AF091B-3C7A-41E3-B477-F2FDAA23CFDA}"/>
                              <w:date w:fullDate="2015-07-30T00:00:00Z">
                                <w:dateFormat w:val="yyyy-M-d"/>
                                <w:lid w:val="zh-CN"/>
                                <w:storeMappedDataAs w:val="dateTime"/>
                                <w:calendar w:val="gregorian"/>
                              </w:date>
                            </w:sdtPr>
                            <w:sdtContent>
                              <w:p w:rsidR="00B1733C" w:rsidRDefault="00B1733C">
                                <w:pPr>
                                  <w:pStyle w:val="aa"/>
                                  <w:jc w:val="right"/>
                                  <w:rPr>
                                    <w:color w:val="FFFFFF" w:themeColor="background1"/>
                                    <w:sz w:val="28"/>
                                    <w:szCs w:val="28"/>
                                  </w:rPr>
                                </w:pPr>
                                <w:r>
                                  <w:rPr>
                                    <w:rFonts w:hint="eastAsia"/>
                                    <w:color w:val="FFFFFF" w:themeColor="background1"/>
                                    <w:sz w:val="28"/>
                                    <w:szCs w:val="28"/>
                                  </w:rPr>
                                  <w:t>2015-7-30</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1733C" w:rsidRDefault="00B1733C">
          <w:r>
            <w:rPr>
              <w:noProof/>
            </w:rPr>
            <mc:AlternateContent>
              <mc:Choice Requires="wps">
                <w:drawing>
                  <wp:anchor distT="0" distB="0" distL="114300" distR="114300" simplePos="0" relativeHeight="251665920" behindDoc="0" locked="0" layoutInCell="1" allowOverlap="1" wp14:anchorId="6CF26FE6" wp14:editId="2BBBB46E">
                    <wp:simplePos x="0" y="0"/>
                    <wp:positionH relativeFrom="page">
                      <wp:posOffset>3282950</wp:posOffset>
                    </wp:positionH>
                    <wp:positionV relativeFrom="page">
                      <wp:posOffset>4963957</wp:posOffset>
                    </wp:positionV>
                    <wp:extent cx="3578225" cy="1069340"/>
                    <wp:effectExtent l="0" t="0" r="3175" b="0"/>
                    <wp:wrapNone/>
                    <wp:docPr id="35" name="文本框 35"/>
                    <wp:cNvGraphicFramePr/>
                    <a:graphic xmlns:a="http://schemas.openxmlformats.org/drawingml/2006/main">
                      <a:graphicData uri="http://schemas.microsoft.com/office/word/2010/wordprocessingShape">
                        <wps:wsp>
                          <wps:cNvSpPr txBox="1"/>
                          <wps:spPr>
                            <a:xfrm>
                              <a:off x="0" y="0"/>
                              <a:ext cx="3578225" cy="1069340"/>
                            </a:xfrm>
                            <a:prstGeom prst="rect">
                              <a:avLst/>
                            </a:prstGeom>
                            <a:noFill/>
                            <a:ln w="6350">
                              <a:noFill/>
                            </a:ln>
                            <a:effectLst/>
                          </wps:spPr>
                          <wps:txbx>
                            <w:txbxContent>
                              <w:tbl>
                                <w:tblPr>
                                  <w:tblStyle w:val="ab"/>
                                  <w:tblW w:w="0" w:type="auto"/>
                                  <w:tblLook w:val="04A0" w:firstRow="1" w:lastRow="0" w:firstColumn="1" w:lastColumn="0" w:noHBand="0" w:noVBand="1"/>
                                </w:tblPr>
                                <w:tblGrid>
                                  <w:gridCol w:w="2820"/>
                                  <w:gridCol w:w="2820"/>
                                </w:tblGrid>
                                <w:tr w:rsidR="00B1733C" w:rsidTr="004D5675">
                                  <w:tc>
                                    <w:tcPr>
                                      <w:tcW w:w="5640" w:type="dxa"/>
                                      <w:gridSpan w:val="2"/>
                                    </w:tcPr>
                                    <w:p w:rsidR="00B1733C" w:rsidRDefault="00B1733C" w:rsidP="00B1733C">
                                      <w:pPr>
                                        <w:spacing w:before="120"/>
                                        <w:jc w:val="center"/>
                                        <w:rPr>
                                          <w:color w:val="404040" w:themeColor="text1" w:themeTint="BF"/>
                                          <w:sz w:val="32"/>
                                          <w:szCs w:val="32"/>
                                        </w:rPr>
                                      </w:pPr>
                                      <w:r>
                                        <w:rPr>
                                          <w:rFonts w:hint="eastAsia"/>
                                          <w:color w:val="404040" w:themeColor="text1" w:themeTint="BF"/>
                                          <w:sz w:val="32"/>
                                          <w:szCs w:val="32"/>
                                        </w:rPr>
                                        <w:t>Team B</w:t>
                                      </w:r>
                                    </w:p>
                                  </w:tc>
                                </w:tr>
                                <w:tr w:rsidR="00B1733C" w:rsidTr="00B1733C">
                                  <w:tc>
                                    <w:tcPr>
                                      <w:tcW w:w="2820" w:type="dxa"/>
                                    </w:tcPr>
                                    <w:p w:rsidR="00B1733C" w:rsidRDefault="00B1733C" w:rsidP="00B1733C">
                                      <w:pPr>
                                        <w:spacing w:before="120"/>
                                        <w:jc w:val="center"/>
                                        <w:rPr>
                                          <w:color w:val="404040" w:themeColor="text1" w:themeTint="BF"/>
                                          <w:sz w:val="32"/>
                                          <w:szCs w:val="32"/>
                                        </w:rPr>
                                      </w:pPr>
                                      <w:r>
                                        <w:rPr>
                                          <w:rFonts w:hint="eastAsia"/>
                                          <w:color w:val="404040" w:themeColor="text1" w:themeTint="BF"/>
                                          <w:sz w:val="32"/>
                                          <w:szCs w:val="32"/>
                                        </w:rPr>
                                        <w:t>Name</w:t>
                                      </w:r>
                                    </w:p>
                                  </w:tc>
                                  <w:tc>
                                    <w:tcPr>
                                      <w:tcW w:w="2820" w:type="dxa"/>
                                    </w:tcPr>
                                    <w:p w:rsidR="00B1733C" w:rsidRDefault="00B1733C" w:rsidP="00B1733C">
                                      <w:pPr>
                                        <w:spacing w:before="120"/>
                                        <w:jc w:val="center"/>
                                        <w:rPr>
                                          <w:color w:val="404040" w:themeColor="text1" w:themeTint="BF"/>
                                          <w:sz w:val="32"/>
                                          <w:szCs w:val="32"/>
                                        </w:rPr>
                                      </w:pPr>
                                      <w:r>
                                        <w:rPr>
                                          <w:rFonts w:hint="eastAsia"/>
                                          <w:color w:val="404040" w:themeColor="text1" w:themeTint="BF"/>
                                          <w:sz w:val="32"/>
                                          <w:szCs w:val="32"/>
                                        </w:rPr>
                                        <w:t>SID</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Cao, Guocai</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7607059</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Li, Zhihao</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7252331</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Lyu, Qiuyi</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7293143</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Na, Heya</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7208243</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Sun, Sai</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6263704</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Yin, Ge</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7116829</w:t>
                                      </w:r>
                                    </w:p>
                                  </w:tc>
                                </w:tr>
                              </w:tbl>
                              <w:p w:rsidR="00B1733C" w:rsidRPr="00B1733C" w:rsidRDefault="00B1733C" w:rsidP="00F62A2B">
                                <w:pPr>
                                  <w:spacing w:before="120"/>
                                  <w:rPr>
                                    <w:rFonts w:hint="eastAsia"/>
                                    <w:color w:val="404040" w:themeColor="text1" w:themeTint="B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F26FE6" id="_x0000_t202" coordsize="21600,21600" o:spt="202" path="m,l,21600r21600,l21600,xe">
                    <v:stroke joinstyle="miter"/>
                    <v:path gradientshapeok="t" o:connecttype="rect"/>
                  </v:shapetype>
                  <v:shape id="文本框 35" o:spid="_x0000_s1055" type="#_x0000_t202" style="position:absolute;margin-left:258.5pt;margin-top:390.85pt;width:281.75pt;height:8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" filled="f" stroked="f" strokeweight=".5pt">
                    <v:textbox style="mso-fit-shape-to-text:t" inset="0,0,0,0">
                      <w:txbxContent>
                        <w:tbl>
                          <w:tblPr>
                            <w:tblStyle w:val="ab"/>
                            <w:tblW w:w="0" w:type="auto"/>
                            <w:tblLook w:val="04A0" w:firstRow="1" w:lastRow="0" w:firstColumn="1" w:lastColumn="0" w:noHBand="0" w:noVBand="1"/>
                          </w:tblPr>
                          <w:tblGrid>
                            <w:gridCol w:w="2820"/>
                            <w:gridCol w:w="2820"/>
                          </w:tblGrid>
                          <w:tr w:rsidR="00B1733C" w:rsidTr="004D5675">
                            <w:tc>
                              <w:tcPr>
                                <w:tcW w:w="5640" w:type="dxa"/>
                                <w:gridSpan w:val="2"/>
                              </w:tcPr>
                              <w:p w:rsidR="00B1733C" w:rsidRDefault="00B1733C" w:rsidP="00B1733C">
                                <w:pPr>
                                  <w:spacing w:before="120"/>
                                  <w:jc w:val="center"/>
                                  <w:rPr>
                                    <w:color w:val="404040" w:themeColor="text1" w:themeTint="BF"/>
                                    <w:sz w:val="32"/>
                                    <w:szCs w:val="32"/>
                                  </w:rPr>
                                </w:pPr>
                                <w:r>
                                  <w:rPr>
                                    <w:rFonts w:hint="eastAsia"/>
                                    <w:color w:val="404040" w:themeColor="text1" w:themeTint="BF"/>
                                    <w:sz w:val="32"/>
                                    <w:szCs w:val="32"/>
                                  </w:rPr>
                                  <w:t>Team B</w:t>
                                </w:r>
                              </w:p>
                            </w:tc>
                          </w:tr>
                          <w:tr w:rsidR="00B1733C" w:rsidTr="00B1733C">
                            <w:tc>
                              <w:tcPr>
                                <w:tcW w:w="2820" w:type="dxa"/>
                              </w:tcPr>
                              <w:p w:rsidR="00B1733C" w:rsidRDefault="00B1733C" w:rsidP="00B1733C">
                                <w:pPr>
                                  <w:spacing w:before="120"/>
                                  <w:jc w:val="center"/>
                                  <w:rPr>
                                    <w:color w:val="404040" w:themeColor="text1" w:themeTint="BF"/>
                                    <w:sz w:val="32"/>
                                    <w:szCs w:val="32"/>
                                  </w:rPr>
                                </w:pPr>
                                <w:r>
                                  <w:rPr>
                                    <w:rFonts w:hint="eastAsia"/>
                                    <w:color w:val="404040" w:themeColor="text1" w:themeTint="BF"/>
                                    <w:sz w:val="32"/>
                                    <w:szCs w:val="32"/>
                                  </w:rPr>
                                  <w:t>Name</w:t>
                                </w:r>
                              </w:p>
                            </w:tc>
                            <w:tc>
                              <w:tcPr>
                                <w:tcW w:w="2820" w:type="dxa"/>
                              </w:tcPr>
                              <w:p w:rsidR="00B1733C" w:rsidRDefault="00B1733C" w:rsidP="00B1733C">
                                <w:pPr>
                                  <w:spacing w:before="120"/>
                                  <w:jc w:val="center"/>
                                  <w:rPr>
                                    <w:color w:val="404040" w:themeColor="text1" w:themeTint="BF"/>
                                    <w:sz w:val="32"/>
                                    <w:szCs w:val="32"/>
                                  </w:rPr>
                                </w:pPr>
                                <w:r>
                                  <w:rPr>
                                    <w:rFonts w:hint="eastAsia"/>
                                    <w:color w:val="404040" w:themeColor="text1" w:themeTint="BF"/>
                                    <w:sz w:val="32"/>
                                    <w:szCs w:val="32"/>
                                  </w:rPr>
                                  <w:t>SID</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Cao, Guocai</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7607059</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Li, Zhihao</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7252331</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Lyu, Qiuyi</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7293143</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Na, Heya</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7208243</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Sun, Sai</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6263704</w:t>
                                </w:r>
                              </w:p>
                            </w:tc>
                          </w:tr>
                          <w:tr w:rsidR="00B1733C" w:rsidTr="00B1733C">
                            <w:tc>
                              <w:tcPr>
                                <w:tcW w:w="2820" w:type="dxa"/>
                              </w:tcPr>
                              <w:p w:rsidR="00B1733C" w:rsidRDefault="00B1733C" w:rsidP="00B1733C">
                                <w:pPr>
                                  <w:spacing w:before="120"/>
                                  <w:jc w:val="center"/>
                                  <w:rPr>
                                    <w:color w:val="404040" w:themeColor="text1" w:themeTint="BF"/>
                                    <w:sz w:val="32"/>
                                    <w:szCs w:val="32"/>
                                  </w:rPr>
                                </w:pPr>
                                <w:r w:rsidRPr="00B1733C">
                                  <w:rPr>
                                    <w:color w:val="404040" w:themeColor="text1" w:themeTint="BF"/>
                                    <w:sz w:val="32"/>
                                    <w:szCs w:val="32"/>
                                  </w:rPr>
                                  <w:t>Yin, Ge</w:t>
                                </w:r>
                              </w:p>
                            </w:tc>
                            <w:tc>
                              <w:tcPr>
                                <w:tcW w:w="2820" w:type="dxa"/>
                              </w:tcPr>
                              <w:p w:rsidR="00B1733C" w:rsidRDefault="000957E3" w:rsidP="00B1733C">
                                <w:pPr>
                                  <w:spacing w:before="120"/>
                                  <w:jc w:val="center"/>
                                  <w:rPr>
                                    <w:color w:val="404040" w:themeColor="text1" w:themeTint="BF"/>
                                    <w:sz w:val="32"/>
                                    <w:szCs w:val="32"/>
                                  </w:rPr>
                                </w:pPr>
                                <w:r w:rsidRPr="000957E3">
                                  <w:rPr>
                                    <w:color w:val="404040" w:themeColor="text1" w:themeTint="BF"/>
                                    <w:sz w:val="32"/>
                                    <w:szCs w:val="32"/>
                                  </w:rPr>
                                  <w:t>2</w:t>
                                </w:r>
                                <w:r w:rsidRPr="000957E3">
                                  <w:rPr>
                                    <w:color w:val="404040" w:themeColor="text1" w:themeTint="BF"/>
                                    <w:sz w:val="32"/>
                                    <w:szCs w:val="32"/>
                                  </w:rPr>
                                  <w:t>7116829</w:t>
                                </w:r>
                              </w:p>
                            </w:tc>
                          </w:tr>
                        </w:tbl>
                        <w:p w:rsidR="00B1733C" w:rsidRPr="00B1733C" w:rsidRDefault="00B1733C" w:rsidP="00F62A2B">
                          <w:pPr>
                            <w:spacing w:before="120"/>
                            <w:rPr>
                              <w:rFonts w:hint="eastAsia"/>
                              <w:color w:val="404040" w:themeColor="text1" w:themeTint="BF"/>
                              <w:sz w:val="32"/>
                              <w:szCs w:val="32"/>
                            </w:rPr>
                          </w:pP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3263462</wp:posOffset>
                    </wp:positionH>
                    <wp:positionV relativeFrom="page">
                      <wp:posOffset>1103586</wp:posOffset>
                    </wp:positionV>
                    <wp:extent cx="3578772" cy="1069848"/>
                    <wp:effectExtent l="0" t="0" r="3175" b="9525"/>
                    <wp:wrapNone/>
                    <wp:docPr id="11" name="文本框 11"/>
                    <wp:cNvGraphicFramePr/>
                    <a:graphic xmlns:a="http://schemas.openxmlformats.org/drawingml/2006/main">
                      <a:graphicData uri="http://schemas.microsoft.com/office/word/2010/wordprocessingShape">
                        <wps:wsp>
                          <wps:cNvSpPr txBox="1"/>
                          <wps:spPr>
                            <a:xfrm>
                              <a:off x="0" y="0"/>
                              <a:ext cx="3578772"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33C" w:rsidRPr="00B1733C" w:rsidRDefault="00B1733C" w:rsidP="00B1733C">
                                <w:pPr>
                                  <w:pStyle w:val="aa"/>
                                  <w:rPr>
                                    <w:rFonts w:asciiTheme="majorHAnsi" w:eastAsiaTheme="majorEastAsia" w:hAnsiTheme="majorHAnsi" w:cstheme="majorBidi" w:hint="eastAsia"/>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2146998794"/>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r w:rsidRPr="00B1733C">
                                  <w:rPr>
                                    <w:rFonts w:asciiTheme="majorHAnsi" w:eastAsiaTheme="majorEastAsia" w:hAnsiTheme="majorHAnsi" w:cstheme="majorBidi"/>
                                    <w:noProof/>
                                    <w:color w:val="262626" w:themeColor="text1" w:themeTint="D9"/>
                                    <w:sz w:val="72"/>
                                    <w:szCs w:val="72"/>
                                  </w:rPr>
                                  <w:drawing>
                                    <wp:inline distT="0" distB="0" distL="0" distR="0">
                                      <wp:extent cx="3483610" cy="872573"/>
                                      <wp:effectExtent l="0" t="0" r="254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610" cy="872573"/>
                                              </a:xfrm>
                                              <a:prstGeom prst="rect">
                                                <a:avLst/>
                                              </a:prstGeom>
                                              <a:noFill/>
                                              <a:ln>
                                                <a:noFill/>
                                              </a:ln>
                                            </pic:spPr>
                                          </pic:pic>
                                        </a:graphicData>
                                      </a:graphic>
                                    </wp:inline>
                                  </w:drawing>
                                </w:r>
                              </w:p>
                              <w:p w:rsidR="00B1733C" w:rsidRPr="008E733F" w:rsidRDefault="00B1733C" w:rsidP="00B1733C">
                                <w:pPr>
                                  <w:spacing w:before="120"/>
                                  <w:jc w:val="center"/>
                                  <w:rPr>
                                    <w:sz w:val="36"/>
                                    <w:szCs w:val="36"/>
                                  </w:rPr>
                                </w:pPr>
                                <w:r w:rsidRPr="008E733F">
                                  <w:rPr>
                                    <w:sz w:val="36"/>
                                    <w:szCs w:val="36"/>
                                  </w:rPr>
                                  <w:t>Concordia University</w:t>
                                </w:r>
                              </w:p>
                              <w:p w:rsidR="00B1733C" w:rsidRPr="008E733F" w:rsidRDefault="00B1733C" w:rsidP="00B1733C">
                                <w:pPr>
                                  <w:spacing w:before="120"/>
                                  <w:jc w:val="center"/>
                                  <w:rPr>
                                    <w:sz w:val="36"/>
                                    <w:szCs w:val="36"/>
                                  </w:rPr>
                                </w:pPr>
                                <w:r w:rsidRPr="008E733F">
                                  <w:rPr>
                                    <w:sz w:val="36"/>
                                    <w:szCs w:val="36"/>
                                  </w:rPr>
                                  <w:t>Department of Computer Science</w:t>
                                </w:r>
                              </w:p>
                              <w:p w:rsidR="00B1733C" w:rsidRPr="008E733F" w:rsidRDefault="00B1733C" w:rsidP="00B1733C">
                                <w:pPr>
                                  <w:spacing w:before="120"/>
                                  <w:jc w:val="center"/>
                                  <w:rPr>
                                    <w:color w:val="404040" w:themeColor="text1" w:themeTint="BF"/>
                                    <w:sz w:val="36"/>
                                    <w:szCs w:val="36"/>
                                  </w:rPr>
                                </w:pPr>
                                <w:r w:rsidRPr="008E733F">
                                  <w:rPr>
                                    <w:sz w:val="36"/>
                                    <w:szCs w:val="36"/>
                                  </w:rPr>
                                  <w:t>and Software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文本框 11" o:spid="_x0000_s1056" type="#_x0000_t202" style="position:absolute;margin-left:256.95pt;margin-top:86.9pt;width:281.8pt;height:8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" filled="f" stroked="f" strokeweight=".5pt">
                    <v:textbox style="mso-fit-shape-to-text:t" inset="0,0,0,0">
                      <w:txbxContent>
                        <w:p w:rsidR="00B1733C" w:rsidRPr="00B1733C" w:rsidRDefault="00B1733C" w:rsidP="00B1733C">
                          <w:pPr>
                            <w:pStyle w:val="aa"/>
                            <w:rPr>
                              <w:rFonts w:asciiTheme="majorHAnsi" w:eastAsiaTheme="majorEastAsia" w:hAnsiTheme="majorHAnsi" w:cstheme="majorBidi" w:hint="eastAsia"/>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2146998794"/>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r w:rsidRPr="00B1733C">
                            <w:rPr>
                              <w:rFonts w:asciiTheme="majorHAnsi" w:eastAsiaTheme="majorEastAsia" w:hAnsiTheme="majorHAnsi" w:cstheme="majorBidi"/>
                              <w:noProof/>
                              <w:color w:val="262626" w:themeColor="text1" w:themeTint="D9"/>
                              <w:sz w:val="72"/>
                              <w:szCs w:val="72"/>
                            </w:rPr>
                            <w:drawing>
                              <wp:inline distT="0" distB="0" distL="0" distR="0">
                                <wp:extent cx="3483610" cy="872573"/>
                                <wp:effectExtent l="0" t="0" r="254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610" cy="872573"/>
                                        </a:xfrm>
                                        <a:prstGeom prst="rect">
                                          <a:avLst/>
                                        </a:prstGeom>
                                        <a:noFill/>
                                        <a:ln>
                                          <a:noFill/>
                                        </a:ln>
                                      </pic:spPr>
                                    </pic:pic>
                                  </a:graphicData>
                                </a:graphic>
                              </wp:inline>
                            </w:drawing>
                          </w:r>
                        </w:p>
                        <w:p w:rsidR="00B1733C" w:rsidRPr="008E733F" w:rsidRDefault="00B1733C" w:rsidP="00B1733C">
                          <w:pPr>
                            <w:spacing w:before="120"/>
                            <w:jc w:val="center"/>
                            <w:rPr>
                              <w:sz w:val="36"/>
                              <w:szCs w:val="36"/>
                            </w:rPr>
                          </w:pPr>
                          <w:r w:rsidRPr="008E733F">
                            <w:rPr>
                              <w:sz w:val="36"/>
                              <w:szCs w:val="36"/>
                            </w:rPr>
                            <w:t>Concordia University</w:t>
                          </w:r>
                        </w:p>
                        <w:p w:rsidR="00B1733C" w:rsidRPr="008E733F" w:rsidRDefault="00B1733C" w:rsidP="00B1733C">
                          <w:pPr>
                            <w:spacing w:before="120"/>
                            <w:jc w:val="center"/>
                            <w:rPr>
                              <w:sz w:val="36"/>
                              <w:szCs w:val="36"/>
                            </w:rPr>
                          </w:pPr>
                          <w:r w:rsidRPr="008E733F">
                            <w:rPr>
                              <w:sz w:val="36"/>
                              <w:szCs w:val="36"/>
                            </w:rPr>
                            <w:t>Department of Computer Science</w:t>
                          </w:r>
                        </w:p>
                        <w:p w:rsidR="00B1733C" w:rsidRPr="008E733F" w:rsidRDefault="00B1733C" w:rsidP="00B1733C">
                          <w:pPr>
                            <w:spacing w:before="120"/>
                            <w:jc w:val="center"/>
                            <w:rPr>
                              <w:color w:val="404040" w:themeColor="text1" w:themeTint="BF"/>
                              <w:sz w:val="36"/>
                              <w:szCs w:val="36"/>
                            </w:rPr>
                          </w:pPr>
                          <w:r w:rsidRPr="008E733F">
                            <w:rPr>
                              <w:sz w:val="36"/>
                              <w:szCs w:val="36"/>
                            </w:rPr>
                            <w:t>and Software Engineering</w:t>
                          </w:r>
                        </w:p>
                      </w:txbxContent>
                    </v:textbox>
                    <w10:wrap anchorx="page" anchory="page"/>
                  </v:shape>
                </w:pict>
              </mc:Fallback>
            </mc:AlternateContent>
          </w:r>
          <w:r>
            <w:br w:type="page"/>
          </w:r>
        </w:p>
        <w:bookmarkStart w:id="0" w:name="_GoBack" w:displacedByCustomXml="next"/>
        <w:bookmarkEnd w:id="0" w:displacedByCustomXml="next"/>
      </w:sdtContent>
    </w:sdt>
    <w:p w:rsidR="00A20095" w:rsidRDefault="00A20095" w:rsidP="00A20095">
      <w:pPr>
        <w:pStyle w:val="a6"/>
        <w:numPr>
          <w:ilvl w:val="0"/>
          <w:numId w:val="2"/>
        </w:numPr>
        <w:jc w:val="both"/>
      </w:pPr>
      <w:r>
        <w:rPr>
          <w:rFonts w:hint="eastAsia"/>
        </w:rPr>
        <w:lastRenderedPageBreak/>
        <w:t>Architecture</w:t>
      </w:r>
    </w:p>
    <w:p w:rsidR="00A20095" w:rsidRDefault="00A20095" w:rsidP="00A2009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547ADB" w:rsidRPr="00547ADB" w:rsidRDefault="00547ADB" w:rsidP="00547ADB">
      <w:pPr>
        <w:pStyle w:val="a6"/>
        <w:numPr>
          <w:ilvl w:val="1"/>
          <w:numId w:val="2"/>
        </w:numPr>
        <w:jc w:val="both"/>
      </w:pPr>
      <w:r w:rsidRPr="00547ADB">
        <w:rPr>
          <w:rFonts w:hint="eastAsia"/>
          <w:sz w:val="23"/>
          <w:szCs w:val="23"/>
        </w:rPr>
        <w:t>Model</w:t>
      </w:r>
    </w:p>
    <w:p w:rsidR="00547ADB" w:rsidRDefault="00547ADB" w:rsidP="00547ADB">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8C41B0" w:rsidRPr="008C41B0" w:rsidRDefault="008C41B0" w:rsidP="008C41B0">
      <w:pPr>
        <w:pStyle w:val="a6"/>
        <w:numPr>
          <w:ilvl w:val="1"/>
          <w:numId w:val="2"/>
        </w:numPr>
        <w:jc w:val="both"/>
        <w:rPr>
          <w:sz w:val="23"/>
          <w:szCs w:val="23"/>
        </w:rPr>
      </w:pPr>
      <w:r w:rsidRPr="008C41B0">
        <w:rPr>
          <w:rFonts w:hint="eastAsia"/>
          <w:sz w:val="23"/>
          <w:szCs w:val="23"/>
        </w:rPr>
        <w:t>View</w:t>
      </w:r>
    </w:p>
    <w:p w:rsidR="008C41B0" w:rsidRDefault="008C41B0" w:rsidP="008C41B0">
      <w:pPr>
        <w:jc w:val="both"/>
        <w:rPr>
          <w:sz w:val="23"/>
          <w:szCs w:val="23"/>
        </w:rPr>
      </w:pPr>
      <w:r>
        <w:rPr>
          <w:sz w:val="23"/>
          <w:szCs w:val="23"/>
        </w:rPr>
        <w:t>The view or viewport is responsible for mapping graphics onto a device. A viewport typically has a one to one correspondence with a display surface and knows how to render to it. A viewport attaches to a model and renders its content to the display surface. In addition, when the model changes, the viewport automatically redraws the affected part of the image to reflect those changes. There can be multiple viewports onto the same model and each of these viewports can render the contents of the model to a different display surface. A viewport may be a composite viewport containing several sub-views, which may themselves contain several sub-views.</w:t>
      </w:r>
    </w:p>
    <w:p w:rsidR="00FA1477" w:rsidRPr="00FA1477" w:rsidRDefault="00FA1477" w:rsidP="00FA1477">
      <w:pPr>
        <w:pStyle w:val="a6"/>
        <w:numPr>
          <w:ilvl w:val="1"/>
          <w:numId w:val="2"/>
        </w:numPr>
        <w:jc w:val="both"/>
        <w:rPr>
          <w:sz w:val="23"/>
          <w:szCs w:val="23"/>
        </w:rPr>
      </w:pPr>
      <w:r w:rsidRPr="00FA1477">
        <w:rPr>
          <w:rFonts w:hint="eastAsia"/>
          <w:sz w:val="23"/>
          <w:szCs w:val="23"/>
        </w:rPr>
        <w:t>Controller</w:t>
      </w:r>
    </w:p>
    <w:p w:rsidR="00FA1477" w:rsidRDefault="00FA1477" w:rsidP="00FA1477">
      <w:pPr>
        <w:jc w:val="both"/>
        <w:rPr>
          <w:sz w:val="23"/>
          <w:szCs w:val="23"/>
        </w:rPr>
      </w:pPr>
      <w:r>
        <w:rPr>
          <w:sz w:val="23"/>
          <w:szCs w:val="23"/>
        </w:rPr>
        <w:t>A controller is the means by which the user interacts with the application. A controller accepts input from the user and instructs the model and viewport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p>
    <w:p w:rsidR="005314C2" w:rsidRPr="005314C2" w:rsidRDefault="005314C2" w:rsidP="005314C2">
      <w:pPr>
        <w:pStyle w:val="a6"/>
        <w:numPr>
          <w:ilvl w:val="1"/>
          <w:numId w:val="2"/>
        </w:numPr>
        <w:jc w:val="both"/>
        <w:rPr>
          <w:sz w:val="23"/>
          <w:szCs w:val="23"/>
        </w:rPr>
      </w:pPr>
      <w:r>
        <w:rPr>
          <w:sz w:val="23"/>
          <w:szCs w:val="23"/>
        </w:rPr>
        <w:t>Detailed</w:t>
      </w:r>
      <w:r w:rsidRPr="005314C2">
        <w:rPr>
          <w:sz w:val="23"/>
          <w:szCs w:val="23"/>
        </w:rPr>
        <w:t xml:space="preserve"> </w:t>
      </w:r>
      <w:r>
        <w:rPr>
          <w:rFonts w:hint="eastAsia"/>
          <w:sz w:val="23"/>
          <w:szCs w:val="23"/>
        </w:rPr>
        <w:t>desig</w:t>
      </w:r>
      <w:r>
        <w:rPr>
          <w:sz w:val="23"/>
          <w:szCs w:val="23"/>
        </w:rPr>
        <w:t>n</w:t>
      </w:r>
      <w:r w:rsidRPr="005314C2">
        <w:rPr>
          <w:sz w:val="23"/>
          <w:szCs w:val="23"/>
        </w:rPr>
        <w:t>:</w:t>
      </w:r>
    </w:p>
    <w:p w:rsidR="00AF68F4" w:rsidRDefault="00A20095" w:rsidP="00A20095">
      <w:pPr>
        <w:jc w:val="both"/>
      </w:pPr>
      <w:r>
        <w:rPr>
          <w:rFonts w:hint="eastAsia"/>
        </w:rPr>
        <w:t>G</w:t>
      </w:r>
      <w:r w:rsidR="003901E9">
        <w:t>ame board is virtualized as the overall model, and all the UI views are built based on data structures kept in the model.</w:t>
      </w:r>
      <w:r w:rsidR="00806B61">
        <w:t xml:space="preserve"> </w:t>
      </w:r>
      <w:r w:rsidR="00AC66B9">
        <w:t xml:space="preserve"> GameBoardBuilder class is the constructor class for game board, it will contain functions to load cards collections, create decks of cards, distribute player hand cards and etc…</w:t>
      </w:r>
    </w:p>
    <w:p w:rsidR="006A42E1" w:rsidRDefault="006A42E1">
      <w:r>
        <w:rPr>
          <w:noProof/>
        </w:rPr>
        <w:lastRenderedPageBreak/>
        <w:drawing>
          <wp:inline distT="0" distB="0" distL="0" distR="0">
            <wp:extent cx="5943600" cy="4305300"/>
            <wp:effectExtent l="0" t="0" r="0" b="0"/>
            <wp:docPr id="1" name="Picture 1" descr="C:\Users\ecqiguo\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qiguo\Desktop\Drawin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6A42E1" w:rsidRDefault="0083031A" w:rsidP="00BC4BDA">
      <w:pPr>
        <w:jc w:val="both"/>
      </w:pPr>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492602" w:rsidRDefault="00492602" w:rsidP="00BC4BDA">
      <w:pPr>
        <w:jc w:val="both"/>
      </w:pPr>
      <w:r>
        <w:t>Two 3</w:t>
      </w:r>
      <w:r w:rsidRPr="00492602">
        <w:rPr>
          <w:vertAlign w:val="superscript"/>
        </w:rPr>
        <w:t>rd</w:t>
      </w:r>
      <w:r>
        <w:t xml:space="preserve"> party libraries have been chosen to better support the project:</w:t>
      </w:r>
    </w:p>
    <w:p w:rsidR="00492602" w:rsidRDefault="00492602" w:rsidP="00BC4BDA">
      <w:pPr>
        <w:pStyle w:val="a6"/>
        <w:numPr>
          <w:ilvl w:val="0"/>
          <w:numId w:val="1"/>
        </w:numPr>
        <w:jc w:val="both"/>
      </w:pPr>
      <w:r>
        <w:t>Slick 2D library to provide an easy way of creating UI components, and control UI behaviors</w:t>
      </w:r>
    </w:p>
    <w:p w:rsidR="00492602" w:rsidRDefault="00492602" w:rsidP="00BC4BDA">
      <w:pPr>
        <w:pStyle w:val="a6"/>
        <w:numPr>
          <w:ilvl w:val="0"/>
          <w:numId w:val="1"/>
        </w:numPr>
        <w:jc w:val="both"/>
      </w:pPr>
      <w:r>
        <w:t xml:space="preserve">XStream library to provide an easy way of loading and saving game board object from to XML documents. </w:t>
      </w:r>
    </w:p>
    <w:p w:rsidR="00D41D9B" w:rsidRDefault="00BC4BDA" w:rsidP="00BC4BDA">
      <w:pPr>
        <w:jc w:val="both"/>
        <w:rPr>
          <w:rFonts w:eastAsia="Times New Roman" w:cs="Times New Roman"/>
          <w:bCs/>
          <w:color w:val="252525"/>
          <w:shd w:val="clear" w:color="auto" w:fill="FFFFFF"/>
          <w:lang w:eastAsia="en-US"/>
        </w:rPr>
      </w:pPr>
      <w:r>
        <w:rPr>
          <w:rFonts w:hint="eastAsia"/>
        </w:rPr>
        <w:t>We</w:t>
      </w:r>
      <w:r>
        <w:t xml:space="preserve"> also use observer pattern, which is a</w:t>
      </w:r>
      <w:r w:rsidRPr="00BC4BDA">
        <w:t xml:space="preserve"> key part in </w:t>
      </w:r>
      <w:hyperlink r:id="rId11" w:tooltip="Model–view–controller" w:history="1">
        <w:r>
          <w:t>Model–View–C</w:t>
        </w:r>
        <w:r w:rsidRPr="00BC4BDA">
          <w:t>ontroller</w:t>
        </w:r>
      </w:hyperlink>
      <w:r w:rsidRPr="00BC4BDA">
        <w:t> (MVC)</w:t>
      </w:r>
      <w:r>
        <w:t xml:space="preserve">. </w:t>
      </w:r>
      <w:r w:rsidR="00141937">
        <w:rPr>
          <w:rFonts w:eastAsia="Times New Roman" w:cs="Times New Roman"/>
          <w:bCs/>
          <w:color w:val="252525"/>
          <w:shd w:val="clear" w:color="auto" w:fill="FFFFFF"/>
          <w:lang w:eastAsia="en-US"/>
        </w:rPr>
        <w:t xml:space="preserve">It is very suitable when there is one-to-many relationship between objects, such as if one object is modified, its dependent objects are to be notified automatically. </w:t>
      </w:r>
      <w:r w:rsidR="005F2404">
        <w:rPr>
          <w:rFonts w:eastAsia="Times New Roman" w:cs="Times New Roman"/>
          <w:bCs/>
          <w:color w:val="252525"/>
          <w:shd w:val="clear" w:color="auto" w:fill="FFFFFF"/>
          <w:lang w:eastAsia="en-US"/>
        </w:rPr>
        <w:t xml:space="preserve">The observer pattern separates the observer and the observed </w:t>
      </w:r>
      <w:r w:rsidR="005F2404" w:rsidRPr="005F2404">
        <w:rPr>
          <w:rFonts w:eastAsia="Times New Roman" w:cs="Times New Roman"/>
          <w:bCs/>
          <w:color w:val="252525"/>
          <w:shd w:val="clear" w:color="auto" w:fill="FFFFFF"/>
          <w:lang w:eastAsia="en-US"/>
        </w:rPr>
        <w:t>perfectly</w:t>
      </w:r>
      <w:r w:rsidR="005F2404">
        <w:rPr>
          <w:rFonts w:eastAsia="Times New Roman" w:cs="Times New Roman"/>
          <w:bCs/>
          <w:color w:val="252525"/>
          <w:shd w:val="clear" w:color="auto" w:fill="FFFFFF"/>
          <w:lang w:eastAsia="en-US"/>
        </w:rPr>
        <w:t xml:space="preserve">, and also sets </w:t>
      </w:r>
      <w:r w:rsidR="005F2404" w:rsidRPr="005F2404">
        <w:rPr>
          <w:rFonts w:eastAsia="Times New Roman" w:cs="Times New Roman"/>
          <w:bCs/>
          <w:color w:val="252525"/>
          <w:shd w:val="clear" w:color="auto" w:fill="FFFFFF"/>
          <w:lang w:eastAsia="en-US"/>
        </w:rPr>
        <w:t>precise delineation of boundaries between modules.</w:t>
      </w:r>
      <w:r w:rsidR="00BF0F3E">
        <w:rPr>
          <w:rFonts w:eastAsia="Times New Roman" w:cs="Times New Roman"/>
          <w:bCs/>
          <w:color w:val="252525"/>
          <w:shd w:val="clear" w:color="auto" w:fill="FFFFFF"/>
          <w:lang w:eastAsia="en-US"/>
        </w:rPr>
        <w:t xml:space="preserve"> This greatly increases the maintainability and reusability of our application.</w:t>
      </w:r>
    </w:p>
    <w:p w:rsidR="00D41D9B" w:rsidRDefault="00D41D9B">
      <w:pPr>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br w:type="page"/>
      </w:r>
    </w:p>
    <w:p w:rsidR="00D41D9B" w:rsidRPr="00D41D9B" w:rsidRDefault="00D41D9B" w:rsidP="00D41D9B">
      <w:pPr>
        <w:jc w:val="both"/>
      </w:pPr>
      <w:bookmarkStart w:id="1" w:name="_Toc421612292"/>
      <w:r w:rsidRPr="00D41D9B">
        <w:lastRenderedPageBreak/>
        <w:t>References</w:t>
      </w:r>
      <w:bookmarkEnd w:id="1"/>
    </w:p>
    <w:p w:rsidR="00BC4BDA"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[1]Kruchten, Philippe. "Architectural Blueprints—</w:t>
      </w:r>
      <w:r>
        <w:rPr>
          <w:rFonts w:eastAsia="Times New Roman" w:cs="Times New Roman"/>
          <w:bCs/>
          <w:color w:val="252525"/>
          <w:shd w:val="clear" w:color="auto" w:fill="FFFFFF"/>
          <w:lang w:eastAsia="en-US"/>
        </w:rPr>
        <w:t xml:space="preserve"> </w:t>
      </w:r>
      <w:r w:rsidRPr="00D41D9B">
        <w:rPr>
          <w:rFonts w:eastAsia="Times New Roman" w:cs="Times New Roman"/>
          <w:bCs/>
          <w:color w:val="252525"/>
          <w:shd w:val="clear" w:color="auto" w:fill="FFFFFF"/>
          <w:lang w:eastAsia="en-US"/>
        </w:rPr>
        <w:t>The “4</w:t>
      </w:r>
      <w:r>
        <w:rPr>
          <w:rFonts w:eastAsia="Times New Roman" w:cs="Times New Roman"/>
          <w:bCs/>
          <w:color w:val="252525"/>
          <w:shd w:val="clear" w:color="auto" w:fill="FFFFFF"/>
          <w:lang w:eastAsia="en-US"/>
        </w:rPr>
        <w:t xml:space="preserve"> </w:t>
      </w:r>
      <w:r w:rsidRPr="00D41D9B">
        <w:rPr>
          <w:rFonts w:eastAsia="Times New Roman" w:cs="Times New Roman"/>
          <w:bCs/>
          <w:color w:val="252525"/>
          <w:shd w:val="clear" w:color="auto" w:fill="FFFFFF"/>
          <w:lang w:eastAsia="en-US"/>
        </w:rPr>
        <w:t>+ 1” View Model of Software Architecture." Tutorial Proceedings of Tri-Ada 95 (1995): 540-555.</w:t>
      </w:r>
    </w:p>
    <w:p w:rsidR="00D41D9B" w:rsidRPr="00D41D9B"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[2]Hannemann, Jan, and Gregor Kiczales. "Design pattern implementation in Java and AspectJ." In ACM Sigplan Notices, vol. 37, no. 11, pp. 161-1</w:t>
      </w:r>
      <w:r>
        <w:rPr>
          <w:rFonts w:eastAsia="Times New Roman" w:cs="Times New Roman"/>
          <w:bCs/>
          <w:color w:val="252525"/>
          <w:shd w:val="clear" w:color="auto" w:fill="FFFFFF"/>
          <w:lang w:eastAsia="en-US"/>
        </w:rPr>
        <w:t>73. ACM, 2002.</w:t>
      </w:r>
    </w:p>
    <w:p w:rsidR="00D41D9B" w:rsidRPr="00D41D9B"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[3]Patterns, D. E. S. I. G. N.</w:t>
      </w:r>
      <w:r>
        <w:rPr>
          <w:rFonts w:eastAsia="Times New Roman" w:cs="Times New Roman"/>
          <w:bCs/>
          <w:color w:val="252525"/>
          <w:shd w:val="clear" w:color="auto" w:fill="FFFFFF"/>
          <w:lang w:eastAsia="en-US"/>
        </w:rPr>
        <w:t xml:space="preserve"> (2003). Model-View-Controller.</w:t>
      </w:r>
    </w:p>
    <w:p w:rsidR="00D41D9B" w:rsidRPr="00D41D9B"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[4]Jahnke, Jens, and Albert Zündorf. "Rewriting poor design patterns by good design patterns."</w:t>
      </w:r>
      <w:r>
        <w:rPr>
          <w:rFonts w:eastAsia="Times New Roman" w:cs="Times New Roman"/>
          <w:bCs/>
          <w:color w:val="252525"/>
          <w:shd w:val="clear" w:color="auto" w:fill="FFFFFF"/>
          <w:lang w:eastAsia="en-US"/>
        </w:rPr>
        <w:t xml:space="preserve"> Proc. ESEC/FSE. Vol. 97. 1997.</w:t>
      </w:r>
    </w:p>
    <w:p w:rsidR="00D41D9B" w:rsidRPr="005F2404"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[5]Verfaillie, K. (1992). Variant points of view on viewpoint invariance. Canadian Journal of Psychology/Revue canadienne de psychologie, 46(2), 215.</w:t>
      </w:r>
    </w:p>
    <w:sectPr w:rsidR="00D41D9B" w:rsidRPr="005F2404" w:rsidSect="00B173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AD5" w:rsidRDefault="00B33AD5" w:rsidP="006A42E1">
      <w:pPr>
        <w:spacing w:after="0" w:line="240" w:lineRule="auto"/>
      </w:pPr>
      <w:r>
        <w:separator/>
      </w:r>
    </w:p>
  </w:endnote>
  <w:endnote w:type="continuationSeparator" w:id="0">
    <w:p w:rsidR="00B33AD5" w:rsidRDefault="00B33AD5" w:rsidP="006A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AD5" w:rsidRDefault="00B33AD5" w:rsidP="006A42E1">
      <w:pPr>
        <w:spacing w:after="0" w:line="240" w:lineRule="auto"/>
      </w:pPr>
      <w:r>
        <w:separator/>
      </w:r>
    </w:p>
  </w:footnote>
  <w:footnote w:type="continuationSeparator" w:id="0">
    <w:p w:rsidR="00B33AD5" w:rsidRDefault="00B33AD5" w:rsidP="006A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5AA"/>
    <w:multiLevelType w:val="hybridMultilevel"/>
    <w:tmpl w:val="7E1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502F9"/>
    <w:multiLevelType w:val="multilevel"/>
    <w:tmpl w:val="3EFA8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3"/>
      </w:rPr>
    </w:lvl>
    <w:lvl w:ilvl="2">
      <w:start w:val="1"/>
      <w:numFmt w:val="decimal"/>
      <w:isLgl/>
      <w:lvlText w:val="%1.%2.%3"/>
      <w:lvlJc w:val="left"/>
      <w:pPr>
        <w:ind w:left="720" w:hanging="720"/>
      </w:pPr>
      <w:rPr>
        <w:rFonts w:hint="default"/>
        <w:sz w:val="23"/>
      </w:rPr>
    </w:lvl>
    <w:lvl w:ilvl="3">
      <w:start w:val="1"/>
      <w:numFmt w:val="decimal"/>
      <w:isLgl/>
      <w:lvlText w:val="%1.%2.%3.%4"/>
      <w:lvlJc w:val="left"/>
      <w:pPr>
        <w:ind w:left="720" w:hanging="720"/>
      </w:pPr>
      <w:rPr>
        <w:rFonts w:hint="default"/>
        <w:sz w:val="23"/>
      </w:rPr>
    </w:lvl>
    <w:lvl w:ilvl="4">
      <w:start w:val="1"/>
      <w:numFmt w:val="decimal"/>
      <w:isLgl/>
      <w:lvlText w:val="%1.%2.%3.%4.%5"/>
      <w:lvlJc w:val="left"/>
      <w:pPr>
        <w:ind w:left="1080" w:hanging="1080"/>
      </w:pPr>
      <w:rPr>
        <w:rFonts w:hint="default"/>
        <w:sz w:val="23"/>
      </w:rPr>
    </w:lvl>
    <w:lvl w:ilvl="5">
      <w:start w:val="1"/>
      <w:numFmt w:val="decimal"/>
      <w:isLgl/>
      <w:lvlText w:val="%1.%2.%3.%4.%5.%6"/>
      <w:lvlJc w:val="left"/>
      <w:pPr>
        <w:ind w:left="1080" w:hanging="1080"/>
      </w:pPr>
      <w:rPr>
        <w:rFonts w:hint="default"/>
        <w:sz w:val="23"/>
      </w:rPr>
    </w:lvl>
    <w:lvl w:ilvl="6">
      <w:start w:val="1"/>
      <w:numFmt w:val="decimal"/>
      <w:isLgl/>
      <w:lvlText w:val="%1.%2.%3.%4.%5.%6.%7"/>
      <w:lvlJc w:val="left"/>
      <w:pPr>
        <w:ind w:left="1440" w:hanging="1440"/>
      </w:pPr>
      <w:rPr>
        <w:rFonts w:hint="default"/>
        <w:sz w:val="23"/>
      </w:rPr>
    </w:lvl>
    <w:lvl w:ilvl="7">
      <w:start w:val="1"/>
      <w:numFmt w:val="decimal"/>
      <w:isLgl/>
      <w:lvlText w:val="%1.%2.%3.%4.%5.%6.%7.%8"/>
      <w:lvlJc w:val="left"/>
      <w:pPr>
        <w:ind w:left="1440" w:hanging="1440"/>
      </w:pPr>
      <w:rPr>
        <w:rFonts w:hint="default"/>
        <w:sz w:val="23"/>
      </w:rPr>
    </w:lvl>
    <w:lvl w:ilvl="8">
      <w:start w:val="1"/>
      <w:numFmt w:val="decimal"/>
      <w:isLgl/>
      <w:lvlText w:val="%1.%2.%3.%4.%5.%6.%7.%8.%9"/>
      <w:lvlJc w:val="left"/>
      <w:pPr>
        <w:ind w:left="1440" w:hanging="1440"/>
      </w:pPr>
      <w:rPr>
        <w:rFonts w:hint="default"/>
        <w:sz w:val="23"/>
      </w:rPr>
    </w:lvl>
  </w:abstractNum>
  <w:abstractNum w:abstractNumId="2">
    <w:nsid w:val="653728F5"/>
    <w:multiLevelType w:val="hybridMultilevel"/>
    <w:tmpl w:val="E0F6D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E9"/>
    <w:rsid w:val="000957E3"/>
    <w:rsid w:val="00141937"/>
    <w:rsid w:val="001A3636"/>
    <w:rsid w:val="00271302"/>
    <w:rsid w:val="002B5E58"/>
    <w:rsid w:val="003901E9"/>
    <w:rsid w:val="00492602"/>
    <w:rsid w:val="005314C2"/>
    <w:rsid w:val="00547ADB"/>
    <w:rsid w:val="005B3E25"/>
    <w:rsid w:val="005F2404"/>
    <w:rsid w:val="00653008"/>
    <w:rsid w:val="006A42E1"/>
    <w:rsid w:val="00806B61"/>
    <w:rsid w:val="0083031A"/>
    <w:rsid w:val="008C41B0"/>
    <w:rsid w:val="008E733F"/>
    <w:rsid w:val="00A20095"/>
    <w:rsid w:val="00A634A4"/>
    <w:rsid w:val="00AB4E0B"/>
    <w:rsid w:val="00AC66B9"/>
    <w:rsid w:val="00B1733C"/>
    <w:rsid w:val="00B33AD5"/>
    <w:rsid w:val="00BC4BDA"/>
    <w:rsid w:val="00BF0F3E"/>
    <w:rsid w:val="00C676FC"/>
    <w:rsid w:val="00D41D9B"/>
    <w:rsid w:val="00E55B1D"/>
    <w:rsid w:val="00F62A2B"/>
    <w:rsid w:val="00FA1477"/>
    <w:rsid w:val="00FB3DAE"/>
    <w:rsid w:val="00F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BD247-11D6-4D48-8F60-F3D086B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41D9B"/>
    <w:pPr>
      <w:keepNext/>
      <w:keepLines/>
      <w:spacing w:before="480" w:after="0" w:line="240" w:lineRule="auto"/>
      <w:outlineLvl w:val="0"/>
    </w:pPr>
    <w:rPr>
      <w:rFonts w:ascii="Calibri Light" w:eastAsia="Times New Roman" w:hAnsi="Calibri Light" w:cs="宋体"/>
      <w:bCs/>
      <w:sz w:val="28"/>
      <w:szCs w:val="28"/>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2E1"/>
    <w:pPr>
      <w:tabs>
        <w:tab w:val="center" w:pos="4680"/>
        <w:tab w:val="right" w:pos="9360"/>
      </w:tabs>
      <w:spacing w:after="0" w:line="240" w:lineRule="auto"/>
    </w:pPr>
  </w:style>
  <w:style w:type="character" w:customStyle="1" w:styleId="Char">
    <w:name w:val="页眉 Char"/>
    <w:basedOn w:val="a0"/>
    <w:link w:val="a3"/>
    <w:uiPriority w:val="99"/>
    <w:rsid w:val="006A42E1"/>
  </w:style>
  <w:style w:type="paragraph" w:styleId="a4">
    <w:name w:val="footer"/>
    <w:basedOn w:val="a"/>
    <w:link w:val="Char0"/>
    <w:uiPriority w:val="99"/>
    <w:unhideWhenUsed/>
    <w:rsid w:val="006A42E1"/>
    <w:pPr>
      <w:tabs>
        <w:tab w:val="center" w:pos="4680"/>
        <w:tab w:val="right" w:pos="9360"/>
      </w:tabs>
      <w:spacing w:after="0" w:line="240" w:lineRule="auto"/>
    </w:pPr>
  </w:style>
  <w:style w:type="character" w:customStyle="1" w:styleId="Char0">
    <w:name w:val="页脚 Char"/>
    <w:basedOn w:val="a0"/>
    <w:link w:val="a4"/>
    <w:uiPriority w:val="99"/>
    <w:rsid w:val="006A42E1"/>
  </w:style>
  <w:style w:type="paragraph" w:styleId="a5">
    <w:name w:val="Balloon Text"/>
    <w:basedOn w:val="a"/>
    <w:link w:val="Char1"/>
    <w:uiPriority w:val="99"/>
    <w:semiHidden/>
    <w:unhideWhenUsed/>
    <w:rsid w:val="006A42E1"/>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6A42E1"/>
    <w:rPr>
      <w:rFonts w:ascii="Tahoma" w:hAnsi="Tahoma" w:cs="Tahoma"/>
      <w:sz w:val="16"/>
      <w:szCs w:val="16"/>
    </w:rPr>
  </w:style>
  <w:style w:type="paragraph" w:styleId="a6">
    <w:name w:val="List Paragraph"/>
    <w:basedOn w:val="a"/>
    <w:uiPriority w:val="34"/>
    <w:qFormat/>
    <w:rsid w:val="00492602"/>
    <w:pPr>
      <w:ind w:left="720"/>
      <w:contextualSpacing/>
    </w:pPr>
  </w:style>
  <w:style w:type="character" w:customStyle="1" w:styleId="apple-converted-space">
    <w:name w:val="apple-converted-space"/>
    <w:basedOn w:val="a0"/>
    <w:rsid w:val="00BC4BDA"/>
  </w:style>
  <w:style w:type="character" w:styleId="a7">
    <w:name w:val="Hyperlink"/>
    <w:basedOn w:val="a0"/>
    <w:uiPriority w:val="99"/>
    <w:semiHidden/>
    <w:unhideWhenUsed/>
    <w:rsid w:val="00BC4BDA"/>
    <w:rPr>
      <w:color w:val="0000FF"/>
      <w:u w:val="single"/>
    </w:rPr>
  </w:style>
  <w:style w:type="character" w:customStyle="1" w:styleId="1Char">
    <w:name w:val="标题 1 Char"/>
    <w:basedOn w:val="a0"/>
    <w:link w:val="1"/>
    <w:uiPriority w:val="9"/>
    <w:rsid w:val="00D41D9B"/>
    <w:rPr>
      <w:rFonts w:ascii="Calibri Light" w:eastAsia="Times New Roman" w:hAnsi="Calibri Light" w:cs="宋体"/>
      <w:bCs/>
      <w:sz w:val="28"/>
      <w:szCs w:val="28"/>
      <w:lang w:val="en-CA" w:eastAsia="en-US"/>
    </w:rPr>
  </w:style>
  <w:style w:type="paragraph" w:styleId="a8">
    <w:name w:val="endnote text"/>
    <w:basedOn w:val="a"/>
    <w:link w:val="Char2"/>
    <w:uiPriority w:val="99"/>
    <w:semiHidden/>
    <w:unhideWhenUsed/>
    <w:rsid w:val="00D41D9B"/>
    <w:pPr>
      <w:snapToGrid w:val="0"/>
    </w:pPr>
  </w:style>
  <w:style w:type="character" w:customStyle="1" w:styleId="Char2">
    <w:name w:val="尾注文本 Char"/>
    <w:basedOn w:val="a0"/>
    <w:link w:val="a8"/>
    <w:uiPriority w:val="99"/>
    <w:semiHidden/>
    <w:rsid w:val="00D41D9B"/>
  </w:style>
  <w:style w:type="character" w:styleId="a9">
    <w:name w:val="endnote reference"/>
    <w:basedOn w:val="a0"/>
    <w:uiPriority w:val="99"/>
    <w:semiHidden/>
    <w:unhideWhenUsed/>
    <w:rsid w:val="00D41D9B"/>
    <w:rPr>
      <w:vertAlign w:val="superscript"/>
    </w:rPr>
  </w:style>
  <w:style w:type="paragraph" w:styleId="aa">
    <w:name w:val="No Spacing"/>
    <w:link w:val="Char3"/>
    <w:uiPriority w:val="1"/>
    <w:qFormat/>
    <w:rsid w:val="00B1733C"/>
    <w:pPr>
      <w:spacing w:after="0" w:line="240" w:lineRule="auto"/>
    </w:pPr>
  </w:style>
  <w:style w:type="character" w:customStyle="1" w:styleId="Char3">
    <w:name w:val="无间隔 Char"/>
    <w:basedOn w:val="a0"/>
    <w:link w:val="aa"/>
    <w:uiPriority w:val="1"/>
    <w:rsid w:val="00B1733C"/>
  </w:style>
  <w:style w:type="paragraph" w:customStyle="1" w:styleId="Default">
    <w:name w:val="Default"/>
    <w:rsid w:val="00B1733C"/>
    <w:pPr>
      <w:widowControl w:val="0"/>
      <w:autoSpaceDE w:val="0"/>
      <w:autoSpaceDN w:val="0"/>
      <w:adjustRightInd w:val="0"/>
      <w:spacing w:after="0" w:line="240" w:lineRule="auto"/>
    </w:pPr>
    <w:rPr>
      <w:rFonts w:ascii="Cambria" w:hAnsi="Cambria" w:cs="Cambria"/>
      <w:color w:val="000000"/>
      <w:sz w:val="24"/>
      <w:szCs w:val="24"/>
    </w:rPr>
  </w:style>
  <w:style w:type="table" w:styleId="ab">
    <w:name w:val="Table Grid"/>
    <w:basedOn w:val="a1"/>
    <w:uiPriority w:val="59"/>
    <w:rsid w:val="00B17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odel%E2%80%93view%E2%80%93controlle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80"/>
    <w:rsid w:val="00263711"/>
    <w:rsid w:val="00E7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D5E3B23F12040239CE3D0A561BDD9D9">
    <w:name w:val="0D5E3B23F12040239CE3D0A561BDD9D9"/>
    <w:rsid w:val="00E74E80"/>
    <w:pPr>
      <w:widowControl w:val="0"/>
      <w:jc w:val="both"/>
    </w:pPr>
  </w:style>
  <w:style w:type="paragraph" w:customStyle="1" w:styleId="E649CA357B44456BBD9D963074AE684B">
    <w:name w:val="E649CA357B44456BBD9D963074AE684B"/>
    <w:rsid w:val="00E74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69CB0-ABED-4823-9B47-8B72E762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 Guo</dc:creator>
  <cp:lastModifiedBy>Niuniu</cp:lastModifiedBy>
  <cp:revision>19</cp:revision>
  <dcterms:created xsi:type="dcterms:W3CDTF">2015-07-14T12:42:00Z</dcterms:created>
  <dcterms:modified xsi:type="dcterms:W3CDTF">2015-07-26T14:55:00Z</dcterms:modified>
</cp:coreProperties>
</file>