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976A" w14:textId="77777777" w:rsidR="00751AC2" w:rsidRPr="00751AC2" w:rsidRDefault="00751AC2" w:rsidP="00751A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I have extracted the mark scheme for the questions from the Cambridge IGCSE™ Combined Science exam paper (0653/42), Paper 4 Theory (Extended) from February/March 2023. I will now combine this information with the questions you provided earlier.</w:t>
      </w:r>
    </w:p>
    <w:p w14:paraId="10EF909C" w14:textId="77777777" w:rsidR="00751AC2" w:rsidRPr="00751AC2" w:rsidRDefault="00751AC2" w:rsidP="00751A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1:</w:t>
      </w:r>
    </w:p>
    <w:p w14:paraId="518B65A5" w14:textId="77777777" w:rsidR="00751AC2" w:rsidRPr="00751AC2" w:rsidRDefault="00751AC2" w:rsidP="00751A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(a) (</w:t>
      </w:r>
      <w:proofErr w:type="spellStart"/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Draw label line and letter X to identify part containing ovules.</w:t>
      </w:r>
    </w:p>
    <w:p w14:paraId="6BC754E3" w14:textId="77777777" w:rsidR="00751AC2" w:rsidRPr="00751AC2" w:rsidRDefault="00751AC2" w:rsidP="00751A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Ovary labelled. [1 mark]</w:t>
      </w:r>
    </w:p>
    <w:p w14:paraId="59108286" w14:textId="77777777" w:rsidR="00751AC2" w:rsidRPr="00751AC2" w:rsidRDefault="00751AC2" w:rsidP="00751A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(a) (ii)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two features showing the flower is adapted for insect pollination.</w:t>
      </w:r>
    </w:p>
    <w:p w14:paraId="696C2478" w14:textId="77777777" w:rsidR="00751AC2" w:rsidRPr="00751AC2" w:rsidRDefault="00751AC2" w:rsidP="00751A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two from: anther inside flower/stigma/reproductive organs inside flower; large/long petals. [2 marks]</w:t>
      </w:r>
    </w:p>
    <w:p w14:paraId="74C00EF8" w14:textId="77777777" w:rsidR="00751AC2" w:rsidRPr="00751AC2" w:rsidRDefault="00751AC2" w:rsidP="00751A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(b)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how pollen grain Y is adapted for insect pollination.</w:t>
      </w:r>
    </w:p>
    <w:p w14:paraId="070B3835" w14:textId="77777777" w:rsidR="00751AC2" w:rsidRPr="00751AC2" w:rsidRDefault="00751AC2" w:rsidP="00751A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Spikes (to stick to insect). [1 mark]</w:t>
      </w:r>
    </w:p>
    <w:p w14:paraId="54780353" w14:textId="77777777" w:rsidR="00751AC2" w:rsidRPr="00751AC2" w:rsidRDefault="00751AC2" w:rsidP="00751A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(c)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Complete sentences to explain plant's response to light.</w:t>
      </w:r>
    </w:p>
    <w:p w14:paraId="1B24583A" w14:textId="77777777" w:rsidR="00751AC2" w:rsidRPr="00751AC2" w:rsidRDefault="00751AC2" w:rsidP="00751A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Shoot tip; distribution/spread; elongation. [3 marks]</w:t>
      </w:r>
    </w:p>
    <w:p w14:paraId="5C597113" w14:textId="77777777" w:rsidR="00751AC2" w:rsidRPr="00751AC2" w:rsidRDefault="00751AC2" w:rsidP="00751A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(d) (</w:t>
      </w:r>
      <w:proofErr w:type="spellStart"/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Explain why plants are at the first trophic level.</w:t>
      </w:r>
    </w:p>
    <w:p w14:paraId="6E53D518" w14:textId="77777777" w:rsidR="00751AC2" w:rsidRPr="00751AC2" w:rsidRDefault="00751AC2" w:rsidP="00751A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two from: producers; make their own food; reference to photosynthesis; do not consume other life forms. [2 marks]</w:t>
      </w:r>
    </w:p>
    <w:p w14:paraId="2122E8D7" w14:textId="77777777" w:rsidR="00751AC2" w:rsidRPr="00751AC2" w:rsidRDefault="00751AC2" w:rsidP="00751A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(d) (ii)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Explain why not all energy in plants is transferred to the next level.</w:t>
      </w:r>
    </w:p>
    <w:p w14:paraId="534B41F7" w14:textId="77777777" w:rsidR="00751AC2" w:rsidRPr="00751AC2" w:rsidRDefault="00751AC2" w:rsidP="00751AC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two from: lost as heat/respiration; not all (parts of) plant are eaten; not all is digested/energy remnants in faeces. [2 marks]</w:t>
      </w:r>
    </w:p>
    <w:p w14:paraId="092E93F9" w14:textId="77777777" w:rsidR="00751AC2" w:rsidRPr="00751AC2" w:rsidRDefault="00751AC2" w:rsidP="00751A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2:</w:t>
      </w:r>
    </w:p>
    <w:p w14:paraId="5AEF78DE" w14:textId="77777777" w:rsidR="00751AC2" w:rsidRPr="00751AC2" w:rsidRDefault="00751AC2" w:rsidP="00751A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(a)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Name positive and negative electrodes.</w:t>
      </w:r>
    </w:p>
    <w:p w14:paraId="2FFCCC71" w14:textId="77777777" w:rsidR="00751AC2" w:rsidRPr="00751AC2" w:rsidRDefault="00751AC2" w:rsidP="00751AC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(Positive) anode AND (Negative) cathode. [1 mark]</w:t>
      </w:r>
    </w:p>
    <w:p w14:paraId="103BE531" w14:textId="77777777" w:rsidR="00751AC2" w:rsidRPr="00751AC2" w:rsidRDefault="00751AC2" w:rsidP="00751A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(b)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Explain why lamp lights up only above 501 °C.</w:t>
      </w:r>
    </w:p>
    <w:p w14:paraId="64D44FFB" w14:textId="77777777" w:rsidR="00751AC2" w:rsidRPr="00751AC2" w:rsidRDefault="00751AC2" w:rsidP="00751AC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Needs to be molten/in liquid form; so that ions move/ions do not move in solid. [2 marks]</w:t>
      </w:r>
    </w:p>
    <w:p w14:paraId="400D3F74" w14:textId="77777777" w:rsidR="00751AC2" w:rsidRPr="00751AC2" w:rsidRDefault="00751AC2" w:rsidP="00751A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(c) (</w:t>
      </w:r>
      <w:proofErr w:type="spellStart"/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Complete symbol equation for electrolysis reaction.</w:t>
      </w:r>
    </w:p>
    <w:p w14:paraId="574814DD" w14:textId="77777777" w:rsidR="00751AC2" w:rsidRPr="00751AC2" w:rsidRDefault="00751AC2" w:rsidP="00751AC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Pb and Cl2; (l) (l) (g). [2 marks]</w:t>
      </w:r>
    </w:p>
    <w:p w14:paraId="03554652" w14:textId="77777777" w:rsidR="00751AC2" w:rsidRPr="00751AC2" w:rsidRDefault="00751AC2" w:rsidP="00751A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(c) (ii)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formation of lead from lead(II) chloride at negative electrode.</w:t>
      </w:r>
    </w:p>
    <w:p w14:paraId="797757B5" w14:textId="77777777" w:rsidR="00751AC2" w:rsidRPr="00751AC2" w:rsidRDefault="00751AC2" w:rsidP="00751AC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Lead (ions) gain electrons (from negative electrode); (lead ions) form (lead/metal) atoms/are discharged/gains two electrons. [2 marks]</w:t>
      </w:r>
    </w:p>
    <w:p w14:paraId="726CA321" w14:textId="77777777" w:rsidR="00751AC2" w:rsidRPr="00751AC2" w:rsidRDefault="00751AC2" w:rsidP="00751A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3:</w:t>
      </w:r>
    </w:p>
    <w:p w14:paraId="4CBB1ACE" w14:textId="77777777" w:rsidR="00751AC2" w:rsidRPr="00751AC2" w:rsidRDefault="00751AC2" w:rsidP="00751AC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(a) (</w:t>
      </w:r>
      <w:proofErr w:type="spellStart"/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Write S where student is slowing down on graph.</w:t>
      </w:r>
    </w:p>
    <w:p w14:paraId="41002761" w14:textId="77777777" w:rsidR="00751AC2" w:rsidRPr="00751AC2" w:rsidRDefault="00751AC2" w:rsidP="00751AC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 on any point on curved section of graph. [1 mark]</w:t>
      </w:r>
    </w:p>
    <w:p w14:paraId="3DF38636" w14:textId="77777777" w:rsidR="00751AC2" w:rsidRPr="00751AC2" w:rsidRDefault="00751AC2" w:rsidP="00751AC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lastRenderedPageBreak/>
        <w:t>(a) (ii)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Write X where speed changes from accelerating to constant on graph.</w:t>
      </w:r>
    </w:p>
    <w:p w14:paraId="42709484" w14:textId="77777777" w:rsidR="00751AC2" w:rsidRPr="00751AC2" w:rsidRDefault="00751AC2" w:rsidP="00751AC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X reasonably accurately marked at t = 20 s and s = 3 m/s. [1 mark]</w:t>
      </w:r>
    </w:p>
    <w:p w14:paraId="73FE700E" w14:textId="77777777" w:rsidR="00751AC2" w:rsidRPr="00751AC2" w:rsidRDefault="00751AC2" w:rsidP="00751AC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(a) (iii)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Find how long student takes to stop after applying brakes.</w:t>
      </w:r>
    </w:p>
    <w:p w14:paraId="031DBCB4" w14:textId="77777777" w:rsidR="00751AC2" w:rsidRPr="00751AC2" w:rsidRDefault="00751AC2" w:rsidP="00751AC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10 s. [1 mark]</w:t>
      </w:r>
    </w:p>
    <w:p w14:paraId="26DD035C" w14:textId="77777777" w:rsidR="00751AC2" w:rsidRPr="00751AC2" w:rsidRDefault="00751AC2" w:rsidP="00751AC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(b)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Explain why total energy transferred is more than useful work done on bicycle.</w:t>
      </w:r>
    </w:p>
    <w:p w14:paraId="07D69C39" w14:textId="77777777" w:rsidR="00751AC2" w:rsidRPr="00751AC2" w:rsidRDefault="00751AC2" w:rsidP="00751AC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Energy lost/wasted as thermal energy/heat. [1 mark]</w:t>
      </w:r>
    </w:p>
    <w:p w14:paraId="4F33D8E0" w14:textId="77777777" w:rsidR="00751AC2" w:rsidRPr="00751AC2" w:rsidRDefault="00751AC2" w:rsidP="00751AC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(c)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Calculate kinetic energy of bicycle and student at 3.0 m/s.</w:t>
      </w:r>
    </w:p>
    <w:p w14:paraId="1313DCA0" w14:textId="77777777" w:rsidR="00751AC2" w:rsidRPr="00751AC2" w:rsidRDefault="00751AC2" w:rsidP="00751AC2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Mass of bicycle = weight ÷ g / m = 150 ÷ 10 = 15 kg; Total mass of rider + bicycle = 60 + 15 = 75 kg; (KE =) ½ mv²; ½ x 75 × 9 = 338 (337.5) J. [4 marks]</w:t>
      </w:r>
    </w:p>
    <w:p w14:paraId="7C039208" w14:textId="77777777" w:rsidR="00751AC2" w:rsidRPr="00751AC2" w:rsidRDefault="00751AC2" w:rsidP="00751A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4:</w:t>
      </w:r>
    </w:p>
    <w:p w14:paraId="300627AE" w14:textId="77777777" w:rsidR="00751AC2" w:rsidRPr="00751AC2" w:rsidRDefault="00751AC2" w:rsidP="00751AC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(a)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Complete the definition of enzymes.</w:t>
      </w:r>
    </w:p>
    <w:p w14:paraId="772D11E7" w14:textId="77777777" w:rsidR="00751AC2" w:rsidRPr="00751AC2" w:rsidRDefault="00751AC2" w:rsidP="00751AC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Catalysts. [1 mark]</w:t>
      </w:r>
    </w:p>
    <w:p w14:paraId="1714C701" w14:textId="77777777" w:rsidR="00751AC2" w:rsidRPr="00751AC2" w:rsidRDefault="00751AC2" w:rsidP="00751AC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(b) (</w:t>
      </w:r>
      <w:proofErr w:type="spellStart"/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Identify which enzyme is from an organism that can live in the Arctic Ocean.</w:t>
      </w:r>
    </w:p>
    <w:p w14:paraId="13231D0D" w14:textId="77777777" w:rsidR="00751AC2" w:rsidRPr="00751AC2" w:rsidRDefault="00751AC2" w:rsidP="00751AC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A. [1 mark]</w:t>
      </w:r>
    </w:p>
    <w:p w14:paraId="451E2B3A" w14:textId="77777777" w:rsidR="00751AC2" w:rsidRPr="00751AC2" w:rsidRDefault="00751AC2" w:rsidP="00751AC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(b) (ii)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Explain effect of 80 °C on enzyme C's activity.</w:t>
      </w:r>
    </w:p>
    <w:p w14:paraId="316D300E" w14:textId="77777777" w:rsidR="00751AC2" w:rsidRPr="00751AC2" w:rsidRDefault="00751AC2" w:rsidP="00751AC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Enzyme denatured; active site changes shape; substrate no longer fits (into active site). [3 marks]</w:t>
      </w:r>
    </w:p>
    <w:p w14:paraId="44D956B6" w14:textId="77777777" w:rsidR="00751AC2" w:rsidRPr="00751AC2" w:rsidRDefault="00751AC2" w:rsidP="00751AC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(c)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Complete Table 4.1 showing enzymes in human alimentary canal.</w:t>
      </w:r>
    </w:p>
    <w:p w14:paraId="60E064D9" w14:textId="77777777" w:rsidR="00751AC2" w:rsidRPr="00751AC2" w:rsidRDefault="00751AC2" w:rsidP="00751AC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Amylase; (breaks down starch into simple sugars); (Protease) (breaks down) protein (into) amino acids; Lipase; (breaks down fats into fatty acids and glycerol). [3 marks]</w:t>
      </w:r>
    </w:p>
    <w:p w14:paraId="1B89C5C8" w14:textId="77777777" w:rsidR="00751AC2" w:rsidRPr="00751AC2" w:rsidRDefault="00751AC2" w:rsidP="00751AC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(d)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use of starch in plants.</w:t>
      </w:r>
    </w:p>
    <w:p w14:paraId="0F75412E" w14:textId="77777777" w:rsidR="00751AC2" w:rsidRPr="00751AC2" w:rsidRDefault="00751AC2" w:rsidP="00751AC2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Storage. [1 mark]</w:t>
      </w:r>
    </w:p>
    <w:p w14:paraId="20524C0B" w14:textId="77777777" w:rsidR="00751AC2" w:rsidRPr="00751AC2" w:rsidRDefault="00751AC2" w:rsidP="00751AC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960C1BE" w14:textId="77777777" w:rsidR="00751AC2" w:rsidRPr="00751AC2" w:rsidRDefault="00751AC2" w:rsidP="00751A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5:</w:t>
      </w:r>
    </w:p>
    <w:p w14:paraId="5FF53A23" w14:textId="77777777" w:rsidR="00751AC2" w:rsidRPr="00751AC2" w:rsidRDefault="00751AC2" w:rsidP="00751AC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(a)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Name solute and solvent in aqueous magnesium </w:t>
      </w:r>
      <w:proofErr w:type="spellStart"/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sulfate</w:t>
      </w:r>
      <w:proofErr w:type="spellEnd"/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.</w:t>
      </w:r>
    </w:p>
    <w:p w14:paraId="5DC43FAF" w14:textId="77777777" w:rsidR="00751AC2" w:rsidRPr="00751AC2" w:rsidRDefault="00751AC2" w:rsidP="00751AC2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Solute: Magnesium </w:t>
      </w:r>
      <w:proofErr w:type="spellStart"/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sulfate</w:t>
      </w:r>
      <w:proofErr w:type="spellEnd"/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; Solvent: Water. [2 marks]</w:t>
      </w:r>
    </w:p>
    <w:p w14:paraId="4CCBF6CA" w14:textId="77777777" w:rsidR="00751AC2" w:rsidRPr="00751AC2" w:rsidRDefault="00751AC2" w:rsidP="00751AC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(b) (</w:t>
      </w:r>
      <w:proofErr w:type="spellStart"/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overall energy change when magnesium </w:t>
      </w:r>
      <w:proofErr w:type="spellStart"/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sulfate</w:t>
      </w:r>
      <w:proofErr w:type="spellEnd"/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dissolves.</w:t>
      </w:r>
    </w:p>
    <w:p w14:paraId="47C77188" w14:textId="77777777" w:rsidR="00751AC2" w:rsidRPr="00751AC2" w:rsidRDefault="00751AC2" w:rsidP="00751AC2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Endothermic overall; Energy needed to break bonds in solute is more than energy released when new bonds form. [2 marks]</w:t>
      </w:r>
    </w:p>
    <w:p w14:paraId="495B598E" w14:textId="77777777" w:rsidR="00751AC2" w:rsidRPr="00751AC2" w:rsidRDefault="00751AC2" w:rsidP="00751AC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(b) (ii)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name of energy change represented by arrow A.</w:t>
      </w:r>
    </w:p>
    <w:p w14:paraId="50876CAF" w14:textId="77777777" w:rsidR="00751AC2" w:rsidRPr="00751AC2" w:rsidRDefault="00751AC2" w:rsidP="00751AC2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Energy needed to break bonds in solute OR bond-breaking energy OR lattice energy. [1 mark]</w:t>
      </w:r>
    </w:p>
    <w:p w14:paraId="76615614" w14:textId="77777777" w:rsidR="00751AC2" w:rsidRPr="00751AC2" w:rsidRDefault="00751AC2" w:rsidP="00751AC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(b) (iii)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what happens during energy change represented by arrow A.</w:t>
      </w:r>
    </w:p>
    <w:p w14:paraId="0F303BAC" w14:textId="77777777" w:rsidR="00751AC2" w:rsidRPr="00751AC2" w:rsidRDefault="00751AC2" w:rsidP="00751AC2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lastRenderedPageBreak/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Bonds between ions in solid broken OR lattice breaks down. [1 mark]</w:t>
      </w:r>
    </w:p>
    <w:p w14:paraId="486DF972" w14:textId="77777777" w:rsidR="00751AC2" w:rsidRPr="00751AC2" w:rsidRDefault="00751AC2" w:rsidP="00751AC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(c)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Complete Table 5.1 for reactions involving magnesium or magnesium compounds and dilute acid.</w:t>
      </w:r>
    </w:p>
    <w:p w14:paraId="3E075A96" w14:textId="77777777" w:rsidR="00751AC2" w:rsidRPr="00751AC2" w:rsidRDefault="00751AC2" w:rsidP="00751AC2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(Magnesium) hydrochloric/sulfuric acid; (Magnesium oxide) hydrochloric/sulfuric acid; (Products formed) Hydrogen; Water. [4 marks]</w:t>
      </w:r>
    </w:p>
    <w:p w14:paraId="3B2B13F8" w14:textId="77777777" w:rsidR="00751AC2" w:rsidRPr="00751AC2" w:rsidRDefault="00751AC2" w:rsidP="00751A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6:</w:t>
      </w:r>
    </w:p>
    <w:p w14:paraId="7EA9E503" w14:textId="77777777" w:rsidR="00751AC2" w:rsidRPr="00751AC2" w:rsidRDefault="00751AC2" w:rsidP="00751AC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(a) (</w:t>
      </w:r>
      <w:proofErr w:type="spellStart"/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change in physical state of snow as it warms up.</w:t>
      </w:r>
    </w:p>
    <w:p w14:paraId="56C38EB6" w14:textId="77777777" w:rsidR="00751AC2" w:rsidRPr="00751AC2" w:rsidRDefault="00751AC2" w:rsidP="00751AC2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Melts OR turns to water/liquid. [1 mark]</w:t>
      </w:r>
    </w:p>
    <w:p w14:paraId="2746C83E" w14:textId="77777777" w:rsidR="00751AC2" w:rsidRPr="00751AC2" w:rsidRDefault="00751AC2" w:rsidP="00751AC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(a) (ii)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temperature at which this change happens.</w:t>
      </w:r>
    </w:p>
    <w:p w14:paraId="617CAA1E" w14:textId="77777777" w:rsidR="00751AC2" w:rsidRPr="00751AC2" w:rsidRDefault="00751AC2" w:rsidP="00751AC2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0 °C. [1 mark]</w:t>
      </w:r>
    </w:p>
    <w:p w14:paraId="06973890" w14:textId="77777777" w:rsidR="00751AC2" w:rsidRPr="00751AC2" w:rsidRDefault="00751AC2" w:rsidP="00751AC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(b)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Write type of radiation from Sun that damages skin.</w:t>
      </w:r>
    </w:p>
    <w:p w14:paraId="7261A2DC" w14:textId="77777777" w:rsidR="00751AC2" w:rsidRPr="00751AC2" w:rsidRDefault="00751AC2" w:rsidP="00751AC2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Ultraviolet / UV. [1 mark]</w:t>
      </w:r>
    </w:p>
    <w:p w14:paraId="26B1B4C1" w14:textId="77777777" w:rsidR="00751AC2" w:rsidRPr="00751AC2" w:rsidRDefault="00751AC2" w:rsidP="00751AC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(c)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Explain why ray of light changes direction on entering ice.</w:t>
      </w:r>
    </w:p>
    <w:p w14:paraId="0A701A12" w14:textId="77777777" w:rsidR="00751AC2" w:rsidRPr="00751AC2" w:rsidRDefault="00751AC2" w:rsidP="00751AC2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Light slows down OR refractive index changes OR enters denser medium. [2 marks]</w:t>
      </w:r>
    </w:p>
    <w:p w14:paraId="09A4E2BC" w14:textId="77777777" w:rsidR="00751AC2" w:rsidRPr="00751AC2" w:rsidRDefault="00751AC2" w:rsidP="00751AC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(d)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Calculate speed of waves based on wave frequency and wavelength.</w:t>
      </w:r>
    </w:p>
    <w:p w14:paraId="159AF0A2" w14:textId="77777777" w:rsidR="00751AC2" w:rsidRPr="00751AC2" w:rsidRDefault="00751AC2" w:rsidP="00751AC2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Frequency = 40 ÷ 25 = 1.6 Hz; Speed = frequency × wavelength = 1.6 × 2 = 3.2 m/s. [4 marks]</w:t>
      </w:r>
    </w:p>
    <w:p w14:paraId="740E4260" w14:textId="77777777" w:rsidR="00751AC2" w:rsidRPr="00751AC2" w:rsidRDefault="00751AC2" w:rsidP="00751A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7:</w:t>
      </w:r>
    </w:p>
    <w:p w14:paraId="621560AC" w14:textId="77777777" w:rsidR="00751AC2" w:rsidRPr="00751AC2" w:rsidRDefault="00751AC2" w:rsidP="00751AC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(a) (</w:t>
      </w:r>
      <w:proofErr w:type="spellStart"/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letter identifying pulmonary artery.</w:t>
      </w:r>
    </w:p>
    <w:p w14:paraId="692A93CD" w14:textId="77777777" w:rsidR="00751AC2" w:rsidRPr="00751AC2" w:rsidRDefault="00751AC2" w:rsidP="00751AC2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A. [1 mark]</w:t>
      </w:r>
    </w:p>
    <w:p w14:paraId="21752034" w14:textId="77777777" w:rsidR="00751AC2" w:rsidRPr="00751AC2" w:rsidRDefault="00751AC2" w:rsidP="00751AC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(a) (ii)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letter of blood vessel with valves and reason.</w:t>
      </w:r>
    </w:p>
    <w:p w14:paraId="2561209E" w14:textId="77777777" w:rsidR="00751AC2" w:rsidRPr="00751AC2" w:rsidRDefault="00751AC2" w:rsidP="00751AC2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B; prevents backflow of blood. [1 mark]</w:t>
      </w:r>
    </w:p>
    <w:p w14:paraId="1A2D09F1" w14:textId="77777777" w:rsidR="00751AC2" w:rsidRPr="00751AC2" w:rsidRDefault="00751AC2" w:rsidP="00751AC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(a) (iii)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how blood is pumped through the heart from vessel D to A.</w:t>
      </w:r>
    </w:p>
    <w:p w14:paraId="4CE33366" w14:textId="77777777" w:rsidR="00751AC2" w:rsidRPr="00751AC2" w:rsidRDefault="00751AC2" w:rsidP="00751AC2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Blood enters right atrium through D; passes through valve to right ventricle; pumped through A to lungs. [2 marks]</w:t>
      </w:r>
    </w:p>
    <w:p w14:paraId="4337A985" w14:textId="77777777" w:rsidR="00751AC2" w:rsidRPr="00751AC2" w:rsidRDefault="00751AC2" w:rsidP="00751AC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(b)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Explain how blockage in coronary artery affects heart function.</w:t>
      </w:r>
    </w:p>
    <w:p w14:paraId="496F2882" w14:textId="77777777" w:rsidR="00751AC2" w:rsidRPr="00751AC2" w:rsidRDefault="00751AC2" w:rsidP="00751AC2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Less oxygen to heart muscle; affects aerobic respiration / energy release; may cause heart muscle to die / heart attack. [3 marks]</w:t>
      </w:r>
    </w:p>
    <w:p w14:paraId="4871F139" w14:textId="77777777" w:rsidR="00751AC2" w:rsidRPr="00751AC2" w:rsidRDefault="00751AC2" w:rsidP="00751A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8:</w:t>
      </w:r>
    </w:p>
    <w:p w14:paraId="563FE40F" w14:textId="77777777" w:rsidR="00751AC2" w:rsidRPr="00751AC2" w:rsidRDefault="00751AC2" w:rsidP="00751AC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(a)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Name homologous series containing propane.</w:t>
      </w:r>
    </w:p>
    <w:p w14:paraId="6C1CF0CF" w14:textId="77777777" w:rsidR="00751AC2" w:rsidRPr="00751AC2" w:rsidRDefault="00751AC2" w:rsidP="00751AC2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Alkanes. [1 mark]</w:t>
      </w:r>
    </w:p>
    <w:p w14:paraId="2D4F1B7A" w14:textId="77777777" w:rsidR="00751AC2" w:rsidRPr="00751AC2" w:rsidRDefault="00751AC2" w:rsidP="00751AC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(b)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features showing propane is saturated and ethene is unsaturated.</w:t>
      </w:r>
    </w:p>
    <w:p w14:paraId="4EDDEEE9" w14:textId="77777777" w:rsidR="00751AC2" w:rsidRPr="00751AC2" w:rsidRDefault="00751AC2" w:rsidP="00751AC2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lastRenderedPageBreak/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Propane: single bonds only; Ethene: contains a double bond. [2 marks]</w:t>
      </w:r>
    </w:p>
    <w:p w14:paraId="33234772" w14:textId="77777777" w:rsidR="00751AC2" w:rsidRPr="00751AC2" w:rsidRDefault="00751AC2" w:rsidP="00751AC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(c) (</w:t>
      </w:r>
      <w:proofErr w:type="spellStart"/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Deduce formula of compound reacting with ethene to make ethanol.</w:t>
      </w:r>
    </w:p>
    <w:p w14:paraId="6B78C258" w14:textId="77777777" w:rsidR="00751AC2" w:rsidRPr="00751AC2" w:rsidRDefault="00751AC2" w:rsidP="00751AC2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Water / H2O. [1 mark]</w:t>
      </w:r>
    </w:p>
    <w:p w14:paraId="12C49352" w14:textId="77777777" w:rsidR="00751AC2" w:rsidRPr="00751AC2" w:rsidRDefault="00751AC2" w:rsidP="00751AC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(c) (ii)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Explain why ethanol is not a hydrocarbon.</w:t>
      </w:r>
    </w:p>
    <w:p w14:paraId="1A547341" w14:textId="77777777" w:rsidR="00751AC2" w:rsidRPr="00751AC2" w:rsidRDefault="00751AC2" w:rsidP="00751AC2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Contains oxygen (as well as hydrogen and carbon). [1 mark]</w:t>
      </w:r>
    </w:p>
    <w:p w14:paraId="34D63C83" w14:textId="77777777" w:rsidR="00751AC2" w:rsidRPr="00751AC2" w:rsidRDefault="00751AC2" w:rsidP="00751AC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(d)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Complete dot-and-cross diagram for ethene.</w:t>
      </w:r>
    </w:p>
    <w:p w14:paraId="19DC3466" w14:textId="77777777" w:rsidR="00751AC2" w:rsidRPr="00751AC2" w:rsidRDefault="00751AC2" w:rsidP="00751AC2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Correct representation of outer shell electrons and double bond. [2 marks]</w:t>
      </w:r>
    </w:p>
    <w:p w14:paraId="2FD2F97C" w14:textId="77777777" w:rsidR="00751AC2" w:rsidRPr="00751AC2" w:rsidRDefault="00751AC2" w:rsidP="00751AC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(e)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Suggest chemical test to distinguish between propane and ethene.</w:t>
      </w:r>
    </w:p>
    <w:p w14:paraId="4BB9C803" w14:textId="77777777" w:rsidR="00751AC2" w:rsidRPr="00751AC2" w:rsidRDefault="00751AC2" w:rsidP="00751AC2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Bromine water; Propane: no change; Ethene: turns from orange to </w:t>
      </w:r>
      <w:proofErr w:type="spellStart"/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colorless</w:t>
      </w:r>
      <w:proofErr w:type="spellEnd"/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. [2 marks]</w:t>
      </w:r>
    </w:p>
    <w:p w14:paraId="313AFD3F" w14:textId="77777777" w:rsidR="00751AC2" w:rsidRPr="00751AC2" w:rsidRDefault="00751AC2" w:rsidP="00751A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9:</w:t>
      </w:r>
    </w:p>
    <w:p w14:paraId="3F1231C7" w14:textId="77777777" w:rsidR="00751AC2" w:rsidRPr="00751AC2" w:rsidRDefault="00751AC2" w:rsidP="00751AC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(a)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circuit arrangement for lamps Q and R.</w:t>
      </w:r>
    </w:p>
    <w:p w14:paraId="380C7B9B" w14:textId="77777777" w:rsidR="00751AC2" w:rsidRPr="00751AC2" w:rsidRDefault="00751AC2" w:rsidP="00751AC2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Parallel. [1 mark]</w:t>
      </w:r>
    </w:p>
    <w:p w14:paraId="51EEBAC1" w14:textId="77777777" w:rsidR="00751AC2" w:rsidRPr="00751AC2" w:rsidRDefault="00751AC2" w:rsidP="00751AC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(b) (</w:t>
      </w:r>
      <w:proofErr w:type="spellStart"/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Calculate total resistance of circuit.</w:t>
      </w:r>
    </w:p>
    <w:p w14:paraId="4E7F68F6" w14:textId="77777777" w:rsidR="00751AC2" w:rsidRPr="00751AC2" w:rsidRDefault="00751AC2" w:rsidP="00751AC2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V = IR, R = V/I; 6.4 ÷ 1.28 = 5.0 Ω. [3 marks]</w:t>
      </w:r>
    </w:p>
    <w:p w14:paraId="08EA7FF6" w14:textId="77777777" w:rsidR="00751AC2" w:rsidRPr="00751AC2" w:rsidRDefault="00751AC2" w:rsidP="00751AC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(b) (ii)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Show current reading on ammeter 2 is 0.43 A.</w:t>
      </w:r>
    </w:p>
    <w:p w14:paraId="273BA4A2" w14:textId="77777777" w:rsidR="00751AC2" w:rsidRPr="00751AC2" w:rsidRDefault="00751AC2" w:rsidP="00751AC2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Current in parallel = total current ÷ number of branches; 1.28 ÷ 3 = 0.43 A. [3 marks]</w:t>
      </w:r>
    </w:p>
    <w:p w14:paraId="3627B165" w14:textId="77777777" w:rsidR="00751AC2" w:rsidRPr="00751AC2" w:rsidRDefault="00751AC2" w:rsidP="00751AC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(c)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Complete circuit diagram for changed circuit.</w:t>
      </w:r>
    </w:p>
    <w:p w14:paraId="2BCD41AA" w14:textId="77777777" w:rsidR="00751AC2" w:rsidRPr="00751AC2" w:rsidRDefault="00751AC2" w:rsidP="00751AC2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Correct placement of variable resistor and voltmeter across lamp R. [3 marks]</w:t>
      </w:r>
    </w:p>
    <w:p w14:paraId="7C5CE5A7" w14:textId="77777777" w:rsidR="00751AC2" w:rsidRPr="00751AC2" w:rsidRDefault="00751AC2" w:rsidP="00751A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751AC2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This completes the combination of questions and their respective mark schemes from the specified IGCSE Combined Science exam paper.</w:t>
      </w:r>
    </w:p>
    <w:p w14:paraId="6939D269" w14:textId="04875722" w:rsidR="00546871" w:rsidRDefault="00546871" w:rsidP="00751AC2"/>
    <w:sectPr w:rsidR="0054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A70"/>
    <w:multiLevelType w:val="multilevel"/>
    <w:tmpl w:val="A0F0C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E3290"/>
    <w:multiLevelType w:val="multilevel"/>
    <w:tmpl w:val="E54A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C5454"/>
    <w:multiLevelType w:val="multilevel"/>
    <w:tmpl w:val="9F88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0106A"/>
    <w:multiLevelType w:val="multilevel"/>
    <w:tmpl w:val="BB32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6589F"/>
    <w:multiLevelType w:val="multilevel"/>
    <w:tmpl w:val="329E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0309A2"/>
    <w:multiLevelType w:val="multilevel"/>
    <w:tmpl w:val="79C60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5C7CDC"/>
    <w:multiLevelType w:val="multilevel"/>
    <w:tmpl w:val="B53C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CD4F3D"/>
    <w:multiLevelType w:val="multilevel"/>
    <w:tmpl w:val="1D6C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5B669D"/>
    <w:multiLevelType w:val="multilevel"/>
    <w:tmpl w:val="9E84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0768832">
    <w:abstractNumId w:val="7"/>
  </w:num>
  <w:num w:numId="2" w16cid:durableId="1985969670">
    <w:abstractNumId w:val="5"/>
  </w:num>
  <w:num w:numId="3" w16cid:durableId="547570138">
    <w:abstractNumId w:val="8"/>
  </w:num>
  <w:num w:numId="4" w16cid:durableId="85149975">
    <w:abstractNumId w:val="2"/>
  </w:num>
  <w:num w:numId="5" w16cid:durableId="2045672722">
    <w:abstractNumId w:val="6"/>
  </w:num>
  <w:num w:numId="6" w16cid:durableId="244194727">
    <w:abstractNumId w:val="0"/>
  </w:num>
  <w:num w:numId="7" w16cid:durableId="4136668">
    <w:abstractNumId w:val="4"/>
  </w:num>
  <w:num w:numId="8" w16cid:durableId="1046683500">
    <w:abstractNumId w:val="1"/>
  </w:num>
  <w:num w:numId="9" w16cid:durableId="504176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C2"/>
    <w:rsid w:val="00546871"/>
    <w:rsid w:val="00751AC2"/>
    <w:rsid w:val="009051DE"/>
    <w:rsid w:val="00C11A58"/>
    <w:rsid w:val="00C558EB"/>
    <w:rsid w:val="00E6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4E307"/>
  <w15:chartTrackingRefBased/>
  <w15:docId w15:val="{69F7C6EC-5668-9540-9441-D6090D5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1AC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1AC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1A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51A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Sundaresan</dc:creator>
  <cp:keywords/>
  <dc:description/>
  <cp:lastModifiedBy>Krishnamurthy, Sundaresan</cp:lastModifiedBy>
  <cp:revision>1</cp:revision>
  <dcterms:created xsi:type="dcterms:W3CDTF">2023-12-24T11:29:00Z</dcterms:created>
  <dcterms:modified xsi:type="dcterms:W3CDTF">2023-12-24T11:31:00Z</dcterms:modified>
</cp:coreProperties>
</file>