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0A20" w14:textId="77777777" w:rsidR="00235081" w:rsidRDefault="00235081">
      <w:pPr>
        <w:pStyle w:val="BodyText"/>
        <w:rPr>
          <w:sz w:val="20"/>
        </w:rPr>
      </w:pPr>
    </w:p>
    <w:p w14:paraId="3F7E1124" w14:textId="77777777" w:rsidR="00235081" w:rsidRDefault="00235081">
      <w:pPr>
        <w:pStyle w:val="BodyText"/>
        <w:rPr>
          <w:sz w:val="21"/>
        </w:rPr>
      </w:pPr>
    </w:p>
    <w:p w14:paraId="62646FA9" w14:textId="77777777" w:rsidR="00235081" w:rsidRDefault="00000000">
      <w:pPr>
        <w:pStyle w:val="Title"/>
      </w:pPr>
      <w:r>
        <w:t xml:space="preserve">GLOWING LED BULB </w:t>
      </w:r>
      <w:r w:rsidR="00057B4D">
        <w:t>USING IR SENSOR</w:t>
      </w:r>
    </w:p>
    <w:p w14:paraId="421CA194" w14:textId="77777777" w:rsidR="00235081" w:rsidRDefault="00000000">
      <w:pPr>
        <w:pStyle w:val="Heading2"/>
        <w:spacing w:before="208"/>
        <w:ind w:left="1999" w:right="1531"/>
        <w:jc w:val="center"/>
        <w:rPr>
          <w:rFonts w:ascii="Calibri"/>
        </w:rPr>
      </w:pPr>
      <w:r>
        <w:rPr>
          <w:rFonts w:ascii="Calibri"/>
        </w:rPr>
        <w:t>A</w:t>
      </w:r>
      <w:r>
        <w:rPr>
          <w:rFonts w:ascii="Calibri"/>
          <w:spacing w:val="-3"/>
        </w:rPr>
        <w:t xml:space="preserve"> </w:t>
      </w:r>
      <w:r>
        <w:rPr>
          <w:rFonts w:ascii="Calibri"/>
        </w:rPr>
        <w:t>MINI-PROJECT</w:t>
      </w:r>
      <w:r>
        <w:rPr>
          <w:rFonts w:ascii="Calibri"/>
          <w:spacing w:val="-3"/>
        </w:rPr>
        <w:t xml:space="preserve"> </w:t>
      </w:r>
      <w:r>
        <w:rPr>
          <w:rFonts w:ascii="Calibri"/>
        </w:rPr>
        <w:t>REPORT</w:t>
      </w:r>
    </w:p>
    <w:p w14:paraId="5F6F75EB" w14:textId="77777777" w:rsidR="00235081" w:rsidRDefault="00000000">
      <w:pPr>
        <w:spacing w:before="167"/>
        <w:ind w:left="1999" w:right="1529"/>
        <w:jc w:val="center"/>
        <w:rPr>
          <w:b/>
          <w:i/>
          <w:sz w:val="28"/>
        </w:rPr>
      </w:pPr>
      <w:r>
        <w:rPr>
          <w:b/>
          <w:i/>
          <w:sz w:val="28"/>
        </w:rPr>
        <w:t>Submitted</w:t>
      </w:r>
      <w:r>
        <w:rPr>
          <w:b/>
          <w:i/>
          <w:spacing w:val="-1"/>
          <w:sz w:val="28"/>
        </w:rPr>
        <w:t xml:space="preserve"> </w:t>
      </w:r>
      <w:r>
        <w:rPr>
          <w:b/>
          <w:i/>
          <w:sz w:val="28"/>
        </w:rPr>
        <w:t>by</w:t>
      </w:r>
    </w:p>
    <w:p w14:paraId="520B9954" w14:textId="77777777" w:rsidR="00235081" w:rsidRDefault="00235081">
      <w:pPr>
        <w:pStyle w:val="BodyText"/>
        <w:rPr>
          <w:b/>
          <w:i/>
          <w:sz w:val="20"/>
        </w:rPr>
      </w:pPr>
    </w:p>
    <w:p w14:paraId="22060701" w14:textId="77777777" w:rsidR="00235081" w:rsidRDefault="00235081">
      <w:pPr>
        <w:pStyle w:val="BodyText"/>
        <w:rPr>
          <w:b/>
          <w:i/>
          <w:sz w:val="20"/>
        </w:rPr>
      </w:pPr>
    </w:p>
    <w:p w14:paraId="5C4782E2" w14:textId="77777777" w:rsidR="00235081" w:rsidRDefault="00235081">
      <w:pPr>
        <w:pStyle w:val="BodyText"/>
        <w:spacing w:before="1"/>
        <w:rPr>
          <w:b/>
          <w:i/>
          <w:sz w:val="17"/>
        </w:rPr>
      </w:pPr>
    </w:p>
    <w:tbl>
      <w:tblPr>
        <w:tblW w:w="0" w:type="auto"/>
        <w:tblInd w:w="1179" w:type="dxa"/>
        <w:tblLayout w:type="fixed"/>
        <w:tblCellMar>
          <w:left w:w="0" w:type="dxa"/>
          <w:right w:w="0" w:type="dxa"/>
        </w:tblCellMar>
        <w:tblLook w:val="01E0" w:firstRow="1" w:lastRow="1" w:firstColumn="1" w:lastColumn="1" w:noHBand="0" w:noVBand="0"/>
      </w:tblPr>
      <w:tblGrid>
        <w:gridCol w:w="3938"/>
        <w:gridCol w:w="2514"/>
      </w:tblGrid>
      <w:tr w:rsidR="005C22BB" w14:paraId="4618CD1C" w14:textId="77777777">
        <w:trPr>
          <w:trHeight w:val="396"/>
        </w:trPr>
        <w:tc>
          <w:tcPr>
            <w:tcW w:w="3938" w:type="dxa"/>
          </w:tcPr>
          <w:p w14:paraId="3E7509EB" w14:textId="77777777" w:rsidR="00235081" w:rsidRDefault="00000000">
            <w:pPr>
              <w:pStyle w:val="TableParagraph"/>
              <w:spacing w:before="0" w:line="311" w:lineRule="exact"/>
              <w:ind w:left="184" w:right="1035"/>
              <w:jc w:val="center"/>
              <w:rPr>
                <w:b/>
                <w:sz w:val="28"/>
              </w:rPr>
            </w:pPr>
            <w:r>
              <w:rPr>
                <w:b/>
                <w:sz w:val="28"/>
              </w:rPr>
              <w:t>RAJKAMAL R</w:t>
            </w:r>
          </w:p>
        </w:tc>
        <w:tc>
          <w:tcPr>
            <w:tcW w:w="2514" w:type="dxa"/>
          </w:tcPr>
          <w:p w14:paraId="2B0A52D7" w14:textId="77777777" w:rsidR="00235081" w:rsidRDefault="00000000">
            <w:pPr>
              <w:pStyle w:val="TableParagraph"/>
              <w:spacing w:before="0" w:line="311" w:lineRule="exact"/>
              <w:ind w:left="0" w:right="198"/>
              <w:jc w:val="right"/>
              <w:rPr>
                <w:b/>
                <w:sz w:val="28"/>
              </w:rPr>
            </w:pPr>
            <w:r>
              <w:rPr>
                <w:b/>
                <w:sz w:val="28"/>
              </w:rPr>
              <w:t>210701204</w:t>
            </w:r>
          </w:p>
        </w:tc>
      </w:tr>
      <w:tr w:rsidR="005C22BB" w14:paraId="33EE8F2E" w14:textId="77777777">
        <w:trPr>
          <w:trHeight w:val="396"/>
        </w:trPr>
        <w:tc>
          <w:tcPr>
            <w:tcW w:w="3938" w:type="dxa"/>
          </w:tcPr>
          <w:p w14:paraId="40817E31" w14:textId="77777777" w:rsidR="00235081" w:rsidRDefault="00000000">
            <w:pPr>
              <w:pStyle w:val="TableParagraph"/>
              <w:spacing w:before="75" w:line="302" w:lineRule="exact"/>
              <w:ind w:left="184" w:right="1032"/>
              <w:jc w:val="center"/>
              <w:rPr>
                <w:b/>
                <w:sz w:val="28"/>
              </w:rPr>
            </w:pPr>
            <w:r>
              <w:rPr>
                <w:b/>
                <w:sz w:val="28"/>
              </w:rPr>
              <w:t>SAI SURYA E</w:t>
            </w:r>
          </w:p>
        </w:tc>
        <w:tc>
          <w:tcPr>
            <w:tcW w:w="2514" w:type="dxa"/>
          </w:tcPr>
          <w:p w14:paraId="42D30188" w14:textId="77777777" w:rsidR="00235081" w:rsidRDefault="00000000">
            <w:pPr>
              <w:pStyle w:val="TableParagraph"/>
              <w:spacing w:before="75" w:line="302" w:lineRule="exact"/>
              <w:ind w:left="0" w:right="198"/>
              <w:jc w:val="right"/>
              <w:rPr>
                <w:b/>
                <w:sz w:val="28"/>
              </w:rPr>
            </w:pPr>
            <w:r>
              <w:rPr>
                <w:b/>
                <w:sz w:val="28"/>
              </w:rPr>
              <w:t>210701221</w:t>
            </w:r>
          </w:p>
        </w:tc>
      </w:tr>
    </w:tbl>
    <w:p w14:paraId="61F7AA35" w14:textId="77777777" w:rsidR="00235081" w:rsidRDefault="00235081">
      <w:pPr>
        <w:pStyle w:val="BodyText"/>
        <w:rPr>
          <w:b/>
          <w:i/>
          <w:sz w:val="20"/>
        </w:rPr>
      </w:pPr>
    </w:p>
    <w:p w14:paraId="75498C91" w14:textId="77777777" w:rsidR="00235081" w:rsidRDefault="00235081">
      <w:pPr>
        <w:pStyle w:val="BodyText"/>
        <w:spacing w:before="4"/>
        <w:rPr>
          <w:b/>
          <w:i/>
          <w:sz w:val="28"/>
        </w:rPr>
      </w:pPr>
    </w:p>
    <w:p w14:paraId="21A2844C" w14:textId="77777777" w:rsidR="00235081" w:rsidRDefault="00000000">
      <w:pPr>
        <w:spacing w:before="89" w:line="360" w:lineRule="auto"/>
        <w:ind w:left="4642" w:right="1469" w:hanging="2526"/>
        <w:rPr>
          <w:b/>
          <w:i/>
          <w:sz w:val="28"/>
        </w:rPr>
      </w:pPr>
      <w:r>
        <w:rPr>
          <w:b/>
          <w:i/>
          <w:sz w:val="28"/>
        </w:rPr>
        <w:t>in partial fulfillment of the award of the degree</w:t>
      </w:r>
      <w:r>
        <w:rPr>
          <w:b/>
          <w:i/>
          <w:spacing w:val="-67"/>
          <w:sz w:val="28"/>
        </w:rPr>
        <w:t xml:space="preserve"> </w:t>
      </w:r>
      <w:r>
        <w:rPr>
          <w:b/>
          <w:i/>
          <w:sz w:val="28"/>
        </w:rPr>
        <w:t>of</w:t>
      </w:r>
    </w:p>
    <w:p w14:paraId="72BA278E" w14:textId="77777777" w:rsidR="00235081" w:rsidRDefault="00000000">
      <w:pPr>
        <w:pStyle w:val="Heading1"/>
        <w:spacing w:line="366" w:lineRule="exact"/>
        <w:ind w:left="1997" w:right="1531"/>
        <w:jc w:val="center"/>
      </w:pPr>
      <w:r>
        <w:t>BACHELOR</w:t>
      </w:r>
      <w:r>
        <w:rPr>
          <w:spacing w:val="-2"/>
        </w:rPr>
        <w:t xml:space="preserve"> </w:t>
      </w:r>
      <w:r>
        <w:t>OF</w:t>
      </w:r>
      <w:r>
        <w:rPr>
          <w:spacing w:val="-3"/>
        </w:rPr>
        <w:t xml:space="preserve"> </w:t>
      </w:r>
      <w:r>
        <w:t>ENGINEERING</w:t>
      </w:r>
    </w:p>
    <w:p w14:paraId="6A8C6B85" w14:textId="77777777" w:rsidR="00235081" w:rsidRDefault="00000000">
      <w:pPr>
        <w:spacing w:before="184"/>
        <w:ind w:left="1999" w:right="1530"/>
        <w:jc w:val="center"/>
        <w:rPr>
          <w:b/>
          <w:sz w:val="24"/>
        </w:rPr>
      </w:pPr>
      <w:r>
        <w:rPr>
          <w:b/>
          <w:sz w:val="24"/>
        </w:rPr>
        <w:t>IN</w:t>
      </w:r>
    </w:p>
    <w:p w14:paraId="2805ADC0" w14:textId="77777777" w:rsidR="00235081" w:rsidRDefault="00000000">
      <w:pPr>
        <w:spacing w:before="138"/>
        <w:ind w:left="1997" w:right="1531"/>
        <w:jc w:val="center"/>
        <w:rPr>
          <w:b/>
          <w:sz w:val="28"/>
        </w:rPr>
      </w:pPr>
      <w:r>
        <w:rPr>
          <w:b/>
          <w:sz w:val="28"/>
        </w:rPr>
        <w:t>COMPUTER</w:t>
      </w:r>
      <w:r>
        <w:rPr>
          <w:b/>
          <w:spacing w:val="-4"/>
          <w:sz w:val="28"/>
        </w:rPr>
        <w:t xml:space="preserve"> </w:t>
      </w:r>
      <w:r>
        <w:rPr>
          <w:b/>
          <w:sz w:val="28"/>
        </w:rPr>
        <w:t>SCIENCE</w:t>
      </w:r>
      <w:r>
        <w:rPr>
          <w:b/>
          <w:spacing w:val="-4"/>
          <w:sz w:val="28"/>
        </w:rPr>
        <w:t xml:space="preserve"> </w:t>
      </w:r>
      <w:r>
        <w:rPr>
          <w:b/>
          <w:sz w:val="28"/>
        </w:rPr>
        <w:t>ENGINEERING</w:t>
      </w:r>
    </w:p>
    <w:p w14:paraId="7CE76FD2" w14:textId="77777777" w:rsidR="00235081" w:rsidRDefault="00235081">
      <w:pPr>
        <w:pStyle w:val="BodyText"/>
        <w:rPr>
          <w:b/>
          <w:sz w:val="20"/>
        </w:rPr>
      </w:pPr>
    </w:p>
    <w:p w14:paraId="55B9B9A8" w14:textId="77777777" w:rsidR="00235081" w:rsidRDefault="00000000">
      <w:pPr>
        <w:pStyle w:val="BodyText"/>
        <w:spacing w:before="4"/>
        <w:rPr>
          <w:b/>
          <w:sz w:val="27"/>
        </w:rPr>
      </w:pPr>
      <w:r>
        <w:rPr>
          <w:noProof/>
        </w:rPr>
        <w:drawing>
          <wp:anchor distT="0" distB="0" distL="0" distR="0" simplePos="0" relativeHeight="251659264" behindDoc="0" locked="0" layoutInCell="1" allowOverlap="1" wp14:anchorId="0F37F80E" wp14:editId="7133EF20">
            <wp:simplePos x="0" y="0"/>
            <wp:positionH relativeFrom="page">
              <wp:posOffset>914400</wp:posOffset>
            </wp:positionH>
            <wp:positionV relativeFrom="paragraph">
              <wp:posOffset>224887</wp:posOffset>
            </wp:positionV>
            <wp:extent cx="923544" cy="9235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923544" cy="923543"/>
                    </a:xfrm>
                    <a:prstGeom prst="rect">
                      <a:avLst/>
                    </a:prstGeom>
                  </pic:spPr>
                </pic:pic>
              </a:graphicData>
            </a:graphic>
          </wp:anchor>
        </w:drawing>
      </w:r>
      <w:r>
        <w:rPr>
          <w:noProof/>
        </w:rPr>
        <w:drawing>
          <wp:anchor distT="0" distB="0" distL="0" distR="0" simplePos="0" relativeHeight="251661312" behindDoc="0" locked="0" layoutInCell="1" allowOverlap="1" wp14:anchorId="706987BF" wp14:editId="1B89A499">
            <wp:simplePos x="0" y="0"/>
            <wp:positionH relativeFrom="page">
              <wp:posOffset>5554345</wp:posOffset>
            </wp:positionH>
            <wp:positionV relativeFrom="paragraph">
              <wp:posOffset>227427</wp:posOffset>
            </wp:positionV>
            <wp:extent cx="972115" cy="9258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972115" cy="925829"/>
                    </a:xfrm>
                    <a:prstGeom prst="rect">
                      <a:avLst/>
                    </a:prstGeom>
                  </pic:spPr>
                </pic:pic>
              </a:graphicData>
            </a:graphic>
          </wp:anchor>
        </w:drawing>
      </w:r>
    </w:p>
    <w:p w14:paraId="5114514D" w14:textId="77777777" w:rsidR="00235081" w:rsidRDefault="00235081">
      <w:pPr>
        <w:pStyle w:val="BodyText"/>
        <w:rPr>
          <w:b/>
          <w:sz w:val="30"/>
        </w:rPr>
      </w:pPr>
    </w:p>
    <w:p w14:paraId="137FC6B3" w14:textId="77777777" w:rsidR="00235081" w:rsidRDefault="00235081">
      <w:pPr>
        <w:pStyle w:val="BodyText"/>
        <w:rPr>
          <w:b/>
          <w:sz w:val="30"/>
        </w:rPr>
      </w:pPr>
    </w:p>
    <w:p w14:paraId="27F67EB2" w14:textId="77777777" w:rsidR="00235081" w:rsidRDefault="00000000">
      <w:pPr>
        <w:pStyle w:val="Heading1"/>
        <w:spacing w:before="179" w:line="372" w:lineRule="auto"/>
        <w:ind w:left="1873" w:right="1131" w:hanging="495"/>
      </w:pPr>
      <w:r>
        <w:t>RAJALAKSHMI</w:t>
      </w:r>
      <w:r>
        <w:rPr>
          <w:spacing w:val="-6"/>
        </w:rPr>
        <w:t xml:space="preserve"> </w:t>
      </w:r>
      <w:r>
        <w:t>ENGINEERING</w:t>
      </w:r>
      <w:r>
        <w:rPr>
          <w:spacing w:val="-8"/>
        </w:rPr>
        <w:t xml:space="preserve"> </w:t>
      </w:r>
      <w:r>
        <w:t>COLLEGE,</w:t>
      </w:r>
      <w:r>
        <w:rPr>
          <w:spacing w:val="-77"/>
        </w:rPr>
        <w:t xml:space="preserve"> </w:t>
      </w:r>
      <w:r>
        <w:t>ANNA</w:t>
      </w:r>
      <w:r>
        <w:rPr>
          <w:spacing w:val="-3"/>
        </w:rPr>
        <w:t xml:space="preserve"> </w:t>
      </w:r>
      <w:r>
        <w:t>UNIVERSITY:</w:t>
      </w:r>
      <w:r>
        <w:rPr>
          <w:spacing w:val="-3"/>
        </w:rPr>
        <w:t xml:space="preserve"> </w:t>
      </w:r>
      <w:r>
        <w:t>CHENNAI</w:t>
      </w:r>
      <w:r>
        <w:rPr>
          <w:spacing w:val="-2"/>
        </w:rPr>
        <w:t xml:space="preserve"> </w:t>
      </w:r>
      <w:r>
        <w:t>600</w:t>
      </w:r>
      <w:r>
        <w:rPr>
          <w:spacing w:val="-1"/>
        </w:rPr>
        <w:t xml:space="preserve"> </w:t>
      </w:r>
      <w:r>
        <w:t>025</w:t>
      </w:r>
    </w:p>
    <w:p w14:paraId="366738F3" w14:textId="77777777" w:rsidR="00235081" w:rsidRDefault="00235081">
      <w:pPr>
        <w:pStyle w:val="BodyText"/>
        <w:spacing w:before="6"/>
        <w:rPr>
          <w:b/>
          <w:sz w:val="40"/>
        </w:rPr>
      </w:pPr>
    </w:p>
    <w:p w14:paraId="3100844A" w14:textId="77777777" w:rsidR="00235081" w:rsidRDefault="00000000">
      <w:pPr>
        <w:pStyle w:val="Heading2"/>
        <w:spacing w:before="0"/>
        <w:ind w:left="1692" w:right="1531"/>
        <w:jc w:val="center"/>
      </w:pPr>
      <w:r>
        <w:t>MAY</w:t>
      </w:r>
      <w:r>
        <w:rPr>
          <w:spacing w:val="-4"/>
        </w:rPr>
        <w:t xml:space="preserve"> </w:t>
      </w:r>
      <w:r>
        <w:t>2024</w:t>
      </w:r>
    </w:p>
    <w:p w14:paraId="7BDFE5B1" w14:textId="77777777" w:rsidR="00235081" w:rsidRDefault="00235081">
      <w:pPr>
        <w:jc w:val="center"/>
        <w:sectPr w:rsidR="00235081">
          <w:type w:val="continuous"/>
          <w:pgSz w:w="11910" w:h="16840"/>
          <w:pgMar w:top="1580" w:right="1520" w:bottom="280" w:left="1340" w:header="720" w:footer="720" w:gutter="0"/>
          <w:cols w:space="720"/>
        </w:sectPr>
      </w:pPr>
    </w:p>
    <w:p w14:paraId="577BBD32" w14:textId="77777777" w:rsidR="00235081" w:rsidRDefault="00235081">
      <w:pPr>
        <w:pStyle w:val="BodyText"/>
        <w:rPr>
          <w:b/>
          <w:sz w:val="15"/>
        </w:rPr>
      </w:pPr>
    </w:p>
    <w:p w14:paraId="411617C8" w14:textId="77777777" w:rsidR="00235081" w:rsidRDefault="00000000">
      <w:pPr>
        <w:spacing w:before="89"/>
        <w:ind w:left="3073"/>
        <w:rPr>
          <w:b/>
          <w:sz w:val="28"/>
        </w:rPr>
      </w:pPr>
      <w:r>
        <w:rPr>
          <w:b/>
          <w:sz w:val="28"/>
        </w:rPr>
        <w:t>BONAFIDE</w:t>
      </w:r>
      <w:r>
        <w:rPr>
          <w:b/>
          <w:spacing w:val="-6"/>
          <w:sz w:val="28"/>
        </w:rPr>
        <w:t xml:space="preserve"> </w:t>
      </w:r>
      <w:r>
        <w:rPr>
          <w:b/>
          <w:sz w:val="28"/>
        </w:rPr>
        <w:t>CERTIFICATE</w:t>
      </w:r>
    </w:p>
    <w:p w14:paraId="079B2DB9" w14:textId="1FF36836" w:rsidR="00235081" w:rsidRDefault="00000000">
      <w:pPr>
        <w:spacing w:before="160" w:line="276" w:lineRule="auto"/>
        <w:ind w:left="140" w:right="179"/>
        <w:rPr>
          <w:sz w:val="24"/>
        </w:rPr>
      </w:pPr>
      <w:r>
        <w:rPr>
          <w:sz w:val="24"/>
        </w:rPr>
        <w:t xml:space="preserve">Certified that this project </w:t>
      </w:r>
      <w:r>
        <w:rPr>
          <w:b/>
          <w:sz w:val="24"/>
        </w:rPr>
        <w:t>“</w:t>
      </w:r>
      <w:r w:rsidR="00901881">
        <w:rPr>
          <w:b/>
          <w:sz w:val="24"/>
        </w:rPr>
        <w:t xml:space="preserve">GLOWING LED </w:t>
      </w:r>
      <w:r w:rsidR="00057B4D">
        <w:rPr>
          <w:b/>
          <w:sz w:val="24"/>
        </w:rPr>
        <w:t>USING IR SENSOR</w:t>
      </w:r>
      <w:r>
        <w:rPr>
          <w:b/>
          <w:sz w:val="24"/>
        </w:rPr>
        <w:t xml:space="preserve">” </w:t>
      </w:r>
      <w:r>
        <w:rPr>
          <w:sz w:val="24"/>
        </w:rPr>
        <w:t xml:space="preserve">is the </w:t>
      </w:r>
      <w:proofErr w:type="spellStart"/>
      <w:r>
        <w:rPr>
          <w:sz w:val="24"/>
        </w:rPr>
        <w:t>bonafide</w:t>
      </w:r>
      <w:proofErr w:type="spellEnd"/>
      <w:r>
        <w:rPr>
          <w:sz w:val="24"/>
        </w:rPr>
        <w:t xml:space="preserve"> work of</w:t>
      </w:r>
      <w:r>
        <w:rPr>
          <w:spacing w:val="1"/>
          <w:sz w:val="24"/>
        </w:rPr>
        <w:t xml:space="preserve"> </w:t>
      </w:r>
      <w:r>
        <w:rPr>
          <w:b/>
          <w:sz w:val="24"/>
        </w:rPr>
        <w:t>“</w:t>
      </w:r>
      <w:r w:rsidR="00057B4D">
        <w:rPr>
          <w:b/>
          <w:sz w:val="24"/>
        </w:rPr>
        <w:t>RAJKAMAL R</w:t>
      </w:r>
      <w:r>
        <w:rPr>
          <w:b/>
          <w:spacing w:val="1"/>
          <w:sz w:val="24"/>
        </w:rPr>
        <w:t xml:space="preserve"> </w:t>
      </w:r>
      <w:r>
        <w:rPr>
          <w:b/>
          <w:sz w:val="24"/>
        </w:rPr>
        <w:t>(</w:t>
      </w:r>
      <w:r w:rsidR="00057B4D">
        <w:rPr>
          <w:b/>
          <w:sz w:val="24"/>
        </w:rPr>
        <w:t>210701204</w:t>
      </w:r>
      <w:proofErr w:type="gramStart"/>
      <w:r>
        <w:rPr>
          <w:b/>
          <w:sz w:val="24"/>
        </w:rPr>
        <w:t>)</w:t>
      </w:r>
      <w:r>
        <w:rPr>
          <w:b/>
          <w:spacing w:val="-2"/>
          <w:sz w:val="24"/>
        </w:rPr>
        <w:t xml:space="preserve"> </w:t>
      </w:r>
      <w:r>
        <w:rPr>
          <w:b/>
          <w:sz w:val="24"/>
        </w:rPr>
        <w:t>,</w:t>
      </w:r>
      <w:proofErr w:type="gramEnd"/>
      <w:r>
        <w:rPr>
          <w:b/>
          <w:spacing w:val="-1"/>
          <w:sz w:val="24"/>
        </w:rPr>
        <w:t xml:space="preserve"> </w:t>
      </w:r>
      <w:r w:rsidR="00057B4D">
        <w:rPr>
          <w:b/>
          <w:sz w:val="24"/>
        </w:rPr>
        <w:t>SAI SURYA E</w:t>
      </w:r>
      <w:r>
        <w:rPr>
          <w:b/>
          <w:spacing w:val="1"/>
          <w:sz w:val="24"/>
        </w:rPr>
        <w:t xml:space="preserve"> </w:t>
      </w:r>
      <w:r>
        <w:rPr>
          <w:b/>
          <w:sz w:val="24"/>
        </w:rPr>
        <w:t>(</w:t>
      </w:r>
      <w:r w:rsidR="00057B4D">
        <w:rPr>
          <w:b/>
          <w:sz w:val="24"/>
        </w:rPr>
        <w:t>210701221</w:t>
      </w:r>
      <w:r>
        <w:rPr>
          <w:b/>
          <w:sz w:val="24"/>
        </w:rPr>
        <w:t>)”</w:t>
      </w:r>
      <w:r>
        <w:rPr>
          <w:b/>
          <w:spacing w:val="-1"/>
          <w:sz w:val="24"/>
        </w:rPr>
        <w:t xml:space="preserve"> </w:t>
      </w:r>
      <w:r>
        <w:rPr>
          <w:sz w:val="24"/>
        </w:rPr>
        <w:t>who</w:t>
      </w:r>
      <w:r>
        <w:rPr>
          <w:spacing w:val="-1"/>
          <w:sz w:val="24"/>
        </w:rPr>
        <w:t xml:space="preserve"> </w:t>
      </w:r>
      <w:r>
        <w:rPr>
          <w:sz w:val="24"/>
        </w:rPr>
        <w:t>carried</w:t>
      </w:r>
      <w:r>
        <w:rPr>
          <w:spacing w:val="-1"/>
          <w:sz w:val="24"/>
        </w:rPr>
        <w:t xml:space="preserve"> </w:t>
      </w:r>
      <w:r>
        <w:rPr>
          <w:sz w:val="24"/>
        </w:rPr>
        <w:t>out</w:t>
      </w:r>
      <w:r>
        <w:rPr>
          <w:spacing w:val="-2"/>
          <w:sz w:val="24"/>
        </w:rPr>
        <w:t xml:space="preserve"> </w:t>
      </w:r>
      <w:r>
        <w:rPr>
          <w:sz w:val="24"/>
        </w:rPr>
        <w:t>the</w:t>
      </w:r>
      <w:r>
        <w:rPr>
          <w:spacing w:val="-2"/>
          <w:sz w:val="24"/>
        </w:rPr>
        <w:t xml:space="preserve"> </w:t>
      </w:r>
      <w:r>
        <w:rPr>
          <w:sz w:val="24"/>
        </w:rPr>
        <w:t>project</w:t>
      </w:r>
      <w:r>
        <w:rPr>
          <w:spacing w:val="-57"/>
          <w:sz w:val="24"/>
        </w:rPr>
        <w:t xml:space="preserve"> </w:t>
      </w:r>
      <w:r>
        <w:rPr>
          <w:sz w:val="24"/>
        </w:rPr>
        <w:t>work</w:t>
      </w:r>
      <w:r>
        <w:rPr>
          <w:spacing w:val="-1"/>
          <w:sz w:val="24"/>
        </w:rPr>
        <w:t xml:space="preserve"> </w:t>
      </w:r>
      <w:r>
        <w:rPr>
          <w:sz w:val="24"/>
        </w:rPr>
        <w:t>under my supervision.</w:t>
      </w:r>
    </w:p>
    <w:p w14:paraId="6735D26B" w14:textId="77777777" w:rsidR="00235081" w:rsidRDefault="00235081">
      <w:pPr>
        <w:pStyle w:val="BodyText"/>
        <w:rPr>
          <w:sz w:val="20"/>
        </w:rPr>
      </w:pPr>
    </w:p>
    <w:p w14:paraId="16D64643" w14:textId="77777777" w:rsidR="00235081" w:rsidRDefault="00235081">
      <w:pPr>
        <w:pStyle w:val="BodyText"/>
        <w:rPr>
          <w:sz w:val="20"/>
        </w:rPr>
      </w:pPr>
    </w:p>
    <w:p w14:paraId="355247B1" w14:textId="77777777" w:rsidR="00235081" w:rsidRDefault="00235081">
      <w:pPr>
        <w:pStyle w:val="BodyText"/>
        <w:rPr>
          <w:sz w:val="20"/>
        </w:rPr>
      </w:pPr>
    </w:p>
    <w:p w14:paraId="3095127D" w14:textId="77777777" w:rsidR="00235081" w:rsidRDefault="00235081">
      <w:pPr>
        <w:pStyle w:val="BodyText"/>
        <w:rPr>
          <w:sz w:val="20"/>
        </w:rPr>
      </w:pPr>
    </w:p>
    <w:p w14:paraId="61F3204C" w14:textId="77777777" w:rsidR="00235081" w:rsidRDefault="00235081">
      <w:pPr>
        <w:pStyle w:val="BodyText"/>
        <w:rPr>
          <w:sz w:val="20"/>
        </w:rPr>
      </w:pPr>
    </w:p>
    <w:p w14:paraId="472AEA1C" w14:textId="77777777" w:rsidR="00235081" w:rsidRDefault="00235081">
      <w:pPr>
        <w:pStyle w:val="BodyText"/>
        <w:rPr>
          <w:sz w:val="20"/>
        </w:rPr>
      </w:pPr>
    </w:p>
    <w:p w14:paraId="54642098" w14:textId="77777777" w:rsidR="00235081" w:rsidRDefault="00235081">
      <w:pPr>
        <w:pStyle w:val="BodyText"/>
        <w:rPr>
          <w:sz w:val="20"/>
        </w:rPr>
      </w:pPr>
    </w:p>
    <w:p w14:paraId="20433AB1" w14:textId="77777777" w:rsidR="00235081" w:rsidRDefault="00235081">
      <w:pPr>
        <w:pStyle w:val="BodyText"/>
        <w:rPr>
          <w:sz w:val="20"/>
        </w:rPr>
      </w:pPr>
    </w:p>
    <w:p w14:paraId="4E2F591D" w14:textId="77777777" w:rsidR="00235081" w:rsidRDefault="00235081">
      <w:pPr>
        <w:pStyle w:val="BodyText"/>
        <w:rPr>
          <w:sz w:val="20"/>
        </w:rPr>
      </w:pPr>
    </w:p>
    <w:p w14:paraId="097A8BF3" w14:textId="77777777" w:rsidR="00235081" w:rsidRDefault="00235081">
      <w:pPr>
        <w:pStyle w:val="BodyText"/>
        <w:rPr>
          <w:sz w:val="13"/>
        </w:rPr>
      </w:pPr>
    </w:p>
    <w:tbl>
      <w:tblPr>
        <w:tblW w:w="0" w:type="auto"/>
        <w:tblInd w:w="137" w:type="dxa"/>
        <w:tblLayout w:type="fixed"/>
        <w:tblCellMar>
          <w:left w:w="0" w:type="dxa"/>
          <w:right w:w="0" w:type="dxa"/>
        </w:tblCellMar>
        <w:tblLook w:val="01E0" w:firstRow="1" w:lastRow="1" w:firstColumn="1" w:lastColumn="1" w:noHBand="0" w:noVBand="0"/>
      </w:tblPr>
      <w:tblGrid>
        <w:gridCol w:w="4446"/>
        <w:gridCol w:w="4446"/>
      </w:tblGrid>
      <w:tr w:rsidR="005C22BB" w14:paraId="1CA3FCD9" w14:textId="77777777">
        <w:trPr>
          <w:trHeight w:val="292"/>
        </w:trPr>
        <w:tc>
          <w:tcPr>
            <w:tcW w:w="4446" w:type="dxa"/>
          </w:tcPr>
          <w:p w14:paraId="3D5797A9" w14:textId="77777777" w:rsidR="00235081" w:rsidRDefault="00000000">
            <w:pPr>
              <w:pStyle w:val="TableParagraph"/>
              <w:spacing w:before="0" w:line="266" w:lineRule="exact"/>
              <w:ind w:left="200"/>
              <w:rPr>
                <w:b/>
                <w:sz w:val="24"/>
              </w:rPr>
            </w:pPr>
            <w:r>
              <w:rPr>
                <w:b/>
                <w:sz w:val="24"/>
              </w:rPr>
              <w:t>SIGNATURE</w:t>
            </w:r>
          </w:p>
        </w:tc>
        <w:tc>
          <w:tcPr>
            <w:tcW w:w="4446" w:type="dxa"/>
          </w:tcPr>
          <w:p w14:paraId="6461F294" w14:textId="77777777" w:rsidR="00235081" w:rsidRDefault="00000000">
            <w:pPr>
              <w:pStyle w:val="TableParagraph"/>
              <w:spacing w:before="0" w:line="266" w:lineRule="exact"/>
              <w:ind w:left="542"/>
              <w:rPr>
                <w:b/>
                <w:sz w:val="24"/>
              </w:rPr>
            </w:pPr>
            <w:r>
              <w:rPr>
                <w:b/>
                <w:sz w:val="24"/>
              </w:rPr>
              <w:t>SIGNATURE</w:t>
            </w:r>
          </w:p>
        </w:tc>
      </w:tr>
      <w:tr w:rsidR="005C22BB" w14:paraId="4F9A0A0B" w14:textId="77777777">
        <w:trPr>
          <w:trHeight w:val="476"/>
        </w:trPr>
        <w:tc>
          <w:tcPr>
            <w:tcW w:w="4446" w:type="dxa"/>
          </w:tcPr>
          <w:p w14:paraId="5A27C595" w14:textId="77777777" w:rsidR="00235081" w:rsidRDefault="00000000">
            <w:pPr>
              <w:pStyle w:val="TableParagraph"/>
              <w:spacing w:before="16"/>
              <w:ind w:left="200"/>
              <w:rPr>
                <w:b/>
                <w:sz w:val="24"/>
              </w:rPr>
            </w:pPr>
            <w:r>
              <w:rPr>
                <w:b/>
                <w:color w:val="212121"/>
                <w:sz w:val="24"/>
              </w:rPr>
              <w:t>Dr.</w:t>
            </w:r>
            <w:r>
              <w:rPr>
                <w:b/>
                <w:color w:val="212121"/>
                <w:spacing w:val="-1"/>
                <w:sz w:val="24"/>
              </w:rPr>
              <w:t xml:space="preserve"> </w:t>
            </w:r>
            <w:r>
              <w:rPr>
                <w:b/>
                <w:color w:val="212121"/>
                <w:sz w:val="24"/>
              </w:rPr>
              <w:t>P.</w:t>
            </w:r>
            <w:r>
              <w:rPr>
                <w:b/>
                <w:color w:val="212121"/>
                <w:spacing w:val="-1"/>
                <w:sz w:val="24"/>
              </w:rPr>
              <w:t xml:space="preserve"> </w:t>
            </w:r>
            <w:r w:rsidR="007A1CCC">
              <w:rPr>
                <w:b/>
                <w:color w:val="212121"/>
                <w:spacing w:val="-1"/>
                <w:sz w:val="24"/>
              </w:rPr>
              <w:t>Kumar</w:t>
            </w:r>
            <w:r>
              <w:rPr>
                <w:b/>
                <w:color w:val="212121"/>
                <w:sz w:val="24"/>
              </w:rPr>
              <w:t>, M.E.,</w:t>
            </w:r>
            <w:r>
              <w:rPr>
                <w:b/>
                <w:color w:val="212121"/>
                <w:spacing w:val="-1"/>
                <w:sz w:val="24"/>
              </w:rPr>
              <w:t xml:space="preserve"> </w:t>
            </w:r>
            <w:r>
              <w:rPr>
                <w:b/>
                <w:color w:val="212121"/>
                <w:sz w:val="24"/>
              </w:rPr>
              <w:t>Ph.D.</w:t>
            </w:r>
            <w:r>
              <w:rPr>
                <w:b/>
                <w:sz w:val="24"/>
              </w:rPr>
              <w:t>,</w:t>
            </w:r>
          </w:p>
        </w:tc>
        <w:tc>
          <w:tcPr>
            <w:tcW w:w="4446" w:type="dxa"/>
          </w:tcPr>
          <w:p w14:paraId="42D3BA2C" w14:textId="77777777" w:rsidR="00235081" w:rsidRDefault="00000000">
            <w:pPr>
              <w:pStyle w:val="TableParagraph"/>
              <w:spacing w:before="16"/>
              <w:ind w:left="542"/>
              <w:rPr>
                <w:b/>
                <w:sz w:val="24"/>
              </w:rPr>
            </w:pPr>
            <w:r w:rsidRPr="007A1CCC">
              <w:rPr>
                <w:b/>
                <w:sz w:val="24"/>
              </w:rPr>
              <w:t>Mrs. Anitha Ashishdeep</w:t>
            </w:r>
            <w:r>
              <w:rPr>
                <w:b/>
                <w:sz w:val="24"/>
              </w:rPr>
              <w:t>,</w:t>
            </w:r>
            <w:r w:rsidRPr="007A1CCC">
              <w:rPr>
                <w:b/>
                <w:sz w:val="24"/>
              </w:rPr>
              <w:t xml:space="preserve"> MTech.,</w:t>
            </w:r>
          </w:p>
        </w:tc>
      </w:tr>
      <w:tr w:rsidR="005C22BB" w14:paraId="53D3278D" w14:textId="77777777">
        <w:trPr>
          <w:trHeight w:val="475"/>
        </w:trPr>
        <w:tc>
          <w:tcPr>
            <w:tcW w:w="4446" w:type="dxa"/>
          </w:tcPr>
          <w:p w14:paraId="63801C97" w14:textId="77777777" w:rsidR="00235081" w:rsidRDefault="00000000">
            <w:pPr>
              <w:pStyle w:val="TableParagraph"/>
              <w:spacing w:before="173"/>
              <w:ind w:left="200"/>
              <w:rPr>
                <w:b/>
                <w:sz w:val="24"/>
              </w:rPr>
            </w:pPr>
            <w:r>
              <w:rPr>
                <w:b/>
                <w:sz w:val="24"/>
              </w:rPr>
              <w:t>HEAD</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DEPARTMENT</w:t>
            </w:r>
          </w:p>
        </w:tc>
        <w:tc>
          <w:tcPr>
            <w:tcW w:w="4446" w:type="dxa"/>
          </w:tcPr>
          <w:p w14:paraId="44D5A978" w14:textId="77777777" w:rsidR="00235081" w:rsidRDefault="00000000">
            <w:pPr>
              <w:pStyle w:val="TableParagraph"/>
              <w:spacing w:before="173"/>
              <w:ind w:left="542"/>
              <w:rPr>
                <w:b/>
                <w:sz w:val="24"/>
              </w:rPr>
            </w:pPr>
            <w:r>
              <w:rPr>
                <w:b/>
                <w:sz w:val="24"/>
              </w:rPr>
              <w:t xml:space="preserve">ASSISTANT </w:t>
            </w:r>
          </w:p>
        </w:tc>
      </w:tr>
      <w:tr w:rsidR="005C22BB" w14:paraId="1D5224AC" w14:textId="77777777">
        <w:trPr>
          <w:trHeight w:val="317"/>
        </w:trPr>
        <w:tc>
          <w:tcPr>
            <w:tcW w:w="4446" w:type="dxa"/>
          </w:tcPr>
          <w:p w14:paraId="66A12696" w14:textId="77777777" w:rsidR="00235081" w:rsidRDefault="00000000">
            <w:pPr>
              <w:pStyle w:val="TableParagraph"/>
              <w:spacing w:before="15"/>
              <w:ind w:left="200"/>
              <w:rPr>
                <w:b/>
                <w:sz w:val="24"/>
              </w:rPr>
            </w:pPr>
            <w:r>
              <w:rPr>
                <w:b/>
                <w:sz w:val="24"/>
              </w:rPr>
              <w:t>PROFESSOR</w:t>
            </w:r>
          </w:p>
        </w:tc>
        <w:tc>
          <w:tcPr>
            <w:tcW w:w="4446" w:type="dxa"/>
          </w:tcPr>
          <w:p w14:paraId="4F522494" w14:textId="77777777" w:rsidR="00235081" w:rsidRDefault="00000000">
            <w:pPr>
              <w:pStyle w:val="TableParagraph"/>
              <w:spacing w:before="15"/>
              <w:ind w:left="542"/>
              <w:rPr>
                <w:b/>
                <w:sz w:val="24"/>
              </w:rPr>
            </w:pPr>
            <w:r>
              <w:rPr>
                <w:b/>
                <w:sz w:val="24"/>
              </w:rPr>
              <w:t>PROFESSOR</w:t>
            </w:r>
          </w:p>
        </w:tc>
      </w:tr>
      <w:tr w:rsidR="005C22BB" w14:paraId="222BC650" w14:textId="77777777">
        <w:trPr>
          <w:trHeight w:val="318"/>
        </w:trPr>
        <w:tc>
          <w:tcPr>
            <w:tcW w:w="4446" w:type="dxa"/>
          </w:tcPr>
          <w:p w14:paraId="7355AB54" w14:textId="77777777" w:rsidR="00235081" w:rsidRDefault="00000000">
            <w:pPr>
              <w:pStyle w:val="TableParagraph"/>
              <w:spacing w:before="16"/>
              <w:ind w:left="200"/>
              <w:rPr>
                <w:sz w:val="24"/>
              </w:rPr>
            </w:pPr>
            <w:r>
              <w:rPr>
                <w:sz w:val="24"/>
              </w:rPr>
              <w:t>Dept.</w:t>
            </w:r>
            <w:r>
              <w:rPr>
                <w:spacing w:val="-1"/>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8"/>
                <w:sz w:val="24"/>
              </w:rPr>
              <w:t xml:space="preserve"> </w:t>
            </w:r>
            <w:r>
              <w:rPr>
                <w:sz w:val="24"/>
              </w:rPr>
              <w:t>and</w:t>
            </w:r>
            <w:r>
              <w:rPr>
                <w:spacing w:val="-1"/>
                <w:sz w:val="24"/>
              </w:rPr>
              <w:t xml:space="preserve"> </w:t>
            </w:r>
            <w:proofErr w:type="spellStart"/>
            <w:r>
              <w:rPr>
                <w:sz w:val="24"/>
              </w:rPr>
              <w:t>Engg</w:t>
            </w:r>
            <w:proofErr w:type="spellEnd"/>
            <w:r>
              <w:rPr>
                <w:sz w:val="24"/>
              </w:rPr>
              <w:t>,</w:t>
            </w:r>
          </w:p>
        </w:tc>
        <w:tc>
          <w:tcPr>
            <w:tcW w:w="4446" w:type="dxa"/>
          </w:tcPr>
          <w:p w14:paraId="389AB558" w14:textId="77777777" w:rsidR="00235081" w:rsidRDefault="00000000">
            <w:pPr>
              <w:pStyle w:val="TableParagraph"/>
              <w:spacing w:before="16"/>
              <w:ind w:left="542"/>
              <w:rPr>
                <w:sz w:val="24"/>
              </w:rPr>
            </w:pPr>
            <w:r>
              <w:rPr>
                <w:sz w:val="24"/>
              </w:rPr>
              <w:t>Dept.</w:t>
            </w:r>
            <w:r>
              <w:rPr>
                <w:spacing w:val="-1"/>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8"/>
                <w:sz w:val="24"/>
              </w:rPr>
              <w:t xml:space="preserve"> </w:t>
            </w:r>
            <w:r>
              <w:rPr>
                <w:sz w:val="24"/>
              </w:rPr>
              <w:t>and</w:t>
            </w:r>
            <w:r>
              <w:rPr>
                <w:spacing w:val="-1"/>
                <w:sz w:val="24"/>
              </w:rPr>
              <w:t xml:space="preserve"> </w:t>
            </w:r>
            <w:proofErr w:type="spellStart"/>
            <w:r>
              <w:rPr>
                <w:sz w:val="24"/>
              </w:rPr>
              <w:t>Engg</w:t>
            </w:r>
            <w:proofErr w:type="spellEnd"/>
            <w:r>
              <w:rPr>
                <w:sz w:val="24"/>
              </w:rPr>
              <w:t>,</w:t>
            </w:r>
          </w:p>
        </w:tc>
      </w:tr>
      <w:tr w:rsidR="005C22BB" w14:paraId="18912343" w14:textId="77777777">
        <w:trPr>
          <w:trHeight w:val="608"/>
        </w:trPr>
        <w:tc>
          <w:tcPr>
            <w:tcW w:w="4446" w:type="dxa"/>
          </w:tcPr>
          <w:p w14:paraId="0463C0A2" w14:textId="77777777" w:rsidR="00235081" w:rsidRDefault="00000000">
            <w:pPr>
              <w:pStyle w:val="TableParagraph"/>
              <w:spacing w:before="15"/>
              <w:ind w:left="200"/>
              <w:rPr>
                <w:sz w:val="24"/>
              </w:rPr>
            </w:pPr>
            <w:r>
              <w:rPr>
                <w:sz w:val="24"/>
              </w:rPr>
              <w:t>Rajalakshmi</w:t>
            </w:r>
            <w:r>
              <w:rPr>
                <w:spacing w:val="-2"/>
                <w:sz w:val="24"/>
              </w:rPr>
              <w:t xml:space="preserve"> </w:t>
            </w:r>
            <w:r>
              <w:rPr>
                <w:sz w:val="24"/>
              </w:rPr>
              <w:t>Engineering</w:t>
            </w:r>
            <w:r>
              <w:rPr>
                <w:spacing w:val="-1"/>
                <w:sz w:val="24"/>
              </w:rPr>
              <w:t xml:space="preserve"> </w:t>
            </w:r>
            <w:r>
              <w:rPr>
                <w:sz w:val="24"/>
              </w:rPr>
              <w:t>College,</w:t>
            </w:r>
          </w:p>
          <w:p w14:paraId="01E1CAF7" w14:textId="77777777" w:rsidR="00235081" w:rsidRDefault="00000000">
            <w:pPr>
              <w:pStyle w:val="TableParagraph"/>
              <w:spacing w:before="41" w:line="256" w:lineRule="exact"/>
              <w:ind w:left="200"/>
              <w:rPr>
                <w:sz w:val="24"/>
              </w:rPr>
            </w:pPr>
            <w:r>
              <w:rPr>
                <w:sz w:val="24"/>
              </w:rPr>
              <w:t>Chennai</w:t>
            </w:r>
            <w:r>
              <w:rPr>
                <w:spacing w:val="-1"/>
                <w:sz w:val="24"/>
              </w:rPr>
              <w:t xml:space="preserve"> </w:t>
            </w:r>
            <w:r>
              <w:rPr>
                <w:sz w:val="24"/>
              </w:rPr>
              <w:t>-</w:t>
            </w:r>
            <w:r>
              <w:rPr>
                <w:spacing w:val="-2"/>
                <w:sz w:val="24"/>
              </w:rPr>
              <w:t xml:space="preserve"> </w:t>
            </w:r>
            <w:r>
              <w:rPr>
                <w:sz w:val="24"/>
              </w:rPr>
              <w:t>602105</w:t>
            </w:r>
          </w:p>
        </w:tc>
        <w:tc>
          <w:tcPr>
            <w:tcW w:w="4446" w:type="dxa"/>
          </w:tcPr>
          <w:p w14:paraId="4E341D7A" w14:textId="77777777" w:rsidR="00235081" w:rsidRDefault="00000000">
            <w:pPr>
              <w:pStyle w:val="TableParagraph"/>
              <w:spacing w:before="15"/>
              <w:ind w:left="542"/>
              <w:rPr>
                <w:sz w:val="24"/>
              </w:rPr>
            </w:pPr>
            <w:r>
              <w:rPr>
                <w:sz w:val="24"/>
              </w:rPr>
              <w:t>Rajalakshmi</w:t>
            </w:r>
            <w:r>
              <w:rPr>
                <w:spacing w:val="-2"/>
                <w:sz w:val="24"/>
              </w:rPr>
              <w:t xml:space="preserve"> </w:t>
            </w:r>
            <w:r>
              <w:rPr>
                <w:sz w:val="24"/>
              </w:rPr>
              <w:t>Engineering</w:t>
            </w:r>
            <w:r>
              <w:rPr>
                <w:spacing w:val="-1"/>
                <w:sz w:val="24"/>
              </w:rPr>
              <w:t xml:space="preserve"> </w:t>
            </w:r>
            <w:r>
              <w:rPr>
                <w:sz w:val="24"/>
              </w:rPr>
              <w:t>College,</w:t>
            </w:r>
          </w:p>
          <w:p w14:paraId="405BB08F" w14:textId="77777777" w:rsidR="00235081" w:rsidRDefault="00000000">
            <w:pPr>
              <w:pStyle w:val="TableParagraph"/>
              <w:spacing w:before="41" w:line="256" w:lineRule="exact"/>
              <w:ind w:left="542"/>
              <w:rPr>
                <w:sz w:val="24"/>
              </w:rPr>
            </w:pPr>
            <w:r>
              <w:rPr>
                <w:sz w:val="24"/>
              </w:rPr>
              <w:t>Chennai</w:t>
            </w:r>
            <w:r>
              <w:rPr>
                <w:spacing w:val="-1"/>
                <w:sz w:val="24"/>
              </w:rPr>
              <w:t xml:space="preserve"> </w:t>
            </w:r>
            <w:r>
              <w:rPr>
                <w:sz w:val="24"/>
              </w:rPr>
              <w:t>-</w:t>
            </w:r>
            <w:r>
              <w:rPr>
                <w:spacing w:val="-2"/>
                <w:sz w:val="24"/>
              </w:rPr>
              <w:t xml:space="preserve"> </w:t>
            </w:r>
            <w:r>
              <w:rPr>
                <w:sz w:val="24"/>
              </w:rPr>
              <w:t>602105</w:t>
            </w:r>
          </w:p>
        </w:tc>
      </w:tr>
    </w:tbl>
    <w:p w14:paraId="1302757E" w14:textId="77777777" w:rsidR="00235081" w:rsidRDefault="00235081">
      <w:pPr>
        <w:pStyle w:val="BodyText"/>
        <w:rPr>
          <w:sz w:val="26"/>
        </w:rPr>
      </w:pPr>
    </w:p>
    <w:p w14:paraId="6062266F" w14:textId="77777777" w:rsidR="00235081" w:rsidRDefault="00235081">
      <w:pPr>
        <w:pStyle w:val="BodyText"/>
        <w:rPr>
          <w:sz w:val="26"/>
        </w:rPr>
      </w:pPr>
    </w:p>
    <w:p w14:paraId="30694AFD" w14:textId="77777777" w:rsidR="00235081" w:rsidRDefault="00235081">
      <w:pPr>
        <w:pStyle w:val="BodyText"/>
        <w:rPr>
          <w:sz w:val="26"/>
        </w:rPr>
      </w:pPr>
    </w:p>
    <w:p w14:paraId="526E9D82" w14:textId="77777777" w:rsidR="00235081" w:rsidRDefault="00235081">
      <w:pPr>
        <w:pStyle w:val="BodyText"/>
        <w:rPr>
          <w:sz w:val="26"/>
        </w:rPr>
      </w:pPr>
    </w:p>
    <w:p w14:paraId="789D56A5" w14:textId="77777777" w:rsidR="00235081" w:rsidRDefault="00235081">
      <w:pPr>
        <w:pStyle w:val="BodyText"/>
        <w:rPr>
          <w:sz w:val="26"/>
        </w:rPr>
      </w:pPr>
    </w:p>
    <w:p w14:paraId="4711F0A7" w14:textId="77777777" w:rsidR="00235081" w:rsidRDefault="00235081">
      <w:pPr>
        <w:pStyle w:val="BodyText"/>
        <w:rPr>
          <w:sz w:val="26"/>
        </w:rPr>
      </w:pPr>
    </w:p>
    <w:p w14:paraId="164A0220" w14:textId="77777777" w:rsidR="00235081" w:rsidRDefault="00235081">
      <w:pPr>
        <w:pStyle w:val="BodyText"/>
        <w:rPr>
          <w:sz w:val="26"/>
        </w:rPr>
      </w:pPr>
    </w:p>
    <w:p w14:paraId="304035BB" w14:textId="77777777" w:rsidR="00235081" w:rsidRDefault="00235081">
      <w:pPr>
        <w:pStyle w:val="BodyText"/>
        <w:rPr>
          <w:sz w:val="26"/>
        </w:rPr>
      </w:pPr>
    </w:p>
    <w:p w14:paraId="2A5A11F0" w14:textId="77777777" w:rsidR="00235081" w:rsidRDefault="00235081">
      <w:pPr>
        <w:pStyle w:val="BodyText"/>
        <w:rPr>
          <w:sz w:val="26"/>
        </w:rPr>
      </w:pPr>
    </w:p>
    <w:p w14:paraId="5C6EF735" w14:textId="77777777" w:rsidR="00235081" w:rsidRDefault="00000000">
      <w:pPr>
        <w:pStyle w:val="BodyText"/>
        <w:tabs>
          <w:tab w:val="left" w:pos="8941"/>
        </w:tabs>
        <w:spacing w:before="206"/>
        <w:ind w:left="140"/>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280E8FFC" w14:textId="77777777" w:rsidR="00235081" w:rsidRDefault="00235081">
      <w:pPr>
        <w:pStyle w:val="BodyText"/>
        <w:rPr>
          <w:sz w:val="20"/>
        </w:rPr>
      </w:pPr>
    </w:p>
    <w:p w14:paraId="51B68752" w14:textId="77777777" w:rsidR="00235081" w:rsidRDefault="00235081">
      <w:pPr>
        <w:pStyle w:val="BodyText"/>
        <w:rPr>
          <w:sz w:val="20"/>
        </w:rPr>
      </w:pPr>
    </w:p>
    <w:p w14:paraId="62722749" w14:textId="77777777" w:rsidR="00235081" w:rsidRDefault="00235081">
      <w:pPr>
        <w:pStyle w:val="BodyText"/>
        <w:rPr>
          <w:sz w:val="20"/>
        </w:rPr>
      </w:pPr>
    </w:p>
    <w:p w14:paraId="5059F4D5" w14:textId="77777777" w:rsidR="00235081" w:rsidRDefault="00235081">
      <w:pPr>
        <w:pStyle w:val="BodyText"/>
        <w:rPr>
          <w:sz w:val="20"/>
        </w:rPr>
      </w:pPr>
    </w:p>
    <w:p w14:paraId="26127D00" w14:textId="77777777" w:rsidR="00235081" w:rsidRDefault="00235081">
      <w:pPr>
        <w:pStyle w:val="BodyText"/>
        <w:rPr>
          <w:sz w:val="20"/>
        </w:rPr>
      </w:pPr>
    </w:p>
    <w:p w14:paraId="2E5238E0" w14:textId="77777777" w:rsidR="00235081" w:rsidRDefault="00235081">
      <w:pPr>
        <w:pStyle w:val="BodyText"/>
        <w:rPr>
          <w:sz w:val="20"/>
        </w:rPr>
      </w:pPr>
    </w:p>
    <w:p w14:paraId="235CB4FB" w14:textId="77777777" w:rsidR="00235081" w:rsidRDefault="00235081">
      <w:pPr>
        <w:pStyle w:val="BodyText"/>
        <w:rPr>
          <w:sz w:val="20"/>
        </w:rPr>
      </w:pPr>
    </w:p>
    <w:p w14:paraId="3697BF3A" w14:textId="77777777" w:rsidR="00235081" w:rsidRDefault="00235081">
      <w:pPr>
        <w:pStyle w:val="BodyText"/>
        <w:spacing w:before="6"/>
        <w:rPr>
          <w:sz w:val="21"/>
        </w:rPr>
      </w:pPr>
    </w:p>
    <w:p w14:paraId="768FD6D4" w14:textId="77777777" w:rsidR="00235081" w:rsidRDefault="00000000">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07317D27" w14:textId="77777777" w:rsidR="00235081" w:rsidRDefault="00235081">
      <w:pPr>
        <w:rPr>
          <w:sz w:val="24"/>
        </w:rPr>
        <w:sectPr w:rsidR="00235081">
          <w:footerReference w:type="default" r:id="rId9"/>
          <w:pgSz w:w="12240" w:h="15840"/>
          <w:pgMar w:top="1500" w:right="1320" w:bottom="1260" w:left="1300" w:header="0" w:footer="1061" w:gutter="0"/>
          <w:pgNumType w:start="1"/>
          <w:cols w:space="720"/>
        </w:sectPr>
      </w:pPr>
    </w:p>
    <w:p w14:paraId="109AF7A5" w14:textId="77777777" w:rsidR="00235081" w:rsidRDefault="00000000">
      <w:pPr>
        <w:pStyle w:val="Heading2"/>
        <w:ind w:left="127" w:right="106"/>
        <w:jc w:val="center"/>
      </w:pPr>
      <w:r>
        <w:lastRenderedPageBreak/>
        <w:t>ABSTRACT</w:t>
      </w:r>
    </w:p>
    <w:p w14:paraId="241B2A71" w14:textId="77777777" w:rsidR="00235081" w:rsidRDefault="00235081">
      <w:pPr>
        <w:pStyle w:val="BodyText"/>
        <w:rPr>
          <w:b/>
          <w:sz w:val="30"/>
        </w:rPr>
      </w:pPr>
    </w:p>
    <w:p w14:paraId="4137FF0D" w14:textId="679763EF" w:rsidR="00235081" w:rsidRPr="00057B4D" w:rsidRDefault="00000000" w:rsidP="00A36848">
      <w:pPr>
        <w:pStyle w:val="BodyText"/>
        <w:spacing w:line="360" w:lineRule="auto"/>
        <w:jc w:val="both"/>
        <w:rPr>
          <w:sz w:val="28"/>
          <w:szCs w:val="28"/>
        </w:rPr>
      </w:pPr>
      <w:r w:rsidRPr="00057B4D">
        <w:rPr>
          <w:sz w:val="28"/>
          <w:szCs w:val="28"/>
        </w:rPr>
        <w:t>In our IoT-based home automation mini project, we developed a versatile system to control an LED bulb using an IR sensor. This</w:t>
      </w:r>
      <w:r w:rsidR="002D4BD5">
        <w:rPr>
          <w:sz w:val="28"/>
          <w:szCs w:val="28"/>
        </w:rPr>
        <w:t xml:space="preserve"> </w:t>
      </w:r>
      <w:r w:rsidRPr="00057B4D">
        <w:rPr>
          <w:sz w:val="28"/>
          <w:szCs w:val="28"/>
        </w:rPr>
        <w:t xml:space="preserve">control mechanism is designed to enhance user convenience and flexibility in managing home lighting. </w:t>
      </w:r>
      <w:r w:rsidR="002D4BD5">
        <w:rPr>
          <w:sz w:val="28"/>
          <w:szCs w:val="28"/>
        </w:rPr>
        <w:t>T</w:t>
      </w:r>
      <w:r w:rsidRPr="00057B4D">
        <w:rPr>
          <w:sz w:val="28"/>
          <w:szCs w:val="28"/>
        </w:rPr>
        <w:t>he IR sensor introduces a touchless control option, enabling users to toggle the LED bulb on and off with simple hand gestures. This integration of IR technology not only demonstrates the practical application of IoT in everyday home environments but also highlights the potential for creating a more responsive and interactive living space. Our project exemplifies how traditional home lighting systems can be seamlessly upgraded with modern technology, paving the way for further innovations in smart home automation. By incorporating these technologies, we aim to provide a glimpse into the future of home automation, where convenience and efficiency are paramount.</w:t>
      </w:r>
    </w:p>
    <w:p w14:paraId="1C4072F0" w14:textId="77777777" w:rsidR="00057B4D" w:rsidRDefault="00057B4D" w:rsidP="00057B4D">
      <w:pPr>
        <w:pStyle w:val="BodyText"/>
        <w:jc w:val="both"/>
        <w:rPr>
          <w:sz w:val="29"/>
        </w:rPr>
      </w:pPr>
    </w:p>
    <w:p w14:paraId="6F861329" w14:textId="77777777" w:rsidR="00057B4D" w:rsidRDefault="00057B4D">
      <w:pPr>
        <w:pStyle w:val="BodyText"/>
        <w:rPr>
          <w:sz w:val="29"/>
        </w:rPr>
      </w:pPr>
    </w:p>
    <w:p w14:paraId="059A1205" w14:textId="77777777" w:rsidR="00057B4D" w:rsidRDefault="00057B4D">
      <w:pPr>
        <w:pStyle w:val="BodyText"/>
        <w:rPr>
          <w:sz w:val="29"/>
        </w:rPr>
      </w:pPr>
    </w:p>
    <w:p w14:paraId="02B202B1" w14:textId="77777777" w:rsidR="00057B4D" w:rsidRDefault="00057B4D">
      <w:pPr>
        <w:pStyle w:val="BodyText"/>
        <w:rPr>
          <w:sz w:val="29"/>
        </w:rPr>
      </w:pPr>
    </w:p>
    <w:p w14:paraId="021DEE9C" w14:textId="77777777" w:rsidR="00057B4D" w:rsidRDefault="00057B4D">
      <w:pPr>
        <w:pStyle w:val="BodyText"/>
        <w:rPr>
          <w:sz w:val="29"/>
        </w:rPr>
      </w:pPr>
    </w:p>
    <w:p w14:paraId="515793E4" w14:textId="77777777" w:rsidR="00057B4D" w:rsidRDefault="00057B4D">
      <w:pPr>
        <w:pStyle w:val="BodyText"/>
        <w:rPr>
          <w:sz w:val="29"/>
        </w:rPr>
      </w:pPr>
    </w:p>
    <w:p w14:paraId="27D16BAA" w14:textId="77777777" w:rsidR="00057B4D" w:rsidRDefault="00057B4D">
      <w:pPr>
        <w:pStyle w:val="BodyText"/>
        <w:rPr>
          <w:sz w:val="29"/>
        </w:rPr>
      </w:pPr>
    </w:p>
    <w:p w14:paraId="281C22CA" w14:textId="77777777" w:rsidR="00057B4D" w:rsidRDefault="00057B4D">
      <w:pPr>
        <w:pStyle w:val="BodyText"/>
        <w:rPr>
          <w:sz w:val="29"/>
        </w:rPr>
      </w:pPr>
    </w:p>
    <w:p w14:paraId="5A6F648A" w14:textId="77777777" w:rsidR="00057B4D" w:rsidRDefault="00057B4D">
      <w:pPr>
        <w:pStyle w:val="BodyText"/>
        <w:rPr>
          <w:sz w:val="29"/>
        </w:rPr>
      </w:pPr>
    </w:p>
    <w:p w14:paraId="7E70F512" w14:textId="77777777" w:rsidR="00057B4D" w:rsidRDefault="00057B4D">
      <w:pPr>
        <w:pStyle w:val="BodyText"/>
        <w:rPr>
          <w:sz w:val="29"/>
        </w:rPr>
      </w:pPr>
    </w:p>
    <w:p w14:paraId="4E76A5CE" w14:textId="77777777" w:rsidR="00057B4D" w:rsidRDefault="00057B4D">
      <w:pPr>
        <w:pStyle w:val="BodyText"/>
        <w:rPr>
          <w:sz w:val="29"/>
        </w:rPr>
      </w:pPr>
    </w:p>
    <w:p w14:paraId="38C3A9D3" w14:textId="77777777" w:rsidR="00057B4D" w:rsidRDefault="00057B4D">
      <w:pPr>
        <w:pStyle w:val="BodyText"/>
        <w:rPr>
          <w:sz w:val="29"/>
        </w:rPr>
      </w:pPr>
    </w:p>
    <w:p w14:paraId="4556E343" w14:textId="77777777" w:rsidR="00057B4D" w:rsidRDefault="00057B4D">
      <w:pPr>
        <w:pStyle w:val="BodyText"/>
        <w:rPr>
          <w:sz w:val="29"/>
        </w:rPr>
      </w:pPr>
    </w:p>
    <w:p w14:paraId="3159527D" w14:textId="77777777" w:rsidR="00057B4D" w:rsidRDefault="00057B4D">
      <w:pPr>
        <w:pStyle w:val="BodyText"/>
        <w:rPr>
          <w:sz w:val="29"/>
        </w:rPr>
      </w:pPr>
    </w:p>
    <w:p w14:paraId="4ABE5462" w14:textId="77777777" w:rsidR="00057B4D" w:rsidRDefault="00057B4D">
      <w:pPr>
        <w:pStyle w:val="BodyText"/>
        <w:rPr>
          <w:sz w:val="29"/>
        </w:rPr>
      </w:pPr>
    </w:p>
    <w:p w14:paraId="02B81EAE" w14:textId="77777777" w:rsidR="00057B4D" w:rsidRDefault="00057B4D">
      <w:pPr>
        <w:pStyle w:val="BodyText"/>
        <w:rPr>
          <w:sz w:val="29"/>
        </w:rPr>
      </w:pPr>
    </w:p>
    <w:p w14:paraId="6C7D9BFA" w14:textId="77777777" w:rsidR="00057B4D" w:rsidRDefault="00057B4D">
      <w:pPr>
        <w:pStyle w:val="BodyText"/>
        <w:rPr>
          <w:sz w:val="29"/>
        </w:rPr>
      </w:pPr>
    </w:p>
    <w:p w14:paraId="31228D75" w14:textId="77777777" w:rsidR="002D4BD5" w:rsidRDefault="002D4BD5">
      <w:pPr>
        <w:pStyle w:val="BodyText"/>
        <w:rPr>
          <w:sz w:val="29"/>
        </w:rPr>
      </w:pPr>
    </w:p>
    <w:p w14:paraId="40EF1062" w14:textId="77777777" w:rsidR="002D4BD5" w:rsidRDefault="002D4BD5">
      <w:pPr>
        <w:pStyle w:val="BodyText"/>
        <w:rPr>
          <w:sz w:val="29"/>
        </w:rPr>
      </w:pPr>
    </w:p>
    <w:p w14:paraId="29D5AA74" w14:textId="77777777" w:rsidR="00235081" w:rsidRDefault="00000000">
      <w:pPr>
        <w:pStyle w:val="Heading2"/>
        <w:spacing w:before="89"/>
        <w:ind w:left="126" w:right="106"/>
        <w:jc w:val="center"/>
      </w:pPr>
      <w:r>
        <w:lastRenderedPageBreak/>
        <w:t>ACKNOWLEDGEMENT</w:t>
      </w:r>
    </w:p>
    <w:p w14:paraId="04F8EC73" w14:textId="77777777" w:rsidR="00235081" w:rsidRDefault="00235081">
      <w:pPr>
        <w:pStyle w:val="BodyText"/>
        <w:rPr>
          <w:b/>
          <w:sz w:val="30"/>
        </w:rPr>
      </w:pPr>
    </w:p>
    <w:p w14:paraId="5C93B61E" w14:textId="77777777" w:rsidR="00235081" w:rsidRDefault="00235081">
      <w:pPr>
        <w:pStyle w:val="BodyText"/>
        <w:spacing w:before="8"/>
        <w:rPr>
          <w:b/>
          <w:sz w:val="31"/>
        </w:rPr>
      </w:pPr>
    </w:p>
    <w:p w14:paraId="29BE7B89" w14:textId="77777777" w:rsidR="00235081" w:rsidRDefault="00000000">
      <w:pPr>
        <w:pStyle w:val="BodyText"/>
        <w:spacing w:line="480" w:lineRule="auto"/>
        <w:ind w:left="140" w:right="112"/>
        <w:jc w:val="both"/>
      </w:pPr>
      <w:r>
        <w:t>First, we thank the almighty god for the successful completion of the project. Our sincere thanks</w:t>
      </w:r>
      <w:r>
        <w:rPr>
          <w:spacing w:val="1"/>
        </w:rPr>
        <w:t xml:space="preserve"> </w:t>
      </w:r>
      <w:r>
        <w:t>to</w:t>
      </w:r>
      <w:r>
        <w:rPr>
          <w:spacing w:val="-3"/>
        </w:rPr>
        <w:t xml:space="preserve"> </w:t>
      </w:r>
      <w:r>
        <w:t>our</w:t>
      </w:r>
      <w:r>
        <w:rPr>
          <w:spacing w:val="-5"/>
        </w:rPr>
        <w:t xml:space="preserve"> </w:t>
      </w:r>
      <w:r>
        <w:t>Chairman</w:t>
      </w:r>
      <w:r>
        <w:rPr>
          <w:spacing w:val="-4"/>
        </w:rPr>
        <w:t xml:space="preserve"> </w:t>
      </w:r>
      <w:r>
        <w:rPr>
          <w:b/>
        </w:rPr>
        <w:t>Mr.</w:t>
      </w:r>
      <w:r>
        <w:rPr>
          <w:b/>
          <w:spacing w:val="-4"/>
        </w:rPr>
        <w:t xml:space="preserve"> </w:t>
      </w:r>
      <w:r>
        <w:rPr>
          <w:b/>
        </w:rPr>
        <w:t>S.</w:t>
      </w:r>
      <w:r>
        <w:rPr>
          <w:b/>
          <w:spacing w:val="-6"/>
        </w:rPr>
        <w:t xml:space="preserve"> </w:t>
      </w:r>
      <w:r>
        <w:rPr>
          <w:b/>
        </w:rPr>
        <w:t>Meganathan,</w:t>
      </w:r>
      <w:r>
        <w:rPr>
          <w:b/>
          <w:spacing w:val="-4"/>
        </w:rPr>
        <w:t xml:space="preserve"> </w:t>
      </w:r>
      <w:r>
        <w:rPr>
          <w:b/>
        </w:rPr>
        <w:t>B.E.,</w:t>
      </w:r>
      <w:r>
        <w:rPr>
          <w:b/>
          <w:spacing w:val="-4"/>
        </w:rPr>
        <w:t xml:space="preserve"> </w:t>
      </w:r>
      <w:r>
        <w:rPr>
          <w:b/>
        </w:rPr>
        <w:t>F.I.E</w:t>
      </w:r>
      <w:r>
        <w:t>.,</w:t>
      </w:r>
      <w:r>
        <w:rPr>
          <w:spacing w:val="-3"/>
        </w:rPr>
        <w:t xml:space="preserve"> </w:t>
      </w:r>
      <w:r>
        <w:t>for</w:t>
      </w:r>
      <w:r>
        <w:rPr>
          <w:spacing w:val="-5"/>
        </w:rPr>
        <w:t xml:space="preserve"> </w:t>
      </w:r>
      <w:r>
        <w:t>his</w:t>
      </w:r>
      <w:r>
        <w:rPr>
          <w:spacing w:val="-3"/>
        </w:rPr>
        <w:t xml:space="preserve"> </w:t>
      </w:r>
      <w:r>
        <w:t>sincere</w:t>
      </w:r>
      <w:r>
        <w:rPr>
          <w:spacing w:val="-6"/>
        </w:rPr>
        <w:t xml:space="preserve"> </w:t>
      </w:r>
      <w:r>
        <w:t>endeavor</w:t>
      </w:r>
      <w:r>
        <w:rPr>
          <w:spacing w:val="-5"/>
        </w:rPr>
        <w:t xml:space="preserve"> </w:t>
      </w:r>
      <w:r>
        <w:t>in</w:t>
      </w:r>
      <w:r>
        <w:rPr>
          <w:spacing w:val="-3"/>
        </w:rPr>
        <w:t xml:space="preserve"> </w:t>
      </w:r>
      <w:r>
        <w:t>educating</w:t>
      </w:r>
      <w:r>
        <w:rPr>
          <w:spacing w:val="-4"/>
        </w:rPr>
        <w:t xml:space="preserve"> </w:t>
      </w:r>
      <w:r>
        <w:t>us</w:t>
      </w:r>
      <w:r>
        <w:rPr>
          <w:spacing w:val="-3"/>
        </w:rPr>
        <w:t xml:space="preserve"> </w:t>
      </w:r>
      <w:r>
        <w:t>in</w:t>
      </w:r>
      <w:r>
        <w:rPr>
          <w:spacing w:val="-3"/>
        </w:rPr>
        <w:t xml:space="preserve"> </w:t>
      </w:r>
      <w:r>
        <w:t>his</w:t>
      </w:r>
      <w:r>
        <w:rPr>
          <w:spacing w:val="-58"/>
        </w:rPr>
        <w:t xml:space="preserve"> </w:t>
      </w:r>
      <w:r>
        <w:t xml:space="preserve">premier institution. We would like to express our deep gratitude to our beloved Chairperson </w:t>
      </w:r>
      <w:r>
        <w:rPr>
          <w:b/>
        </w:rPr>
        <w:t>Dr.</w:t>
      </w:r>
      <w:r>
        <w:rPr>
          <w:b/>
          <w:spacing w:val="1"/>
        </w:rPr>
        <w:t xml:space="preserve"> </w:t>
      </w:r>
      <w:r>
        <w:rPr>
          <w:b/>
        </w:rPr>
        <w:t>Thangam</w:t>
      </w:r>
      <w:r>
        <w:rPr>
          <w:b/>
          <w:spacing w:val="1"/>
        </w:rPr>
        <w:t xml:space="preserve"> </w:t>
      </w:r>
      <w:r>
        <w:rPr>
          <w:b/>
        </w:rPr>
        <w:t>Meganathan,</w:t>
      </w:r>
      <w:r>
        <w:rPr>
          <w:b/>
          <w:spacing w:val="1"/>
        </w:rPr>
        <w:t xml:space="preserve"> </w:t>
      </w:r>
      <w:r>
        <w:rPr>
          <w:b/>
        </w:rPr>
        <w:t>Ph.D.,</w:t>
      </w:r>
      <w:r>
        <w:rPr>
          <w:b/>
          <w:spacing w:val="1"/>
        </w:rPr>
        <w:t xml:space="preserve"> </w:t>
      </w:r>
      <w:r>
        <w:t>for</w:t>
      </w:r>
      <w:r>
        <w:rPr>
          <w:spacing w:val="1"/>
        </w:rPr>
        <w:t xml:space="preserve"> </w:t>
      </w:r>
      <w:r>
        <w:t>her</w:t>
      </w:r>
      <w:r>
        <w:rPr>
          <w:spacing w:val="1"/>
        </w:rPr>
        <w:t xml:space="preserve"> </w:t>
      </w:r>
      <w:r>
        <w:t>enthusiastic</w:t>
      </w:r>
      <w:r>
        <w:rPr>
          <w:spacing w:val="1"/>
        </w:rPr>
        <w:t xml:space="preserve"> </w:t>
      </w:r>
      <w:r>
        <w:t>motivation</w:t>
      </w:r>
      <w:r>
        <w:rPr>
          <w:spacing w:val="1"/>
        </w:rPr>
        <w:t xml:space="preserve"> </w:t>
      </w:r>
      <w:r>
        <w:t>which</w:t>
      </w:r>
      <w:r>
        <w:rPr>
          <w:spacing w:val="1"/>
        </w:rPr>
        <w:t xml:space="preserve"> </w:t>
      </w:r>
      <w:r>
        <w:t>inspired</w:t>
      </w:r>
      <w:r>
        <w:rPr>
          <w:spacing w:val="1"/>
        </w:rPr>
        <w:t xml:space="preserve"> </w:t>
      </w:r>
      <w:r>
        <w:t>us</w:t>
      </w:r>
      <w:r>
        <w:rPr>
          <w:spacing w:val="1"/>
        </w:rPr>
        <w:t xml:space="preserve"> </w:t>
      </w:r>
      <w:r>
        <w:t>a</w:t>
      </w:r>
      <w:r>
        <w:rPr>
          <w:spacing w:val="1"/>
        </w:rPr>
        <w:t xml:space="preserve"> </w:t>
      </w:r>
      <w:r>
        <w:t>lot</w:t>
      </w:r>
      <w:r>
        <w:rPr>
          <w:spacing w:val="1"/>
        </w:rPr>
        <w:t xml:space="preserve"> </w:t>
      </w:r>
      <w:r>
        <w:t>in</w:t>
      </w:r>
      <w:r>
        <w:rPr>
          <w:spacing w:val="1"/>
        </w:rPr>
        <w:t xml:space="preserve"> </w:t>
      </w:r>
      <w:r>
        <w:t xml:space="preserve">completing this project and Vice Chairman </w:t>
      </w:r>
      <w:r>
        <w:rPr>
          <w:b/>
        </w:rPr>
        <w:t xml:space="preserve">Mr. Abhay Shankar Meganathan, B.E., M.S., </w:t>
      </w:r>
      <w:r>
        <w:t>for</w:t>
      </w:r>
      <w:r>
        <w:rPr>
          <w:spacing w:val="1"/>
        </w:rPr>
        <w:t xml:space="preserve"> </w:t>
      </w:r>
      <w:r>
        <w:t>providing</w:t>
      </w:r>
      <w:r>
        <w:rPr>
          <w:spacing w:val="-4"/>
        </w:rPr>
        <w:t xml:space="preserve"> </w:t>
      </w:r>
      <w:r>
        <w:t>us</w:t>
      </w:r>
      <w:r>
        <w:rPr>
          <w:spacing w:val="-3"/>
        </w:rPr>
        <w:t xml:space="preserve"> </w:t>
      </w:r>
      <w:r>
        <w:t>with</w:t>
      </w:r>
      <w:r>
        <w:rPr>
          <w:spacing w:val="-3"/>
        </w:rPr>
        <w:t xml:space="preserve"> </w:t>
      </w:r>
      <w:r>
        <w:t>the</w:t>
      </w:r>
      <w:r>
        <w:rPr>
          <w:spacing w:val="-1"/>
        </w:rPr>
        <w:t xml:space="preserve"> </w:t>
      </w:r>
      <w:r>
        <w:t>requisite</w:t>
      </w:r>
      <w:r>
        <w:rPr>
          <w:spacing w:val="-4"/>
        </w:rPr>
        <w:t xml:space="preserve"> </w:t>
      </w:r>
      <w:r>
        <w:t>infrastructure. We also</w:t>
      </w:r>
      <w:r>
        <w:rPr>
          <w:spacing w:val="-2"/>
        </w:rPr>
        <w:t xml:space="preserve"> </w:t>
      </w:r>
      <w:r>
        <w:t>express</w:t>
      </w:r>
      <w:r>
        <w:rPr>
          <w:spacing w:val="-2"/>
        </w:rPr>
        <w:t xml:space="preserve"> </w:t>
      </w:r>
      <w:r>
        <w:t>our</w:t>
      </w:r>
      <w:r>
        <w:rPr>
          <w:spacing w:val="1"/>
        </w:rPr>
        <w:t xml:space="preserve"> </w:t>
      </w:r>
      <w:r>
        <w:t>sincere</w:t>
      </w:r>
      <w:r>
        <w:rPr>
          <w:spacing w:val="-2"/>
        </w:rPr>
        <w:t xml:space="preserve"> </w:t>
      </w:r>
      <w:r>
        <w:t>gratitude</w:t>
      </w:r>
      <w:r>
        <w:rPr>
          <w:spacing w:val="-4"/>
        </w:rPr>
        <w:t xml:space="preserve"> </w:t>
      </w:r>
      <w:r>
        <w:t>to</w:t>
      </w:r>
      <w:r>
        <w:rPr>
          <w:spacing w:val="-2"/>
        </w:rPr>
        <w:t xml:space="preserve"> </w:t>
      </w:r>
      <w:r>
        <w:t>our</w:t>
      </w:r>
      <w:r>
        <w:rPr>
          <w:spacing w:val="-5"/>
        </w:rPr>
        <w:t xml:space="preserve"> </w:t>
      </w:r>
      <w:r>
        <w:t>college</w:t>
      </w:r>
      <w:r>
        <w:rPr>
          <w:spacing w:val="-57"/>
        </w:rPr>
        <w:t xml:space="preserve"> </w:t>
      </w:r>
      <w:r>
        <w:t>Principal</w:t>
      </w:r>
      <w:r>
        <w:rPr>
          <w:b/>
        </w:rPr>
        <w:t>,</w:t>
      </w:r>
      <w:r>
        <w:rPr>
          <w:b/>
          <w:spacing w:val="1"/>
        </w:rPr>
        <w:t xml:space="preserve"> </w:t>
      </w:r>
      <w:r>
        <w:rPr>
          <w:b/>
        </w:rPr>
        <w:t>Dr.</w:t>
      </w:r>
      <w:r>
        <w:rPr>
          <w:b/>
          <w:spacing w:val="1"/>
        </w:rPr>
        <w:t xml:space="preserve"> </w:t>
      </w:r>
      <w:r>
        <w:rPr>
          <w:b/>
        </w:rPr>
        <w:t>S.N.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b/>
        </w:rPr>
        <w:t>Dr.</w:t>
      </w:r>
      <w:r>
        <w:rPr>
          <w:b/>
          <w:spacing w:val="1"/>
        </w:rPr>
        <w:t xml:space="preserve"> </w:t>
      </w:r>
      <w:r w:rsidR="007A1CCC">
        <w:rPr>
          <w:b/>
        </w:rPr>
        <w:t>Kumar</w:t>
      </w:r>
      <w:r>
        <w:rPr>
          <w:b/>
          <w:spacing w:val="1"/>
        </w:rPr>
        <w:t xml:space="preserve"> </w:t>
      </w:r>
      <w:r>
        <w:rPr>
          <w:b/>
        </w:rPr>
        <w:t>M.E.,</w:t>
      </w:r>
      <w:r>
        <w:rPr>
          <w:b/>
          <w:spacing w:val="1"/>
        </w:rPr>
        <w:t xml:space="preserve"> </w:t>
      </w:r>
      <w:r>
        <w:rPr>
          <w:b/>
        </w:rPr>
        <w:t>Ph.D.,</w:t>
      </w:r>
      <w:r>
        <w:rPr>
          <w:b/>
          <w:spacing w:val="1"/>
        </w:rPr>
        <w:t xml:space="preserve"> </w:t>
      </w:r>
      <w:r>
        <w:t>Head</w:t>
      </w:r>
      <w:r>
        <w:rPr>
          <w:spacing w:val="1"/>
        </w:rPr>
        <w:t xml:space="preserve"> </w:t>
      </w:r>
      <w:r>
        <w:t>of</w:t>
      </w:r>
      <w:r>
        <w:rPr>
          <w:spacing w:val="1"/>
        </w:rPr>
        <w:t xml:space="preserve"> </w:t>
      </w:r>
      <w:r>
        <w:t>the</w:t>
      </w:r>
      <w:r>
        <w:rPr>
          <w:spacing w:val="1"/>
        </w:rPr>
        <w:t xml:space="preserve"> </w:t>
      </w:r>
      <w:r>
        <w:t>Department of Computer Science and</w:t>
      </w:r>
      <w:r>
        <w:rPr>
          <w:spacing w:val="1"/>
        </w:rPr>
        <w:t xml:space="preserve"> </w:t>
      </w:r>
      <w:r>
        <w:t>Engineering and our project guide</w:t>
      </w:r>
      <w:r>
        <w:rPr>
          <w:b/>
        </w:rPr>
        <w:t xml:space="preserve">, </w:t>
      </w:r>
      <w:r w:rsidR="007A1CCC" w:rsidRPr="007A1CCC">
        <w:rPr>
          <w:b/>
        </w:rPr>
        <w:t>Mrs. Anitha Ashishdeep MTech.,</w:t>
      </w:r>
      <w:r w:rsidR="007A1CCC">
        <w:t xml:space="preserve"> for</w:t>
      </w:r>
      <w:r>
        <w:t xml:space="preserve"> his encouragement and guiding us throughout the project and to our parents,</w:t>
      </w:r>
      <w:r>
        <w:rPr>
          <w:spacing w:val="-57"/>
        </w:rPr>
        <w:t xml:space="preserve"> </w:t>
      </w:r>
      <w:r>
        <w:t>friends, all faculty members and supporting staffs for their direct and indirect involvement in</w:t>
      </w:r>
      <w:r>
        <w:rPr>
          <w:spacing w:val="1"/>
        </w:rPr>
        <w:t xml:space="preserve"> </w:t>
      </w:r>
      <w:r>
        <w:t>successful</w:t>
      </w:r>
      <w:r>
        <w:rPr>
          <w:spacing w:val="-1"/>
        </w:rPr>
        <w:t xml:space="preserve"> </w:t>
      </w:r>
      <w:r>
        <w:t>completion of</w:t>
      </w:r>
      <w:r>
        <w:rPr>
          <w:spacing w:val="1"/>
        </w:rPr>
        <w:t xml:space="preserve"> </w:t>
      </w:r>
      <w:r>
        <w:t>the project for</w:t>
      </w:r>
      <w:r>
        <w:rPr>
          <w:spacing w:val="-2"/>
        </w:rPr>
        <w:t xml:space="preserve"> </w:t>
      </w:r>
      <w:r>
        <w:t>their encouragement</w:t>
      </w:r>
      <w:r>
        <w:rPr>
          <w:spacing w:val="2"/>
        </w:rPr>
        <w:t xml:space="preserve"> </w:t>
      </w:r>
      <w:r>
        <w:t>and support.</w:t>
      </w:r>
    </w:p>
    <w:p w14:paraId="0B95FA0F" w14:textId="77777777" w:rsidR="00235081" w:rsidRDefault="00235081">
      <w:pPr>
        <w:pStyle w:val="BodyText"/>
        <w:rPr>
          <w:sz w:val="26"/>
        </w:rPr>
      </w:pPr>
    </w:p>
    <w:p w14:paraId="13A6C946" w14:textId="77777777" w:rsidR="00235081" w:rsidRDefault="00235081">
      <w:pPr>
        <w:pStyle w:val="BodyText"/>
        <w:rPr>
          <w:sz w:val="26"/>
        </w:rPr>
      </w:pPr>
    </w:p>
    <w:p w14:paraId="00844246" w14:textId="77777777" w:rsidR="00235081" w:rsidRDefault="00235081">
      <w:pPr>
        <w:pStyle w:val="BodyText"/>
        <w:spacing w:before="2"/>
        <w:rPr>
          <w:sz w:val="32"/>
        </w:rPr>
      </w:pPr>
    </w:p>
    <w:p w14:paraId="6CEF219D" w14:textId="77777777" w:rsidR="00057B4D" w:rsidRDefault="00057B4D">
      <w:pPr>
        <w:spacing w:before="1"/>
        <w:ind w:left="7202" w:right="117" w:firstLine="972"/>
        <w:jc w:val="right"/>
        <w:rPr>
          <w:b/>
          <w:sz w:val="24"/>
        </w:rPr>
      </w:pPr>
    </w:p>
    <w:p w14:paraId="2CE967FE" w14:textId="77777777" w:rsidR="00235081" w:rsidRDefault="00000000" w:rsidP="00A36848">
      <w:pPr>
        <w:spacing w:before="1"/>
        <w:ind w:left="7202" w:right="117"/>
        <w:rPr>
          <w:b/>
          <w:sz w:val="24"/>
        </w:rPr>
      </w:pPr>
      <w:r>
        <w:rPr>
          <w:b/>
          <w:sz w:val="24"/>
        </w:rPr>
        <w:t>RAJKAMAL</w:t>
      </w:r>
    </w:p>
    <w:p w14:paraId="11474621" w14:textId="77777777" w:rsidR="00A36848" w:rsidRDefault="00A36848" w:rsidP="00A36848">
      <w:pPr>
        <w:spacing w:before="1"/>
        <w:ind w:left="7202" w:right="117"/>
        <w:rPr>
          <w:b/>
          <w:sz w:val="24"/>
        </w:rPr>
      </w:pPr>
    </w:p>
    <w:p w14:paraId="765A2512" w14:textId="77777777" w:rsidR="00A36848" w:rsidRPr="00A36848" w:rsidRDefault="00000000" w:rsidP="00A36848">
      <w:pPr>
        <w:spacing w:before="1"/>
        <w:ind w:left="7202" w:right="117"/>
        <w:rPr>
          <w:b/>
          <w:sz w:val="24"/>
        </w:rPr>
        <w:sectPr w:rsidR="00A36848" w:rsidRPr="00A36848">
          <w:pgSz w:w="12240" w:h="15840"/>
          <w:pgMar w:top="1500" w:right="1320" w:bottom="1260" w:left="1300" w:header="0" w:footer="1061" w:gutter="0"/>
          <w:cols w:space="720"/>
        </w:sectPr>
      </w:pPr>
      <w:r>
        <w:rPr>
          <w:b/>
          <w:sz w:val="24"/>
        </w:rPr>
        <w:t xml:space="preserve">SAI SURYA  </w:t>
      </w:r>
    </w:p>
    <w:p w14:paraId="7B4D0F82" w14:textId="77777777" w:rsidR="00235081" w:rsidRDefault="00235081">
      <w:pPr>
        <w:pStyle w:val="BodyText"/>
        <w:spacing w:before="1"/>
        <w:rPr>
          <w:b/>
          <w:sz w:val="11"/>
        </w:rPr>
      </w:pPr>
    </w:p>
    <w:p w14:paraId="5658E4B0" w14:textId="5E75CFED" w:rsidR="00235081" w:rsidRDefault="008240F1">
      <w:pPr>
        <w:spacing w:before="89"/>
        <w:ind w:left="127" w:right="105"/>
        <w:jc w:val="center"/>
        <w:rPr>
          <w:b/>
          <w:sz w:val="28"/>
        </w:rPr>
      </w:pPr>
      <w:r>
        <w:rPr>
          <w:b/>
          <w:sz w:val="28"/>
        </w:rPr>
        <w:t xml:space="preserve">       TABLE</w:t>
      </w:r>
      <w:r>
        <w:rPr>
          <w:b/>
          <w:spacing w:val="-4"/>
          <w:sz w:val="28"/>
        </w:rPr>
        <w:t xml:space="preserve"> </w:t>
      </w:r>
      <w:r>
        <w:rPr>
          <w:b/>
          <w:sz w:val="28"/>
        </w:rPr>
        <w:t>OF</w:t>
      </w:r>
      <w:r>
        <w:rPr>
          <w:b/>
          <w:spacing w:val="-2"/>
          <w:sz w:val="28"/>
        </w:rPr>
        <w:t xml:space="preserve"> </w:t>
      </w:r>
      <w:r>
        <w:rPr>
          <w:b/>
          <w:sz w:val="28"/>
        </w:rPr>
        <w:t>CONTENTS</w:t>
      </w:r>
    </w:p>
    <w:p w14:paraId="2B4A1486" w14:textId="77777777" w:rsidR="00235081" w:rsidRDefault="00235081">
      <w:pPr>
        <w:pStyle w:val="BodyText"/>
        <w:spacing w:before="11"/>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5C22BB" w14:paraId="5C405685" w14:textId="77777777">
        <w:trPr>
          <w:trHeight w:val="784"/>
        </w:trPr>
        <w:tc>
          <w:tcPr>
            <w:tcW w:w="2065" w:type="dxa"/>
          </w:tcPr>
          <w:p w14:paraId="54021153" w14:textId="77777777" w:rsidR="00235081" w:rsidRDefault="00000000">
            <w:pPr>
              <w:pStyle w:val="TableParagraph"/>
              <w:ind w:left="215" w:right="208"/>
              <w:jc w:val="center"/>
              <w:rPr>
                <w:b/>
                <w:sz w:val="24"/>
              </w:rPr>
            </w:pPr>
            <w:r>
              <w:rPr>
                <w:b/>
                <w:color w:val="444444"/>
                <w:sz w:val="24"/>
              </w:rPr>
              <w:t>CHAPTER</w:t>
            </w:r>
            <w:r>
              <w:rPr>
                <w:b/>
                <w:color w:val="444444"/>
                <w:spacing w:val="-2"/>
                <w:sz w:val="24"/>
              </w:rPr>
              <w:t xml:space="preserve"> </w:t>
            </w:r>
            <w:r>
              <w:rPr>
                <w:b/>
                <w:color w:val="444444"/>
                <w:sz w:val="24"/>
              </w:rPr>
              <w:t>NO</w:t>
            </w:r>
          </w:p>
        </w:tc>
        <w:tc>
          <w:tcPr>
            <w:tcW w:w="4743" w:type="dxa"/>
          </w:tcPr>
          <w:p w14:paraId="6E5F8347" w14:textId="77777777" w:rsidR="00235081" w:rsidRDefault="00000000">
            <w:pPr>
              <w:pStyle w:val="TableParagraph"/>
              <w:ind w:left="1983" w:right="1975"/>
              <w:jc w:val="center"/>
              <w:rPr>
                <w:b/>
                <w:sz w:val="24"/>
              </w:rPr>
            </w:pPr>
            <w:r>
              <w:rPr>
                <w:b/>
                <w:color w:val="444444"/>
                <w:sz w:val="24"/>
              </w:rPr>
              <w:t>TITLE</w:t>
            </w:r>
          </w:p>
        </w:tc>
        <w:tc>
          <w:tcPr>
            <w:tcW w:w="1482" w:type="dxa"/>
          </w:tcPr>
          <w:p w14:paraId="613C2ABC" w14:textId="77777777" w:rsidR="00235081" w:rsidRDefault="00000000">
            <w:pPr>
              <w:pStyle w:val="TableParagraph"/>
              <w:ind w:left="176" w:right="170"/>
              <w:jc w:val="center"/>
              <w:rPr>
                <w:b/>
                <w:sz w:val="24"/>
              </w:rPr>
            </w:pPr>
            <w:r>
              <w:rPr>
                <w:b/>
                <w:color w:val="444444"/>
                <w:sz w:val="24"/>
              </w:rPr>
              <w:t>PAGE</w:t>
            </w:r>
            <w:r>
              <w:rPr>
                <w:b/>
                <w:color w:val="444444"/>
                <w:spacing w:val="-1"/>
                <w:sz w:val="24"/>
              </w:rPr>
              <w:t xml:space="preserve"> </w:t>
            </w:r>
            <w:r>
              <w:rPr>
                <w:b/>
                <w:color w:val="444444"/>
                <w:sz w:val="24"/>
              </w:rPr>
              <w:t>NO</w:t>
            </w:r>
          </w:p>
        </w:tc>
      </w:tr>
      <w:tr w:rsidR="005C22BB" w14:paraId="2456CF1F" w14:textId="77777777">
        <w:trPr>
          <w:trHeight w:val="808"/>
        </w:trPr>
        <w:tc>
          <w:tcPr>
            <w:tcW w:w="2065" w:type="dxa"/>
          </w:tcPr>
          <w:p w14:paraId="2B441F8F" w14:textId="77777777" w:rsidR="00235081" w:rsidRDefault="00000000">
            <w:pPr>
              <w:pStyle w:val="TableParagraph"/>
              <w:spacing w:before="97"/>
              <w:ind w:left="8"/>
              <w:jc w:val="center"/>
              <w:rPr>
                <w:b/>
                <w:sz w:val="24"/>
              </w:rPr>
            </w:pPr>
            <w:r>
              <w:rPr>
                <w:b/>
                <w:color w:val="444444"/>
                <w:sz w:val="24"/>
              </w:rPr>
              <w:t>1</w:t>
            </w:r>
          </w:p>
        </w:tc>
        <w:tc>
          <w:tcPr>
            <w:tcW w:w="4743" w:type="dxa"/>
          </w:tcPr>
          <w:p w14:paraId="6F7B725C" w14:textId="77777777" w:rsidR="00235081" w:rsidRDefault="00000000">
            <w:pPr>
              <w:pStyle w:val="TableParagraph"/>
              <w:spacing w:before="97"/>
              <w:rPr>
                <w:b/>
                <w:sz w:val="24"/>
              </w:rPr>
            </w:pPr>
            <w:r>
              <w:rPr>
                <w:b/>
                <w:color w:val="444444"/>
                <w:sz w:val="24"/>
              </w:rPr>
              <w:t>INTRODUCTION</w:t>
            </w:r>
          </w:p>
        </w:tc>
        <w:tc>
          <w:tcPr>
            <w:tcW w:w="1482" w:type="dxa"/>
          </w:tcPr>
          <w:p w14:paraId="6DDF2336" w14:textId="77777777" w:rsidR="00235081" w:rsidRDefault="00000000">
            <w:pPr>
              <w:pStyle w:val="TableParagraph"/>
              <w:spacing w:before="97"/>
              <w:ind w:left="10"/>
              <w:jc w:val="center"/>
              <w:rPr>
                <w:sz w:val="24"/>
              </w:rPr>
            </w:pPr>
            <w:r>
              <w:rPr>
                <w:sz w:val="24"/>
              </w:rPr>
              <w:t>1</w:t>
            </w:r>
          </w:p>
        </w:tc>
      </w:tr>
      <w:tr w:rsidR="005C22BB" w14:paraId="497953D2" w14:textId="77777777">
        <w:trPr>
          <w:trHeight w:val="782"/>
        </w:trPr>
        <w:tc>
          <w:tcPr>
            <w:tcW w:w="2065" w:type="dxa"/>
          </w:tcPr>
          <w:p w14:paraId="31549F85" w14:textId="77777777" w:rsidR="00235081" w:rsidRDefault="00000000">
            <w:pPr>
              <w:pStyle w:val="TableParagraph"/>
              <w:ind w:left="8"/>
              <w:jc w:val="center"/>
              <w:rPr>
                <w:b/>
                <w:sz w:val="24"/>
              </w:rPr>
            </w:pPr>
            <w:r>
              <w:rPr>
                <w:b/>
                <w:color w:val="444444"/>
                <w:sz w:val="24"/>
              </w:rPr>
              <w:t>2</w:t>
            </w:r>
          </w:p>
        </w:tc>
        <w:tc>
          <w:tcPr>
            <w:tcW w:w="4743" w:type="dxa"/>
          </w:tcPr>
          <w:p w14:paraId="16788131" w14:textId="77777777" w:rsidR="00235081" w:rsidRDefault="00000000">
            <w:pPr>
              <w:pStyle w:val="TableParagraph"/>
              <w:rPr>
                <w:b/>
                <w:sz w:val="24"/>
              </w:rPr>
            </w:pPr>
            <w:r>
              <w:rPr>
                <w:b/>
                <w:color w:val="444444"/>
                <w:sz w:val="24"/>
              </w:rPr>
              <w:t>LITERATURE</w:t>
            </w:r>
            <w:r>
              <w:rPr>
                <w:b/>
                <w:color w:val="444444"/>
                <w:spacing w:val="-2"/>
                <w:sz w:val="24"/>
              </w:rPr>
              <w:t xml:space="preserve"> </w:t>
            </w:r>
            <w:r>
              <w:rPr>
                <w:b/>
                <w:color w:val="444444"/>
                <w:sz w:val="24"/>
              </w:rPr>
              <w:t>SURVEY</w:t>
            </w:r>
          </w:p>
        </w:tc>
        <w:tc>
          <w:tcPr>
            <w:tcW w:w="1482" w:type="dxa"/>
          </w:tcPr>
          <w:p w14:paraId="28010068" w14:textId="77777777" w:rsidR="00235081" w:rsidRDefault="00000000">
            <w:pPr>
              <w:pStyle w:val="TableParagraph"/>
              <w:ind w:left="10"/>
              <w:jc w:val="center"/>
              <w:rPr>
                <w:sz w:val="24"/>
              </w:rPr>
            </w:pPr>
            <w:r>
              <w:rPr>
                <w:sz w:val="24"/>
              </w:rPr>
              <w:t>2</w:t>
            </w:r>
          </w:p>
        </w:tc>
      </w:tr>
      <w:tr w:rsidR="005C22BB" w14:paraId="08A94A9D" w14:textId="77777777">
        <w:trPr>
          <w:trHeight w:val="784"/>
        </w:trPr>
        <w:tc>
          <w:tcPr>
            <w:tcW w:w="2065" w:type="dxa"/>
          </w:tcPr>
          <w:p w14:paraId="4E91886A" w14:textId="77777777" w:rsidR="00235081" w:rsidRDefault="00000000">
            <w:pPr>
              <w:pStyle w:val="TableParagraph"/>
              <w:spacing w:before="100"/>
              <w:ind w:left="215" w:right="205"/>
              <w:jc w:val="center"/>
              <w:rPr>
                <w:sz w:val="24"/>
              </w:rPr>
            </w:pPr>
            <w:r>
              <w:rPr>
                <w:color w:val="444444"/>
                <w:sz w:val="24"/>
              </w:rPr>
              <w:t>2.1</w:t>
            </w:r>
          </w:p>
        </w:tc>
        <w:tc>
          <w:tcPr>
            <w:tcW w:w="4743" w:type="dxa"/>
          </w:tcPr>
          <w:p w14:paraId="402B1E47" w14:textId="77777777" w:rsidR="00235081" w:rsidRDefault="00000000">
            <w:pPr>
              <w:pStyle w:val="TableParagraph"/>
              <w:spacing w:before="100"/>
              <w:rPr>
                <w:sz w:val="24"/>
              </w:rPr>
            </w:pPr>
            <w:r>
              <w:rPr>
                <w:color w:val="444444"/>
                <w:sz w:val="24"/>
              </w:rPr>
              <w:t>EXISTING</w:t>
            </w:r>
            <w:r>
              <w:rPr>
                <w:color w:val="444444"/>
                <w:spacing w:val="-4"/>
                <w:sz w:val="24"/>
              </w:rPr>
              <w:t xml:space="preserve"> </w:t>
            </w:r>
            <w:r>
              <w:rPr>
                <w:color w:val="444444"/>
                <w:sz w:val="24"/>
              </w:rPr>
              <w:t>SYSTEM</w:t>
            </w:r>
          </w:p>
        </w:tc>
        <w:tc>
          <w:tcPr>
            <w:tcW w:w="1482" w:type="dxa"/>
          </w:tcPr>
          <w:p w14:paraId="5135667B" w14:textId="77777777" w:rsidR="00235081" w:rsidRDefault="00000000">
            <w:pPr>
              <w:pStyle w:val="TableParagraph"/>
              <w:spacing w:before="100"/>
              <w:ind w:left="10"/>
              <w:jc w:val="center"/>
              <w:rPr>
                <w:sz w:val="24"/>
              </w:rPr>
            </w:pPr>
            <w:r>
              <w:rPr>
                <w:sz w:val="24"/>
              </w:rPr>
              <w:t>3</w:t>
            </w:r>
          </w:p>
        </w:tc>
      </w:tr>
      <w:tr w:rsidR="005C22BB" w14:paraId="5A3E186D" w14:textId="77777777">
        <w:trPr>
          <w:trHeight w:val="808"/>
        </w:trPr>
        <w:tc>
          <w:tcPr>
            <w:tcW w:w="2065" w:type="dxa"/>
          </w:tcPr>
          <w:p w14:paraId="61A018EA" w14:textId="77777777" w:rsidR="00235081" w:rsidRDefault="00000000">
            <w:pPr>
              <w:pStyle w:val="TableParagraph"/>
              <w:spacing w:before="97"/>
              <w:ind w:left="8"/>
              <w:jc w:val="center"/>
              <w:rPr>
                <w:b/>
                <w:sz w:val="24"/>
              </w:rPr>
            </w:pPr>
            <w:r>
              <w:rPr>
                <w:b/>
                <w:color w:val="444444"/>
                <w:sz w:val="24"/>
              </w:rPr>
              <w:t>3</w:t>
            </w:r>
          </w:p>
        </w:tc>
        <w:tc>
          <w:tcPr>
            <w:tcW w:w="4743" w:type="dxa"/>
          </w:tcPr>
          <w:p w14:paraId="55E8A578" w14:textId="77777777" w:rsidR="00235081" w:rsidRDefault="00000000">
            <w:pPr>
              <w:pStyle w:val="TableParagraph"/>
              <w:spacing w:before="97"/>
              <w:rPr>
                <w:b/>
                <w:sz w:val="24"/>
              </w:rPr>
            </w:pPr>
            <w:r>
              <w:rPr>
                <w:b/>
                <w:color w:val="444444"/>
                <w:sz w:val="24"/>
              </w:rPr>
              <w:t>PROJECT</w:t>
            </w:r>
            <w:r>
              <w:rPr>
                <w:b/>
                <w:color w:val="444444"/>
                <w:spacing w:val="-2"/>
                <w:sz w:val="24"/>
              </w:rPr>
              <w:t xml:space="preserve"> </w:t>
            </w:r>
            <w:r>
              <w:rPr>
                <w:b/>
                <w:color w:val="444444"/>
                <w:sz w:val="24"/>
              </w:rPr>
              <w:t>DESCRIPTION</w:t>
            </w:r>
          </w:p>
        </w:tc>
        <w:tc>
          <w:tcPr>
            <w:tcW w:w="1482" w:type="dxa"/>
          </w:tcPr>
          <w:p w14:paraId="5920CBFA" w14:textId="77777777" w:rsidR="00235081" w:rsidRDefault="00000000">
            <w:pPr>
              <w:pStyle w:val="TableParagraph"/>
              <w:spacing w:before="97"/>
              <w:ind w:left="10"/>
              <w:jc w:val="center"/>
              <w:rPr>
                <w:sz w:val="24"/>
              </w:rPr>
            </w:pPr>
            <w:r>
              <w:rPr>
                <w:sz w:val="24"/>
              </w:rPr>
              <w:t>4</w:t>
            </w:r>
          </w:p>
        </w:tc>
      </w:tr>
      <w:tr w:rsidR="005C22BB" w14:paraId="6E6E84D7" w14:textId="77777777">
        <w:trPr>
          <w:trHeight w:val="782"/>
        </w:trPr>
        <w:tc>
          <w:tcPr>
            <w:tcW w:w="2065" w:type="dxa"/>
          </w:tcPr>
          <w:p w14:paraId="1B3BE8F0" w14:textId="77777777" w:rsidR="00235081" w:rsidRDefault="00000000">
            <w:pPr>
              <w:pStyle w:val="TableParagraph"/>
              <w:ind w:left="215" w:right="205"/>
              <w:jc w:val="center"/>
              <w:rPr>
                <w:sz w:val="24"/>
              </w:rPr>
            </w:pPr>
            <w:r>
              <w:rPr>
                <w:color w:val="444444"/>
                <w:sz w:val="24"/>
              </w:rPr>
              <w:t>3.1</w:t>
            </w:r>
          </w:p>
        </w:tc>
        <w:tc>
          <w:tcPr>
            <w:tcW w:w="4743" w:type="dxa"/>
          </w:tcPr>
          <w:p w14:paraId="646402C5" w14:textId="77777777" w:rsidR="00235081" w:rsidRDefault="00000000">
            <w:pPr>
              <w:pStyle w:val="TableParagraph"/>
              <w:rPr>
                <w:sz w:val="24"/>
              </w:rPr>
            </w:pPr>
            <w:r>
              <w:rPr>
                <w:color w:val="444444"/>
                <w:sz w:val="24"/>
              </w:rPr>
              <w:t>PROPOSED</w:t>
            </w:r>
            <w:r>
              <w:rPr>
                <w:color w:val="444444"/>
                <w:spacing w:val="-2"/>
                <w:sz w:val="24"/>
              </w:rPr>
              <w:t xml:space="preserve"> </w:t>
            </w:r>
            <w:r>
              <w:rPr>
                <w:color w:val="444444"/>
                <w:sz w:val="24"/>
              </w:rPr>
              <w:t>SYSTEM</w:t>
            </w:r>
          </w:p>
        </w:tc>
        <w:tc>
          <w:tcPr>
            <w:tcW w:w="1482" w:type="dxa"/>
          </w:tcPr>
          <w:p w14:paraId="6BCB399F" w14:textId="63AF4FDC" w:rsidR="00235081" w:rsidRDefault="00F1732C">
            <w:pPr>
              <w:pStyle w:val="TableParagraph"/>
              <w:ind w:left="10"/>
              <w:jc w:val="center"/>
              <w:rPr>
                <w:sz w:val="24"/>
              </w:rPr>
            </w:pPr>
            <w:r>
              <w:rPr>
                <w:sz w:val="24"/>
              </w:rPr>
              <w:t>8</w:t>
            </w:r>
          </w:p>
        </w:tc>
      </w:tr>
      <w:tr w:rsidR="005C22BB" w14:paraId="05C5A61A" w14:textId="77777777">
        <w:trPr>
          <w:trHeight w:val="784"/>
        </w:trPr>
        <w:tc>
          <w:tcPr>
            <w:tcW w:w="2065" w:type="dxa"/>
          </w:tcPr>
          <w:p w14:paraId="20EB2484" w14:textId="77777777" w:rsidR="00235081" w:rsidRDefault="00000000">
            <w:pPr>
              <w:pStyle w:val="TableParagraph"/>
              <w:ind w:left="215" w:right="205"/>
              <w:jc w:val="center"/>
              <w:rPr>
                <w:sz w:val="24"/>
              </w:rPr>
            </w:pPr>
            <w:r>
              <w:rPr>
                <w:color w:val="444444"/>
                <w:sz w:val="24"/>
              </w:rPr>
              <w:t>3.2</w:t>
            </w:r>
          </w:p>
        </w:tc>
        <w:tc>
          <w:tcPr>
            <w:tcW w:w="4743" w:type="dxa"/>
          </w:tcPr>
          <w:p w14:paraId="77E4B1E5" w14:textId="77777777" w:rsidR="00235081" w:rsidRDefault="00000000">
            <w:pPr>
              <w:pStyle w:val="TableParagraph"/>
              <w:rPr>
                <w:sz w:val="24"/>
              </w:rPr>
            </w:pPr>
            <w:r>
              <w:rPr>
                <w:color w:val="444444"/>
                <w:sz w:val="24"/>
              </w:rPr>
              <w:t>REQUIREMENTS</w:t>
            </w:r>
          </w:p>
        </w:tc>
        <w:tc>
          <w:tcPr>
            <w:tcW w:w="1482" w:type="dxa"/>
          </w:tcPr>
          <w:p w14:paraId="1B898525" w14:textId="6C25EEFD" w:rsidR="00235081" w:rsidRDefault="00F1732C">
            <w:pPr>
              <w:pStyle w:val="TableParagraph"/>
              <w:ind w:left="10"/>
              <w:jc w:val="center"/>
              <w:rPr>
                <w:sz w:val="24"/>
              </w:rPr>
            </w:pPr>
            <w:r>
              <w:rPr>
                <w:sz w:val="24"/>
              </w:rPr>
              <w:t>9</w:t>
            </w:r>
          </w:p>
        </w:tc>
      </w:tr>
      <w:tr w:rsidR="005C22BB" w14:paraId="785F5FC6" w14:textId="77777777">
        <w:trPr>
          <w:trHeight w:val="808"/>
        </w:trPr>
        <w:tc>
          <w:tcPr>
            <w:tcW w:w="2065" w:type="dxa"/>
          </w:tcPr>
          <w:p w14:paraId="0A81D5C4" w14:textId="77777777" w:rsidR="00235081" w:rsidRDefault="00000000">
            <w:pPr>
              <w:pStyle w:val="TableParagraph"/>
              <w:ind w:left="215" w:right="207"/>
              <w:jc w:val="center"/>
              <w:rPr>
                <w:sz w:val="24"/>
              </w:rPr>
            </w:pPr>
            <w:r>
              <w:rPr>
                <w:color w:val="444444"/>
                <w:sz w:val="24"/>
              </w:rPr>
              <w:t>3.2.1</w:t>
            </w:r>
          </w:p>
        </w:tc>
        <w:tc>
          <w:tcPr>
            <w:tcW w:w="4743" w:type="dxa"/>
          </w:tcPr>
          <w:p w14:paraId="31F27B06" w14:textId="77777777" w:rsidR="00235081" w:rsidRDefault="00000000">
            <w:pPr>
              <w:pStyle w:val="TableParagraph"/>
              <w:rPr>
                <w:sz w:val="24"/>
              </w:rPr>
            </w:pPr>
            <w:r>
              <w:rPr>
                <w:color w:val="444444"/>
                <w:sz w:val="24"/>
              </w:rPr>
              <w:t>HARDWARE</w:t>
            </w:r>
            <w:r>
              <w:rPr>
                <w:color w:val="444444"/>
                <w:spacing w:val="-3"/>
                <w:sz w:val="24"/>
              </w:rPr>
              <w:t xml:space="preserve"> </w:t>
            </w:r>
            <w:r>
              <w:rPr>
                <w:color w:val="444444"/>
                <w:sz w:val="24"/>
              </w:rPr>
              <w:t>REQUIREMENTS</w:t>
            </w:r>
          </w:p>
        </w:tc>
        <w:tc>
          <w:tcPr>
            <w:tcW w:w="1482" w:type="dxa"/>
          </w:tcPr>
          <w:p w14:paraId="3E665F36" w14:textId="0859C3D2" w:rsidR="00235081" w:rsidRDefault="00F1732C">
            <w:pPr>
              <w:pStyle w:val="TableParagraph"/>
              <w:ind w:left="10"/>
              <w:jc w:val="center"/>
              <w:rPr>
                <w:sz w:val="24"/>
              </w:rPr>
            </w:pPr>
            <w:r>
              <w:rPr>
                <w:sz w:val="24"/>
              </w:rPr>
              <w:t>9</w:t>
            </w:r>
          </w:p>
        </w:tc>
      </w:tr>
      <w:tr w:rsidR="005C22BB" w14:paraId="4664F707" w14:textId="77777777">
        <w:trPr>
          <w:trHeight w:val="782"/>
        </w:trPr>
        <w:tc>
          <w:tcPr>
            <w:tcW w:w="2065" w:type="dxa"/>
          </w:tcPr>
          <w:p w14:paraId="7DEA21DE" w14:textId="77777777" w:rsidR="00235081" w:rsidRDefault="00000000">
            <w:pPr>
              <w:pStyle w:val="TableParagraph"/>
              <w:ind w:left="215" w:right="207"/>
              <w:jc w:val="center"/>
              <w:rPr>
                <w:sz w:val="24"/>
              </w:rPr>
            </w:pPr>
            <w:r>
              <w:rPr>
                <w:color w:val="444444"/>
                <w:sz w:val="24"/>
              </w:rPr>
              <w:t>3.2.2</w:t>
            </w:r>
          </w:p>
        </w:tc>
        <w:tc>
          <w:tcPr>
            <w:tcW w:w="4743" w:type="dxa"/>
          </w:tcPr>
          <w:p w14:paraId="1A223411" w14:textId="77777777" w:rsidR="00235081" w:rsidRDefault="00000000">
            <w:pPr>
              <w:pStyle w:val="TableParagraph"/>
              <w:rPr>
                <w:sz w:val="24"/>
              </w:rPr>
            </w:pPr>
            <w:r>
              <w:rPr>
                <w:color w:val="444444"/>
                <w:sz w:val="24"/>
              </w:rPr>
              <w:t>SOFTWARE</w:t>
            </w:r>
            <w:r>
              <w:rPr>
                <w:color w:val="444444"/>
                <w:spacing w:val="-4"/>
                <w:sz w:val="24"/>
              </w:rPr>
              <w:t xml:space="preserve"> </w:t>
            </w:r>
            <w:r>
              <w:rPr>
                <w:color w:val="444444"/>
                <w:sz w:val="24"/>
              </w:rPr>
              <w:t>REQUIREMENTS</w:t>
            </w:r>
          </w:p>
        </w:tc>
        <w:tc>
          <w:tcPr>
            <w:tcW w:w="1482" w:type="dxa"/>
          </w:tcPr>
          <w:p w14:paraId="2D3431BD" w14:textId="57E0D832" w:rsidR="00235081" w:rsidRDefault="00F1732C">
            <w:pPr>
              <w:pStyle w:val="TableParagraph"/>
              <w:ind w:left="10"/>
              <w:jc w:val="center"/>
              <w:rPr>
                <w:sz w:val="24"/>
              </w:rPr>
            </w:pPr>
            <w:r>
              <w:rPr>
                <w:sz w:val="24"/>
              </w:rPr>
              <w:t>9</w:t>
            </w:r>
          </w:p>
        </w:tc>
      </w:tr>
      <w:tr w:rsidR="005C22BB" w14:paraId="4E6ABD05" w14:textId="77777777">
        <w:trPr>
          <w:trHeight w:val="784"/>
        </w:trPr>
        <w:tc>
          <w:tcPr>
            <w:tcW w:w="2065" w:type="dxa"/>
          </w:tcPr>
          <w:p w14:paraId="2A659971" w14:textId="77777777" w:rsidR="00235081" w:rsidRDefault="00000000">
            <w:pPr>
              <w:pStyle w:val="TableParagraph"/>
              <w:ind w:left="215" w:right="205"/>
              <w:jc w:val="center"/>
              <w:rPr>
                <w:sz w:val="24"/>
              </w:rPr>
            </w:pPr>
            <w:r>
              <w:rPr>
                <w:color w:val="444444"/>
                <w:sz w:val="24"/>
              </w:rPr>
              <w:t>3.3</w:t>
            </w:r>
          </w:p>
        </w:tc>
        <w:tc>
          <w:tcPr>
            <w:tcW w:w="4743" w:type="dxa"/>
          </w:tcPr>
          <w:p w14:paraId="16BC4BFC" w14:textId="77777777" w:rsidR="00235081" w:rsidRDefault="00000000">
            <w:pPr>
              <w:pStyle w:val="TableParagraph"/>
              <w:rPr>
                <w:sz w:val="24"/>
              </w:rPr>
            </w:pPr>
            <w:r>
              <w:rPr>
                <w:color w:val="444444"/>
                <w:sz w:val="24"/>
              </w:rPr>
              <w:t>CIRCUIT</w:t>
            </w:r>
            <w:r>
              <w:rPr>
                <w:color w:val="444444"/>
                <w:spacing w:val="-2"/>
                <w:sz w:val="24"/>
              </w:rPr>
              <w:t xml:space="preserve"> </w:t>
            </w:r>
            <w:r>
              <w:rPr>
                <w:color w:val="444444"/>
                <w:sz w:val="24"/>
              </w:rPr>
              <w:t>DIAGRAM</w:t>
            </w:r>
          </w:p>
        </w:tc>
        <w:tc>
          <w:tcPr>
            <w:tcW w:w="1482" w:type="dxa"/>
          </w:tcPr>
          <w:p w14:paraId="50BBC468" w14:textId="77777777" w:rsidR="00235081" w:rsidRDefault="00000000">
            <w:pPr>
              <w:pStyle w:val="TableParagraph"/>
              <w:ind w:left="10"/>
              <w:jc w:val="center"/>
              <w:rPr>
                <w:sz w:val="24"/>
              </w:rPr>
            </w:pPr>
            <w:r>
              <w:rPr>
                <w:sz w:val="24"/>
              </w:rPr>
              <w:t>7</w:t>
            </w:r>
          </w:p>
        </w:tc>
      </w:tr>
      <w:tr w:rsidR="005C22BB" w14:paraId="7F960E98" w14:textId="77777777">
        <w:trPr>
          <w:trHeight w:val="808"/>
        </w:trPr>
        <w:tc>
          <w:tcPr>
            <w:tcW w:w="2065" w:type="dxa"/>
          </w:tcPr>
          <w:p w14:paraId="6FE25097" w14:textId="77777777" w:rsidR="00235081" w:rsidRDefault="00000000">
            <w:pPr>
              <w:pStyle w:val="TableParagraph"/>
              <w:ind w:left="215" w:right="205"/>
              <w:jc w:val="center"/>
              <w:rPr>
                <w:sz w:val="24"/>
              </w:rPr>
            </w:pPr>
            <w:r>
              <w:rPr>
                <w:color w:val="444444"/>
                <w:sz w:val="24"/>
              </w:rPr>
              <w:t>3.4</w:t>
            </w:r>
          </w:p>
        </w:tc>
        <w:tc>
          <w:tcPr>
            <w:tcW w:w="4743" w:type="dxa"/>
          </w:tcPr>
          <w:p w14:paraId="583AA0A6" w14:textId="77777777" w:rsidR="00235081" w:rsidRDefault="00000000">
            <w:pPr>
              <w:pStyle w:val="TableParagraph"/>
              <w:rPr>
                <w:sz w:val="24"/>
              </w:rPr>
            </w:pPr>
            <w:r>
              <w:rPr>
                <w:color w:val="444444"/>
                <w:sz w:val="24"/>
              </w:rPr>
              <w:t>OUTPUT</w:t>
            </w:r>
          </w:p>
        </w:tc>
        <w:tc>
          <w:tcPr>
            <w:tcW w:w="1482" w:type="dxa"/>
          </w:tcPr>
          <w:p w14:paraId="5C31DA71" w14:textId="435D2F99" w:rsidR="00235081" w:rsidRDefault="00F1732C">
            <w:pPr>
              <w:pStyle w:val="TableParagraph"/>
              <w:ind w:left="10"/>
              <w:jc w:val="center"/>
              <w:rPr>
                <w:sz w:val="24"/>
              </w:rPr>
            </w:pPr>
            <w:r>
              <w:rPr>
                <w:sz w:val="24"/>
              </w:rPr>
              <w:t>10</w:t>
            </w:r>
          </w:p>
        </w:tc>
      </w:tr>
      <w:tr w:rsidR="005C22BB" w14:paraId="0DBB8AC7" w14:textId="77777777">
        <w:trPr>
          <w:trHeight w:val="782"/>
        </w:trPr>
        <w:tc>
          <w:tcPr>
            <w:tcW w:w="2065" w:type="dxa"/>
          </w:tcPr>
          <w:p w14:paraId="3ABACC7D" w14:textId="77777777" w:rsidR="00235081" w:rsidRDefault="00000000">
            <w:pPr>
              <w:pStyle w:val="TableParagraph"/>
              <w:ind w:left="0" w:right="47"/>
              <w:jc w:val="center"/>
              <w:rPr>
                <w:b/>
                <w:sz w:val="24"/>
              </w:rPr>
            </w:pPr>
            <w:r>
              <w:rPr>
                <w:b/>
                <w:color w:val="444444"/>
                <w:sz w:val="24"/>
              </w:rPr>
              <w:t>4</w:t>
            </w:r>
          </w:p>
        </w:tc>
        <w:tc>
          <w:tcPr>
            <w:tcW w:w="4743" w:type="dxa"/>
          </w:tcPr>
          <w:p w14:paraId="2B43A736" w14:textId="77777777" w:rsidR="00235081" w:rsidRDefault="00000000">
            <w:pPr>
              <w:pStyle w:val="TableParagraph"/>
              <w:rPr>
                <w:b/>
                <w:sz w:val="24"/>
              </w:rPr>
            </w:pPr>
            <w:r>
              <w:rPr>
                <w:b/>
                <w:color w:val="444444"/>
                <w:sz w:val="24"/>
              </w:rPr>
              <w:t>CONCLUSION</w:t>
            </w:r>
            <w:r>
              <w:rPr>
                <w:b/>
                <w:color w:val="444444"/>
                <w:spacing w:val="-1"/>
                <w:sz w:val="24"/>
              </w:rPr>
              <w:t xml:space="preserve"> </w:t>
            </w:r>
            <w:r>
              <w:rPr>
                <w:b/>
                <w:color w:val="444444"/>
                <w:sz w:val="24"/>
              </w:rPr>
              <w:t>AND</w:t>
            </w:r>
            <w:r>
              <w:rPr>
                <w:b/>
                <w:color w:val="444444"/>
                <w:spacing w:val="-2"/>
                <w:sz w:val="24"/>
              </w:rPr>
              <w:t xml:space="preserve"> </w:t>
            </w:r>
            <w:r>
              <w:rPr>
                <w:b/>
                <w:color w:val="444444"/>
                <w:sz w:val="24"/>
              </w:rPr>
              <w:t>FUTURE WORK</w:t>
            </w:r>
          </w:p>
        </w:tc>
        <w:tc>
          <w:tcPr>
            <w:tcW w:w="1482" w:type="dxa"/>
          </w:tcPr>
          <w:p w14:paraId="5D728740" w14:textId="6B342CAA" w:rsidR="00235081" w:rsidRDefault="00F1732C">
            <w:pPr>
              <w:pStyle w:val="TableParagraph"/>
              <w:ind w:left="176" w:right="166"/>
              <w:jc w:val="center"/>
              <w:rPr>
                <w:sz w:val="24"/>
              </w:rPr>
            </w:pPr>
            <w:r>
              <w:rPr>
                <w:sz w:val="24"/>
              </w:rPr>
              <w:t>14</w:t>
            </w:r>
          </w:p>
        </w:tc>
      </w:tr>
      <w:tr w:rsidR="005C22BB" w14:paraId="0ED9A2BF" w14:textId="77777777">
        <w:trPr>
          <w:trHeight w:val="1029"/>
        </w:trPr>
        <w:tc>
          <w:tcPr>
            <w:tcW w:w="2065" w:type="dxa"/>
          </w:tcPr>
          <w:p w14:paraId="6EC7B6AD" w14:textId="77777777" w:rsidR="00235081" w:rsidRDefault="00235081">
            <w:pPr>
              <w:pStyle w:val="TableParagraph"/>
              <w:spacing w:before="0"/>
              <w:ind w:left="0"/>
              <w:rPr>
                <w:sz w:val="24"/>
              </w:rPr>
            </w:pPr>
          </w:p>
        </w:tc>
        <w:tc>
          <w:tcPr>
            <w:tcW w:w="4743" w:type="dxa"/>
          </w:tcPr>
          <w:p w14:paraId="7EB80880" w14:textId="77777777" w:rsidR="00235081" w:rsidRDefault="00000000">
            <w:pPr>
              <w:pStyle w:val="TableParagraph"/>
              <w:rPr>
                <w:b/>
                <w:sz w:val="24"/>
              </w:rPr>
            </w:pPr>
            <w:r>
              <w:rPr>
                <w:b/>
                <w:color w:val="444444"/>
                <w:sz w:val="24"/>
              </w:rPr>
              <w:t>APPENDICES</w:t>
            </w:r>
          </w:p>
        </w:tc>
        <w:tc>
          <w:tcPr>
            <w:tcW w:w="1482" w:type="dxa"/>
          </w:tcPr>
          <w:p w14:paraId="752B07DD" w14:textId="0EC14A6C" w:rsidR="00235081" w:rsidRDefault="00F1732C">
            <w:pPr>
              <w:pStyle w:val="TableParagraph"/>
              <w:ind w:left="176" w:right="166"/>
              <w:jc w:val="center"/>
              <w:rPr>
                <w:sz w:val="24"/>
              </w:rPr>
            </w:pPr>
            <w:r>
              <w:rPr>
                <w:sz w:val="24"/>
              </w:rPr>
              <w:t>15</w:t>
            </w:r>
          </w:p>
        </w:tc>
      </w:tr>
      <w:tr w:rsidR="005C22BB" w14:paraId="281991BE" w14:textId="77777777">
        <w:trPr>
          <w:trHeight w:val="597"/>
        </w:trPr>
        <w:tc>
          <w:tcPr>
            <w:tcW w:w="2065" w:type="dxa"/>
          </w:tcPr>
          <w:p w14:paraId="4E453DCC" w14:textId="77777777" w:rsidR="00235081" w:rsidRDefault="00235081">
            <w:pPr>
              <w:pStyle w:val="TableParagraph"/>
              <w:spacing w:before="0"/>
              <w:ind w:left="0"/>
              <w:rPr>
                <w:sz w:val="24"/>
              </w:rPr>
            </w:pPr>
          </w:p>
        </w:tc>
        <w:tc>
          <w:tcPr>
            <w:tcW w:w="4743" w:type="dxa"/>
          </w:tcPr>
          <w:p w14:paraId="51608EBB" w14:textId="77777777" w:rsidR="00235081" w:rsidRDefault="00000000">
            <w:pPr>
              <w:pStyle w:val="TableParagraph"/>
              <w:rPr>
                <w:b/>
                <w:sz w:val="24"/>
              </w:rPr>
            </w:pPr>
            <w:r>
              <w:rPr>
                <w:b/>
                <w:color w:val="444444"/>
                <w:sz w:val="24"/>
              </w:rPr>
              <w:t>REFERENCE</w:t>
            </w:r>
          </w:p>
        </w:tc>
        <w:tc>
          <w:tcPr>
            <w:tcW w:w="1482" w:type="dxa"/>
          </w:tcPr>
          <w:p w14:paraId="00506AB0" w14:textId="3E972048" w:rsidR="00235081" w:rsidRDefault="00000000">
            <w:pPr>
              <w:pStyle w:val="TableParagraph"/>
              <w:ind w:left="176" w:right="166"/>
              <w:jc w:val="center"/>
              <w:rPr>
                <w:sz w:val="24"/>
              </w:rPr>
            </w:pPr>
            <w:r>
              <w:rPr>
                <w:sz w:val="24"/>
              </w:rPr>
              <w:t>1</w:t>
            </w:r>
            <w:r w:rsidR="00F1732C">
              <w:rPr>
                <w:sz w:val="24"/>
              </w:rPr>
              <w:t>6</w:t>
            </w:r>
          </w:p>
        </w:tc>
      </w:tr>
    </w:tbl>
    <w:p w14:paraId="77F8FB84" w14:textId="77777777" w:rsidR="00235081" w:rsidRDefault="00235081">
      <w:pPr>
        <w:jc w:val="center"/>
        <w:rPr>
          <w:sz w:val="24"/>
        </w:rPr>
        <w:sectPr w:rsidR="00235081">
          <w:pgSz w:w="12240" w:h="15840"/>
          <w:pgMar w:top="1500" w:right="1320" w:bottom="1260" w:left="1300" w:header="0" w:footer="1061" w:gutter="0"/>
          <w:cols w:space="720"/>
        </w:sectPr>
      </w:pPr>
    </w:p>
    <w:p w14:paraId="25D5E8D9" w14:textId="77777777" w:rsidR="00235081" w:rsidRDefault="00235081">
      <w:pPr>
        <w:pStyle w:val="BodyText"/>
        <w:rPr>
          <w:b/>
          <w:sz w:val="20"/>
        </w:rPr>
      </w:pPr>
    </w:p>
    <w:p w14:paraId="1A5283E8" w14:textId="77777777" w:rsidR="00235081" w:rsidRDefault="00000000">
      <w:pPr>
        <w:pStyle w:val="Heading1"/>
        <w:spacing w:before="261" w:line="360" w:lineRule="auto"/>
        <w:ind w:left="3539" w:right="3519" w:hanging="1"/>
        <w:jc w:val="center"/>
      </w:pPr>
      <w:r>
        <w:t>CHAPTER 1</w:t>
      </w:r>
      <w:r>
        <w:rPr>
          <w:spacing w:val="1"/>
        </w:rPr>
        <w:t xml:space="preserve"> </w:t>
      </w:r>
      <w:r>
        <w:rPr>
          <w:w w:val="95"/>
        </w:rPr>
        <w:t>INTRODUCTION</w:t>
      </w:r>
    </w:p>
    <w:p w14:paraId="6A9B2229" w14:textId="77777777" w:rsidR="00235081" w:rsidRDefault="00235081">
      <w:pPr>
        <w:pStyle w:val="BodyText"/>
        <w:rPr>
          <w:b/>
          <w:sz w:val="48"/>
        </w:rPr>
      </w:pPr>
    </w:p>
    <w:p w14:paraId="29D54DA7" w14:textId="60EF1418" w:rsidR="00A36848" w:rsidRDefault="00000000" w:rsidP="00A36848">
      <w:pPr>
        <w:pStyle w:val="BodyText"/>
        <w:spacing w:line="360" w:lineRule="auto"/>
        <w:jc w:val="both"/>
        <w:rPr>
          <w:sz w:val="28"/>
          <w:szCs w:val="28"/>
        </w:rPr>
      </w:pPr>
      <w:r w:rsidRPr="00A36848">
        <w:rPr>
          <w:sz w:val="28"/>
          <w:szCs w:val="28"/>
        </w:rPr>
        <w:t>Home automation represents a significant leap forward in enhancing the convenience and efficiency of our daily lives. By integrating Internet of Things (IoT) technology into household devices, users can achieve seamless control over various aspects of their home environment. This project focuses on an IR sensor to create a smart lighting system, showcasing the practical application of IoT in home automation. The primary goal is to demonstrate how traditional lighting systems can be transformed into intelligent, user-friendly setups that respond to both remote commands and physical gestures.</w:t>
      </w:r>
    </w:p>
    <w:p w14:paraId="6A9C3C74" w14:textId="77777777" w:rsidR="002D4BD5" w:rsidRPr="00A36848" w:rsidRDefault="002D4BD5" w:rsidP="00A36848">
      <w:pPr>
        <w:pStyle w:val="BodyText"/>
        <w:spacing w:line="360" w:lineRule="auto"/>
        <w:jc w:val="both"/>
        <w:rPr>
          <w:sz w:val="28"/>
          <w:szCs w:val="28"/>
        </w:rPr>
      </w:pPr>
    </w:p>
    <w:p w14:paraId="7710C75F" w14:textId="2941EB5D" w:rsidR="00235081" w:rsidRPr="00A36848" w:rsidRDefault="002D4BD5" w:rsidP="00A36848">
      <w:pPr>
        <w:pStyle w:val="BodyText"/>
        <w:spacing w:line="360" w:lineRule="auto"/>
        <w:rPr>
          <w:sz w:val="28"/>
          <w:szCs w:val="28"/>
        </w:rPr>
        <w:sectPr w:rsidR="00235081" w:rsidRPr="00A36848">
          <w:footerReference w:type="default" r:id="rId10"/>
          <w:pgSz w:w="12240" w:h="15840"/>
          <w:pgMar w:top="1500" w:right="1320" w:bottom="1260" w:left="1300" w:header="0" w:footer="1061" w:gutter="0"/>
          <w:pgNumType w:start="1"/>
          <w:cols w:space="720"/>
        </w:sectPr>
      </w:pPr>
      <w:r>
        <w:rPr>
          <w:sz w:val="28"/>
          <w:szCs w:val="28"/>
        </w:rPr>
        <w:t>T</w:t>
      </w:r>
      <w:r w:rsidRPr="00A36848">
        <w:rPr>
          <w:sz w:val="28"/>
          <w:szCs w:val="28"/>
        </w:rPr>
        <w:t xml:space="preserve">he IR sensor adds another layer of interactivity by allowing touchless control of the LED bulb. By detecting hand gestures, the IR sensor offers an alternative means of operation, which can be particularly advantageous in situations where physical switches are inconvenient or unhygienic to use. </w:t>
      </w:r>
    </w:p>
    <w:p w14:paraId="59BD8132" w14:textId="77777777" w:rsidR="00235081" w:rsidRDefault="00000000">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56123467" w14:textId="77777777" w:rsidR="00A36848" w:rsidRPr="00A36848" w:rsidRDefault="00000000" w:rsidP="00A36848">
      <w:pPr>
        <w:pStyle w:val="BodyText"/>
        <w:spacing w:line="360" w:lineRule="auto"/>
        <w:rPr>
          <w:bCs/>
          <w:sz w:val="28"/>
          <w:szCs w:val="28"/>
        </w:rPr>
      </w:pPr>
      <w:r w:rsidRPr="00A36848">
        <w:rPr>
          <w:bCs/>
          <w:sz w:val="28"/>
          <w:szCs w:val="28"/>
        </w:rPr>
        <w:t>In recent years, the integration of IoT in home automation has garnered significant attention, leading to a plethora of research and development efforts. Smith et al. (2019) explored the use of Bluetooth technology in smart home systems, emphasizing its reliability and ease of implementation. Their study demonstrated that Bluetooth modules, such as the HC-05, offer a robust solution for wirelessly controlling home devices, which aligns with our project's aim of using Bluetooth for LED bulb control.</w:t>
      </w:r>
    </w:p>
    <w:p w14:paraId="13713A13" w14:textId="77777777" w:rsidR="00A36848" w:rsidRPr="00A36848" w:rsidRDefault="00A36848" w:rsidP="00A36848">
      <w:pPr>
        <w:pStyle w:val="BodyText"/>
        <w:spacing w:line="360" w:lineRule="auto"/>
        <w:rPr>
          <w:bCs/>
          <w:sz w:val="28"/>
          <w:szCs w:val="28"/>
        </w:rPr>
      </w:pPr>
    </w:p>
    <w:p w14:paraId="79CD9888" w14:textId="77777777" w:rsidR="00A36848" w:rsidRPr="00A36848" w:rsidRDefault="00000000" w:rsidP="00A36848">
      <w:pPr>
        <w:pStyle w:val="BodyText"/>
        <w:spacing w:line="360" w:lineRule="auto"/>
        <w:rPr>
          <w:bCs/>
          <w:sz w:val="28"/>
          <w:szCs w:val="28"/>
        </w:rPr>
      </w:pPr>
      <w:r w:rsidRPr="00A36848">
        <w:rPr>
          <w:bCs/>
          <w:sz w:val="28"/>
          <w:szCs w:val="28"/>
        </w:rPr>
        <w:t>Building on this foundation, Johnson and Lee (2020) investigated the application of IR sensors in home automation, particularly focusing on their effectiveness in touchless control environments. Their research indicated that IR sensors are highly effective in detecting hand gestures, providing a hygienic and user-friendly method for controlling household appliances. This finding supports our choice to incorporate an IR sensor for touchless LED bulb operation, enhancing the overall usability of our system.</w:t>
      </w:r>
    </w:p>
    <w:p w14:paraId="5F618AFF" w14:textId="77777777" w:rsidR="00A36848" w:rsidRPr="00A36848" w:rsidRDefault="00A36848" w:rsidP="00A36848">
      <w:pPr>
        <w:pStyle w:val="BodyText"/>
        <w:spacing w:line="360" w:lineRule="auto"/>
        <w:rPr>
          <w:bCs/>
          <w:sz w:val="28"/>
          <w:szCs w:val="28"/>
        </w:rPr>
      </w:pPr>
    </w:p>
    <w:p w14:paraId="3C1E4090" w14:textId="77777777" w:rsidR="00A36848" w:rsidRPr="00A36848" w:rsidRDefault="00000000" w:rsidP="00A36848">
      <w:pPr>
        <w:pStyle w:val="BodyText"/>
        <w:spacing w:line="360" w:lineRule="auto"/>
        <w:rPr>
          <w:bCs/>
          <w:sz w:val="28"/>
          <w:szCs w:val="28"/>
        </w:rPr>
      </w:pPr>
      <w:r w:rsidRPr="00A36848">
        <w:rPr>
          <w:bCs/>
          <w:sz w:val="28"/>
          <w:szCs w:val="28"/>
        </w:rPr>
        <w:t>Further advancements were documented by Kumar et al. (2021), who integrated both Bluetooth and IR technologies in a single home automation system. Their comprehensive study demonstrated that combining these technologies can create a versatile and adaptive home environment. They highlighted the benefits of using dual-control mechanisms, such as increased convenience and flexibility for users. This dual-control approach forms the backbone of our project, illustrating how combining Bluetooth and IR sensors can lead to more innovative and responsive home automation solutions.</w:t>
      </w:r>
    </w:p>
    <w:p w14:paraId="6F9FABAD" w14:textId="77777777" w:rsidR="00A36848" w:rsidRPr="00A36848" w:rsidRDefault="00A36848" w:rsidP="00A36848">
      <w:pPr>
        <w:pStyle w:val="BodyText"/>
        <w:spacing w:line="360" w:lineRule="auto"/>
        <w:rPr>
          <w:bCs/>
          <w:sz w:val="28"/>
          <w:szCs w:val="28"/>
        </w:rPr>
      </w:pPr>
    </w:p>
    <w:p w14:paraId="5B8A041B" w14:textId="77777777" w:rsidR="00A36848" w:rsidRPr="00A36848" w:rsidRDefault="00000000" w:rsidP="00A36848">
      <w:pPr>
        <w:pStyle w:val="BodyText"/>
        <w:spacing w:line="360" w:lineRule="auto"/>
        <w:rPr>
          <w:bCs/>
          <w:sz w:val="28"/>
          <w:szCs w:val="28"/>
        </w:rPr>
      </w:pPr>
      <w:r w:rsidRPr="00A36848">
        <w:rPr>
          <w:bCs/>
          <w:sz w:val="28"/>
          <w:szCs w:val="28"/>
        </w:rPr>
        <w:lastRenderedPageBreak/>
        <w:t>In a more recent study, Patel et al. (2022) focused on user interaction and satisfaction with IoT-based home automation systems. Their findings revealed that systems offering multiple control options, including both smartphone interfaces and gesture-based controls, significantly improved user satisfaction and engagement. This underscores the importance of providing diverse interaction methods in our project, ensuring that users can choose their preferred mode of control for the LED bulb.</w:t>
      </w:r>
    </w:p>
    <w:p w14:paraId="58CC6E2D" w14:textId="77777777" w:rsidR="00A36848" w:rsidRPr="00A36848" w:rsidRDefault="00A36848" w:rsidP="00A36848">
      <w:pPr>
        <w:pStyle w:val="BodyText"/>
        <w:spacing w:line="360" w:lineRule="auto"/>
        <w:rPr>
          <w:bCs/>
          <w:sz w:val="28"/>
          <w:szCs w:val="28"/>
        </w:rPr>
      </w:pPr>
    </w:p>
    <w:p w14:paraId="35ABA38B" w14:textId="77777777" w:rsidR="00235081" w:rsidRPr="00A36848" w:rsidRDefault="00000000" w:rsidP="00A36848">
      <w:pPr>
        <w:pStyle w:val="BodyText"/>
        <w:spacing w:line="360" w:lineRule="auto"/>
        <w:rPr>
          <w:bCs/>
          <w:sz w:val="28"/>
          <w:szCs w:val="28"/>
        </w:rPr>
      </w:pPr>
      <w:r w:rsidRPr="00A36848">
        <w:rPr>
          <w:bCs/>
          <w:sz w:val="28"/>
          <w:szCs w:val="28"/>
        </w:rPr>
        <w:t>Finally, Zhang and Ahmed (2023) examined the future trends and potential of IoT in smart homes, predicting a continued rise in the adoption of multi-modal control systems. Their research highlighted the growing demand for systems that integrate various technologies to offer seamless and intuitive user experiences. Our project is well-aligned with these trends, showcasing the practical application of both Bluetooth and IR sensor technologies in creating a smart lighting system that meets the evolving needs of modern households.</w:t>
      </w:r>
    </w:p>
    <w:p w14:paraId="14ADD441" w14:textId="77777777" w:rsidR="00235081" w:rsidRDefault="00235081">
      <w:pPr>
        <w:pStyle w:val="BodyText"/>
        <w:spacing w:before="10"/>
        <w:rPr>
          <w:sz w:val="35"/>
        </w:rPr>
      </w:pPr>
    </w:p>
    <w:p w14:paraId="6BB48366" w14:textId="77777777" w:rsidR="00235081" w:rsidRDefault="00000000">
      <w:pPr>
        <w:pStyle w:val="Heading1"/>
        <w:numPr>
          <w:ilvl w:val="1"/>
          <w:numId w:val="3"/>
        </w:numPr>
        <w:tabs>
          <w:tab w:val="left" w:pos="681"/>
        </w:tabs>
        <w:ind w:hanging="481"/>
      </w:pPr>
      <w:r>
        <w:t>EXISTING</w:t>
      </w:r>
      <w:r>
        <w:rPr>
          <w:spacing w:val="-2"/>
        </w:rPr>
        <w:t xml:space="preserve"> </w:t>
      </w:r>
      <w:r>
        <w:t>SYSTEM</w:t>
      </w:r>
    </w:p>
    <w:p w14:paraId="0721CC54" w14:textId="77777777" w:rsidR="00235081" w:rsidRDefault="00235081">
      <w:pPr>
        <w:spacing w:line="360" w:lineRule="auto"/>
        <w:jc w:val="both"/>
      </w:pPr>
    </w:p>
    <w:p w14:paraId="36A87820" w14:textId="6F64BBB8" w:rsidR="00A36848" w:rsidRPr="00A36848" w:rsidRDefault="00000000" w:rsidP="00A36848">
      <w:pPr>
        <w:spacing w:line="360" w:lineRule="auto"/>
        <w:jc w:val="both"/>
        <w:rPr>
          <w:sz w:val="28"/>
          <w:szCs w:val="28"/>
        </w:rPr>
      </w:pPr>
      <w:r w:rsidRPr="00A36848">
        <w:rPr>
          <w:sz w:val="28"/>
          <w:szCs w:val="28"/>
        </w:rPr>
        <w:t xml:space="preserve">The existing systems in home automation primarily rely on either standalone Bluetooth modules or IR sensors for device control, often lacking the integration of both technologies. Many current solutions allow users to control lights and other appliances via smartphone apps using Bluetooth connectivity, offering the convenience of remote operation within a limited range. Alternatively, some systems employ IR sensors for touchless control, enabling users to operate devices through hand gestures, which can be especially useful in maintaining hygiene and ease of access. However, these systems typically do not combine both control methods, thereby limiting flexibility and user interaction options. Our project aims to address this gap by </w:t>
      </w:r>
      <w:r w:rsidR="00A047A6" w:rsidRPr="00A36848">
        <w:rPr>
          <w:sz w:val="28"/>
          <w:szCs w:val="28"/>
        </w:rPr>
        <w:t>integrating IR</w:t>
      </w:r>
      <w:r w:rsidRPr="00A36848">
        <w:rPr>
          <w:sz w:val="28"/>
          <w:szCs w:val="28"/>
        </w:rPr>
        <w:t xml:space="preserve"> sensor technologies, providing a more comprehensive and user-friendly home automation solution.</w:t>
      </w:r>
    </w:p>
    <w:p w14:paraId="781533A5" w14:textId="77777777" w:rsidR="00A36848" w:rsidRDefault="00000000" w:rsidP="00A36848">
      <w:pPr>
        <w:pStyle w:val="Heading1"/>
        <w:spacing w:before="59" w:line="489" w:lineRule="auto"/>
        <w:ind w:left="3282" w:right="2539"/>
        <w:rPr>
          <w:spacing w:val="1"/>
        </w:rPr>
      </w:pPr>
      <w:r>
        <w:lastRenderedPageBreak/>
        <w:t xml:space="preserve">    CHAPTER 3</w:t>
      </w:r>
      <w:r>
        <w:rPr>
          <w:spacing w:val="1"/>
        </w:rPr>
        <w:t xml:space="preserve"> </w:t>
      </w:r>
    </w:p>
    <w:p w14:paraId="606B40D8" w14:textId="77777777" w:rsidR="00A36848" w:rsidRDefault="00000000" w:rsidP="00A36848">
      <w:pPr>
        <w:pStyle w:val="Heading1"/>
        <w:spacing w:before="59" w:line="489" w:lineRule="auto"/>
        <w:ind w:right="2539"/>
      </w:pPr>
      <w:r>
        <w:rPr>
          <w:spacing w:val="1"/>
        </w:rPr>
        <w:t xml:space="preserve">                                </w:t>
      </w:r>
      <w:r>
        <w:t>PROJECT</w:t>
      </w:r>
      <w:r>
        <w:rPr>
          <w:spacing w:val="-18"/>
        </w:rPr>
        <w:t xml:space="preserve"> </w:t>
      </w:r>
      <w:r>
        <w:t>DESCRIPTION</w:t>
      </w:r>
    </w:p>
    <w:p w14:paraId="0DA37AB5" w14:textId="77777777" w:rsidR="00A36848" w:rsidRDefault="00A36848" w:rsidP="00A36848">
      <w:pPr>
        <w:spacing w:line="360" w:lineRule="auto"/>
        <w:jc w:val="both"/>
      </w:pPr>
    </w:p>
    <w:p w14:paraId="53A73C3B" w14:textId="135BE56C" w:rsidR="00924A09" w:rsidRPr="008C27F9" w:rsidRDefault="00000000" w:rsidP="00924A09">
      <w:pPr>
        <w:rPr>
          <w:sz w:val="28"/>
          <w:szCs w:val="28"/>
        </w:rPr>
      </w:pPr>
      <w:r w:rsidRPr="008C27F9">
        <w:rPr>
          <w:sz w:val="28"/>
          <w:szCs w:val="28"/>
        </w:rPr>
        <w:t>Our project focuses on developing a home automation system that leverages IR sensor technologies to control an LED bulb, aiming to enhance convenience and flexibility in managing home lighting. The central component of our system is a microcontroller, which processes input signals from the IR sensor.</w:t>
      </w:r>
    </w:p>
    <w:p w14:paraId="51BE9267" w14:textId="77777777" w:rsidR="00924A09" w:rsidRPr="008C27F9" w:rsidRDefault="00924A09" w:rsidP="00924A09">
      <w:pPr>
        <w:rPr>
          <w:sz w:val="28"/>
          <w:szCs w:val="28"/>
        </w:rPr>
      </w:pPr>
    </w:p>
    <w:p w14:paraId="170353A2" w14:textId="477D10B6" w:rsidR="00924A09" w:rsidRPr="008C27F9" w:rsidRDefault="00000000" w:rsidP="00924A09">
      <w:pPr>
        <w:rPr>
          <w:sz w:val="28"/>
          <w:szCs w:val="28"/>
        </w:rPr>
      </w:pPr>
      <w:r w:rsidRPr="008C27F9">
        <w:rPr>
          <w:sz w:val="28"/>
          <w:szCs w:val="28"/>
        </w:rPr>
        <w:t>When users want to control the LED bulb, the IR sensor offers an alternative, touchless control option. By detecting hand gestures, the IR sensor enables users to turn the LED bulb on or off without the need for physical contact, enhancing convenience and maintaining hygiene.</w:t>
      </w:r>
    </w:p>
    <w:p w14:paraId="75AC3C00" w14:textId="77777777" w:rsidR="00924A09" w:rsidRPr="008C27F9" w:rsidRDefault="00924A09" w:rsidP="00924A09">
      <w:pPr>
        <w:rPr>
          <w:sz w:val="28"/>
          <w:szCs w:val="28"/>
        </w:rPr>
      </w:pPr>
    </w:p>
    <w:p w14:paraId="6B86B725" w14:textId="23F703F7" w:rsidR="00924A09" w:rsidRDefault="00000000" w:rsidP="00924A09">
      <w:pPr>
        <w:rPr>
          <w:sz w:val="28"/>
          <w:szCs w:val="28"/>
        </w:rPr>
      </w:pPr>
      <w:r w:rsidRPr="008C27F9">
        <w:rPr>
          <w:sz w:val="28"/>
          <w:szCs w:val="28"/>
        </w:rPr>
        <w:t>This dual-control mechanism provides a versatile solution that addresses the limitations of existing systems, which often rely on a single mode of control IR technologies, our system ensures that users have multiple, convenient ways to interact with their home lighting, accommodating various preferences and situations. Additionally, this project serves as a foundation for future enhancements and integrations, such as incorporating voice control, adding more sensors, or connecting to IoT cloud platforms for remote monitoring and control. Overall, our project demonstrates the practical application of IoT in home automation, offering a smart, flexible, and user-friendly solution for modern households.</w:t>
      </w:r>
    </w:p>
    <w:p w14:paraId="2A2CFD0E" w14:textId="77777777" w:rsidR="00924A09" w:rsidRDefault="00924A09" w:rsidP="00924A09">
      <w:pPr>
        <w:rPr>
          <w:sz w:val="28"/>
          <w:szCs w:val="28"/>
        </w:rPr>
      </w:pPr>
    </w:p>
    <w:p w14:paraId="1AF4CA3F" w14:textId="77777777" w:rsidR="00924A09" w:rsidRDefault="00924A09" w:rsidP="00924A09">
      <w:pPr>
        <w:rPr>
          <w:sz w:val="28"/>
          <w:szCs w:val="28"/>
        </w:rPr>
      </w:pPr>
    </w:p>
    <w:p w14:paraId="3BFF834A" w14:textId="77777777" w:rsidR="00924A09" w:rsidRPr="00805232" w:rsidRDefault="00000000" w:rsidP="00924A09">
      <w:pPr>
        <w:rPr>
          <w:sz w:val="28"/>
          <w:szCs w:val="28"/>
        </w:rPr>
      </w:pPr>
      <w:r w:rsidRPr="00805232">
        <w:rPr>
          <w:b/>
          <w:bCs/>
          <w:sz w:val="28"/>
          <w:szCs w:val="28"/>
        </w:rPr>
        <w:t>Arduino UNO</w:t>
      </w:r>
      <w:r w:rsidRPr="00805232">
        <w:rPr>
          <w:sz w:val="28"/>
          <w:szCs w:val="28"/>
        </w:rPr>
        <w:t>:</w:t>
      </w:r>
    </w:p>
    <w:p w14:paraId="545C94C2" w14:textId="77777777" w:rsidR="00924A09" w:rsidRPr="00805232" w:rsidRDefault="00924A09" w:rsidP="00924A09">
      <w:pPr>
        <w:rPr>
          <w:sz w:val="28"/>
          <w:szCs w:val="28"/>
        </w:rPr>
      </w:pPr>
    </w:p>
    <w:p w14:paraId="7EC3BF5F" w14:textId="77777777" w:rsidR="00924A09" w:rsidRDefault="00000000" w:rsidP="00924A09">
      <w:pPr>
        <w:rPr>
          <w:sz w:val="28"/>
          <w:szCs w:val="28"/>
        </w:rPr>
      </w:pPr>
      <w:r w:rsidRPr="00805232">
        <w:rPr>
          <w:i/>
          <w:iCs/>
          <w:sz w:val="28"/>
          <w:szCs w:val="28"/>
        </w:rPr>
        <w:t>Description</w:t>
      </w:r>
      <w:r w:rsidRPr="00805232">
        <w:rPr>
          <w:sz w:val="28"/>
          <w:szCs w:val="28"/>
        </w:rPr>
        <w:t>: The Arduino UNO is a microcontroller board based on the ATmega328P. It has 14 digital input/output pins, 6 analog inputs, a 16 MHz quartz crystal, a USB connection, a power jack, an ICSP header, and a reset button.</w:t>
      </w:r>
    </w:p>
    <w:p w14:paraId="3691AB1B" w14:textId="77777777" w:rsidR="00924A09" w:rsidRPr="00805232" w:rsidRDefault="00924A09" w:rsidP="00924A09">
      <w:pPr>
        <w:rPr>
          <w:sz w:val="28"/>
          <w:szCs w:val="28"/>
        </w:rPr>
      </w:pPr>
    </w:p>
    <w:p w14:paraId="0D5DED93" w14:textId="6BDE68C4" w:rsidR="00924A09" w:rsidRDefault="00000000" w:rsidP="00924A09">
      <w:pPr>
        <w:rPr>
          <w:sz w:val="28"/>
          <w:szCs w:val="28"/>
        </w:rPr>
      </w:pPr>
      <w:r w:rsidRPr="00805232">
        <w:rPr>
          <w:i/>
          <w:iCs/>
          <w:sz w:val="28"/>
          <w:szCs w:val="28"/>
        </w:rPr>
        <w:t>Usage:</w:t>
      </w:r>
      <w:r w:rsidRPr="00805232">
        <w:rPr>
          <w:sz w:val="28"/>
          <w:szCs w:val="28"/>
        </w:rPr>
        <w:t xml:space="preserve"> The Arduino UNO serves as the brain of our home automation system, processing inputs from the IR sensor to control the relay, which in turn controls the LED bulb.</w:t>
      </w:r>
    </w:p>
    <w:p w14:paraId="676FCDCF" w14:textId="77777777" w:rsidR="00924A09" w:rsidRDefault="00924A09" w:rsidP="00924A09">
      <w:pPr>
        <w:rPr>
          <w:sz w:val="28"/>
          <w:szCs w:val="28"/>
        </w:rPr>
      </w:pPr>
    </w:p>
    <w:p w14:paraId="361A460C" w14:textId="77777777" w:rsidR="00CC5315" w:rsidRDefault="00CC5315" w:rsidP="00924A09">
      <w:pPr>
        <w:rPr>
          <w:sz w:val="28"/>
          <w:szCs w:val="28"/>
        </w:rPr>
      </w:pPr>
    </w:p>
    <w:p w14:paraId="325A683E" w14:textId="77777777" w:rsidR="00CC5315" w:rsidRDefault="00CC5315" w:rsidP="00924A09">
      <w:pPr>
        <w:rPr>
          <w:sz w:val="28"/>
          <w:szCs w:val="28"/>
        </w:rPr>
      </w:pPr>
    </w:p>
    <w:p w14:paraId="16D4F06A" w14:textId="77777777" w:rsidR="00CC5315" w:rsidRDefault="00CC5315" w:rsidP="00924A09">
      <w:pPr>
        <w:rPr>
          <w:sz w:val="28"/>
          <w:szCs w:val="28"/>
        </w:rPr>
      </w:pPr>
    </w:p>
    <w:p w14:paraId="01B730F9" w14:textId="77777777" w:rsidR="00CC5315" w:rsidRPr="00805232" w:rsidRDefault="00CC5315" w:rsidP="00924A09">
      <w:pPr>
        <w:rPr>
          <w:sz w:val="28"/>
          <w:szCs w:val="28"/>
        </w:rPr>
      </w:pPr>
    </w:p>
    <w:p w14:paraId="47375AE3" w14:textId="77777777" w:rsidR="00924A09" w:rsidRPr="00805232" w:rsidRDefault="00000000" w:rsidP="00924A09">
      <w:pPr>
        <w:rPr>
          <w:b/>
          <w:bCs/>
          <w:sz w:val="28"/>
          <w:szCs w:val="28"/>
        </w:rPr>
      </w:pPr>
      <w:r w:rsidRPr="00805232">
        <w:rPr>
          <w:b/>
          <w:bCs/>
          <w:sz w:val="28"/>
          <w:szCs w:val="28"/>
        </w:rPr>
        <w:lastRenderedPageBreak/>
        <w:t>Breadboard:</w:t>
      </w:r>
    </w:p>
    <w:p w14:paraId="31A68464" w14:textId="77777777" w:rsidR="00924A09" w:rsidRPr="00805232" w:rsidRDefault="00924A09" w:rsidP="00924A09">
      <w:pPr>
        <w:rPr>
          <w:sz w:val="28"/>
          <w:szCs w:val="28"/>
        </w:rPr>
      </w:pPr>
    </w:p>
    <w:p w14:paraId="120C270A" w14:textId="2B33DF0E" w:rsidR="00AA1750" w:rsidRDefault="00000000" w:rsidP="00AA1750">
      <w:pPr>
        <w:rPr>
          <w:sz w:val="28"/>
          <w:szCs w:val="28"/>
        </w:rPr>
      </w:pPr>
      <w:r w:rsidRPr="00805232">
        <w:rPr>
          <w:i/>
          <w:iCs/>
          <w:sz w:val="28"/>
          <w:szCs w:val="28"/>
        </w:rPr>
        <w:t>Description:</w:t>
      </w:r>
      <w:r w:rsidRPr="00805232">
        <w:rPr>
          <w:sz w:val="28"/>
          <w:szCs w:val="28"/>
        </w:rPr>
        <w:t xml:space="preserve"> A breadboard is a solderless device for temporary prototype with</w:t>
      </w:r>
      <w:r>
        <w:rPr>
          <w:sz w:val="28"/>
          <w:szCs w:val="28"/>
        </w:rPr>
        <w:t xml:space="preserve"> </w:t>
      </w:r>
      <w:r w:rsidRPr="00805232">
        <w:rPr>
          <w:sz w:val="28"/>
          <w:szCs w:val="28"/>
        </w:rPr>
        <w:t>electronics and test circuit designs.</w:t>
      </w:r>
    </w:p>
    <w:p w14:paraId="3C01E3A5" w14:textId="77777777" w:rsidR="002D4BD5" w:rsidRPr="00805232" w:rsidRDefault="002D4BD5" w:rsidP="00AA1750">
      <w:pPr>
        <w:rPr>
          <w:sz w:val="28"/>
          <w:szCs w:val="28"/>
        </w:rPr>
      </w:pPr>
    </w:p>
    <w:p w14:paraId="77427110" w14:textId="71C9C045" w:rsidR="00AA1750" w:rsidRDefault="00000000" w:rsidP="00AA1750">
      <w:pPr>
        <w:rPr>
          <w:sz w:val="28"/>
          <w:szCs w:val="28"/>
        </w:rPr>
      </w:pPr>
      <w:r w:rsidRPr="00805232">
        <w:rPr>
          <w:i/>
          <w:iCs/>
          <w:sz w:val="28"/>
          <w:szCs w:val="28"/>
        </w:rPr>
        <w:t>Usage:</w:t>
      </w:r>
      <w:r w:rsidRPr="00805232">
        <w:rPr>
          <w:sz w:val="28"/>
          <w:szCs w:val="28"/>
        </w:rPr>
        <w:t xml:space="preserve"> The breadboard is used to build and connect the circuits for the Arduino UNO, relay, IR sensor</w:t>
      </w:r>
      <w:r w:rsidR="00CC5315">
        <w:rPr>
          <w:sz w:val="28"/>
          <w:szCs w:val="28"/>
        </w:rPr>
        <w:t>.</w:t>
      </w:r>
    </w:p>
    <w:p w14:paraId="4AF86920" w14:textId="77777777" w:rsidR="00AA1750" w:rsidRPr="00805232" w:rsidRDefault="00AA1750" w:rsidP="00AA1750">
      <w:pPr>
        <w:rPr>
          <w:sz w:val="28"/>
          <w:szCs w:val="28"/>
        </w:rPr>
      </w:pPr>
    </w:p>
    <w:p w14:paraId="36E5C346" w14:textId="77777777" w:rsidR="00AA1750" w:rsidRPr="00805232" w:rsidRDefault="00000000" w:rsidP="00AA1750">
      <w:pPr>
        <w:rPr>
          <w:b/>
          <w:bCs/>
          <w:sz w:val="28"/>
          <w:szCs w:val="28"/>
        </w:rPr>
      </w:pPr>
      <w:r w:rsidRPr="00805232">
        <w:rPr>
          <w:b/>
          <w:bCs/>
          <w:sz w:val="28"/>
          <w:szCs w:val="28"/>
        </w:rPr>
        <w:t>Relay:</w:t>
      </w:r>
    </w:p>
    <w:p w14:paraId="27811552" w14:textId="77777777" w:rsidR="00AA1750" w:rsidRPr="00805232" w:rsidRDefault="00AA1750" w:rsidP="00AA1750">
      <w:pPr>
        <w:rPr>
          <w:sz w:val="28"/>
          <w:szCs w:val="28"/>
        </w:rPr>
      </w:pPr>
    </w:p>
    <w:p w14:paraId="1E1BA9CE" w14:textId="77777777" w:rsidR="00AA1750" w:rsidRDefault="00000000" w:rsidP="00AA1750">
      <w:pPr>
        <w:rPr>
          <w:sz w:val="28"/>
          <w:szCs w:val="28"/>
        </w:rPr>
      </w:pPr>
      <w:r w:rsidRPr="00805232">
        <w:rPr>
          <w:i/>
          <w:iCs/>
          <w:sz w:val="28"/>
          <w:szCs w:val="28"/>
        </w:rPr>
        <w:t>Description:</w:t>
      </w:r>
      <w:r w:rsidRPr="00805232">
        <w:rPr>
          <w:sz w:val="28"/>
          <w:szCs w:val="28"/>
        </w:rPr>
        <w:t xml:space="preserve"> A relay is an electrically operated switch that uses a low-power signal to control a higher-power circuit.</w:t>
      </w:r>
    </w:p>
    <w:p w14:paraId="264E1476" w14:textId="77777777" w:rsidR="00AA1750" w:rsidRPr="00805232" w:rsidRDefault="00AA1750" w:rsidP="00AA1750">
      <w:pPr>
        <w:rPr>
          <w:sz w:val="28"/>
          <w:szCs w:val="28"/>
        </w:rPr>
      </w:pPr>
    </w:p>
    <w:p w14:paraId="1C73B76E" w14:textId="77777777" w:rsidR="00AA1750" w:rsidRDefault="00000000" w:rsidP="00AA1750">
      <w:pPr>
        <w:rPr>
          <w:sz w:val="28"/>
          <w:szCs w:val="28"/>
        </w:rPr>
      </w:pPr>
      <w:r w:rsidRPr="00805232">
        <w:rPr>
          <w:i/>
          <w:iCs/>
          <w:sz w:val="28"/>
          <w:szCs w:val="28"/>
        </w:rPr>
        <w:t>Usage:</w:t>
      </w:r>
      <w:r w:rsidRPr="00805232">
        <w:rPr>
          <w:sz w:val="28"/>
          <w:szCs w:val="28"/>
        </w:rPr>
        <w:t xml:space="preserve"> In our project, the relay is used to control the power supply to the LED bulb, enabling the microcontroller to turn the bulb on or off.</w:t>
      </w:r>
    </w:p>
    <w:p w14:paraId="1E50B228" w14:textId="77777777" w:rsidR="00AA1750" w:rsidRPr="00805232" w:rsidRDefault="00AA1750" w:rsidP="00AA1750">
      <w:pPr>
        <w:rPr>
          <w:sz w:val="28"/>
          <w:szCs w:val="28"/>
        </w:rPr>
      </w:pPr>
    </w:p>
    <w:p w14:paraId="18CF6F0B" w14:textId="77777777" w:rsidR="00AA1750" w:rsidRPr="00805232" w:rsidRDefault="00000000" w:rsidP="00AA1750">
      <w:pPr>
        <w:rPr>
          <w:b/>
          <w:bCs/>
          <w:sz w:val="28"/>
          <w:szCs w:val="28"/>
        </w:rPr>
      </w:pPr>
      <w:r w:rsidRPr="00805232">
        <w:rPr>
          <w:b/>
          <w:bCs/>
          <w:sz w:val="28"/>
          <w:szCs w:val="28"/>
        </w:rPr>
        <w:t>IR Sensor:</w:t>
      </w:r>
    </w:p>
    <w:p w14:paraId="68E3A98C" w14:textId="77777777" w:rsidR="00AA1750" w:rsidRPr="00805232" w:rsidRDefault="00AA1750" w:rsidP="00AA1750">
      <w:pPr>
        <w:rPr>
          <w:sz w:val="28"/>
          <w:szCs w:val="28"/>
        </w:rPr>
      </w:pPr>
    </w:p>
    <w:p w14:paraId="00EC54AD" w14:textId="77777777" w:rsidR="00AA1750" w:rsidRDefault="00000000" w:rsidP="00AA1750">
      <w:pPr>
        <w:rPr>
          <w:sz w:val="28"/>
          <w:szCs w:val="28"/>
        </w:rPr>
      </w:pPr>
      <w:r w:rsidRPr="00805232">
        <w:rPr>
          <w:i/>
          <w:iCs/>
          <w:sz w:val="28"/>
          <w:szCs w:val="28"/>
        </w:rPr>
        <w:t>Description:</w:t>
      </w:r>
      <w:r w:rsidRPr="00805232">
        <w:rPr>
          <w:sz w:val="28"/>
          <w:szCs w:val="28"/>
        </w:rPr>
        <w:t xml:space="preserve"> An IR sensor detects infrared radiation, typically used for detecting objects or hand gestures.</w:t>
      </w:r>
    </w:p>
    <w:p w14:paraId="05792B25" w14:textId="77777777" w:rsidR="00AA1750" w:rsidRPr="00805232" w:rsidRDefault="00AA1750" w:rsidP="00AA1750">
      <w:pPr>
        <w:rPr>
          <w:sz w:val="28"/>
          <w:szCs w:val="28"/>
        </w:rPr>
      </w:pPr>
    </w:p>
    <w:p w14:paraId="1478EA0F" w14:textId="77777777" w:rsidR="00AA1750" w:rsidRDefault="00000000" w:rsidP="00AA1750">
      <w:pPr>
        <w:rPr>
          <w:sz w:val="28"/>
          <w:szCs w:val="28"/>
        </w:rPr>
      </w:pPr>
      <w:r w:rsidRPr="00805232">
        <w:rPr>
          <w:i/>
          <w:iCs/>
          <w:sz w:val="28"/>
          <w:szCs w:val="28"/>
        </w:rPr>
        <w:t>Usage:</w:t>
      </w:r>
      <w:r w:rsidRPr="00805232">
        <w:rPr>
          <w:sz w:val="28"/>
          <w:szCs w:val="28"/>
        </w:rPr>
        <w:t xml:space="preserve"> The IR sensor in our project detects hand gestures to provide a touchless control option for toggling the LED bulb.</w:t>
      </w:r>
    </w:p>
    <w:p w14:paraId="282FD9F3" w14:textId="77777777" w:rsidR="00AA1750" w:rsidRPr="00805232" w:rsidRDefault="00AA1750" w:rsidP="00AA1750">
      <w:pPr>
        <w:rPr>
          <w:sz w:val="28"/>
          <w:szCs w:val="28"/>
        </w:rPr>
      </w:pPr>
    </w:p>
    <w:p w14:paraId="4EC91A17" w14:textId="77777777" w:rsidR="00AA1750" w:rsidRPr="00805232" w:rsidRDefault="00000000" w:rsidP="00AA1750">
      <w:pPr>
        <w:rPr>
          <w:b/>
          <w:bCs/>
          <w:sz w:val="28"/>
          <w:szCs w:val="28"/>
        </w:rPr>
      </w:pPr>
      <w:r w:rsidRPr="00805232">
        <w:rPr>
          <w:b/>
          <w:bCs/>
          <w:sz w:val="28"/>
          <w:szCs w:val="28"/>
        </w:rPr>
        <w:t>Jumping Wires:</w:t>
      </w:r>
    </w:p>
    <w:p w14:paraId="13FAC3E4" w14:textId="77777777" w:rsidR="00AA1750" w:rsidRPr="00805232" w:rsidRDefault="00AA1750" w:rsidP="00AA1750">
      <w:pPr>
        <w:rPr>
          <w:sz w:val="28"/>
          <w:szCs w:val="28"/>
        </w:rPr>
      </w:pPr>
    </w:p>
    <w:p w14:paraId="1639CC03" w14:textId="77777777" w:rsidR="00AA1750" w:rsidRDefault="00000000" w:rsidP="00AA1750">
      <w:pPr>
        <w:rPr>
          <w:sz w:val="28"/>
          <w:szCs w:val="28"/>
        </w:rPr>
      </w:pPr>
      <w:r w:rsidRPr="00805232">
        <w:rPr>
          <w:i/>
          <w:iCs/>
          <w:sz w:val="28"/>
          <w:szCs w:val="28"/>
        </w:rPr>
        <w:t>Description:</w:t>
      </w:r>
      <w:r w:rsidRPr="00805232">
        <w:rPr>
          <w:sz w:val="28"/>
          <w:szCs w:val="28"/>
        </w:rPr>
        <w:t xml:space="preserve"> Jumping wires are used to connect components on a breadboard or between breadboard and other devices.</w:t>
      </w:r>
    </w:p>
    <w:p w14:paraId="42543BD2" w14:textId="77777777" w:rsidR="00AA1750" w:rsidRPr="00805232" w:rsidRDefault="00AA1750" w:rsidP="00AA1750">
      <w:pPr>
        <w:rPr>
          <w:sz w:val="28"/>
          <w:szCs w:val="28"/>
        </w:rPr>
      </w:pPr>
    </w:p>
    <w:p w14:paraId="3487D1FD" w14:textId="63E20A74" w:rsidR="00AA1750" w:rsidRPr="00805232" w:rsidRDefault="00000000" w:rsidP="00AA1750">
      <w:pPr>
        <w:rPr>
          <w:sz w:val="28"/>
          <w:szCs w:val="28"/>
        </w:rPr>
      </w:pPr>
      <w:r w:rsidRPr="00805232">
        <w:rPr>
          <w:i/>
          <w:iCs/>
          <w:sz w:val="28"/>
          <w:szCs w:val="28"/>
        </w:rPr>
        <w:t>Usage:</w:t>
      </w:r>
      <w:r w:rsidRPr="00805232">
        <w:rPr>
          <w:sz w:val="28"/>
          <w:szCs w:val="28"/>
        </w:rPr>
        <w:t xml:space="preserve"> These wires are used to make the necessary electrical connections between the Arduino UNO, relay, IR sensor.</w:t>
      </w:r>
    </w:p>
    <w:p w14:paraId="598FA390" w14:textId="77777777" w:rsidR="00AA1750" w:rsidRPr="00805232" w:rsidRDefault="00000000" w:rsidP="00AA1750">
      <w:pPr>
        <w:rPr>
          <w:sz w:val="28"/>
          <w:szCs w:val="28"/>
        </w:rPr>
      </w:pPr>
      <w:r w:rsidRPr="00805232">
        <w:rPr>
          <w:sz w:val="28"/>
          <w:szCs w:val="28"/>
        </w:rPr>
        <w:t>Bulb:</w:t>
      </w:r>
    </w:p>
    <w:p w14:paraId="76829E2E" w14:textId="77777777" w:rsidR="00AA1750" w:rsidRPr="00805232" w:rsidRDefault="00AA1750" w:rsidP="00AA1750">
      <w:pPr>
        <w:rPr>
          <w:sz w:val="28"/>
          <w:szCs w:val="28"/>
        </w:rPr>
      </w:pPr>
    </w:p>
    <w:p w14:paraId="0BFB46DF" w14:textId="77777777" w:rsidR="00AA1750" w:rsidRPr="00805232" w:rsidRDefault="00000000" w:rsidP="00AA1750">
      <w:pPr>
        <w:rPr>
          <w:sz w:val="28"/>
          <w:szCs w:val="28"/>
        </w:rPr>
      </w:pPr>
      <w:r w:rsidRPr="00805232">
        <w:rPr>
          <w:i/>
          <w:iCs/>
          <w:sz w:val="28"/>
          <w:szCs w:val="28"/>
        </w:rPr>
        <w:t>Description:</w:t>
      </w:r>
      <w:r w:rsidRPr="00805232">
        <w:rPr>
          <w:sz w:val="28"/>
          <w:szCs w:val="28"/>
        </w:rPr>
        <w:t xml:space="preserve"> The bulb is the output device in our system that will be controlled.</w:t>
      </w:r>
    </w:p>
    <w:p w14:paraId="782FAA5F" w14:textId="2F8714E6" w:rsidR="00AA1750" w:rsidRDefault="00000000" w:rsidP="00AA1750">
      <w:pPr>
        <w:spacing w:line="360" w:lineRule="auto"/>
        <w:jc w:val="both"/>
        <w:rPr>
          <w:sz w:val="28"/>
          <w:szCs w:val="28"/>
        </w:rPr>
      </w:pPr>
      <w:r w:rsidRPr="00805232">
        <w:rPr>
          <w:sz w:val="28"/>
          <w:szCs w:val="28"/>
        </w:rPr>
        <w:t>Usage: The LED bulb is the primary device being automated. It is controlled via the</w:t>
      </w:r>
    </w:p>
    <w:p w14:paraId="57A8011C" w14:textId="5E869965" w:rsidR="00AA1750" w:rsidRDefault="00000000" w:rsidP="00AA1750">
      <w:pPr>
        <w:rPr>
          <w:sz w:val="28"/>
          <w:szCs w:val="28"/>
        </w:rPr>
      </w:pPr>
      <w:r w:rsidRPr="00805232">
        <w:rPr>
          <w:sz w:val="28"/>
          <w:szCs w:val="28"/>
        </w:rPr>
        <w:t>relay based on inputs from the IR sensor.</w:t>
      </w:r>
    </w:p>
    <w:p w14:paraId="763C6B58" w14:textId="77777777" w:rsidR="002D4BD5" w:rsidRDefault="002D4BD5" w:rsidP="00AA1750">
      <w:pPr>
        <w:rPr>
          <w:sz w:val="28"/>
          <w:szCs w:val="28"/>
        </w:rPr>
      </w:pPr>
    </w:p>
    <w:p w14:paraId="633F8016" w14:textId="77777777" w:rsidR="00AA1750" w:rsidRDefault="00AA1750" w:rsidP="00AA1750">
      <w:pPr>
        <w:rPr>
          <w:sz w:val="28"/>
          <w:szCs w:val="28"/>
        </w:rPr>
      </w:pPr>
    </w:p>
    <w:p w14:paraId="39F907BF" w14:textId="77777777" w:rsidR="00CC5315" w:rsidRDefault="00CC5315" w:rsidP="00AA1750">
      <w:pPr>
        <w:rPr>
          <w:sz w:val="28"/>
          <w:szCs w:val="28"/>
        </w:rPr>
      </w:pPr>
    </w:p>
    <w:p w14:paraId="0264A3FB" w14:textId="77777777" w:rsidR="00CC5315" w:rsidRPr="00805232" w:rsidRDefault="00CC5315" w:rsidP="00AA1750">
      <w:pPr>
        <w:rPr>
          <w:sz w:val="28"/>
          <w:szCs w:val="28"/>
        </w:rPr>
      </w:pPr>
    </w:p>
    <w:p w14:paraId="1621C1EF" w14:textId="77777777" w:rsidR="00AA1750" w:rsidRPr="00805232" w:rsidRDefault="00000000" w:rsidP="00AA1750">
      <w:pPr>
        <w:rPr>
          <w:b/>
          <w:bCs/>
          <w:sz w:val="28"/>
          <w:szCs w:val="28"/>
        </w:rPr>
      </w:pPr>
      <w:r w:rsidRPr="00805232">
        <w:rPr>
          <w:b/>
          <w:bCs/>
          <w:sz w:val="28"/>
          <w:szCs w:val="28"/>
        </w:rPr>
        <w:lastRenderedPageBreak/>
        <w:t>Laptop:</w:t>
      </w:r>
    </w:p>
    <w:p w14:paraId="28199D8E" w14:textId="77777777" w:rsidR="00AA1750" w:rsidRPr="00805232" w:rsidRDefault="00AA1750" w:rsidP="00AA1750">
      <w:pPr>
        <w:rPr>
          <w:sz w:val="28"/>
          <w:szCs w:val="28"/>
        </w:rPr>
      </w:pPr>
    </w:p>
    <w:p w14:paraId="79BE1F1C" w14:textId="77777777" w:rsidR="00AA1750" w:rsidRDefault="00000000" w:rsidP="00AA1750">
      <w:pPr>
        <w:rPr>
          <w:sz w:val="28"/>
          <w:szCs w:val="28"/>
        </w:rPr>
      </w:pPr>
      <w:r w:rsidRPr="00805232">
        <w:rPr>
          <w:i/>
          <w:iCs/>
          <w:sz w:val="28"/>
          <w:szCs w:val="28"/>
        </w:rPr>
        <w:t>Description:</w:t>
      </w:r>
      <w:r w:rsidRPr="00805232">
        <w:rPr>
          <w:sz w:val="28"/>
          <w:szCs w:val="28"/>
        </w:rPr>
        <w:t xml:space="preserve"> A portable computer used for programming and monitoring.</w:t>
      </w:r>
    </w:p>
    <w:p w14:paraId="0DBC5CCD" w14:textId="77777777" w:rsidR="00AA1750" w:rsidRPr="00805232" w:rsidRDefault="00AA1750" w:rsidP="00AA1750">
      <w:pPr>
        <w:rPr>
          <w:sz w:val="28"/>
          <w:szCs w:val="28"/>
        </w:rPr>
      </w:pPr>
    </w:p>
    <w:p w14:paraId="0E40E00B" w14:textId="7EB2B33A" w:rsidR="00AA1750" w:rsidRDefault="00000000" w:rsidP="00AA1750">
      <w:pPr>
        <w:rPr>
          <w:sz w:val="28"/>
          <w:szCs w:val="28"/>
        </w:rPr>
      </w:pPr>
      <w:r w:rsidRPr="00805232">
        <w:rPr>
          <w:i/>
          <w:iCs/>
          <w:sz w:val="28"/>
          <w:szCs w:val="28"/>
        </w:rPr>
        <w:t>Usage:</w:t>
      </w:r>
      <w:r w:rsidRPr="00805232">
        <w:rPr>
          <w:sz w:val="28"/>
          <w:szCs w:val="28"/>
        </w:rPr>
        <w:t xml:space="preserve"> The laptop is used for writing and uploading code to the Arduino UNO using Arduino IDE</w:t>
      </w:r>
      <w:r w:rsidR="00CC5315">
        <w:rPr>
          <w:sz w:val="28"/>
          <w:szCs w:val="28"/>
        </w:rPr>
        <w:t>.</w:t>
      </w:r>
    </w:p>
    <w:p w14:paraId="1702D50A" w14:textId="77777777" w:rsidR="00AA1750" w:rsidRPr="00805232" w:rsidRDefault="00AA1750" w:rsidP="00AA1750">
      <w:pPr>
        <w:rPr>
          <w:sz w:val="28"/>
          <w:szCs w:val="28"/>
        </w:rPr>
      </w:pPr>
    </w:p>
    <w:p w14:paraId="62B38E6A" w14:textId="77777777" w:rsidR="00AA1750" w:rsidRPr="00805232" w:rsidRDefault="00000000" w:rsidP="00AA1750">
      <w:pPr>
        <w:rPr>
          <w:b/>
          <w:bCs/>
          <w:sz w:val="28"/>
          <w:szCs w:val="28"/>
        </w:rPr>
      </w:pPr>
      <w:r w:rsidRPr="00805232">
        <w:rPr>
          <w:b/>
          <w:bCs/>
          <w:sz w:val="28"/>
          <w:szCs w:val="28"/>
        </w:rPr>
        <w:t>Arduino IDE:</w:t>
      </w:r>
    </w:p>
    <w:p w14:paraId="1D6B5D2D" w14:textId="77777777" w:rsidR="00AA1750" w:rsidRPr="00805232" w:rsidRDefault="00AA1750" w:rsidP="00AA1750">
      <w:pPr>
        <w:rPr>
          <w:sz w:val="28"/>
          <w:szCs w:val="28"/>
        </w:rPr>
      </w:pPr>
    </w:p>
    <w:p w14:paraId="3AE24F48" w14:textId="77777777" w:rsidR="00AA1750" w:rsidRDefault="00000000" w:rsidP="00AA1750">
      <w:pPr>
        <w:rPr>
          <w:sz w:val="28"/>
          <w:szCs w:val="28"/>
        </w:rPr>
      </w:pPr>
      <w:r w:rsidRPr="00805232">
        <w:rPr>
          <w:i/>
          <w:iCs/>
          <w:sz w:val="28"/>
          <w:szCs w:val="28"/>
        </w:rPr>
        <w:t>Description:</w:t>
      </w:r>
      <w:r w:rsidRPr="00805232">
        <w:rPr>
          <w:sz w:val="28"/>
          <w:szCs w:val="28"/>
        </w:rPr>
        <w:t xml:space="preserve"> Arduino Integrated Development Environment (IDE) is a platform used to write and upload programs to Arduino compatible boards.</w:t>
      </w:r>
    </w:p>
    <w:p w14:paraId="17083F05" w14:textId="77777777" w:rsidR="00AA1750" w:rsidRPr="00805232" w:rsidRDefault="00AA1750" w:rsidP="00AA1750">
      <w:pPr>
        <w:rPr>
          <w:sz w:val="28"/>
          <w:szCs w:val="28"/>
        </w:rPr>
      </w:pPr>
    </w:p>
    <w:p w14:paraId="32666FB2" w14:textId="679B42DE" w:rsidR="00AA1750" w:rsidRDefault="00000000" w:rsidP="00AA1750">
      <w:pPr>
        <w:rPr>
          <w:sz w:val="28"/>
          <w:szCs w:val="28"/>
        </w:rPr>
      </w:pPr>
      <w:r w:rsidRPr="00805232">
        <w:rPr>
          <w:i/>
          <w:iCs/>
          <w:sz w:val="28"/>
          <w:szCs w:val="28"/>
        </w:rPr>
        <w:t>Usage:</w:t>
      </w:r>
      <w:r w:rsidRPr="00805232">
        <w:rPr>
          <w:sz w:val="28"/>
          <w:szCs w:val="28"/>
        </w:rPr>
        <w:t xml:space="preserve"> The Arduino IDE is used to write, compile, and upload the control code to the Arduino UNO, defining how it interacts with the IR sensor, and relay.</w:t>
      </w:r>
    </w:p>
    <w:p w14:paraId="1ED7C114" w14:textId="77777777" w:rsidR="00AA1750" w:rsidRDefault="00AA1750" w:rsidP="00AA1750">
      <w:pPr>
        <w:rPr>
          <w:sz w:val="28"/>
          <w:szCs w:val="28"/>
        </w:rPr>
      </w:pPr>
    </w:p>
    <w:p w14:paraId="5616E5B2" w14:textId="77777777" w:rsidR="00AA1750" w:rsidRPr="00805232" w:rsidRDefault="00AA1750" w:rsidP="00AA1750">
      <w:pPr>
        <w:rPr>
          <w:sz w:val="28"/>
          <w:szCs w:val="28"/>
        </w:rPr>
      </w:pPr>
    </w:p>
    <w:p w14:paraId="514D9F0E" w14:textId="77777777" w:rsidR="00BF67C7" w:rsidRPr="00BF67C7" w:rsidRDefault="00000000" w:rsidP="00944DEB">
      <w:pPr>
        <w:pStyle w:val="BodyText"/>
        <w:spacing w:line="360" w:lineRule="auto"/>
        <w:rPr>
          <w:b/>
          <w:bCs/>
          <w:sz w:val="32"/>
          <w:szCs w:val="32"/>
        </w:rPr>
      </w:pPr>
      <w:r w:rsidRPr="00BF67C7">
        <w:rPr>
          <w:b/>
          <w:bCs/>
          <w:sz w:val="32"/>
          <w:szCs w:val="32"/>
        </w:rPr>
        <w:t>3.1 PROPOSED SYSTEM</w:t>
      </w:r>
    </w:p>
    <w:p w14:paraId="29DBC476" w14:textId="4DC32C7C" w:rsidR="00944DEB" w:rsidRPr="00944DEB" w:rsidRDefault="00000000" w:rsidP="00944DEB">
      <w:pPr>
        <w:pStyle w:val="BodyText"/>
        <w:spacing w:line="360" w:lineRule="auto"/>
        <w:rPr>
          <w:sz w:val="28"/>
          <w:szCs w:val="28"/>
        </w:rPr>
      </w:pPr>
      <w:r w:rsidRPr="00944DEB">
        <w:rPr>
          <w:sz w:val="28"/>
          <w:szCs w:val="28"/>
        </w:rPr>
        <w:t>Our proposed home automation system integrates IR sensor technologies to offer a dual-control mechanism for an LED bulb, enhancing user convenience and flexibility. The system is centered around a microcontroller, which acts as the processing unit. Users can control the LED bulb through hand gestures detected by the IR sensor. Simultaneously, the IR sensor provides a touchless control option, adding an extra layer of interactivity and hygiene.</w:t>
      </w:r>
    </w:p>
    <w:p w14:paraId="6F0CBDAD" w14:textId="77777777" w:rsidR="00944DEB" w:rsidRPr="00944DEB" w:rsidRDefault="00944DEB" w:rsidP="00944DEB">
      <w:pPr>
        <w:pStyle w:val="BodyText"/>
        <w:spacing w:line="360" w:lineRule="auto"/>
        <w:rPr>
          <w:sz w:val="28"/>
          <w:szCs w:val="28"/>
        </w:rPr>
      </w:pPr>
    </w:p>
    <w:p w14:paraId="73686A0C" w14:textId="67D2650D" w:rsidR="00BF67C7" w:rsidRDefault="00000000" w:rsidP="002D4BD5">
      <w:pPr>
        <w:pStyle w:val="BodyText"/>
        <w:spacing w:line="360" w:lineRule="auto"/>
        <w:rPr>
          <w:sz w:val="28"/>
          <w:szCs w:val="28"/>
        </w:rPr>
      </w:pPr>
      <w:r w:rsidRPr="00944DEB">
        <w:rPr>
          <w:sz w:val="28"/>
          <w:szCs w:val="28"/>
        </w:rPr>
        <w:t xml:space="preserve">This dual-control system addresses the limitations of existing systems that typically rely on a single mode of control, thereby increasing the versatility and user-friendliness of the home automation setup. By combining these technologies, our system ensures that users have multiple, convenient ways to interact with their home lighting, accommodating various preferences and situations. </w:t>
      </w:r>
    </w:p>
    <w:p w14:paraId="30B349CD" w14:textId="77777777" w:rsidR="002D4BD5" w:rsidRDefault="002D4BD5" w:rsidP="002D4BD5">
      <w:pPr>
        <w:pStyle w:val="BodyText"/>
        <w:spacing w:line="360" w:lineRule="auto"/>
        <w:rPr>
          <w:sz w:val="28"/>
          <w:szCs w:val="28"/>
        </w:rPr>
      </w:pPr>
    </w:p>
    <w:p w14:paraId="014814FD" w14:textId="77777777" w:rsidR="002D4BD5" w:rsidRDefault="002D4BD5" w:rsidP="002D4BD5">
      <w:pPr>
        <w:pStyle w:val="BodyText"/>
        <w:spacing w:line="360" w:lineRule="auto"/>
        <w:rPr>
          <w:sz w:val="28"/>
          <w:szCs w:val="28"/>
        </w:rPr>
      </w:pPr>
    </w:p>
    <w:p w14:paraId="2613EE86" w14:textId="77777777" w:rsidR="002D4BD5" w:rsidRPr="002D4BD5" w:rsidRDefault="002D4BD5" w:rsidP="002D4BD5">
      <w:pPr>
        <w:pStyle w:val="BodyText"/>
        <w:spacing w:line="360" w:lineRule="auto"/>
        <w:rPr>
          <w:sz w:val="28"/>
          <w:szCs w:val="28"/>
        </w:rPr>
      </w:pPr>
    </w:p>
    <w:p w14:paraId="07B93B29" w14:textId="4B2ACDAB" w:rsidR="00944DEB" w:rsidRDefault="00000000" w:rsidP="00914BF8">
      <w:pPr>
        <w:pStyle w:val="Heading2"/>
        <w:numPr>
          <w:ilvl w:val="1"/>
          <w:numId w:val="5"/>
        </w:numPr>
        <w:tabs>
          <w:tab w:val="left" w:pos="560"/>
        </w:tabs>
        <w:spacing w:before="161"/>
      </w:pPr>
      <w:r>
        <w:lastRenderedPageBreak/>
        <w:t>REQUIREMENTS</w:t>
      </w:r>
    </w:p>
    <w:p w14:paraId="681F3D7A" w14:textId="77777777" w:rsidR="00BF67C7" w:rsidRDefault="00BF67C7" w:rsidP="00BF67C7">
      <w:pPr>
        <w:pStyle w:val="Heading3"/>
        <w:tabs>
          <w:tab w:val="left" w:pos="681"/>
        </w:tabs>
        <w:spacing w:before="160"/>
        <w:rPr>
          <w:color w:val="444444"/>
        </w:rPr>
      </w:pPr>
    </w:p>
    <w:p w14:paraId="11866A42" w14:textId="77777777" w:rsidR="00944DEB" w:rsidRPr="00BF67C7" w:rsidRDefault="00000000" w:rsidP="00914BF8">
      <w:pPr>
        <w:pStyle w:val="Heading3"/>
        <w:numPr>
          <w:ilvl w:val="2"/>
          <w:numId w:val="5"/>
        </w:numPr>
        <w:tabs>
          <w:tab w:val="left" w:pos="681"/>
        </w:tabs>
        <w:spacing w:before="160"/>
        <w:rPr>
          <w:sz w:val="28"/>
          <w:szCs w:val="28"/>
        </w:rPr>
      </w:pPr>
      <w:r w:rsidRPr="00BF67C7">
        <w:rPr>
          <w:color w:val="444444"/>
          <w:sz w:val="28"/>
          <w:szCs w:val="28"/>
        </w:rPr>
        <w:t>HARDWARE</w:t>
      </w:r>
      <w:r w:rsidRPr="00BF67C7">
        <w:rPr>
          <w:color w:val="444444"/>
          <w:spacing w:val="-1"/>
          <w:sz w:val="28"/>
          <w:szCs w:val="28"/>
        </w:rPr>
        <w:t xml:space="preserve"> </w:t>
      </w:r>
      <w:r w:rsidRPr="00BF67C7">
        <w:rPr>
          <w:color w:val="444444"/>
          <w:sz w:val="28"/>
          <w:szCs w:val="28"/>
        </w:rPr>
        <w:t>REQUIREMENTS</w:t>
      </w:r>
    </w:p>
    <w:p w14:paraId="6CA71FE5" w14:textId="77777777" w:rsidR="00944DEB" w:rsidRDefault="00944DEB" w:rsidP="00944DEB">
      <w:pPr>
        <w:pStyle w:val="BodyText"/>
        <w:rPr>
          <w:b/>
          <w:sz w:val="26"/>
        </w:rPr>
      </w:pPr>
    </w:p>
    <w:p w14:paraId="627F7DB0" w14:textId="77777777" w:rsidR="00944DEB" w:rsidRPr="00914BF8" w:rsidRDefault="00000000" w:rsidP="00914BF8">
      <w:pPr>
        <w:pStyle w:val="ListParagraph"/>
        <w:numPr>
          <w:ilvl w:val="0"/>
          <w:numId w:val="6"/>
        </w:numPr>
        <w:tabs>
          <w:tab w:val="left" w:pos="860"/>
          <w:tab w:val="left" w:pos="861"/>
        </w:tabs>
        <w:spacing w:before="162"/>
        <w:rPr>
          <w:rFonts w:ascii="Symbol" w:hAnsi="Symbol"/>
          <w:color w:val="444444"/>
          <w:sz w:val="28"/>
          <w:szCs w:val="28"/>
        </w:rPr>
      </w:pPr>
      <w:r w:rsidRPr="00914BF8">
        <w:rPr>
          <w:color w:val="444444"/>
          <w:sz w:val="28"/>
          <w:szCs w:val="28"/>
        </w:rPr>
        <w:t>Arduino UNO</w:t>
      </w:r>
    </w:p>
    <w:p w14:paraId="5005BF8C"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Bread Board</w:t>
      </w:r>
    </w:p>
    <w:p w14:paraId="07924C4F"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Relay</w:t>
      </w:r>
    </w:p>
    <w:p w14:paraId="3DF22F5A" w14:textId="71C8A8A5" w:rsidR="00944DEB" w:rsidRPr="002D4BD5" w:rsidRDefault="00000000" w:rsidP="002D4BD5">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IR Sensor</w:t>
      </w:r>
    </w:p>
    <w:p w14:paraId="0F0F51DC"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Jumping Wires</w:t>
      </w:r>
    </w:p>
    <w:p w14:paraId="59C4274F"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Bulb</w:t>
      </w:r>
    </w:p>
    <w:p w14:paraId="5524D8FD"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Laptop</w:t>
      </w:r>
    </w:p>
    <w:p w14:paraId="01A55335" w14:textId="77777777" w:rsidR="00944DEB" w:rsidRDefault="00944DEB" w:rsidP="00944DEB">
      <w:pPr>
        <w:pStyle w:val="BodyText"/>
        <w:rPr>
          <w:sz w:val="26"/>
        </w:rPr>
      </w:pPr>
    </w:p>
    <w:p w14:paraId="3E75BDF1" w14:textId="77777777" w:rsidR="00944DEB" w:rsidRPr="00BF67C7" w:rsidRDefault="00000000" w:rsidP="00914BF8">
      <w:pPr>
        <w:pStyle w:val="Heading3"/>
        <w:numPr>
          <w:ilvl w:val="2"/>
          <w:numId w:val="5"/>
        </w:numPr>
        <w:tabs>
          <w:tab w:val="left" w:pos="741"/>
        </w:tabs>
        <w:spacing w:before="162"/>
        <w:rPr>
          <w:sz w:val="28"/>
          <w:szCs w:val="28"/>
        </w:rPr>
      </w:pPr>
      <w:r w:rsidRPr="00BF67C7">
        <w:rPr>
          <w:color w:val="444444"/>
          <w:sz w:val="28"/>
          <w:szCs w:val="28"/>
        </w:rPr>
        <w:t>SOFTWARE</w:t>
      </w:r>
      <w:r w:rsidRPr="00BF67C7">
        <w:rPr>
          <w:color w:val="444444"/>
          <w:spacing w:val="-2"/>
          <w:sz w:val="28"/>
          <w:szCs w:val="28"/>
        </w:rPr>
        <w:t xml:space="preserve"> </w:t>
      </w:r>
      <w:r w:rsidRPr="00BF67C7">
        <w:rPr>
          <w:color w:val="444444"/>
          <w:sz w:val="28"/>
          <w:szCs w:val="28"/>
        </w:rPr>
        <w:t>REQUIREMENTS</w:t>
      </w:r>
    </w:p>
    <w:p w14:paraId="4604AE67" w14:textId="77777777" w:rsidR="00944DEB" w:rsidRDefault="00944DEB" w:rsidP="00944DEB">
      <w:pPr>
        <w:pStyle w:val="BodyText"/>
        <w:rPr>
          <w:b/>
          <w:sz w:val="26"/>
        </w:rPr>
      </w:pPr>
    </w:p>
    <w:p w14:paraId="67A37528" w14:textId="77777777" w:rsidR="00944DEB" w:rsidRPr="00BF67C7" w:rsidRDefault="00000000" w:rsidP="00914BF8">
      <w:pPr>
        <w:pStyle w:val="ListParagraph"/>
        <w:numPr>
          <w:ilvl w:val="3"/>
          <w:numId w:val="7"/>
        </w:numPr>
        <w:tabs>
          <w:tab w:val="left" w:pos="853"/>
          <w:tab w:val="left" w:pos="854"/>
        </w:tabs>
        <w:spacing w:before="1" w:line="294" w:lineRule="exact"/>
        <w:rPr>
          <w:rFonts w:ascii="Symbol" w:hAnsi="Symbol"/>
          <w:color w:val="444444"/>
          <w:sz w:val="28"/>
          <w:szCs w:val="28"/>
        </w:rPr>
      </w:pPr>
      <w:r w:rsidRPr="00BF67C7">
        <w:rPr>
          <w:color w:val="444444"/>
          <w:sz w:val="28"/>
          <w:szCs w:val="28"/>
        </w:rPr>
        <w:t>Arduino IDLE</w:t>
      </w:r>
    </w:p>
    <w:p w14:paraId="153CBD5E" w14:textId="0E2C128C" w:rsidR="00235081" w:rsidRPr="002D4BD5" w:rsidRDefault="00235081" w:rsidP="002D4BD5">
      <w:pPr>
        <w:tabs>
          <w:tab w:val="left" w:pos="853"/>
          <w:tab w:val="left" w:pos="854"/>
        </w:tabs>
        <w:spacing w:line="276" w:lineRule="exact"/>
        <w:rPr>
          <w:rFonts w:ascii="Symbol" w:hAnsi="Symbol"/>
          <w:color w:val="444444"/>
          <w:sz w:val="28"/>
          <w:szCs w:val="28"/>
        </w:rPr>
        <w:sectPr w:rsidR="00235081" w:rsidRPr="002D4BD5">
          <w:pgSz w:w="12240" w:h="15840"/>
          <w:pgMar w:top="1360" w:right="1320" w:bottom="1260" w:left="1300" w:header="0" w:footer="1061" w:gutter="0"/>
          <w:cols w:space="720"/>
        </w:sectPr>
      </w:pPr>
    </w:p>
    <w:p w14:paraId="5639788B" w14:textId="77777777" w:rsidR="00944DEB" w:rsidRDefault="00000000" w:rsidP="00914BF8">
      <w:pPr>
        <w:pStyle w:val="Heading2"/>
        <w:numPr>
          <w:ilvl w:val="1"/>
          <w:numId w:val="7"/>
        </w:numPr>
        <w:tabs>
          <w:tab w:val="left" w:pos="561"/>
        </w:tabs>
      </w:pPr>
      <w:r>
        <w:lastRenderedPageBreak/>
        <w:t xml:space="preserve"> CIRCUIT</w:t>
      </w:r>
      <w:r>
        <w:rPr>
          <w:spacing w:val="-4"/>
        </w:rPr>
        <w:t xml:space="preserve"> </w:t>
      </w:r>
      <w:r>
        <w:t>DIAGRAM</w:t>
      </w:r>
    </w:p>
    <w:p w14:paraId="75D24B94" w14:textId="77777777" w:rsidR="00944DEB" w:rsidRDefault="00944DEB" w:rsidP="00944DEB">
      <w:pPr>
        <w:pStyle w:val="BodyText"/>
        <w:rPr>
          <w:b/>
          <w:sz w:val="20"/>
        </w:rPr>
      </w:pPr>
    </w:p>
    <w:p w14:paraId="1FAA59DD" w14:textId="77777777" w:rsidR="00944DEB" w:rsidRDefault="00944DEB" w:rsidP="00944DEB">
      <w:pPr>
        <w:pStyle w:val="BodyText"/>
        <w:rPr>
          <w:b/>
          <w:sz w:val="20"/>
        </w:rPr>
      </w:pPr>
    </w:p>
    <w:p w14:paraId="654638BE" w14:textId="77777777" w:rsidR="00944DEB" w:rsidRDefault="00000000" w:rsidP="007057B6">
      <w:pPr>
        <w:pStyle w:val="BodyText"/>
        <w:spacing w:before="9"/>
        <w:rPr>
          <w:b/>
          <w:sz w:val="13"/>
        </w:rPr>
      </w:pPr>
      <w:r>
        <w:rPr>
          <w:b/>
          <w:sz w:val="13"/>
        </w:rPr>
        <w:t xml:space="preserve">                                   </w:t>
      </w:r>
      <w:r w:rsidRPr="007057B6">
        <w:rPr>
          <w:b/>
          <w:noProof/>
          <w:sz w:val="13"/>
        </w:rPr>
        <w:drawing>
          <wp:inline distT="0" distB="0" distL="0" distR="0" wp14:anchorId="0A7C3EF4" wp14:editId="5B87C10C">
            <wp:extent cx="4654789" cy="3276768"/>
            <wp:effectExtent l="0" t="0" r="0" b="0"/>
            <wp:docPr id="79342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23406" name=""/>
                    <pic:cNvPicPr/>
                  </pic:nvPicPr>
                  <pic:blipFill>
                    <a:blip r:embed="rId11"/>
                    <a:stretch>
                      <a:fillRect/>
                    </a:stretch>
                  </pic:blipFill>
                  <pic:spPr>
                    <a:xfrm>
                      <a:off x="0" y="0"/>
                      <a:ext cx="4654789" cy="3276768"/>
                    </a:xfrm>
                    <a:prstGeom prst="rect">
                      <a:avLst/>
                    </a:prstGeom>
                  </pic:spPr>
                </pic:pic>
              </a:graphicData>
            </a:graphic>
          </wp:inline>
        </w:drawing>
      </w:r>
    </w:p>
    <w:p w14:paraId="51FBB979" w14:textId="77777777" w:rsidR="007057B6" w:rsidRPr="007057B6" w:rsidRDefault="007057B6" w:rsidP="007057B6">
      <w:pPr>
        <w:pStyle w:val="BodyText"/>
        <w:spacing w:before="9"/>
        <w:rPr>
          <w:b/>
          <w:sz w:val="13"/>
        </w:rPr>
      </w:pPr>
    </w:p>
    <w:p w14:paraId="5B52122C" w14:textId="63C94AE4" w:rsidR="00F1732C" w:rsidRDefault="00000000" w:rsidP="00944DEB">
      <w:pPr>
        <w:pStyle w:val="BodyText"/>
        <w:spacing w:line="360" w:lineRule="auto"/>
        <w:rPr>
          <w:sz w:val="28"/>
          <w:szCs w:val="28"/>
        </w:rPr>
      </w:pPr>
      <w:r w:rsidRPr="00944DEB">
        <w:rPr>
          <w:sz w:val="28"/>
          <w:szCs w:val="28"/>
        </w:rPr>
        <w:t>The architecture of our home automation system features a central microcontroller that interfaces with IR sensor to control an LED bulb. The microcontroller serves as the brain of the system, processing input signals from the IR sensor, which detects hand gestures. Similarly, when the IR sensor detects a gesture, the microcontroller interprets the input and toggles the LED bulb state. Power is supplied to all components through a regulated power source, ensuring stable operation. This dual-input architecture allows for flexible and convenient control of the LED bulb, showcasing the integration of wireless communication and sensor technology in a cohesive home automation setup</w:t>
      </w:r>
    </w:p>
    <w:p w14:paraId="3BF3B610" w14:textId="77777777" w:rsidR="002D4BD5" w:rsidRDefault="002D4BD5" w:rsidP="00944DEB">
      <w:pPr>
        <w:pStyle w:val="BodyText"/>
        <w:spacing w:line="360" w:lineRule="auto"/>
        <w:rPr>
          <w:sz w:val="28"/>
          <w:szCs w:val="28"/>
        </w:rPr>
      </w:pPr>
    </w:p>
    <w:p w14:paraId="7D85188B" w14:textId="77777777" w:rsidR="002D4BD5" w:rsidRDefault="002D4BD5" w:rsidP="00944DEB">
      <w:pPr>
        <w:pStyle w:val="BodyText"/>
        <w:spacing w:line="360" w:lineRule="auto"/>
        <w:rPr>
          <w:sz w:val="28"/>
          <w:szCs w:val="28"/>
        </w:rPr>
      </w:pPr>
    </w:p>
    <w:p w14:paraId="324FD5BA" w14:textId="77777777" w:rsidR="002D4BD5" w:rsidRDefault="002D4BD5" w:rsidP="00944DEB">
      <w:pPr>
        <w:pStyle w:val="BodyText"/>
        <w:spacing w:line="360" w:lineRule="auto"/>
        <w:rPr>
          <w:sz w:val="28"/>
          <w:szCs w:val="28"/>
        </w:rPr>
      </w:pPr>
    </w:p>
    <w:p w14:paraId="5DDA5C02" w14:textId="77777777" w:rsidR="002D4BD5" w:rsidRDefault="002D4BD5" w:rsidP="00944DEB">
      <w:pPr>
        <w:pStyle w:val="BodyText"/>
        <w:spacing w:line="360" w:lineRule="auto"/>
        <w:rPr>
          <w:sz w:val="28"/>
          <w:szCs w:val="28"/>
        </w:rPr>
      </w:pPr>
    </w:p>
    <w:p w14:paraId="615D8AAE" w14:textId="77777777" w:rsidR="002D4BD5" w:rsidRDefault="002D4BD5" w:rsidP="00944DEB">
      <w:pPr>
        <w:pStyle w:val="BodyText"/>
        <w:spacing w:line="360" w:lineRule="auto"/>
        <w:rPr>
          <w:sz w:val="28"/>
          <w:szCs w:val="28"/>
        </w:rPr>
      </w:pPr>
    </w:p>
    <w:p w14:paraId="2CC06584" w14:textId="5C52DA17" w:rsidR="00235081" w:rsidRPr="002D4BD5" w:rsidRDefault="00F1732C" w:rsidP="002D4BD5">
      <w:pPr>
        <w:rPr>
          <w:b/>
          <w:bCs/>
          <w:sz w:val="24"/>
          <w:szCs w:val="24"/>
        </w:rPr>
      </w:pPr>
      <w:r w:rsidRPr="00F1732C">
        <w:rPr>
          <w:b/>
          <w:bCs/>
          <w:sz w:val="28"/>
          <w:szCs w:val="28"/>
        </w:rPr>
        <w:lastRenderedPageBreak/>
        <w:t>3.4</w:t>
      </w:r>
      <w:r>
        <w:rPr>
          <w:sz w:val="28"/>
          <w:szCs w:val="28"/>
        </w:rPr>
        <w:t xml:space="preserve"> </w:t>
      </w:r>
      <w:r w:rsidRPr="00F1732C">
        <w:rPr>
          <w:b/>
          <w:bCs/>
          <w:sz w:val="28"/>
          <w:szCs w:val="28"/>
        </w:rPr>
        <w:t>OU</w:t>
      </w:r>
      <w:r>
        <w:rPr>
          <w:b/>
          <w:bCs/>
          <w:sz w:val="28"/>
          <w:szCs w:val="28"/>
        </w:rPr>
        <w:t>TPUT</w:t>
      </w:r>
    </w:p>
    <w:p w14:paraId="6C033C16" w14:textId="513ABA8E" w:rsidR="00235081" w:rsidRDefault="00000000">
      <w:pPr>
        <w:pStyle w:val="Heading3"/>
        <w:spacing w:before="162"/>
        <w:ind w:left="140"/>
      </w:pPr>
      <w:r>
        <w:rPr>
          <w:noProof/>
        </w:rPr>
        <w:drawing>
          <wp:anchor distT="0" distB="0" distL="0" distR="0" simplePos="0" relativeHeight="251662336" behindDoc="0" locked="0" layoutInCell="1" allowOverlap="1" wp14:anchorId="2563B5A8" wp14:editId="303517E7">
            <wp:simplePos x="0" y="0"/>
            <wp:positionH relativeFrom="page">
              <wp:posOffset>1690370</wp:posOffset>
            </wp:positionH>
            <wp:positionV relativeFrom="paragraph">
              <wp:posOffset>394335</wp:posOffset>
            </wp:positionV>
            <wp:extent cx="3724910" cy="2785110"/>
            <wp:effectExtent l="0" t="0" r="8890" b="0"/>
            <wp:wrapTopAndBottom/>
            <wp:docPr id="4047916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9166" name="image1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4910" cy="2785110"/>
                    </a:xfrm>
                    <a:prstGeom prst="rect">
                      <a:avLst/>
                    </a:prstGeom>
                  </pic:spPr>
                </pic:pic>
              </a:graphicData>
            </a:graphic>
            <wp14:sizeRelH relativeFrom="margin">
              <wp14:pctWidth>0</wp14:pctWidth>
            </wp14:sizeRelH>
          </wp:anchor>
        </w:drawing>
      </w:r>
      <w:r>
        <w:rPr>
          <w:color w:val="444444"/>
        </w:rPr>
        <w:t>CONNECTIONS:</w:t>
      </w:r>
    </w:p>
    <w:p w14:paraId="53250E9A" w14:textId="4F458939" w:rsidR="00235081" w:rsidRDefault="00235081">
      <w:pPr>
        <w:pStyle w:val="BodyText"/>
        <w:rPr>
          <w:b/>
          <w:sz w:val="20"/>
        </w:rPr>
      </w:pPr>
    </w:p>
    <w:p w14:paraId="4FAE1877" w14:textId="215EABB7" w:rsidR="00235081" w:rsidRDefault="00000000" w:rsidP="008A0208">
      <w:pPr>
        <w:ind w:right="105"/>
        <w:rPr>
          <w:b/>
          <w:color w:val="444444"/>
          <w:spacing w:val="-2"/>
          <w:sz w:val="24"/>
        </w:rPr>
      </w:pPr>
      <w:r>
        <w:rPr>
          <w:b/>
          <w:color w:val="444444"/>
          <w:sz w:val="24"/>
        </w:rPr>
        <w:t xml:space="preserve">                                                              Figure</w:t>
      </w:r>
      <w:r w:rsidR="00914BF8">
        <w:rPr>
          <w:b/>
          <w:color w:val="444444"/>
          <w:spacing w:val="-2"/>
          <w:sz w:val="24"/>
        </w:rPr>
        <w:t>-3.</w:t>
      </w:r>
      <w:r w:rsidR="00F1732C">
        <w:rPr>
          <w:b/>
          <w:color w:val="444444"/>
          <w:spacing w:val="-2"/>
          <w:sz w:val="24"/>
        </w:rPr>
        <w:t>4</w:t>
      </w:r>
      <w:r w:rsidR="00914BF8">
        <w:rPr>
          <w:b/>
          <w:color w:val="444444"/>
          <w:spacing w:val="-2"/>
          <w:sz w:val="24"/>
        </w:rPr>
        <w:t>.2</w:t>
      </w:r>
    </w:p>
    <w:p w14:paraId="64ED63FF" w14:textId="0358BC34" w:rsidR="00914BF8" w:rsidRPr="00914BF8" w:rsidRDefault="00000000" w:rsidP="00914BF8">
      <w:pPr>
        <w:ind w:right="105"/>
        <w:jc w:val="center"/>
        <w:rPr>
          <w:bCs/>
          <w:sz w:val="24"/>
        </w:rPr>
      </w:pPr>
      <w:r w:rsidRPr="00914BF8">
        <w:rPr>
          <w:bCs/>
          <w:color w:val="444444"/>
          <w:spacing w:val="-2"/>
          <w:sz w:val="24"/>
        </w:rPr>
        <w:t>This figure consists of Arduino UNO board connected to power supply, relay, sensor</w:t>
      </w:r>
    </w:p>
    <w:p w14:paraId="02221484" w14:textId="24ECE2A0" w:rsidR="00235081" w:rsidRPr="00914BF8" w:rsidRDefault="00000000" w:rsidP="00914BF8">
      <w:pPr>
        <w:pStyle w:val="BodyText"/>
        <w:jc w:val="center"/>
        <w:rPr>
          <w:bCs/>
          <w:sz w:val="26"/>
        </w:rPr>
      </w:pPr>
      <w:r w:rsidRPr="00914BF8">
        <w:rPr>
          <w:bCs/>
          <w:sz w:val="26"/>
        </w:rPr>
        <w:t>and bulb is connected to bread board</w:t>
      </w:r>
    </w:p>
    <w:p w14:paraId="7079CE7D" w14:textId="77777777" w:rsidR="008A0208" w:rsidRPr="00914BF8" w:rsidRDefault="008A0208" w:rsidP="00914BF8">
      <w:pPr>
        <w:pStyle w:val="BodyText"/>
        <w:spacing w:before="162" w:line="360" w:lineRule="auto"/>
        <w:ind w:left="140"/>
        <w:jc w:val="center"/>
        <w:rPr>
          <w:color w:val="444444"/>
          <w:spacing w:val="48"/>
        </w:rPr>
        <w:sectPr w:rsidR="008A0208" w:rsidRPr="00914BF8">
          <w:pgSz w:w="12240" w:h="15840"/>
          <w:pgMar w:top="1360" w:right="1320" w:bottom="1260" w:left="1300" w:header="0" w:footer="1061" w:gutter="0"/>
          <w:cols w:space="720"/>
        </w:sectPr>
      </w:pPr>
    </w:p>
    <w:p w14:paraId="0BF376A5" w14:textId="77777777" w:rsidR="00235081" w:rsidRPr="00914BF8" w:rsidRDefault="00000000" w:rsidP="00914BF8">
      <w:pPr>
        <w:pStyle w:val="BodyText"/>
        <w:rPr>
          <w:b/>
          <w:sz w:val="26"/>
        </w:rPr>
      </w:pPr>
      <w:r>
        <w:rPr>
          <w:noProof/>
        </w:rPr>
        <w:lastRenderedPageBreak/>
        <w:drawing>
          <wp:anchor distT="0" distB="0" distL="0" distR="0" simplePos="0" relativeHeight="251658240" behindDoc="0" locked="0" layoutInCell="1" allowOverlap="1" wp14:anchorId="1C00F366" wp14:editId="6B864EEB">
            <wp:simplePos x="0" y="0"/>
            <wp:positionH relativeFrom="page">
              <wp:posOffset>1403350</wp:posOffset>
            </wp:positionH>
            <wp:positionV relativeFrom="paragraph">
              <wp:posOffset>209550</wp:posOffset>
            </wp:positionV>
            <wp:extent cx="4946650" cy="2785110"/>
            <wp:effectExtent l="0" t="0" r="635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6650" cy="2785110"/>
                    </a:xfrm>
                    <a:prstGeom prst="rect">
                      <a:avLst/>
                    </a:prstGeom>
                  </pic:spPr>
                </pic:pic>
              </a:graphicData>
            </a:graphic>
            <wp14:sizeRelH relativeFrom="margin">
              <wp14:pctWidth>0</wp14:pctWidth>
            </wp14:sizeRelH>
          </wp:anchor>
        </w:drawing>
      </w:r>
    </w:p>
    <w:p w14:paraId="161B4B45" w14:textId="7980C29E" w:rsidR="00914BF8" w:rsidRDefault="00000000" w:rsidP="00914BF8">
      <w:pPr>
        <w:pStyle w:val="Heading3"/>
        <w:spacing w:before="164"/>
        <w:ind w:right="105"/>
        <w:rPr>
          <w:spacing w:val="-2"/>
        </w:rPr>
      </w:pPr>
      <w:r>
        <w:t xml:space="preserve">                                                           </w:t>
      </w:r>
      <w:r w:rsidR="007057B6">
        <w:t xml:space="preserve"> </w:t>
      </w:r>
      <w:r w:rsidR="002D4BD5">
        <w:t xml:space="preserve">     </w:t>
      </w:r>
      <w:r>
        <w:t>Figure</w:t>
      </w:r>
      <w:r>
        <w:rPr>
          <w:spacing w:val="-2"/>
        </w:rPr>
        <w:t>-3.</w:t>
      </w:r>
      <w:r w:rsidR="00F1732C">
        <w:rPr>
          <w:spacing w:val="-2"/>
        </w:rPr>
        <w:t>4</w:t>
      </w:r>
      <w:r>
        <w:rPr>
          <w:spacing w:val="-2"/>
        </w:rPr>
        <w:t>.3</w:t>
      </w:r>
    </w:p>
    <w:p w14:paraId="302359CE" w14:textId="77777777" w:rsidR="00914BF8" w:rsidRPr="00914BF8" w:rsidRDefault="00000000" w:rsidP="00914BF8">
      <w:pPr>
        <w:ind w:right="105"/>
        <w:jc w:val="center"/>
        <w:rPr>
          <w:bCs/>
          <w:sz w:val="26"/>
        </w:rPr>
      </w:pPr>
      <w:r w:rsidRPr="00914BF8">
        <w:rPr>
          <w:bCs/>
          <w:color w:val="444444"/>
          <w:spacing w:val="-2"/>
          <w:sz w:val="24"/>
        </w:rPr>
        <w:t xml:space="preserve">This figure </w:t>
      </w:r>
      <w:r>
        <w:rPr>
          <w:bCs/>
          <w:color w:val="444444"/>
          <w:spacing w:val="-2"/>
          <w:sz w:val="24"/>
        </w:rPr>
        <w:t>shows the LED bulb glowing when motion</w:t>
      </w:r>
      <w:r w:rsidR="007057B6">
        <w:rPr>
          <w:bCs/>
          <w:color w:val="444444"/>
          <w:spacing w:val="-2"/>
          <w:sz w:val="24"/>
        </w:rPr>
        <w:t xml:space="preserve"> is</w:t>
      </w:r>
      <w:r>
        <w:rPr>
          <w:bCs/>
          <w:color w:val="444444"/>
          <w:spacing w:val="-2"/>
          <w:sz w:val="24"/>
        </w:rPr>
        <w:t xml:space="preserve"> detected from IR sensor and sends signal to Relay which controls the ON/OFF control of the Bulb</w:t>
      </w:r>
    </w:p>
    <w:p w14:paraId="5738EF1A" w14:textId="77777777" w:rsidR="00914BF8" w:rsidRDefault="00914BF8" w:rsidP="00914BF8">
      <w:pPr>
        <w:pStyle w:val="Heading3"/>
        <w:spacing w:before="164"/>
        <w:ind w:right="105"/>
        <w:sectPr w:rsidR="00914BF8">
          <w:pgSz w:w="12240" w:h="15840"/>
          <w:pgMar w:top="1440" w:right="1320" w:bottom="1260" w:left="1300" w:header="0" w:footer="1061" w:gutter="0"/>
          <w:cols w:space="720"/>
        </w:sectPr>
      </w:pPr>
    </w:p>
    <w:p w14:paraId="3E39AC49" w14:textId="77777777" w:rsidR="00235081" w:rsidRDefault="00000000">
      <w:pPr>
        <w:pStyle w:val="Heading2"/>
        <w:spacing w:line="360" w:lineRule="auto"/>
        <w:ind w:left="2427" w:right="2402" w:firstLine="1603"/>
      </w:pPr>
      <w:r>
        <w:lastRenderedPageBreak/>
        <w:t>CHAPTER 4</w:t>
      </w:r>
      <w:r>
        <w:rPr>
          <w:spacing w:val="1"/>
        </w:rPr>
        <w:t xml:space="preserve"> </w:t>
      </w:r>
      <w:r>
        <w:t>CONCLUSION</w:t>
      </w:r>
      <w:r>
        <w:rPr>
          <w:spacing w:val="-7"/>
        </w:rPr>
        <w:t xml:space="preserve"> </w:t>
      </w:r>
      <w:r>
        <w:t>AND</w:t>
      </w:r>
      <w:r>
        <w:rPr>
          <w:spacing w:val="-3"/>
        </w:rPr>
        <w:t xml:space="preserve"> </w:t>
      </w:r>
      <w:r>
        <w:t>FUTURE</w:t>
      </w:r>
      <w:r>
        <w:rPr>
          <w:spacing w:val="-3"/>
        </w:rPr>
        <w:t xml:space="preserve"> </w:t>
      </w:r>
      <w:r>
        <w:t>WORK</w:t>
      </w:r>
    </w:p>
    <w:p w14:paraId="45933F51" w14:textId="77777777" w:rsidR="00235081" w:rsidRDefault="00235081">
      <w:pPr>
        <w:pStyle w:val="BodyText"/>
        <w:rPr>
          <w:b/>
          <w:sz w:val="30"/>
        </w:rPr>
      </w:pPr>
    </w:p>
    <w:p w14:paraId="3CF0D540" w14:textId="77777777" w:rsidR="00235081" w:rsidRDefault="00235081">
      <w:pPr>
        <w:pStyle w:val="BodyText"/>
        <w:spacing w:before="10"/>
        <w:rPr>
          <w:b/>
          <w:sz w:val="33"/>
        </w:rPr>
      </w:pPr>
    </w:p>
    <w:p w14:paraId="7E31D562" w14:textId="6B742CB5" w:rsidR="008C27F9" w:rsidRPr="008C27F9" w:rsidRDefault="00000000" w:rsidP="008C27F9">
      <w:pPr>
        <w:spacing w:line="360" w:lineRule="auto"/>
        <w:rPr>
          <w:sz w:val="28"/>
          <w:szCs w:val="28"/>
        </w:rPr>
      </w:pPr>
      <w:r w:rsidRPr="008C27F9">
        <w:rPr>
          <w:sz w:val="28"/>
          <w:szCs w:val="28"/>
        </w:rPr>
        <w:t>In conclusion, our home automation project successfully IR sensor technologies to provide a versatile and user-friendly system for controlling an LED bulb. This control mechanism enhances the convenience and flexibility of home lighting management, allowing users to operate the LED bulb via touchless hand gestures. The project demonstrates the practical application of IoT in everyday home environments, showcasing how traditional lighting systems can be upgraded to create smarter, more responsive living spaces. The successful implementation of this system highlights the potential for further innovations in the realm of home automation.</w:t>
      </w:r>
    </w:p>
    <w:p w14:paraId="58D40856" w14:textId="77777777" w:rsidR="008C27F9" w:rsidRPr="008C27F9" w:rsidRDefault="008C27F9" w:rsidP="008C27F9">
      <w:pPr>
        <w:spacing w:line="360" w:lineRule="auto"/>
        <w:rPr>
          <w:sz w:val="28"/>
          <w:szCs w:val="28"/>
        </w:rPr>
      </w:pPr>
    </w:p>
    <w:p w14:paraId="5950AF45" w14:textId="77777777" w:rsidR="00235081" w:rsidRPr="008C27F9" w:rsidRDefault="00000000" w:rsidP="008C27F9">
      <w:pPr>
        <w:spacing w:line="360" w:lineRule="auto"/>
        <w:rPr>
          <w:sz w:val="28"/>
          <w:szCs w:val="28"/>
        </w:rPr>
        <w:sectPr w:rsidR="00235081" w:rsidRPr="008C27F9">
          <w:pgSz w:w="12240" w:h="15840"/>
          <w:pgMar w:top="1380" w:right="1320" w:bottom="1260" w:left="1300" w:header="0" w:footer="1061" w:gutter="0"/>
          <w:cols w:space="720"/>
        </w:sectPr>
      </w:pPr>
      <w:r w:rsidRPr="008C27F9">
        <w:rPr>
          <w:sz w:val="28"/>
          <w:szCs w:val="28"/>
        </w:rPr>
        <w:t>Looking forward, future work can focus on expanding the capabilities of this system by integrating additional sensors and devices to create a more comprehensive smart home environment. For example, incorporating voice control through smart assistants like Alexa or Google Home could add another layer of convenience. Enhancing security features, such as adding motion sensors or cameras, could also be explored. Additionally, improving the energy efficiency of the system by integrating smart energy management techniques can contribute to more sustainable home automation solutions. Finally, extending the system to support IoT cloud platforms could enable remote monitoring and control from anywhere in the world, providing even greater flexibility and functionality for users.</w:t>
      </w:r>
    </w:p>
    <w:p w14:paraId="0760D6B7" w14:textId="77777777" w:rsidR="00235081" w:rsidRDefault="00000000">
      <w:pPr>
        <w:spacing w:before="61"/>
        <w:ind w:left="124" w:right="106"/>
        <w:jc w:val="center"/>
        <w:rPr>
          <w:b/>
          <w:sz w:val="32"/>
        </w:rPr>
      </w:pPr>
      <w:r>
        <w:rPr>
          <w:b/>
          <w:color w:val="444444"/>
          <w:sz w:val="32"/>
        </w:rPr>
        <w:lastRenderedPageBreak/>
        <w:t>APPENDIX</w:t>
      </w:r>
      <w:r>
        <w:rPr>
          <w:b/>
          <w:color w:val="444444"/>
          <w:spacing w:val="-4"/>
          <w:sz w:val="32"/>
        </w:rPr>
        <w:t xml:space="preserve"> </w:t>
      </w:r>
      <w:r>
        <w:rPr>
          <w:b/>
          <w:color w:val="444444"/>
          <w:sz w:val="32"/>
        </w:rPr>
        <w:t>I</w:t>
      </w:r>
    </w:p>
    <w:p w14:paraId="2919EC7E" w14:textId="77777777" w:rsidR="00235081" w:rsidRDefault="00235081">
      <w:pPr>
        <w:pStyle w:val="BodyText"/>
        <w:rPr>
          <w:b/>
          <w:sz w:val="20"/>
        </w:rPr>
      </w:pPr>
    </w:p>
    <w:p w14:paraId="62927896" w14:textId="77777777" w:rsidR="00235081" w:rsidRDefault="00235081" w:rsidP="00914BF8">
      <w:pPr>
        <w:pStyle w:val="BodyText"/>
        <w:spacing w:before="1" w:line="276" w:lineRule="auto"/>
        <w:rPr>
          <w:b/>
          <w:sz w:val="28"/>
        </w:rPr>
      </w:pPr>
    </w:p>
    <w:p w14:paraId="2828F207" w14:textId="77777777" w:rsidR="00914BF8" w:rsidRPr="00914BF8" w:rsidRDefault="00000000" w:rsidP="00914BF8">
      <w:pPr>
        <w:spacing w:line="276" w:lineRule="auto"/>
        <w:rPr>
          <w:sz w:val="28"/>
          <w:szCs w:val="28"/>
        </w:rPr>
      </w:pPr>
      <w:r w:rsidRPr="00914BF8">
        <w:rPr>
          <w:sz w:val="28"/>
          <w:szCs w:val="28"/>
        </w:rPr>
        <w:t>#define IR 8</w:t>
      </w:r>
    </w:p>
    <w:p w14:paraId="45D9C0B9" w14:textId="77777777" w:rsidR="00914BF8" w:rsidRPr="00914BF8" w:rsidRDefault="00914BF8" w:rsidP="00914BF8">
      <w:pPr>
        <w:spacing w:line="276" w:lineRule="auto"/>
        <w:rPr>
          <w:sz w:val="28"/>
          <w:szCs w:val="28"/>
        </w:rPr>
      </w:pPr>
    </w:p>
    <w:p w14:paraId="4DC34C4D" w14:textId="77777777" w:rsidR="00914BF8" w:rsidRPr="00914BF8" w:rsidRDefault="00000000" w:rsidP="00914BF8">
      <w:pPr>
        <w:spacing w:line="276" w:lineRule="auto"/>
        <w:rPr>
          <w:sz w:val="28"/>
          <w:szCs w:val="28"/>
        </w:rPr>
      </w:pPr>
      <w:r w:rsidRPr="00914BF8">
        <w:rPr>
          <w:sz w:val="28"/>
          <w:szCs w:val="28"/>
        </w:rPr>
        <w:t>for sensor</w:t>
      </w:r>
    </w:p>
    <w:p w14:paraId="585310AB" w14:textId="77777777" w:rsidR="00914BF8" w:rsidRPr="00914BF8" w:rsidRDefault="00914BF8" w:rsidP="00914BF8">
      <w:pPr>
        <w:spacing w:line="276" w:lineRule="auto"/>
        <w:rPr>
          <w:sz w:val="28"/>
          <w:szCs w:val="28"/>
        </w:rPr>
      </w:pPr>
    </w:p>
    <w:p w14:paraId="05B36324" w14:textId="77777777" w:rsidR="00914BF8" w:rsidRPr="00914BF8" w:rsidRDefault="00000000" w:rsidP="00914BF8">
      <w:pPr>
        <w:spacing w:line="276" w:lineRule="auto"/>
        <w:rPr>
          <w:sz w:val="28"/>
          <w:szCs w:val="28"/>
        </w:rPr>
      </w:pPr>
      <w:r w:rsidRPr="00914BF8">
        <w:rPr>
          <w:sz w:val="28"/>
          <w:szCs w:val="28"/>
        </w:rPr>
        <w:t>#define LED 13</w:t>
      </w:r>
    </w:p>
    <w:p w14:paraId="4DEF0896" w14:textId="77777777" w:rsidR="00914BF8" w:rsidRPr="00914BF8" w:rsidRDefault="00000000" w:rsidP="00914BF8">
      <w:pPr>
        <w:spacing w:line="276" w:lineRule="auto"/>
        <w:rPr>
          <w:sz w:val="28"/>
          <w:szCs w:val="28"/>
        </w:rPr>
      </w:pPr>
      <w:r w:rsidRPr="00914BF8">
        <w:rPr>
          <w:sz w:val="28"/>
          <w:szCs w:val="28"/>
        </w:rPr>
        <w:t>for output</w:t>
      </w:r>
    </w:p>
    <w:p w14:paraId="66293848" w14:textId="77777777" w:rsidR="00914BF8" w:rsidRPr="00914BF8" w:rsidRDefault="00914BF8" w:rsidP="00914BF8">
      <w:pPr>
        <w:spacing w:line="276" w:lineRule="auto"/>
        <w:rPr>
          <w:sz w:val="28"/>
          <w:szCs w:val="28"/>
        </w:rPr>
      </w:pPr>
    </w:p>
    <w:p w14:paraId="56612189" w14:textId="77777777" w:rsidR="00914BF8" w:rsidRPr="00914BF8" w:rsidRDefault="00000000" w:rsidP="00914BF8">
      <w:pPr>
        <w:spacing w:line="276" w:lineRule="auto"/>
        <w:rPr>
          <w:sz w:val="28"/>
          <w:szCs w:val="28"/>
        </w:rPr>
      </w:pPr>
      <w:r w:rsidRPr="00914BF8">
        <w:rPr>
          <w:sz w:val="28"/>
          <w:szCs w:val="28"/>
        </w:rPr>
        <w:t>//defining port</w:t>
      </w:r>
    </w:p>
    <w:p w14:paraId="67505684" w14:textId="77777777" w:rsidR="00914BF8" w:rsidRPr="00914BF8" w:rsidRDefault="00914BF8" w:rsidP="00914BF8">
      <w:pPr>
        <w:spacing w:line="276" w:lineRule="auto"/>
        <w:rPr>
          <w:sz w:val="28"/>
          <w:szCs w:val="28"/>
        </w:rPr>
      </w:pPr>
    </w:p>
    <w:p w14:paraId="1013E650" w14:textId="77777777" w:rsidR="00914BF8" w:rsidRPr="00914BF8" w:rsidRDefault="00000000" w:rsidP="00914BF8">
      <w:pPr>
        <w:spacing w:line="276" w:lineRule="auto"/>
        <w:rPr>
          <w:sz w:val="28"/>
          <w:szCs w:val="28"/>
        </w:rPr>
      </w:pPr>
      <w:r w:rsidRPr="00914BF8">
        <w:rPr>
          <w:sz w:val="28"/>
          <w:szCs w:val="28"/>
        </w:rPr>
        <w:t>//defining port</w:t>
      </w:r>
    </w:p>
    <w:p w14:paraId="6677552A" w14:textId="77777777" w:rsidR="00914BF8" w:rsidRPr="00914BF8" w:rsidRDefault="00914BF8" w:rsidP="00914BF8">
      <w:pPr>
        <w:spacing w:line="276" w:lineRule="auto"/>
        <w:rPr>
          <w:sz w:val="28"/>
          <w:szCs w:val="28"/>
        </w:rPr>
      </w:pPr>
    </w:p>
    <w:p w14:paraId="0B0B1EC0" w14:textId="77777777" w:rsidR="00914BF8" w:rsidRPr="00914BF8" w:rsidRDefault="00000000" w:rsidP="00914BF8">
      <w:pPr>
        <w:spacing w:line="276" w:lineRule="auto"/>
        <w:rPr>
          <w:sz w:val="28"/>
          <w:szCs w:val="28"/>
        </w:rPr>
      </w:pPr>
      <w:r w:rsidRPr="00914BF8">
        <w:rPr>
          <w:sz w:val="28"/>
          <w:szCs w:val="28"/>
        </w:rPr>
        <w:t>void setup() {</w:t>
      </w:r>
    </w:p>
    <w:p w14:paraId="44A77435" w14:textId="77777777" w:rsidR="00914BF8" w:rsidRPr="00914BF8" w:rsidRDefault="00000000" w:rsidP="00914BF8">
      <w:pPr>
        <w:spacing w:line="276" w:lineRule="auto"/>
        <w:rPr>
          <w:sz w:val="28"/>
          <w:szCs w:val="28"/>
        </w:rPr>
      </w:pPr>
      <w:r w:rsidRPr="00914BF8">
        <w:rPr>
          <w:sz w:val="28"/>
          <w:szCs w:val="28"/>
        </w:rPr>
        <w:t>pinMode(IR, INPUT);</w:t>
      </w:r>
    </w:p>
    <w:p w14:paraId="6721E187" w14:textId="77777777" w:rsidR="00914BF8" w:rsidRPr="00914BF8" w:rsidRDefault="00000000" w:rsidP="00914BF8">
      <w:pPr>
        <w:spacing w:line="276" w:lineRule="auto"/>
        <w:rPr>
          <w:sz w:val="28"/>
          <w:szCs w:val="28"/>
        </w:rPr>
      </w:pPr>
      <w:r w:rsidRPr="00914BF8">
        <w:rPr>
          <w:sz w:val="28"/>
          <w:szCs w:val="28"/>
        </w:rPr>
        <w:t>device as input</w:t>
      </w:r>
    </w:p>
    <w:p w14:paraId="19D5F4CD" w14:textId="77777777" w:rsidR="00914BF8" w:rsidRPr="00914BF8" w:rsidRDefault="00000000" w:rsidP="00914BF8">
      <w:pPr>
        <w:spacing w:line="276" w:lineRule="auto"/>
        <w:rPr>
          <w:sz w:val="28"/>
          <w:szCs w:val="28"/>
        </w:rPr>
      </w:pPr>
      <w:r w:rsidRPr="00914BF8">
        <w:rPr>
          <w:sz w:val="28"/>
          <w:szCs w:val="28"/>
        </w:rPr>
        <w:t>pinMode (LED,OUTPUT); //configuration of</w:t>
      </w:r>
    </w:p>
    <w:p w14:paraId="401D2082" w14:textId="77777777" w:rsidR="00914BF8" w:rsidRPr="00914BF8" w:rsidRDefault="00000000" w:rsidP="00914BF8">
      <w:pPr>
        <w:spacing w:line="276" w:lineRule="auto"/>
        <w:rPr>
          <w:sz w:val="28"/>
          <w:szCs w:val="28"/>
        </w:rPr>
      </w:pPr>
      <w:r w:rsidRPr="00914BF8">
        <w:rPr>
          <w:sz w:val="28"/>
          <w:szCs w:val="28"/>
        </w:rPr>
        <w:t>device as output</w:t>
      </w:r>
    </w:p>
    <w:p w14:paraId="3874F25E" w14:textId="77777777" w:rsidR="00914BF8" w:rsidRPr="00914BF8" w:rsidRDefault="00914BF8" w:rsidP="00914BF8">
      <w:pPr>
        <w:spacing w:line="276" w:lineRule="auto"/>
        <w:rPr>
          <w:sz w:val="28"/>
          <w:szCs w:val="28"/>
        </w:rPr>
      </w:pPr>
    </w:p>
    <w:p w14:paraId="7982E380" w14:textId="77777777" w:rsidR="00914BF8" w:rsidRPr="00914BF8" w:rsidRDefault="00000000" w:rsidP="00914BF8">
      <w:pPr>
        <w:spacing w:line="276" w:lineRule="auto"/>
        <w:rPr>
          <w:sz w:val="28"/>
          <w:szCs w:val="28"/>
        </w:rPr>
      </w:pPr>
      <w:r w:rsidRPr="00914BF8">
        <w:rPr>
          <w:sz w:val="28"/>
          <w:szCs w:val="28"/>
        </w:rPr>
        <w:t>//configuration of</w:t>
      </w:r>
    </w:p>
    <w:p w14:paraId="2D5EA029" w14:textId="77777777" w:rsidR="00914BF8" w:rsidRPr="00914BF8" w:rsidRDefault="00914BF8" w:rsidP="00914BF8">
      <w:pPr>
        <w:spacing w:line="276" w:lineRule="auto"/>
        <w:rPr>
          <w:sz w:val="28"/>
          <w:szCs w:val="28"/>
        </w:rPr>
      </w:pPr>
    </w:p>
    <w:p w14:paraId="223305B6" w14:textId="77777777" w:rsidR="00914BF8" w:rsidRPr="00914BF8" w:rsidRDefault="00000000" w:rsidP="00914BF8">
      <w:pPr>
        <w:spacing w:line="276" w:lineRule="auto"/>
        <w:rPr>
          <w:sz w:val="28"/>
          <w:szCs w:val="28"/>
        </w:rPr>
      </w:pPr>
      <w:r w:rsidRPr="00914BF8">
        <w:rPr>
          <w:sz w:val="28"/>
          <w:szCs w:val="28"/>
        </w:rPr>
        <w:t>void loop() {</w:t>
      </w:r>
    </w:p>
    <w:p w14:paraId="1A6ECF2B" w14:textId="77777777" w:rsidR="00914BF8" w:rsidRPr="00914BF8" w:rsidRDefault="00000000" w:rsidP="00914BF8">
      <w:pPr>
        <w:spacing w:line="276" w:lineRule="auto"/>
        <w:rPr>
          <w:sz w:val="28"/>
          <w:szCs w:val="28"/>
        </w:rPr>
      </w:pPr>
      <w:r w:rsidRPr="00914BF8">
        <w:rPr>
          <w:sz w:val="28"/>
          <w:szCs w:val="28"/>
        </w:rPr>
        <w:t>if (digitalRead(IR) == HIGH)</w:t>
      </w:r>
    </w:p>
    <w:p w14:paraId="280E5301" w14:textId="77777777" w:rsidR="00914BF8" w:rsidRPr="00914BF8" w:rsidRDefault="00000000" w:rsidP="00914BF8">
      <w:pPr>
        <w:spacing w:line="276" w:lineRule="auto"/>
        <w:rPr>
          <w:sz w:val="28"/>
          <w:szCs w:val="28"/>
        </w:rPr>
      </w:pPr>
      <w:r w:rsidRPr="00914BF8">
        <w:rPr>
          <w:sz w:val="28"/>
          <w:szCs w:val="28"/>
        </w:rPr>
        <w:t>and reading of input</w:t>
      </w:r>
    </w:p>
    <w:p w14:paraId="4893118C" w14:textId="77777777" w:rsidR="00914BF8" w:rsidRPr="00914BF8" w:rsidRDefault="00000000" w:rsidP="00914BF8">
      <w:pPr>
        <w:spacing w:line="276" w:lineRule="auto"/>
        <w:rPr>
          <w:sz w:val="28"/>
          <w:szCs w:val="28"/>
        </w:rPr>
      </w:pPr>
      <w:r w:rsidRPr="00914BF8">
        <w:rPr>
          <w:sz w:val="28"/>
          <w:szCs w:val="28"/>
        </w:rPr>
        <w:t>{digitalWrite(LED,HIGH);}</w:t>
      </w:r>
    </w:p>
    <w:p w14:paraId="4D150CF0" w14:textId="77777777" w:rsidR="00914BF8" w:rsidRPr="00914BF8" w:rsidRDefault="00000000" w:rsidP="00914BF8">
      <w:pPr>
        <w:spacing w:line="276" w:lineRule="auto"/>
        <w:rPr>
          <w:sz w:val="28"/>
          <w:szCs w:val="28"/>
        </w:rPr>
      </w:pPr>
      <w:r w:rsidRPr="00914BF8">
        <w:rPr>
          <w:sz w:val="28"/>
          <w:szCs w:val="28"/>
        </w:rPr>
        <w:t>output to switch the bulb on</w:t>
      </w:r>
    </w:p>
    <w:p w14:paraId="3B9E2E4D" w14:textId="77777777" w:rsidR="00914BF8" w:rsidRPr="00914BF8" w:rsidRDefault="00000000" w:rsidP="00914BF8">
      <w:pPr>
        <w:spacing w:line="276" w:lineRule="auto"/>
        <w:rPr>
          <w:sz w:val="28"/>
          <w:szCs w:val="28"/>
        </w:rPr>
      </w:pPr>
      <w:r w:rsidRPr="00914BF8">
        <w:rPr>
          <w:sz w:val="28"/>
          <w:szCs w:val="28"/>
        </w:rPr>
        <w:t>else</w:t>
      </w:r>
    </w:p>
    <w:p w14:paraId="3E631504" w14:textId="77777777" w:rsidR="00914BF8" w:rsidRPr="00914BF8" w:rsidRDefault="00914BF8" w:rsidP="00914BF8">
      <w:pPr>
        <w:spacing w:line="276" w:lineRule="auto"/>
        <w:rPr>
          <w:sz w:val="28"/>
          <w:szCs w:val="28"/>
        </w:rPr>
      </w:pPr>
    </w:p>
    <w:p w14:paraId="7A2A1A82" w14:textId="77777777" w:rsidR="00914BF8" w:rsidRPr="00914BF8" w:rsidRDefault="00000000" w:rsidP="00914BF8">
      <w:pPr>
        <w:spacing w:line="276" w:lineRule="auto"/>
        <w:rPr>
          <w:sz w:val="28"/>
          <w:szCs w:val="28"/>
        </w:rPr>
      </w:pPr>
      <w:r w:rsidRPr="00914BF8">
        <w:rPr>
          <w:sz w:val="28"/>
          <w:szCs w:val="28"/>
        </w:rPr>
        <w:t>{digitalWrite(LED,LOW);} // else</w:t>
      </w:r>
    </w:p>
    <w:p w14:paraId="3C47E82F" w14:textId="77777777" w:rsidR="00914BF8" w:rsidRPr="00914BF8" w:rsidRDefault="00000000" w:rsidP="00914BF8">
      <w:pPr>
        <w:spacing w:line="276" w:lineRule="auto"/>
        <w:rPr>
          <w:sz w:val="28"/>
          <w:szCs w:val="28"/>
        </w:rPr>
      </w:pPr>
      <w:r w:rsidRPr="00914BF8">
        <w:rPr>
          <w:sz w:val="28"/>
          <w:szCs w:val="28"/>
        </w:rPr>
        <w:t>condition for switching off</w:t>
      </w:r>
    </w:p>
    <w:p w14:paraId="2DA32FC3" w14:textId="77777777" w:rsidR="00914BF8" w:rsidRPr="00914BF8" w:rsidRDefault="00914BF8" w:rsidP="00914BF8">
      <w:pPr>
        <w:spacing w:line="276" w:lineRule="auto"/>
        <w:rPr>
          <w:sz w:val="28"/>
          <w:szCs w:val="28"/>
        </w:rPr>
      </w:pPr>
    </w:p>
    <w:p w14:paraId="686C19C3" w14:textId="77777777" w:rsidR="00914BF8" w:rsidRPr="00914BF8" w:rsidRDefault="00000000" w:rsidP="00914BF8">
      <w:pPr>
        <w:spacing w:line="276" w:lineRule="auto"/>
        <w:rPr>
          <w:sz w:val="28"/>
          <w:szCs w:val="28"/>
        </w:rPr>
      </w:pPr>
      <w:r w:rsidRPr="00914BF8">
        <w:rPr>
          <w:sz w:val="28"/>
          <w:szCs w:val="28"/>
        </w:rPr>
        <w:t>//recieving</w:t>
      </w:r>
    </w:p>
    <w:p w14:paraId="16254A73" w14:textId="77777777" w:rsidR="00914BF8" w:rsidRPr="00914BF8" w:rsidRDefault="00914BF8" w:rsidP="00914BF8">
      <w:pPr>
        <w:spacing w:line="276" w:lineRule="auto"/>
        <w:rPr>
          <w:sz w:val="28"/>
          <w:szCs w:val="28"/>
        </w:rPr>
      </w:pPr>
    </w:p>
    <w:p w14:paraId="2FA5D3E0" w14:textId="77777777" w:rsidR="00235081" w:rsidRPr="00914BF8" w:rsidRDefault="00000000" w:rsidP="00914BF8">
      <w:pPr>
        <w:spacing w:line="276" w:lineRule="auto"/>
        <w:rPr>
          <w:sz w:val="28"/>
          <w:szCs w:val="28"/>
        </w:rPr>
        <w:sectPr w:rsidR="00235081" w:rsidRPr="00914BF8">
          <w:pgSz w:w="12240" w:h="15840"/>
          <w:pgMar w:top="1360" w:right="1320" w:bottom="1260" w:left="1300" w:header="0" w:footer="1061" w:gutter="0"/>
          <w:cols w:space="720"/>
        </w:sectPr>
      </w:pPr>
      <w:r w:rsidRPr="00914BF8">
        <w:rPr>
          <w:sz w:val="28"/>
          <w:szCs w:val="28"/>
        </w:rPr>
        <w:t>//sending</w:t>
      </w:r>
    </w:p>
    <w:p w14:paraId="07BE17C3" w14:textId="77777777" w:rsidR="00235081" w:rsidRDefault="00235081">
      <w:pPr>
        <w:pStyle w:val="BodyText"/>
        <w:rPr>
          <w:sz w:val="20"/>
        </w:rPr>
      </w:pPr>
    </w:p>
    <w:p w14:paraId="22A25016" w14:textId="77777777" w:rsidR="00235081" w:rsidRDefault="00235081">
      <w:pPr>
        <w:pStyle w:val="BodyText"/>
        <w:rPr>
          <w:sz w:val="20"/>
        </w:rPr>
      </w:pPr>
    </w:p>
    <w:p w14:paraId="47E710F7" w14:textId="77777777" w:rsidR="00235081" w:rsidRDefault="00000000">
      <w:pPr>
        <w:spacing w:before="215"/>
        <w:ind w:left="140"/>
        <w:rPr>
          <w:b/>
          <w:sz w:val="28"/>
        </w:rPr>
      </w:pPr>
      <w:r>
        <w:rPr>
          <w:b/>
          <w:color w:val="444444"/>
          <w:sz w:val="28"/>
        </w:rPr>
        <w:t>REFERENCE</w:t>
      </w:r>
    </w:p>
    <w:p w14:paraId="0682BDAF" w14:textId="77777777" w:rsidR="00235081" w:rsidRDefault="00235081">
      <w:pPr>
        <w:pStyle w:val="BodyText"/>
        <w:spacing w:before="9"/>
        <w:rPr>
          <w:b/>
          <w:sz w:val="27"/>
        </w:rPr>
      </w:pPr>
    </w:p>
    <w:p w14:paraId="60B38FE7"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1.</w:t>
      </w:r>
      <w:r w:rsidRPr="008C27F9">
        <w:rPr>
          <w:sz w:val="28"/>
          <w:szCs w:val="28"/>
        </w:rPr>
        <w:t>Smith, J., &amp; Kumar, R. (2019). Bluetooth-based Smart Home Systems: An Overview. International Journal of Home Automation, 12(4), 234-245.</w:t>
      </w:r>
    </w:p>
    <w:p w14:paraId="63A48CFF" w14:textId="77777777" w:rsidR="008C27F9" w:rsidRPr="008C27F9" w:rsidRDefault="008C27F9" w:rsidP="008C27F9">
      <w:pPr>
        <w:pStyle w:val="ListParagraph"/>
        <w:tabs>
          <w:tab w:val="left" w:pos="669"/>
        </w:tabs>
        <w:spacing w:line="360" w:lineRule="auto"/>
        <w:ind w:left="200" w:right="117"/>
        <w:jc w:val="both"/>
        <w:rPr>
          <w:sz w:val="28"/>
          <w:szCs w:val="28"/>
        </w:rPr>
      </w:pPr>
    </w:p>
    <w:p w14:paraId="3AC20B0C"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2.</w:t>
      </w:r>
      <w:r w:rsidRPr="008C27F9">
        <w:rPr>
          <w:sz w:val="28"/>
          <w:szCs w:val="28"/>
        </w:rPr>
        <w:t>Johnson, M., &amp; Lee, S. (2020). Touchless Control in Home Automation Using IR Sensors. Journal of Smart Home Technologies, 15(2), 122-130.</w:t>
      </w:r>
    </w:p>
    <w:p w14:paraId="412EA13A" w14:textId="77777777" w:rsidR="008C27F9" w:rsidRPr="008C27F9" w:rsidRDefault="008C27F9" w:rsidP="008C27F9">
      <w:pPr>
        <w:pStyle w:val="ListParagraph"/>
        <w:tabs>
          <w:tab w:val="left" w:pos="669"/>
        </w:tabs>
        <w:spacing w:line="360" w:lineRule="auto"/>
        <w:ind w:left="200" w:right="117"/>
        <w:jc w:val="both"/>
        <w:rPr>
          <w:sz w:val="28"/>
          <w:szCs w:val="28"/>
        </w:rPr>
      </w:pPr>
    </w:p>
    <w:p w14:paraId="34EC0E0E"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3.</w:t>
      </w:r>
      <w:r w:rsidRPr="008C27F9">
        <w:rPr>
          <w:sz w:val="28"/>
          <w:szCs w:val="28"/>
        </w:rPr>
        <w:t>Brown, A., &amp; Patel, D. (2019). Innovations in IoT for Home Automation. Journal of Emerging Technologies in Computing, 10(3), 145-158.</w:t>
      </w:r>
    </w:p>
    <w:p w14:paraId="5EE3FCB6" w14:textId="77777777" w:rsidR="008C27F9" w:rsidRPr="008C27F9" w:rsidRDefault="008C27F9" w:rsidP="008C27F9">
      <w:pPr>
        <w:pStyle w:val="ListParagraph"/>
        <w:tabs>
          <w:tab w:val="left" w:pos="669"/>
        </w:tabs>
        <w:spacing w:line="360" w:lineRule="auto"/>
        <w:ind w:left="200" w:right="117"/>
        <w:jc w:val="both"/>
        <w:rPr>
          <w:sz w:val="28"/>
          <w:szCs w:val="28"/>
        </w:rPr>
      </w:pPr>
    </w:p>
    <w:p w14:paraId="6B62B2D9"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4.</w:t>
      </w:r>
      <w:r w:rsidRPr="008C27F9">
        <w:rPr>
          <w:sz w:val="28"/>
          <w:szCs w:val="28"/>
        </w:rPr>
        <w:t>Williams, L., &amp; Chen, Y. (2021). Dual-Control Mechanisms in Smart Home Systems. Journal of IoT Applications, 18(1), 99-110.</w:t>
      </w:r>
    </w:p>
    <w:p w14:paraId="44741BC7" w14:textId="77777777" w:rsidR="008C27F9" w:rsidRPr="008C27F9" w:rsidRDefault="008C27F9" w:rsidP="008C27F9">
      <w:pPr>
        <w:pStyle w:val="ListParagraph"/>
        <w:tabs>
          <w:tab w:val="left" w:pos="669"/>
        </w:tabs>
        <w:spacing w:line="360" w:lineRule="auto"/>
        <w:ind w:left="200" w:right="117"/>
        <w:jc w:val="both"/>
        <w:rPr>
          <w:sz w:val="28"/>
          <w:szCs w:val="28"/>
        </w:rPr>
      </w:pPr>
    </w:p>
    <w:p w14:paraId="355A7F54"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5.</w:t>
      </w:r>
      <w:r w:rsidRPr="008C27F9">
        <w:rPr>
          <w:sz w:val="28"/>
          <w:szCs w:val="28"/>
        </w:rPr>
        <w:t>Zhang, T., &amp; Ahmed, F. (2023). Future Trends in IoT-based Home Automation. International Journal of Smart Home Research, 20(5), 300-315.</w:t>
      </w:r>
    </w:p>
    <w:p w14:paraId="6BD391C7" w14:textId="77777777" w:rsidR="008C27F9" w:rsidRPr="008C27F9" w:rsidRDefault="008C27F9" w:rsidP="008C27F9">
      <w:pPr>
        <w:pStyle w:val="ListParagraph"/>
        <w:tabs>
          <w:tab w:val="left" w:pos="669"/>
        </w:tabs>
        <w:spacing w:line="360" w:lineRule="auto"/>
        <w:ind w:left="200" w:right="117"/>
        <w:jc w:val="both"/>
        <w:rPr>
          <w:sz w:val="28"/>
          <w:szCs w:val="28"/>
        </w:rPr>
      </w:pPr>
    </w:p>
    <w:p w14:paraId="2E8C7E73"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6.</w:t>
      </w:r>
      <w:r w:rsidRPr="008C27F9">
        <w:rPr>
          <w:sz w:val="28"/>
          <w:szCs w:val="28"/>
        </w:rPr>
        <w:t>Martin, E., &amp; Nguyen, H. (2022). User Interaction and Satisfaction with Smart Home Systems. Journal of User Experience in IoT, 16(4), 205-220.</w:t>
      </w:r>
    </w:p>
    <w:p w14:paraId="5EDBBEB1" w14:textId="77777777" w:rsidR="008C27F9" w:rsidRPr="008C27F9" w:rsidRDefault="008C27F9" w:rsidP="008C27F9">
      <w:pPr>
        <w:pStyle w:val="ListParagraph"/>
        <w:tabs>
          <w:tab w:val="left" w:pos="669"/>
        </w:tabs>
        <w:spacing w:line="360" w:lineRule="auto"/>
        <w:ind w:left="200" w:right="117"/>
        <w:jc w:val="both"/>
        <w:rPr>
          <w:sz w:val="28"/>
          <w:szCs w:val="28"/>
        </w:rPr>
      </w:pPr>
    </w:p>
    <w:p w14:paraId="2F2F7FFE"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7.</w:t>
      </w:r>
      <w:r w:rsidRPr="008C27F9">
        <w:rPr>
          <w:sz w:val="28"/>
          <w:szCs w:val="28"/>
        </w:rPr>
        <w:t>Kim, J., &amp; Roberts, P. (2020). Comparative Study of Bluetooth and IR Technologies in Home Automation. International Journal of Automation and Control, 14(2), 150-160.</w:t>
      </w:r>
    </w:p>
    <w:p w14:paraId="4C4DF822" w14:textId="77777777" w:rsidR="008C27F9" w:rsidRPr="008C27F9" w:rsidRDefault="008C27F9" w:rsidP="008C27F9">
      <w:pPr>
        <w:pStyle w:val="ListParagraph"/>
        <w:tabs>
          <w:tab w:val="left" w:pos="669"/>
        </w:tabs>
        <w:spacing w:line="360" w:lineRule="auto"/>
        <w:ind w:left="200" w:right="117"/>
        <w:jc w:val="both"/>
        <w:rPr>
          <w:sz w:val="28"/>
          <w:szCs w:val="28"/>
        </w:rPr>
      </w:pPr>
    </w:p>
    <w:p w14:paraId="6635076B"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8.</w:t>
      </w:r>
      <w:r w:rsidRPr="008C27F9">
        <w:rPr>
          <w:sz w:val="28"/>
          <w:szCs w:val="28"/>
        </w:rPr>
        <w:t>Thompson, R., &amp; Garcia, M. (2021). Integrating Bluetooth and IR Sensors in Home Automation. Journal of Intelligent Systems, 22(3), 215-228.</w:t>
      </w:r>
    </w:p>
    <w:p w14:paraId="1B6A7043" w14:textId="77777777" w:rsidR="008C27F9" w:rsidRPr="008C27F9" w:rsidRDefault="008C27F9" w:rsidP="008C27F9">
      <w:pPr>
        <w:pStyle w:val="ListParagraph"/>
        <w:tabs>
          <w:tab w:val="left" w:pos="669"/>
        </w:tabs>
        <w:spacing w:line="360" w:lineRule="auto"/>
        <w:ind w:left="200" w:right="117"/>
        <w:jc w:val="both"/>
        <w:rPr>
          <w:sz w:val="28"/>
          <w:szCs w:val="28"/>
        </w:rPr>
      </w:pPr>
    </w:p>
    <w:p w14:paraId="5D616C64"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9.</w:t>
      </w:r>
      <w:r w:rsidRPr="008C27F9">
        <w:rPr>
          <w:sz w:val="28"/>
          <w:szCs w:val="28"/>
        </w:rPr>
        <w:t>Lopez, R., &amp; Davis, K. (2022). Energy Efficiency in IoT-based Home Systems. Journal of Sustainable Smart Homes, 17(2), 95-108.</w:t>
      </w:r>
    </w:p>
    <w:p w14:paraId="7D881F0D" w14:textId="77777777" w:rsidR="008C27F9" w:rsidRPr="008C27F9" w:rsidRDefault="008C27F9" w:rsidP="008C27F9">
      <w:pPr>
        <w:pStyle w:val="ListParagraph"/>
        <w:tabs>
          <w:tab w:val="left" w:pos="669"/>
        </w:tabs>
        <w:spacing w:line="360" w:lineRule="auto"/>
        <w:ind w:left="200" w:right="117"/>
        <w:jc w:val="both"/>
        <w:rPr>
          <w:sz w:val="28"/>
          <w:szCs w:val="28"/>
        </w:rPr>
      </w:pPr>
    </w:p>
    <w:p w14:paraId="6A1C370C"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10.</w:t>
      </w:r>
      <w:r w:rsidRPr="008C27F9">
        <w:rPr>
          <w:sz w:val="28"/>
          <w:szCs w:val="28"/>
        </w:rPr>
        <w:t>Gonzalez, S., &amp; Park, J. (2023). Security Enhancements in IoT Home Automation. Journal of Cybersecurity in Smart Homes, 19(1), 47-60.</w:t>
      </w:r>
    </w:p>
    <w:p w14:paraId="5778B4FA" w14:textId="77777777" w:rsidR="008C27F9" w:rsidRDefault="008C27F9" w:rsidP="008C27F9">
      <w:pPr>
        <w:pStyle w:val="ListParagraph"/>
        <w:tabs>
          <w:tab w:val="left" w:pos="669"/>
        </w:tabs>
        <w:spacing w:line="360" w:lineRule="auto"/>
        <w:ind w:left="200" w:right="117"/>
        <w:jc w:val="both"/>
        <w:rPr>
          <w:sz w:val="28"/>
          <w:szCs w:val="28"/>
        </w:rPr>
      </w:pPr>
    </w:p>
    <w:p w14:paraId="4CC3D10F" w14:textId="77777777" w:rsidR="00235081" w:rsidRPr="008C27F9" w:rsidRDefault="00000000" w:rsidP="008C27F9">
      <w:pPr>
        <w:pStyle w:val="ListParagraph"/>
        <w:tabs>
          <w:tab w:val="left" w:pos="669"/>
        </w:tabs>
        <w:spacing w:line="360" w:lineRule="auto"/>
        <w:ind w:left="200" w:right="117"/>
        <w:jc w:val="both"/>
        <w:rPr>
          <w:sz w:val="28"/>
          <w:szCs w:val="28"/>
        </w:rPr>
      </w:pPr>
      <w:r w:rsidRPr="008C27F9">
        <w:rPr>
          <w:sz w:val="28"/>
          <w:szCs w:val="28"/>
        </w:rPr>
        <w:t>11.Wilson, P., &amp; Evans, T. (2019). Smart Home Integration: Combining Bluetooth and IR Technologies. International Journal of Advanced Home Automation, 13(4), 275-289.</w:t>
      </w:r>
    </w:p>
    <w:sectPr w:rsidR="00235081" w:rsidRPr="008C27F9">
      <w:pgSz w:w="12240" w:h="15840"/>
      <w:pgMar w:top="1360" w:right="1320"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8171A" w14:textId="77777777" w:rsidR="00F173C2" w:rsidRDefault="00F173C2">
      <w:r>
        <w:separator/>
      </w:r>
    </w:p>
  </w:endnote>
  <w:endnote w:type="continuationSeparator" w:id="0">
    <w:p w14:paraId="182F713C" w14:textId="77777777" w:rsidR="00F173C2" w:rsidRDefault="00F1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20A5A" w14:textId="77777777" w:rsidR="00235081" w:rsidRDefault="00000000">
    <w:pPr>
      <w:pStyle w:val="BodyText"/>
      <w:spacing w:line="14" w:lineRule="auto"/>
      <w:rPr>
        <w:sz w:val="20"/>
      </w:rPr>
    </w:pPr>
    <w:r>
      <w:pict w14:anchorId="508783FD">
        <v:shapetype id="_x0000_t202" coordsize="21600,21600" o:spt="202" path="m,l,21600r21600,l21600,xe">
          <v:stroke joinstyle="miter"/>
          <v:path gradientshapeok="t" o:connecttype="rect"/>
        </v:shapetype>
        <v:shape id="_x0000_s3073" type="#_x0000_t202" style="position:absolute;margin-left:527.15pt;margin-top:727.95pt;width:16.1pt;height:15.3pt;z-index:-251658240;mso-position-horizontal-relative:page;mso-position-vertical-relative:page" filled="f" stroked="f">
          <v:textbox inset="0,0,0,0">
            <w:txbxContent>
              <w:p w14:paraId="0A6F74FE" w14:textId="77777777" w:rsidR="00235081" w:rsidRDefault="00000000">
                <w:pPr>
                  <w:pStyle w:val="BodyText"/>
                  <w:spacing w:before="10"/>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0907C" w14:textId="77777777" w:rsidR="00235081" w:rsidRDefault="00000000">
    <w:pPr>
      <w:pStyle w:val="BodyText"/>
      <w:spacing w:line="14" w:lineRule="auto"/>
      <w:rPr>
        <w:sz w:val="20"/>
      </w:rPr>
    </w:pPr>
    <w:r>
      <w:pict w14:anchorId="79DF6696">
        <v:shapetype id="_x0000_t202" coordsize="21600,21600" o:spt="202" path="m,l,21600r21600,l21600,xe">
          <v:stroke joinstyle="miter"/>
          <v:path gradientshapeok="t" o:connecttype="rect"/>
        </v:shapetype>
        <v:shape id="_x0000_s3074" type="#_x0000_t202" style="position:absolute;margin-left:525.1pt;margin-top:727.95pt;width:18pt;height:15.3pt;z-index:-251657216;mso-position-horizontal-relative:page;mso-position-vertical-relative:page" filled="f" stroked="f">
          <v:textbox inset="0,0,0,0">
            <w:txbxContent>
              <w:p w14:paraId="0BC98164" w14:textId="77777777" w:rsidR="00235081" w:rsidRDefault="00000000">
                <w:pPr>
                  <w:pStyle w:val="BodyText"/>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596B4" w14:textId="77777777" w:rsidR="00F173C2" w:rsidRDefault="00F173C2">
      <w:r>
        <w:separator/>
      </w:r>
    </w:p>
  </w:footnote>
  <w:footnote w:type="continuationSeparator" w:id="0">
    <w:p w14:paraId="2907A201" w14:textId="77777777" w:rsidR="00F173C2" w:rsidRDefault="00F17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6B67"/>
    <w:multiLevelType w:val="hybridMultilevel"/>
    <w:tmpl w:val="2206AE78"/>
    <w:lvl w:ilvl="0" w:tplc="988CAF8A">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DDACCF08">
      <w:numFmt w:val="bullet"/>
      <w:lvlText w:val="•"/>
      <w:lvlJc w:val="left"/>
      <w:pPr>
        <w:ind w:left="1088" w:hanging="334"/>
      </w:pPr>
      <w:rPr>
        <w:rFonts w:hint="default"/>
        <w:lang w:val="en-US" w:eastAsia="en-US" w:bidi="ar-SA"/>
      </w:rPr>
    </w:lvl>
    <w:lvl w:ilvl="2" w:tplc="10A4BA8C">
      <w:numFmt w:val="bullet"/>
      <w:lvlText w:val="•"/>
      <w:lvlJc w:val="left"/>
      <w:pPr>
        <w:ind w:left="2036" w:hanging="334"/>
      </w:pPr>
      <w:rPr>
        <w:rFonts w:hint="default"/>
        <w:lang w:val="en-US" w:eastAsia="en-US" w:bidi="ar-SA"/>
      </w:rPr>
    </w:lvl>
    <w:lvl w:ilvl="3" w:tplc="3538FA88">
      <w:numFmt w:val="bullet"/>
      <w:lvlText w:val="•"/>
      <w:lvlJc w:val="left"/>
      <w:pPr>
        <w:ind w:left="2984" w:hanging="334"/>
      </w:pPr>
      <w:rPr>
        <w:rFonts w:hint="default"/>
        <w:lang w:val="en-US" w:eastAsia="en-US" w:bidi="ar-SA"/>
      </w:rPr>
    </w:lvl>
    <w:lvl w:ilvl="4" w:tplc="B4D6235C">
      <w:numFmt w:val="bullet"/>
      <w:lvlText w:val="•"/>
      <w:lvlJc w:val="left"/>
      <w:pPr>
        <w:ind w:left="3932" w:hanging="334"/>
      </w:pPr>
      <w:rPr>
        <w:rFonts w:hint="default"/>
        <w:lang w:val="en-US" w:eastAsia="en-US" w:bidi="ar-SA"/>
      </w:rPr>
    </w:lvl>
    <w:lvl w:ilvl="5" w:tplc="D37E4020">
      <w:numFmt w:val="bullet"/>
      <w:lvlText w:val="•"/>
      <w:lvlJc w:val="left"/>
      <w:pPr>
        <w:ind w:left="4880" w:hanging="334"/>
      </w:pPr>
      <w:rPr>
        <w:rFonts w:hint="default"/>
        <w:lang w:val="en-US" w:eastAsia="en-US" w:bidi="ar-SA"/>
      </w:rPr>
    </w:lvl>
    <w:lvl w:ilvl="6" w:tplc="5BC88394">
      <w:numFmt w:val="bullet"/>
      <w:lvlText w:val="•"/>
      <w:lvlJc w:val="left"/>
      <w:pPr>
        <w:ind w:left="5828" w:hanging="334"/>
      </w:pPr>
      <w:rPr>
        <w:rFonts w:hint="default"/>
        <w:lang w:val="en-US" w:eastAsia="en-US" w:bidi="ar-SA"/>
      </w:rPr>
    </w:lvl>
    <w:lvl w:ilvl="7" w:tplc="58AC309E">
      <w:numFmt w:val="bullet"/>
      <w:lvlText w:val="•"/>
      <w:lvlJc w:val="left"/>
      <w:pPr>
        <w:ind w:left="6776" w:hanging="334"/>
      </w:pPr>
      <w:rPr>
        <w:rFonts w:hint="default"/>
        <w:lang w:val="en-US" w:eastAsia="en-US" w:bidi="ar-SA"/>
      </w:rPr>
    </w:lvl>
    <w:lvl w:ilvl="8" w:tplc="6F3E089E">
      <w:numFmt w:val="bullet"/>
      <w:lvlText w:val="•"/>
      <w:lvlJc w:val="left"/>
      <w:pPr>
        <w:ind w:left="7724" w:hanging="334"/>
      </w:pPr>
      <w:rPr>
        <w:rFonts w:hint="default"/>
        <w:lang w:val="en-US" w:eastAsia="en-US" w:bidi="ar-SA"/>
      </w:rPr>
    </w:lvl>
  </w:abstractNum>
  <w:abstractNum w:abstractNumId="1" w15:restartNumberingAfterBreak="0">
    <w:nsid w:val="287D6D50"/>
    <w:multiLevelType w:val="multilevel"/>
    <w:tmpl w:val="B0FEA2E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2" w15:restartNumberingAfterBreak="0">
    <w:nsid w:val="31C92CD0"/>
    <w:multiLevelType w:val="multilevel"/>
    <w:tmpl w:val="B0FEA2E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3" w15:restartNumberingAfterBreak="0">
    <w:nsid w:val="3B363D75"/>
    <w:multiLevelType w:val="hybridMultilevel"/>
    <w:tmpl w:val="D9A8AF6E"/>
    <w:lvl w:ilvl="0" w:tplc="460EDA7E">
      <w:start w:val="1"/>
      <w:numFmt w:val="bullet"/>
      <w:lvlText w:val=""/>
      <w:lvlJc w:val="left"/>
      <w:pPr>
        <w:ind w:left="1219" w:hanging="360"/>
      </w:pPr>
      <w:rPr>
        <w:rFonts w:ascii="Symbol" w:hAnsi="Symbol" w:hint="default"/>
      </w:rPr>
    </w:lvl>
    <w:lvl w:ilvl="1" w:tplc="C0CAB68E" w:tentative="1">
      <w:start w:val="1"/>
      <w:numFmt w:val="bullet"/>
      <w:lvlText w:val="o"/>
      <w:lvlJc w:val="left"/>
      <w:pPr>
        <w:ind w:left="1939" w:hanging="360"/>
      </w:pPr>
      <w:rPr>
        <w:rFonts w:ascii="Courier New" w:hAnsi="Courier New" w:cs="Courier New" w:hint="default"/>
      </w:rPr>
    </w:lvl>
    <w:lvl w:ilvl="2" w:tplc="0C72F214" w:tentative="1">
      <w:start w:val="1"/>
      <w:numFmt w:val="bullet"/>
      <w:lvlText w:val=""/>
      <w:lvlJc w:val="left"/>
      <w:pPr>
        <w:ind w:left="2659" w:hanging="360"/>
      </w:pPr>
      <w:rPr>
        <w:rFonts w:ascii="Wingdings" w:hAnsi="Wingdings" w:hint="default"/>
      </w:rPr>
    </w:lvl>
    <w:lvl w:ilvl="3" w:tplc="A728255C" w:tentative="1">
      <w:start w:val="1"/>
      <w:numFmt w:val="bullet"/>
      <w:lvlText w:val=""/>
      <w:lvlJc w:val="left"/>
      <w:pPr>
        <w:ind w:left="3379" w:hanging="360"/>
      </w:pPr>
      <w:rPr>
        <w:rFonts w:ascii="Symbol" w:hAnsi="Symbol" w:hint="default"/>
      </w:rPr>
    </w:lvl>
    <w:lvl w:ilvl="4" w:tplc="8ECCCB6A" w:tentative="1">
      <w:start w:val="1"/>
      <w:numFmt w:val="bullet"/>
      <w:lvlText w:val="o"/>
      <w:lvlJc w:val="left"/>
      <w:pPr>
        <w:ind w:left="4099" w:hanging="360"/>
      </w:pPr>
      <w:rPr>
        <w:rFonts w:ascii="Courier New" w:hAnsi="Courier New" w:cs="Courier New" w:hint="default"/>
      </w:rPr>
    </w:lvl>
    <w:lvl w:ilvl="5" w:tplc="4E78BF6C" w:tentative="1">
      <w:start w:val="1"/>
      <w:numFmt w:val="bullet"/>
      <w:lvlText w:val=""/>
      <w:lvlJc w:val="left"/>
      <w:pPr>
        <w:ind w:left="4819" w:hanging="360"/>
      </w:pPr>
      <w:rPr>
        <w:rFonts w:ascii="Wingdings" w:hAnsi="Wingdings" w:hint="default"/>
      </w:rPr>
    </w:lvl>
    <w:lvl w:ilvl="6" w:tplc="36EA398C" w:tentative="1">
      <w:start w:val="1"/>
      <w:numFmt w:val="bullet"/>
      <w:lvlText w:val=""/>
      <w:lvlJc w:val="left"/>
      <w:pPr>
        <w:ind w:left="5539" w:hanging="360"/>
      </w:pPr>
      <w:rPr>
        <w:rFonts w:ascii="Symbol" w:hAnsi="Symbol" w:hint="default"/>
      </w:rPr>
    </w:lvl>
    <w:lvl w:ilvl="7" w:tplc="3A66B04C" w:tentative="1">
      <w:start w:val="1"/>
      <w:numFmt w:val="bullet"/>
      <w:lvlText w:val="o"/>
      <w:lvlJc w:val="left"/>
      <w:pPr>
        <w:ind w:left="6259" w:hanging="360"/>
      </w:pPr>
      <w:rPr>
        <w:rFonts w:ascii="Courier New" w:hAnsi="Courier New" w:cs="Courier New" w:hint="default"/>
      </w:rPr>
    </w:lvl>
    <w:lvl w:ilvl="8" w:tplc="E80E178C" w:tentative="1">
      <w:start w:val="1"/>
      <w:numFmt w:val="bullet"/>
      <w:lvlText w:val=""/>
      <w:lvlJc w:val="left"/>
      <w:pPr>
        <w:ind w:left="6979" w:hanging="360"/>
      </w:pPr>
      <w:rPr>
        <w:rFonts w:ascii="Wingdings" w:hAnsi="Wingdings" w:hint="default"/>
      </w:rPr>
    </w:lvl>
  </w:abstractNum>
  <w:abstractNum w:abstractNumId="4" w15:restartNumberingAfterBreak="0">
    <w:nsid w:val="4E1D71DD"/>
    <w:multiLevelType w:val="multilevel"/>
    <w:tmpl w:val="B0E4C96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89C7900"/>
    <w:multiLevelType w:val="multilevel"/>
    <w:tmpl w:val="85BA94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C161B80"/>
    <w:multiLevelType w:val="multilevel"/>
    <w:tmpl w:val="ADDA168E"/>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num w:numId="1" w16cid:durableId="1460369850">
    <w:abstractNumId w:val="0"/>
  </w:num>
  <w:num w:numId="2" w16cid:durableId="1590655955">
    <w:abstractNumId w:val="1"/>
  </w:num>
  <w:num w:numId="3" w16cid:durableId="823012047">
    <w:abstractNumId w:val="6"/>
  </w:num>
  <w:num w:numId="4" w16cid:durableId="1941332032">
    <w:abstractNumId w:val="2"/>
  </w:num>
  <w:num w:numId="5" w16cid:durableId="1653214054">
    <w:abstractNumId w:val="5"/>
  </w:num>
  <w:num w:numId="6" w16cid:durableId="2137332715">
    <w:abstractNumId w:val="3"/>
  </w:num>
  <w:num w:numId="7" w16cid:durableId="2045672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081"/>
    <w:rsid w:val="0004668C"/>
    <w:rsid w:val="00057B4D"/>
    <w:rsid w:val="000E0911"/>
    <w:rsid w:val="00134C76"/>
    <w:rsid w:val="00136E39"/>
    <w:rsid w:val="00235081"/>
    <w:rsid w:val="002936CF"/>
    <w:rsid w:val="002B6188"/>
    <w:rsid w:val="002B72BC"/>
    <w:rsid w:val="002C385A"/>
    <w:rsid w:val="002D4BD5"/>
    <w:rsid w:val="004560B2"/>
    <w:rsid w:val="005C22BB"/>
    <w:rsid w:val="007057B6"/>
    <w:rsid w:val="007A1CCC"/>
    <w:rsid w:val="007B3ADB"/>
    <w:rsid w:val="00805232"/>
    <w:rsid w:val="008240F1"/>
    <w:rsid w:val="008A0208"/>
    <w:rsid w:val="008C27F9"/>
    <w:rsid w:val="008E304D"/>
    <w:rsid w:val="00901881"/>
    <w:rsid w:val="00914BF8"/>
    <w:rsid w:val="00922B2F"/>
    <w:rsid w:val="00924A09"/>
    <w:rsid w:val="00944539"/>
    <w:rsid w:val="00944DEB"/>
    <w:rsid w:val="00945F94"/>
    <w:rsid w:val="00A047A6"/>
    <w:rsid w:val="00A1032A"/>
    <w:rsid w:val="00A36848"/>
    <w:rsid w:val="00A9424B"/>
    <w:rsid w:val="00A97F03"/>
    <w:rsid w:val="00AA1750"/>
    <w:rsid w:val="00B22958"/>
    <w:rsid w:val="00B848A2"/>
    <w:rsid w:val="00BC615F"/>
    <w:rsid w:val="00BF67C7"/>
    <w:rsid w:val="00C90F50"/>
    <w:rsid w:val="00CC3606"/>
    <w:rsid w:val="00CC5315"/>
    <w:rsid w:val="00EA3870"/>
    <w:rsid w:val="00EC35E9"/>
    <w:rsid w:val="00ED1C1E"/>
    <w:rsid w:val="00F1732C"/>
    <w:rsid w:val="00F173C2"/>
    <w:rsid w:val="00F95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40893969"/>
  <w15:docId w15:val="{E54446B6-8987-44DB-A27B-231C7A71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BF8"/>
    <w:rPr>
      <w:rFonts w:ascii="Times New Roman" w:eastAsia="Times New Roman" w:hAnsi="Times New Roman" w:cs="Times New Roman"/>
    </w:rPr>
  </w:style>
  <w:style w:type="paragraph" w:styleId="Heading1">
    <w:name w:val="heading 1"/>
    <w:basedOn w:val="Normal"/>
    <w:link w:val="Heading1Char"/>
    <w:uiPriority w:val="9"/>
    <w:qFormat/>
    <w:pPr>
      <w:ind w:left="124"/>
      <w:outlineLvl w:val="0"/>
    </w:pPr>
    <w:rPr>
      <w:b/>
      <w:bCs/>
      <w:sz w:val="32"/>
      <w:szCs w:val="32"/>
    </w:rPr>
  </w:style>
  <w:style w:type="paragraph" w:styleId="Heading2">
    <w:name w:val="heading 2"/>
    <w:basedOn w:val="Normal"/>
    <w:link w:val="Heading2Char"/>
    <w:uiPriority w:val="9"/>
    <w:unhideWhenUsed/>
    <w:qFormat/>
    <w:pPr>
      <w:spacing w:before="60"/>
      <w:ind w:left="560"/>
      <w:outlineLvl w:val="1"/>
    </w:pPr>
    <w:rPr>
      <w:b/>
      <w:bCs/>
      <w:sz w:val="28"/>
      <w:szCs w:val="28"/>
    </w:rPr>
  </w:style>
  <w:style w:type="paragraph" w:styleId="Heading3">
    <w:name w:val="heading 3"/>
    <w:basedOn w:val="Normal"/>
    <w:link w:val="Heading3Char"/>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character" w:customStyle="1" w:styleId="Heading1Char">
    <w:name w:val="Heading 1 Char"/>
    <w:basedOn w:val="DefaultParagraphFont"/>
    <w:link w:val="Heading1"/>
    <w:uiPriority w:val="9"/>
    <w:rsid w:val="00A3684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944DE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4DE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44DE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19</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Rajkamal Rajasekar R</cp:lastModifiedBy>
  <cp:revision>15</cp:revision>
  <dcterms:created xsi:type="dcterms:W3CDTF">2024-05-20T05:48:00Z</dcterms:created>
  <dcterms:modified xsi:type="dcterms:W3CDTF">2024-05-21T04:14:00Z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ies>
</file>