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24D" w14:textId="4E711C6E" w:rsidR="005A1AD2" w:rsidRPr="00A22222" w:rsidRDefault="0016707A" w:rsidP="0016707A">
      <w:pPr>
        <w:jc w:val="center"/>
        <w:rPr>
          <w:b/>
          <w:bCs/>
          <w:sz w:val="36"/>
          <w:szCs w:val="36"/>
          <w:u w:val="single"/>
        </w:rPr>
      </w:pPr>
      <w:r w:rsidRPr="00A22222">
        <w:rPr>
          <w:b/>
          <w:bCs/>
          <w:sz w:val="36"/>
          <w:szCs w:val="36"/>
          <w:u w:val="single"/>
        </w:rPr>
        <w:t>General Skills</w:t>
      </w:r>
    </w:p>
    <w:p w14:paraId="362E4E51" w14:textId="004B1E4E" w:rsidR="0016707A" w:rsidRDefault="0016707A" w:rsidP="0016707A">
      <w:pPr>
        <w:pStyle w:val="ListParagraph"/>
        <w:numPr>
          <w:ilvl w:val="0"/>
          <w:numId w:val="1"/>
        </w:numPr>
      </w:pPr>
      <w:r w:rsidRPr="0016707A">
        <w:t>PW Crack 5</w:t>
      </w:r>
    </w:p>
    <w:p w14:paraId="7B879BD3" w14:textId="77777777" w:rsidR="0016707A" w:rsidRDefault="0016707A" w:rsidP="0016707A">
      <w:pPr>
        <w:shd w:val="clear" w:color="auto" w:fill="FFFFFF"/>
        <w:spacing w:after="100" w:afterAutospacing="1" w:line="240" w:lineRule="auto"/>
        <w:ind w:left="360"/>
        <w:outlineLvl w:val="3"/>
        <w:rPr>
          <w:rFonts w:ascii="Open Sans" w:eastAsia="Times New Roman" w:hAnsi="Open Sans" w:cs="Open Sans"/>
          <w:color w:val="1D253B"/>
          <w:kern w:val="0"/>
          <w:sz w:val="24"/>
          <w:szCs w:val="24"/>
          <w14:ligatures w14:val="none"/>
        </w:rPr>
      </w:pPr>
      <w:r w:rsidRPr="0016707A">
        <w:rPr>
          <w:rFonts w:ascii="Open Sans" w:eastAsia="Times New Roman" w:hAnsi="Open Sans" w:cs="Open Sans"/>
          <w:color w:val="1D253B"/>
          <w:kern w:val="0"/>
          <w:sz w:val="24"/>
          <w:szCs w:val="24"/>
          <w14:ligatures w14:val="none"/>
        </w:rPr>
        <w:t>Description</w:t>
      </w:r>
    </w:p>
    <w:p w14:paraId="68750B0A" w14:textId="1C71F3B4" w:rsidR="0016707A" w:rsidRPr="0016707A" w:rsidRDefault="0016707A" w:rsidP="0016707A">
      <w:pPr>
        <w:shd w:val="clear" w:color="auto" w:fill="FFFFFF"/>
        <w:spacing w:after="100" w:afterAutospacing="1" w:line="240" w:lineRule="auto"/>
        <w:ind w:left="360"/>
        <w:outlineLvl w:val="3"/>
        <w:rPr>
          <w:rFonts w:ascii="Open Sans" w:eastAsia="Times New Roman" w:hAnsi="Open Sans" w:cs="Open Sans"/>
          <w:color w:val="1D253B"/>
          <w:kern w:val="0"/>
          <w:sz w:val="24"/>
          <w:szCs w:val="24"/>
          <w14:ligatures w14:val="none"/>
        </w:rPr>
      </w:pPr>
      <w:r w:rsidRPr="0016707A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Can you crack the password to get the flag?</w:t>
      </w:r>
      <w:r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 xml:space="preserve"> </w:t>
      </w:r>
      <w:r w:rsidRPr="0016707A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Download the password checker </w:t>
      </w:r>
      <w:hyperlink r:id="rId5" w:tgtFrame="_blank" w:history="1">
        <w:r w:rsidRPr="0016707A">
          <w:rPr>
            <w:rFonts w:ascii="Open Sans" w:eastAsia="Times New Roman" w:hAnsi="Open Sans" w:cs="Open Sans"/>
            <w:color w:val="5969F6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16707A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 and you'll need the encrypted </w:t>
      </w:r>
      <w:hyperlink r:id="rId6" w:tgtFrame="_blank" w:history="1">
        <w:r w:rsidRPr="0016707A">
          <w:rPr>
            <w:rFonts w:ascii="Open Sans" w:eastAsia="Times New Roman" w:hAnsi="Open Sans" w:cs="Open Sans"/>
            <w:color w:val="5969F6"/>
            <w:kern w:val="0"/>
            <w:sz w:val="24"/>
            <w:szCs w:val="24"/>
            <w:u w:val="single"/>
            <w14:ligatures w14:val="none"/>
          </w:rPr>
          <w:t>flag</w:t>
        </w:r>
      </w:hyperlink>
      <w:r w:rsidRPr="0016707A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 and the </w:t>
      </w:r>
      <w:hyperlink r:id="rId7" w:tgtFrame="_blank" w:history="1">
        <w:r w:rsidRPr="0016707A">
          <w:rPr>
            <w:rFonts w:ascii="Open Sans" w:eastAsia="Times New Roman" w:hAnsi="Open Sans" w:cs="Open Sans"/>
            <w:color w:val="5969F6"/>
            <w:kern w:val="0"/>
            <w:sz w:val="24"/>
            <w:szCs w:val="24"/>
            <w:u w:val="single"/>
            <w14:ligatures w14:val="none"/>
          </w:rPr>
          <w:t>hash</w:t>
        </w:r>
      </w:hyperlink>
      <w:r w:rsidRPr="0016707A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 in the same directory too. Here's a </w:t>
      </w:r>
      <w:hyperlink r:id="rId8" w:tgtFrame="_blank" w:history="1">
        <w:r w:rsidRPr="0016707A">
          <w:rPr>
            <w:rFonts w:ascii="Open Sans" w:eastAsia="Times New Roman" w:hAnsi="Open Sans" w:cs="Open Sans"/>
            <w:color w:val="5969F6"/>
            <w:kern w:val="0"/>
            <w:sz w:val="24"/>
            <w:szCs w:val="24"/>
            <w:u w:val="single"/>
            <w14:ligatures w14:val="none"/>
          </w:rPr>
          <w:t>dictionary</w:t>
        </w:r>
      </w:hyperlink>
      <w:r w:rsidRPr="0016707A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 with all possible passwords based on the password conventions we've seen so far.</w:t>
      </w:r>
    </w:p>
    <w:p w14:paraId="22194E2D" w14:textId="77777777" w:rsidR="0016707A" w:rsidRDefault="0016707A" w:rsidP="0016707A"/>
    <w:p w14:paraId="4D8A5485" w14:textId="5A6FAED1" w:rsidR="0016707A" w:rsidRDefault="0016707A">
      <w:r w:rsidRPr="0016707A">
        <w:drawing>
          <wp:inline distT="0" distB="0" distL="0" distR="0" wp14:anchorId="099260F2" wp14:editId="10875A66">
            <wp:extent cx="4274820" cy="4419598"/>
            <wp:effectExtent l="0" t="0" r="0" b="635"/>
            <wp:docPr id="182716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989" cy="44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6F7C" w14:textId="77777777" w:rsidR="0016707A" w:rsidRDefault="0016707A" w:rsidP="0016707A">
      <w:r>
        <w:t>Welcome back... your flag, user:</w:t>
      </w:r>
    </w:p>
    <w:p w14:paraId="2B73B1AC" w14:textId="374EB9A5" w:rsidR="0016707A" w:rsidRDefault="0016707A" w:rsidP="0016707A">
      <w:proofErr w:type="spellStart"/>
      <w:r>
        <w:t>picoCTF</w:t>
      </w:r>
      <w:proofErr w:type="spellEnd"/>
      <w:r>
        <w:t>{h45h_sl1ng1ng_fffcda23}</w:t>
      </w:r>
    </w:p>
    <w:p w14:paraId="1EBF202B" w14:textId="77777777" w:rsidR="0016707A" w:rsidRDefault="0016707A" w:rsidP="0016707A"/>
    <w:p w14:paraId="69388A79" w14:textId="77777777" w:rsidR="0016707A" w:rsidRDefault="0016707A" w:rsidP="0016707A"/>
    <w:p w14:paraId="1CEADF22" w14:textId="77777777" w:rsidR="0016707A" w:rsidRDefault="0016707A" w:rsidP="0016707A"/>
    <w:p w14:paraId="1466636F" w14:textId="08ADA59E" w:rsidR="0016707A" w:rsidRDefault="0016707A" w:rsidP="0016707A">
      <w:pPr>
        <w:pStyle w:val="ListParagraph"/>
        <w:numPr>
          <w:ilvl w:val="0"/>
          <w:numId w:val="1"/>
        </w:numPr>
      </w:pPr>
      <w:proofErr w:type="gramStart"/>
      <w:r w:rsidRPr="0016707A">
        <w:lastRenderedPageBreak/>
        <w:t>Repetitions(</w:t>
      </w:r>
      <w:proofErr w:type="gramEnd"/>
      <w:r w:rsidRPr="0016707A">
        <w:t>base 64 multiple decoding)</w:t>
      </w:r>
    </w:p>
    <w:p w14:paraId="171C1959" w14:textId="77777777" w:rsidR="0016707A" w:rsidRDefault="0016707A" w:rsidP="0016707A">
      <w:r w:rsidRPr="0016707A">
        <w:drawing>
          <wp:inline distT="0" distB="0" distL="0" distR="0" wp14:anchorId="553426D1" wp14:editId="1CE5D66C">
            <wp:extent cx="5943600" cy="1142365"/>
            <wp:effectExtent l="0" t="0" r="0" b="635"/>
            <wp:docPr id="33183298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32980" name="Picture 1" descr="A computer screen shot of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07A">
        <w:t xml:space="preserve"> </w:t>
      </w:r>
    </w:p>
    <w:p w14:paraId="1BF7B37E" w14:textId="27B2F2DF" w:rsidR="0016707A" w:rsidRDefault="0016707A" w:rsidP="0016707A">
      <w:proofErr w:type="spellStart"/>
      <w:r w:rsidRPr="0016707A">
        <w:t>picoCTF</w:t>
      </w:r>
      <w:proofErr w:type="spellEnd"/>
      <w:r w:rsidRPr="0016707A">
        <w:t>{base64_n3st3d_dic0</w:t>
      </w:r>
      <w:proofErr w:type="gramStart"/>
      <w:r w:rsidRPr="0016707A">
        <w:t>d!n</w:t>
      </w:r>
      <w:proofErr w:type="gramEnd"/>
      <w:r w:rsidRPr="0016707A">
        <w:t>8_d0wnl04d3d_73494190}</w:t>
      </w:r>
    </w:p>
    <w:p w14:paraId="0CB33C77" w14:textId="77777777" w:rsidR="00A22222" w:rsidRDefault="00A22222" w:rsidP="0016707A"/>
    <w:p w14:paraId="0B89EB8B" w14:textId="3282D98A" w:rsidR="00A22222" w:rsidRDefault="00A22222" w:rsidP="00A22222">
      <w:pPr>
        <w:pStyle w:val="ListParagraph"/>
        <w:numPr>
          <w:ilvl w:val="0"/>
          <w:numId w:val="1"/>
        </w:numPr>
      </w:pPr>
      <w:r>
        <w:t>Useless</w:t>
      </w:r>
    </w:p>
    <w:p w14:paraId="72B438A6" w14:textId="77777777" w:rsidR="00A22222" w:rsidRDefault="00A22222" w:rsidP="00A22222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1D253B"/>
          <w:kern w:val="0"/>
          <w:sz w:val="24"/>
          <w:szCs w:val="24"/>
          <w14:ligatures w14:val="none"/>
        </w:rPr>
      </w:pPr>
      <w:r w:rsidRPr="00A22222">
        <w:rPr>
          <w:rFonts w:ascii="Open Sans" w:eastAsia="Times New Roman" w:hAnsi="Open Sans" w:cs="Open Sans"/>
          <w:color w:val="1D253B"/>
          <w:kern w:val="0"/>
          <w:sz w:val="24"/>
          <w:szCs w:val="24"/>
          <w14:ligatures w14:val="none"/>
        </w:rPr>
        <w:t>Description</w:t>
      </w:r>
    </w:p>
    <w:p w14:paraId="2E1BE987" w14:textId="35900FA0" w:rsidR="00A22222" w:rsidRPr="00A22222" w:rsidRDefault="00A22222" w:rsidP="00A22222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1D253B"/>
          <w:kern w:val="0"/>
          <w:sz w:val="24"/>
          <w:szCs w:val="24"/>
          <w14:ligatures w14:val="none"/>
        </w:rPr>
      </w:pPr>
      <w:r w:rsidRPr="00A22222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 xml:space="preserve">There's an interesting script in the user's home </w:t>
      </w:r>
      <w:proofErr w:type="spellStart"/>
      <w:r w:rsidRPr="00A22222">
        <w:rPr>
          <w:rFonts w:ascii="Open Sans" w:eastAsia="Times New Roman" w:hAnsi="Open Sans" w:cs="Open Sans"/>
          <w:color w:val="212121"/>
          <w:kern w:val="0"/>
          <w:sz w:val="24"/>
          <w:szCs w:val="24"/>
          <w14:ligatures w14:val="none"/>
        </w:rPr>
        <w:t>directory</w:t>
      </w:r>
      <w:r w:rsidRPr="00A22222">
        <w:rPr>
          <w:rFonts w:ascii="Open Sans" w:eastAsia="Times New Roman" w:hAnsi="Open Sans" w:cs="Open Sans"/>
          <w:color w:val="222A42"/>
          <w:kern w:val="0"/>
          <w:sz w:val="24"/>
          <w:szCs w:val="24"/>
          <w14:ligatures w14:val="none"/>
        </w:rPr>
        <w:t>Additional</w:t>
      </w:r>
      <w:proofErr w:type="spellEnd"/>
      <w:r w:rsidRPr="00A22222">
        <w:rPr>
          <w:rFonts w:ascii="Open Sans" w:eastAsia="Times New Roman" w:hAnsi="Open Sans" w:cs="Open Sans"/>
          <w:color w:val="222A42"/>
          <w:kern w:val="0"/>
          <w:sz w:val="24"/>
          <w:szCs w:val="24"/>
          <w14:ligatures w14:val="none"/>
        </w:rPr>
        <w:t xml:space="preserve"> details will be available after launching your challenge instance.</w:t>
      </w:r>
    </w:p>
    <w:p w14:paraId="3ABEF331" w14:textId="77777777" w:rsidR="00A22222" w:rsidRDefault="00A22222" w:rsidP="00A22222">
      <w:pPr>
        <w:pStyle w:val="ListParagraph"/>
      </w:pPr>
    </w:p>
    <w:p w14:paraId="46D34D50" w14:textId="0D7BC20F" w:rsidR="00A22222" w:rsidRDefault="00A22222" w:rsidP="00A22222">
      <w:pPr>
        <w:ind w:left="360"/>
      </w:pPr>
      <w:r w:rsidRPr="00A22222">
        <w:drawing>
          <wp:inline distT="0" distB="0" distL="0" distR="0" wp14:anchorId="5FD07AEF" wp14:editId="5C091996">
            <wp:extent cx="2682472" cy="1310754"/>
            <wp:effectExtent l="0" t="0" r="3810" b="3810"/>
            <wp:docPr id="60241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10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9EC3" w14:textId="04D38B05" w:rsidR="00A22222" w:rsidRDefault="00A22222" w:rsidP="00A22222">
      <w:pPr>
        <w:ind w:left="360"/>
      </w:pPr>
      <w:r>
        <w:t xml:space="preserve">Use man </w:t>
      </w:r>
      <w:proofErr w:type="gramStart"/>
      <w:r>
        <w:t>useless :</w:t>
      </w:r>
      <w:proofErr w:type="gramEnd"/>
    </w:p>
    <w:p w14:paraId="566E1A25" w14:textId="3AF79846" w:rsidR="00A22222" w:rsidRDefault="00A22222" w:rsidP="00A22222">
      <w:pPr>
        <w:ind w:left="360"/>
      </w:pPr>
      <w:proofErr w:type="spellStart"/>
      <w:r w:rsidRPr="00A22222">
        <w:t>picoCTF</w:t>
      </w:r>
      <w:proofErr w:type="spellEnd"/>
      <w:r w:rsidRPr="00A22222">
        <w:t>{us3l3ss_ch4ll3ng3_3xpl0it3d_5657}</w:t>
      </w:r>
    </w:p>
    <w:p w14:paraId="694819AB" w14:textId="77777777" w:rsidR="00A22222" w:rsidRDefault="00A22222" w:rsidP="00A22222">
      <w:pPr>
        <w:ind w:left="360"/>
      </w:pPr>
    </w:p>
    <w:sectPr w:rsidR="00A2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525BD"/>
    <w:multiLevelType w:val="hybridMultilevel"/>
    <w:tmpl w:val="6010B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08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D2"/>
    <w:rsid w:val="0016707A"/>
    <w:rsid w:val="005A1AD2"/>
    <w:rsid w:val="00A2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1BF5"/>
  <w15:chartTrackingRefBased/>
  <w15:docId w15:val="{D44533AE-6BCC-4215-9071-705F3F8B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670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7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7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7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-md">
    <w:name w:val="body-md"/>
    <w:basedOn w:val="Normal"/>
    <w:rsid w:val="00A2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picoctf.net/c/33/dictionary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tifacts.picoctf.net/c/33/level5.hash.b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s.picoctf.net/c/33/level5.flag.txt.en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tifacts.picoctf.net/c/33/level5.p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SUTHIRTH YERAMALLI - 220911053 - MITMPL</dc:creator>
  <cp:keywords/>
  <dc:description/>
  <cp:lastModifiedBy>SAI SUTHIRTH YERAMALLI - 220911053 - MITMPL</cp:lastModifiedBy>
  <cp:revision>2</cp:revision>
  <dcterms:created xsi:type="dcterms:W3CDTF">2024-02-04T18:03:00Z</dcterms:created>
  <dcterms:modified xsi:type="dcterms:W3CDTF">2024-02-04T18:24:00Z</dcterms:modified>
</cp:coreProperties>
</file>