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71AE" w:rsidRPr="00143C2F" w:rsidRDefault="00143C2F" w:rsidP="00ED71AE">
      <w:pPr>
        <w:rPr>
          <w:b/>
          <w:bCs/>
        </w:rPr>
      </w:pPr>
      <w:r w:rsidRPr="00143C2F">
        <w:rPr>
          <w:b/>
          <w:bCs/>
        </w:rPr>
        <w:t>Introduction</w:t>
      </w:r>
    </w:p>
    <w:p w:rsidR="00143C2F" w:rsidRDefault="00143C2F" w:rsidP="00ED71AE"/>
    <w:p w:rsidR="001031BC" w:rsidRDefault="00143C2F" w:rsidP="00ED71AE">
      <w:r>
        <w:t xml:space="preserve">The Amazon IoT Enterprise button is </w:t>
      </w:r>
      <w:r w:rsidR="00065CAB">
        <w:t xml:space="preserve">a </w:t>
      </w:r>
      <w:r w:rsidR="00FF60F4">
        <w:t>programmable Wi-Fi button with easy configuration through Bluetooth. The device works only with AWS IoT 1-Click service</w:t>
      </w:r>
      <w:r w:rsidR="001031BC">
        <w:t xml:space="preserve"> and eliminates the steps to install certificates to connect to AWS IoT Core right out of the box. It supports up to 2,000 clicks.</w:t>
      </w:r>
    </w:p>
    <w:p w:rsidR="001031BC" w:rsidRDefault="001031BC" w:rsidP="00ED71AE"/>
    <w:p w:rsidR="00DB1C8C" w:rsidRDefault="001031BC" w:rsidP="00ED71AE">
      <w:r>
        <w:t>The button can be used in various scenarios</w:t>
      </w:r>
      <w:r w:rsidR="002D719D">
        <w:t xml:space="preserve"> </w:t>
      </w:r>
      <w:r w:rsidR="00E1680B">
        <w:t>by</w:t>
      </w:r>
      <w:r w:rsidR="002D719D">
        <w:t xml:space="preserve"> us</w:t>
      </w:r>
      <w:r w:rsidR="00E1680B">
        <w:t xml:space="preserve">ing it </w:t>
      </w:r>
      <w:r w:rsidR="00DB1C8C">
        <w:t>to</w:t>
      </w:r>
      <w:r w:rsidR="00E1680B">
        <w:t xml:space="preserve"> </w:t>
      </w:r>
      <w:r w:rsidR="002D719D">
        <w:t xml:space="preserve">trigger </w:t>
      </w:r>
      <w:r w:rsidR="00E1680B">
        <w:t xml:space="preserve">a new process every time it is clicked. </w:t>
      </w:r>
      <w:r w:rsidR="004E68DC">
        <w:t xml:space="preserve">In the Flexible Plug Load project, the button can be used to get exact timestamps when a user has started to use any equipment in a lab. This information can later be used to </w:t>
      </w:r>
      <w:r w:rsidR="00736BBC">
        <w:t xml:space="preserve">derive conclusions on usage statistics and power consumption of devices </w:t>
      </w:r>
      <w:r w:rsidR="00781A07">
        <w:t xml:space="preserve">when in-use. </w:t>
      </w:r>
    </w:p>
    <w:p w:rsidR="00DB1C8C" w:rsidRDefault="00DB1C8C" w:rsidP="00ED71AE"/>
    <w:p w:rsidR="00143C2F" w:rsidRDefault="00CA15E6" w:rsidP="00ED71AE">
      <w:r>
        <w:rPr>
          <w:b/>
          <w:bCs/>
        </w:rPr>
        <w:t>Requirements</w:t>
      </w:r>
    </w:p>
    <w:p w:rsidR="00CA15E6" w:rsidRDefault="00CA15E6" w:rsidP="00ED71AE"/>
    <w:p w:rsidR="00CA15E6" w:rsidRDefault="00CA15E6" w:rsidP="00CA15E6">
      <w:pPr>
        <w:pStyle w:val="ListParagraph"/>
        <w:numPr>
          <w:ilvl w:val="0"/>
          <w:numId w:val="1"/>
        </w:numPr>
      </w:pPr>
      <w:r>
        <w:t>Amazon Web Services account</w:t>
      </w:r>
    </w:p>
    <w:p w:rsidR="00CA15E6" w:rsidRDefault="002703CE" w:rsidP="00CA15E6">
      <w:pPr>
        <w:pStyle w:val="ListParagraph"/>
        <w:numPr>
          <w:ilvl w:val="0"/>
          <w:numId w:val="1"/>
        </w:numPr>
      </w:pPr>
      <w:r>
        <w:t>1-Click (Mobile App)</w:t>
      </w:r>
    </w:p>
    <w:p w:rsidR="002703CE" w:rsidRDefault="002703CE" w:rsidP="00CA15E6">
      <w:pPr>
        <w:pStyle w:val="ListParagraph"/>
        <w:numPr>
          <w:ilvl w:val="0"/>
          <w:numId w:val="1"/>
        </w:numPr>
      </w:pPr>
      <w:r>
        <w:t>Wi-Fi</w:t>
      </w:r>
      <w:r w:rsidR="00CC715E">
        <w:t xml:space="preserve"> connection</w:t>
      </w:r>
    </w:p>
    <w:p w:rsidR="00BE68A3" w:rsidRDefault="00BE68A3" w:rsidP="00BE68A3"/>
    <w:p w:rsidR="00BE68A3" w:rsidRDefault="00BE68A3" w:rsidP="00BE68A3">
      <w:r>
        <w:rPr>
          <w:b/>
          <w:bCs/>
        </w:rPr>
        <w:t>Set-Up</w:t>
      </w:r>
    </w:p>
    <w:p w:rsidR="00BE68A3" w:rsidRDefault="00BE68A3" w:rsidP="00BE68A3"/>
    <w:p w:rsidR="00BE68A3" w:rsidRDefault="00945EAD" w:rsidP="00BE68A3">
      <w:r>
        <w:rPr>
          <w:u w:val="single"/>
        </w:rPr>
        <w:t>Amazon Web Services account</w:t>
      </w:r>
    </w:p>
    <w:p w:rsidR="00945EAD" w:rsidRDefault="00945EAD" w:rsidP="00BE68A3"/>
    <w:p w:rsidR="00945EAD" w:rsidRDefault="00047841" w:rsidP="00426330">
      <w:pPr>
        <w:pStyle w:val="ListParagraph"/>
        <w:numPr>
          <w:ilvl w:val="0"/>
          <w:numId w:val="2"/>
        </w:numPr>
      </w:pPr>
      <w:r>
        <w:t>The first step is to c</w:t>
      </w:r>
      <w:r w:rsidR="00426330">
        <w:t>reate Roles and Users</w:t>
      </w:r>
      <w:r w:rsidR="00D61AE9">
        <w:t>:</w:t>
      </w:r>
    </w:p>
    <w:p w:rsidR="00426330" w:rsidRDefault="00D61AE9" w:rsidP="00047841">
      <w:pPr>
        <w:pStyle w:val="ListParagraph"/>
        <w:numPr>
          <w:ilvl w:val="0"/>
          <w:numId w:val="2"/>
        </w:numPr>
      </w:pPr>
      <w:r>
        <w:t>G</w:t>
      </w:r>
      <w:r w:rsidR="004E1DE1">
        <w:t>iv</w:t>
      </w:r>
      <w:r>
        <w:t>ing</w:t>
      </w:r>
      <w:r w:rsidR="004E1DE1">
        <w:t xml:space="preserve"> access to specific services to users outside of root</w:t>
      </w:r>
      <w:r>
        <w:t xml:space="preserve"> can be</w:t>
      </w:r>
      <w:r w:rsidR="004E1DE1">
        <w:t xml:space="preserve"> </w:t>
      </w:r>
      <w:r>
        <w:t xml:space="preserve">done in the </w:t>
      </w:r>
      <w:r w:rsidR="004E1DE1">
        <w:t>Identity and Access Management (IAM) service</w:t>
      </w:r>
      <w:r>
        <w:t xml:space="preserve">. </w:t>
      </w:r>
    </w:p>
    <w:p w:rsidR="008D62F6" w:rsidRDefault="00C719FA" w:rsidP="00047841">
      <w:pPr>
        <w:pStyle w:val="ListParagraph"/>
        <w:numPr>
          <w:ilvl w:val="0"/>
          <w:numId w:val="2"/>
        </w:numPr>
      </w:pPr>
      <w:r>
        <w:t>C</w:t>
      </w:r>
      <w:r w:rsidR="00D6458F">
        <w:t>reate a new group that has access to the services required for the IoT project.</w:t>
      </w:r>
    </w:p>
    <w:p w:rsidR="00C719FA" w:rsidRDefault="00C719FA" w:rsidP="00047841">
      <w:pPr>
        <w:pStyle w:val="ListParagraph"/>
        <w:numPr>
          <w:ilvl w:val="0"/>
          <w:numId w:val="2"/>
        </w:numPr>
      </w:pPr>
      <w:r>
        <w:t>Follow the instructions below within the ‘Groups’ tab</w:t>
      </w:r>
    </w:p>
    <w:p w:rsidR="008D62F6" w:rsidRDefault="008D62F6" w:rsidP="008D62F6">
      <w:pPr>
        <w:ind w:left="360"/>
      </w:pPr>
    </w:p>
    <w:p w:rsidR="004B10FE" w:rsidRDefault="004B10FE" w:rsidP="00D6458F">
      <w:pPr>
        <w:pStyle w:val="ListParagraph"/>
      </w:pPr>
    </w:p>
    <w:p w:rsidR="004B10FE" w:rsidRDefault="004B10FE" w:rsidP="00D6458F">
      <w:pPr>
        <w:pStyle w:val="ListParagraph"/>
      </w:pPr>
    </w:p>
    <w:p w:rsidR="004B10FE" w:rsidRDefault="004B10FE" w:rsidP="00D6458F">
      <w:pPr>
        <w:pStyle w:val="ListParagraph"/>
      </w:pPr>
    </w:p>
    <w:p w:rsidR="004B10FE" w:rsidRDefault="004B10FE" w:rsidP="00D6458F">
      <w:pPr>
        <w:pStyle w:val="ListParagraph"/>
      </w:pPr>
    </w:p>
    <w:p w:rsidR="004B10FE" w:rsidRDefault="004B10FE" w:rsidP="00D6458F">
      <w:pPr>
        <w:pStyle w:val="ListParagraph"/>
      </w:pPr>
    </w:p>
    <w:p w:rsidR="004B10FE" w:rsidRDefault="004B10FE" w:rsidP="00D6458F">
      <w:pPr>
        <w:pStyle w:val="ListParagraph"/>
      </w:pPr>
    </w:p>
    <w:p w:rsidR="004B10FE" w:rsidRDefault="004B10FE" w:rsidP="00D6458F">
      <w:pPr>
        <w:pStyle w:val="ListParagraph"/>
      </w:pPr>
    </w:p>
    <w:p w:rsidR="004B10FE" w:rsidRDefault="004B10FE" w:rsidP="00D6458F">
      <w:pPr>
        <w:pStyle w:val="ListParagraph"/>
      </w:pPr>
    </w:p>
    <w:p w:rsidR="004B10FE" w:rsidRDefault="004B10FE" w:rsidP="00D6458F">
      <w:pPr>
        <w:pStyle w:val="ListParagraph"/>
      </w:pPr>
    </w:p>
    <w:p w:rsidR="004B10FE" w:rsidRDefault="004B10FE" w:rsidP="00D6458F">
      <w:pPr>
        <w:pStyle w:val="ListParagraph"/>
      </w:pPr>
    </w:p>
    <w:p w:rsidR="004B10FE" w:rsidRDefault="004B10FE" w:rsidP="00D6458F">
      <w:pPr>
        <w:pStyle w:val="ListParagraph"/>
      </w:pPr>
    </w:p>
    <w:p w:rsidR="004B10FE" w:rsidRDefault="004B10FE" w:rsidP="00D6458F">
      <w:pPr>
        <w:pStyle w:val="ListParagraph"/>
      </w:pPr>
    </w:p>
    <w:p w:rsidR="004B10FE" w:rsidRDefault="004B10FE" w:rsidP="00D6458F">
      <w:pPr>
        <w:pStyle w:val="ListParagraph"/>
      </w:pPr>
    </w:p>
    <w:p w:rsidR="004B10FE" w:rsidRDefault="004B10FE" w:rsidP="00D6458F">
      <w:pPr>
        <w:pStyle w:val="ListParagraph"/>
      </w:pPr>
    </w:p>
    <w:p w:rsidR="004B10FE" w:rsidRDefault="004B10FE" w:rsidP="00D6458F">
      <w:pPr>
        <w:pStyle w:val="ListParagraph"/>
      </w:pPr>
    </w:p>
    <w:p w:rsidR="008D62F6" w:rsidRDefault="008D62F6" w:rsidP="00D6458F">
      <w:pPr>
        <w:pStyle w:val="ListParagraph"/>
      </w:pPr>
    </w:p>
    <w:p w:rsidR="004B10FE" w:rsidRDefault="0067291B" w:rsidP="00D6458F">
      <w:pPr>
        <w:pStyle w:val="ListParagraph"/>
      </w:pPr>
      <w:r>
        <w:lastRenderedPageBreak/>
        <w:t>Set Group Name:</w:t>
      </w:r>
    </w:p>
    <w:p w:rsidR="004B10FE" w:rsidRDefault="004B10FE" w:rsidP="00D6458F">
      <w:pPr>
        <w:pStyle w:val="ListParagraph"/>
      </w:pPr>
    </w:p>
    <w:p w:rsidR="004B10FE" w:rsidRDefault="004B10FE" w:rsidP="00D03F68">
      <w:pPr>
        <w:pStyle w:val="ListParagraph"/>
      </w:pPr>
      <w:r>
        <w:rPr>
          <w:noProof/>
        </w:rPr>
        <w:drawing>
          <wp:inline distT="0" distB="0" distL="0" distR="0">
            <wp:extent cx="5110788" cy="3069203"/>
            <wp:effectExtent l="0" t="0" r="0"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7-12 at 10.49.22 AM.png"/>
                    <pic:cNvPicPr/>
                  </pic:nvPicPr>
                  <pic:blipFill>
                    <a:blip r:embed="rId5">
                      <a:extLst>
                        <a:ext uri="{28A0092B-C50C-407E-A947-70E740481C1C}">
                          <a14:useLocalDpi xmlns:a14="http://schemas.microsoft.com/office/drawing/2010/main" val="0"/>
                        </a:ext>
                      </a:extLst>
                    </a:blip>
                    <a:stretch>
                      <a:fillRect/>
                    </a:stretch>
                  </pic:blipFill>
                  <pic:spPr>
                    <a:xfrm>
                      <a:off x="0" y="0"/>
                      <a:ext cx="5117443" cy="3073199"/>
                    </a:xfrm>
                    <a:prstGeom prst="rect">
                      <a:avLst/>
                    </a:prstGeom>
                  </pic:spPr>
                </pic:pic>
              </a:graphicData>
            </a:graphic>
          </wp:inline>
        </w:drawing>
      </w:r>
    </w:p>
    <w:p w:rsidR="0067291B" w:rsidRDefault="0067291B" w:rsidP="00D6458F">
      <w:pPr>
        <w:pStyle w:val="ListParagraph"/>
      </w:pPr>
      <w:r>
        <w:t xml:space="preserve">Attach Policies: </w:t>
      </w:r>
    </w:p>
    <w:p w:rsidR="0067291B" w:rsidRDefault="0067291B" w:rsidP="00047841">
      <w:pPr>
        <w:pStyle w:val="ListParagraph"/>
        <w:numPr>
          <w:ilvl w:val="1"/>
          <w:numId w:val="2"/>
        </w:numPr>
      </w:pPr>
      <w:proofErr w:type="spellStart"/>
      <w:r>
        <w:t>AmazonDynamoDBFullAccess</w:t>
      </w:r>
      <w:proofErr w:type="spellEnd"/>
    </w:p>
    <w:p w:rsidR="0067291B" w:rsidRDefault="0067291B" w:rsidP="00047841">
      <w:pPr>
        <w:pStyle w:val="ListParagraph"/>
        <w:numPr>
          <w:ilvl w:val="1"/>
          <w:numId w:val="2"/>
        </w:numPr>
      </w:pPr>
      <w:proofErr w:type="spellStart"/>
      <w:r>
        <w:t>AmazonLambdaFullAccess</w:t>
      </w:r>
      <w:proofErr w:type="spellEnd"/>
    </w:p>
    <w:p w:rsidR="0067291B" w:rsidRDefault="0067291B" w:rsidP="00047841">
      <w:pPr>
        <w:pStyle w:val="ListParagraph"/>
        <w:numPr>
          <w:ilvl w:val="1"/>
          <w:numId w:val="2"/>
        </w:numPr>
      </w:pPr>
      <w:proofErr w:type="spellStart"/>
      <w:r>
        <w:t>CloudWatchFullAccess</w:t>
      </w:r>
      <w:proofErr w:type="spellEnd"/>
    </w:p>
    <w:p w:rsidR="000113D8" w:rsidRDefault="000113D8" w:rsidP="00047841">
      <w:pPr>
        <w:pStyle w:val="ListParagraph"/>
        <w:numPr>
          <w:ilvl w:val="1"/>
          <w:numId w:val="2"/>
        </w:numPr>
      </w:pPr>
      <w:r>
        <w:t>AWSIoT1ClickFullAccess</w:t>
      </w:r>
    </w:p>
    <w:p w:rsidR="0067291B" w:rsidRDefault="0067291B" w:rsidP="00D6458F">
      <w:pPr>
        <w:pStyle w:val="ListParagraph"/>
      </w:pPr>
    </w:p>
    <w:p w:rsidR="0067291B" w:rsidRDefault="0067291B" w:rsidP="00D6458F">
      <w:pPr>
        <w:pStyle w:val="ListParagraph"/>
      </w:pPr>
      <w:r>
        <w:rPr>
          <w:noProof/>
        </w:rPr>
        <w:drawing>
          <wp:inline distT="0" distB="0" distL="0" distR="0">
            <wp:extent cx="4945711" cy="3441918"/>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12 at 10.50.35 AM.png"/>
                    <pic:cNvPicPr/>
                  </pic:nvPicPr>
                  <pic:blipFill>
                    <a:blip r:embed="rId6">
                      <a:extLst>
                        <a:ext uri="{28A0092B-C50C-407E-A947-70E740481C1C}">
                          <a14:useLocalDpi xmlns:a14="http://schemas.microsoft.com/office/drawing/2010/main" val="0"/>
                        </a:ext>
                      </a:extLst>
                    </a:blip>
                    <a:stretch>
                      <a:fillRect/>
                    </a:stretch>
                  </pic:blipFill>
                  <pic:spPr>
                    <a:xfrm>
                      <a:off x="0" y="0"/>
                      <a:ext cx="5051639" cy="3515638"/>
                    </a:xfrm>
                    <a:prstGeom prst="rect">
                      <a:avLst/>
                    </a:prstGeom>
                  </pic:spPr>
                </pic:pic>
              </a:graphicData>
            </a:graphic>
          </wp:inline>
        </w:drawing>
      </w:r>
    </w:p>
    <w:p w:rsidR="0067291B" w:rsidRDefault="0067291B" w:rsidP="00D6458F">
      <w:pPr>
        <w:pStyle w:val="ListParagraph"/>
      </w:pPr>
      <w:r>
        <w:t>Review and Create Group</w:t>
      </w:r>
    </w:p>
    <w:p w:rsidR="0067291B" w:rsidRDefault="000113D8" w:rsidP="00D6458F">
      <w:pPr>
        <w:pStyle w:val="ListParagraph"/>
      </w:pPr>
      <w:proofErr w:type="gramStart"/>
      <w:r>
        <w:lastRenderedPageBreak/>
        <w:t>( ‘</w:t>
      </w:r>
      <w:proofErr w:type="gramEnd"/>
      <w:r>
        <w:t>AWSIoT1ClickFullAccess</w:t>
      </w:r>
      <w:r>
        <w:t>’ should also be present in the list of Policies below )</w:t>
      </w:r>
    </w:p>
    <w:p w:rsidR="0067291B" w:rsidRDefault="0067291B" w:rsidP="00D6458F">
      <w:pPr>
        <w:pStyle w:val="ListParagraph"/>
      </w:pPr>
      <w:r>
        <w:rPr>
          <w:noProof/>
        </w:rPr>
        <w:drawing>
          <wp:inline distT="0" distB="0" distL="0" distR="0">
            <wp:extent cx="5126042" cy="3586039"/>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7-12 at 10.50.49 AM.png"/>
                    <pic:cNvPicPr/>
                  </pic:nvPicPr>
                  <pic:blipFill>
                    <a:blip r:embed="rId7">
                      <a:extLst>
                        <a:ext uri="{28A0092B-C50C-407E-A947-70E740481C1C}">
                          <a14:useLocalDpi xmlns:a14="http://schemas.microsoft.com/office/drawing/2010/main" val="0"/>
                        </a:ext>
                      </a:extLst>
                    </a:blip>
                    <a:stretch>
                      <a:fillRect/>
                    </a:stretch>
                  </pic:blipFill>
                  <pic:spPr>
                    <a:xfrm>
                      <a:off x="0" y="0"/>
                      <a:ext cx="5150528" cy="3603168"/>
                    </a:xfrm>
                    <a:prstGeom prst="rect">
                      <a:avLst/>
                    </a:prstGeom>
                  </pic:spPr>
                </pic:pic>
              </a:graphicData>
            </a:graphic>
          </wp:inline>
        </w:drawing>
      </w:r>
    </w:p>
    <w:p w:rsidR="0067291B" w:rsidRDefault="0067291B" w:rsidP="00D6458F">
      <w:pPr>
        <w:pStyle w:val="ListParagraph"/>
      </w:pPr>
    </w:p>
    <w:p w:rsidR="0067291B" w:rsidRDefault="0067291B" w:rsidP="00047841">
      <w:pPr>
        <w:pStyle w:val="ListParagraph"/>
        <w:numPr>
          <w:ilvl w:val="0"/>
          <w:numId w:val="2"/>
        </w:numPr>
      </w:pPr>
      <w:r>
        <w:t xml:space="preserve">After creating the new group, create a new user </w:t>
      </w:r>
      <w:r w:rsidR="0033504F">
        <w:t xml:space="preserve">under the </w:t>
      </w:r>
      <w:r w:rsidR="008D62F6">
        <w:t>‘</w:t>
      </w:r>
      <w:r w:rsidR="0033504F">
        <w:t>Users</w:t>
      </w:r>
      <w:r w:rsidR="008D62F6">
        <w:t>’</w:t>
      </w:r>
      <w:r w:rsidR="0033504F">
        <w:t xml:space="preserve"> tab </w:t>
      </w:r>
      <w:r w:rsidR="004912AB">
        <w:t>and attach them to the new group created</w:t>
      </w:r>
      <w:r w:rsidR="008D62F6">
        <w:t xml:space="preserve"> that you just created.</w:t>
      </w:r>
    </w:p>
    <w:p w:rsidR="008D62F6" w:rsidRDefault="008D62F6" w:rsidP="008D62F6">
      <w:pPr>
        <w:pStyle w:val="ListParagraph"/>
      </w:pPr>
    </w:p>
    <w:p w:rsidR="008D62F6" w:rsidRDefault="008D62F6" w:rsidP="008D62F6">
      <w:pPr>
        <w:pStyle w:val="ListParagraph"/>
      </w:pPr>
      <w:r>
        <w:t>Follow</w:t>
      </w:r>
      <w:r w:rsidR="00C719FA">
        <w:t xml:space="preserve"> the instructions:</w:t>
      </w:r>
    </w:p>
    <w:p w:rsidR="00C719FA" w:rsidRDefault="00C719FA" w:rsidP="008D62F6">
      <w:pPr>
        <w:pStyle w:val="ListParagraph"/>
      </w:pPr>
    </w:p>
    <w:p w:rsidR="00C719FA" w:rsidRDefault="00C719FA" w:rsidP="008D62F6">
      <w:pPr>
        <w:pStyle w:val="ListParagraph"/>
      </w:pPr>
    </w:p>
    <w:p w:rsidR="00C719FA" w:rsidRDefault="00C719FA" w:rsidP="008D62F6">
      <w:pPr>
        <w:pStyle w:val="ListParagraph"/>
      </w:pPr>
    </w:p>
    <w:p w:rsidR="00C719FA" w:rsidRDefault="00C719FA" w:rsidP="008D62F6">
      <w:pPr>
        <w:pStyle w:val="ListParagraph"/>
      </w:pPr>
    </w:p>
    <w:p w:rsidR="00C719FA" w:rsidRDefault="00C719FA" w:rsidP="008D62F6">
      <w:pPr>
        <w:pStyle w:val="ListParagraph"/>
      </w:pPr>
    </w:p>
    <w:p w:rsidR="00C719FA" w:rsidRDefault="00C719FA" w:rsidP="008D62F6">
      <w:pPr>
        <w:pStyle w:val="ListParagraph"/>
      </w:pPr>
    </w:p>
    <w:p w:rsidR="00C719FA" w:rsidRDefault="00C719FA" w:rsidP="008D62F6">
      <w:pPr>
        <w:pStyle w:val="ListParagraph"/>
      </w:pPr>
    </w:p>
    <w:p w:rsidR="00C719FA" w:rsidRDefault="00C719FA" w:rsidP="008D62F6">
      <w:pPr>
        <w:pStyle w:val="ListParagraph"/>
      </w:pPr>
    </w:p>
    <w:p w:rsidR="00C719FA" w:rsidRDefault="00C719FA" w:rsidP="008D62F6">
      <w:pPr>
        <w:pStyle w:val="ListParagraph"/>
      </w:pPr>
    </w:p>
    <w:p w:rsidR="00C719FA" w:rsidRDefault="00C719FA" w:rsidP="008D62F6">
      <w:pPr>
        <w:pStyle w:val="ListParagraph"/>
      </w:pPr>
    </w:p>
    <w:p w:rsidR="00C719FA" w:rsidRDefault="00C719FA" w:rsidP="008D62F6">
      <w:pPr>
        <w:pStyle w:val="ListParagraph"/>
      </w:pPr>
    </w:p>
    <w:p w:rsidR="00C719FA" w:rsidRDefault="00C719FA" w:rsidP="008D62F6">
      <w:pPr>
        <w:pStyle w:val="ListParagraph"/>
      </w:pPr>
    </w:p>
    <w:p w:rsidR="00C719FA" w:rsidRDefault="00C719FA" w:rsidP="008D62F6">
      <w:pPr>
        <w:pStyle w:val="ListParagraph"/>
      </w:pPr>
    </w:p>
    <w:p w:rsidR="00C719FA" w:rsidRDefault="00C719FA" w:rsidP="008D62F6">
      <w:pPr>
        <w:pStyle w:val="ListParagraph"/>
      </w:pPr>
    </w:p>
    <w:p w:rsidR="00C719FA" w:rsidRDefault="00C719FA" w:rsidP="008D62F6">
      <w:pPr>
        <w:pStyle w:val="ListParagraph"/>
      </w:pPr>
    </w:p>
    <w:p w:rsidR="00C719FA" w:rsidRDefault="00C719FA" w:rsidP="008D62F6">
      <w:pPr>
        <w:pStyle w:val="ListParagraph"/>
      </w:pPr>
    </w:p>
    <w:p w:rsidR="00C719FA" w:rsidRDefault="00C719FA" w:rsidP="008D62F6">
      <w:pPr>
        <w:pStyle w:val="ListParagraph"/>
      </w:pPr>
    </w:p>
    <w:p w:rsidR="00CB7664" w:rsidRDefault="00CB7664" w:rsidP="008D62F6">
      <w:pPr>
        <w:pStyle w:val="ListParagraph"/>
      </w:pPr>
    </w:p>
    <w:p w:rsidR="00C719FA" w:rsidRDefault="00C719FA" w:rsidP="008D62F6">
      <w:pPr>
        <w:pStyle w:val="ListParagraph"/>
      </w:pPr>
      <w:r>
        <w:lastRenderedPageBreak/>
        <w:t>Give a</w:t>
      </w:r>
      <w:r w:rsidR="0099750C">
        <w:t>ny User Name and select the specified options below:</w:t>
      </w:r>
    </w:p>
    <w:p w:rsidR="00C719FA" w:rsidRDefault="00C719FA" w:rsidP="008D62F6">
      <w:pPr>
        <w:pStyle w:val="ListParagraph"/>
      </w:pPr>
    </w:p>
    <w:p w:rsidR="00C719FA" w:rsidRDefault="00C719FA" w:rsidP="008D62F6">
      <w:pPr>
        <w:pStyle w:val="ListParagraph"/>
      </w:pPr>
      <w:r>
        <w:rPr>
          <w:noProof/>
        </w:rPr>
        <w:drawing>
          <wp:inline distT="0" distB="0" distL="0" distR="0">
            <wp:extent cx="4965895" cy="3590724"/>
            <wp:effectExtent l="0" t="0" r="0" b="381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7-12 at 10.57.01 AM.png"/>
                    <pic:cNvPicPr/>
                  </pic:nvPicPr>
                  <pic:blipFill>
                    <a:blip r:embed="rId8">
                      <a:extLst>
                        <a:ext uri="{28A0092B-C50C-407E-A947-70E740481C1C}">
                          <a14:useLocalDpi xmlns:a14="http://schemas.microsoft.com/office/drawing/2010/main" val="0"/>
                        </a:ext>
                      </a:extLst>
                    </a:blip>
                    <a:stretch>
                      <a:fillRect/>
                    </a:stretch>
                  </pic:blipFill>
                  <pic:spPr>
                    <a:xfrm>
                      <a:off x="0" y="0"/>
                      <a:ext cx="5003291" cy="3617764"/>
                    </a:xfrm>
                    <a:prstGeom prst="rect">
                      <a:avLst/>
                    </a:prstGeom>
                  </pic:spPr>
                </pic:pic>
              </a:graphicData>
            </a:graphic>
          </wp:inline>
        </w:drawing>
      </w:r>
    </w:p>
    <w:p w:rsidR="0033504F" w:rsidRDefault="0033504F" w:rsidP="0033504F">
      <w:pPr>
        <w:pStyle w:val="ListParagraph"/>
      </w:pPr>
    </w:p>
    <w:p w:rsidR="008C71AE" w:rsidRDefault="008C71AE" w:rsidP="0033504F">
      <w:pPr>
        <w:pStyle w:val="ListParagraph"/>
      </w:pPr>
    </w:p>
    <w:p w:rsidR="0099750C" w:rsidRDefault="001355BE" w:rsidP="0033504F">
      <w:pPr>
        <w:pStyle w:val="ListParagraph"/>
      </w:pPr>
      <w:r>
        <w:t>Add user to the group you have created in the previous step:</w:t>
      </w:r>
    </w:p>
    <w:p w:rsidR="008C71AE" w:rsidRDefault="008C71AE" w:rsidP="0033504F">
      <w:pPr>
        <w:pStyle w:val="ListParagraph"/>
      </w:pPr>
    </w:p>
    <w:p w:rsidR="001355BE" w:rsidRDefault="008C71AE" w:rsidP="001355BE">
      <w:pPr>
        <w:pStyle w:val="ListParagraph"/>
      </w:pPr>
      <w:r>
        <w:rPr>
          <w:noProof/>
        </w:rPr>
        <w:drawing>
          <wp:inline distT="0" distB="0" distL="0" distR="0">
            <wp:extent cx="5064369" cy="3510973"/>
            <wp:effectExtent l="0" t="0" r="3175"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7-12 at 11.02.37 AM.png"/>
                    <pic:cNvPicPr/>
                  </pic:nvPicPr>
                  <pic:blipFill>
                    <a:blip r:embed="rId9">
                      <a:extLst>
                        <a:ext uri="{28A0092B-C50C-407E-A947-70E740481C1C}">
                          <a14:useLocalDpi xmlns:a14="http://schemas.microsoft.com/office/drawing/2010/main" val="0"/>
                        </a:ext>
                      </a:extLst>
                    </a:blip>
                    <a:stretch>
                      <a:fillRect/>
                    </a:stretch>
                  </pic:blipFill>
                  <pic:spPr>
                    <a:xfrm>
                      <a:off x="0" y="0"/>
                      <a:ext cx="5099290" cy="3535182"/>
                    </a:xfrm>
                    <a:prstGeom prst="rect">
                      <a:avLst/>
                    </a:prstGeom>
                  </pic:spPr>
                </pic:pic>
              </a:graphicData>
            </a:graphic>
          </wp:inline>
        </w:drawing>
      </w:r>
    </w:p>
    <w:p w:rsidR="001355BE" w:rsidRDefault="001355BE" w:rsidP="001355BE">
      <w:pPr>
        <w:pStyle w:val="ListParagraph"/>
      </w:pPr>
      <w:r>
        <w:lastRenderedPageBreak/>
        <w:t>You can skip the Add Tags step and move to the Review:</w:t>
      </w:r>
    </w:p>
    <w:p w:rsidR="001355BE" w:rsidRDefault="001355BE" w:rsidP="001355BE">
      <w:pPr>
        <w:pStyle w:val="ListParagraph"/>
      </w:pPr>
    </w:p>
    <w:p w:rsidR="001355BE" w:rsidRDefault="001355BE" w:rsidP="001355BE">
      <w:pPr>
        <w:pStyle w:val="ListParagraph"/>
      </w:pPr>
      <w:r>
        <w:rPr>
          <w:noProof/>
        </w:rPr>
        <w:drawing>
          <wp:inline distT="0" distB="0" distL="0" distR="0">
            <wp:extent cx="4904572" cy="3404381"/>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7-12 at 11.05.11 AM.png"/>
                    <pic:cNvPicPr/>
                  </pic:nvPicPr>
                  <pic:blipFill>
                    <a:blip r:embed="rId10">
                      <a:extLst>
                        <a:ext uri="{28A0092B-C50C-407E-A947-70E740481C1C}">
                          <a14:useLocalDpi xmlns:a14="http://schemas.microsoft.com/office/drawing/2010/main" val="0"/>
                        </a:ext>
                      </a:extLst>
                    </a:blip>
                    <a:stretch>
                      <a:fillRect/>
                    </a:stretch>
                  </pic:blipFill>
                  <pic:spPr>
                    <a:xfrm>
                      <a:off x="0" y="0"/>
                      <a:ext cx="4958276" cy="3441658"/>
                    </a:xfrm>
                    <a:prstGeom prst="rect">
                      <a:avLst/>
                    </a:prstGeom>
                  </pic:spPr>
                </pic:pic>
              </a:graphicData>
            </a:graphic>
          </wp:inline>
        </w:drawing>
      </w:r>
    </w:p>
    <w:p w:rsidR="001355BE" w:rsidRDefault="001355BE" w:rsidP="001355BE">
      <w:pPr>
        <w:pStyle w:val="ListParagraph"/>
      </w:pPr>
    </w:p>
    <w:p w:rsidR="001355BE" w:rsidRDefault="00003571" w:rsidP="001355BE">
      <w:pPr>
        <w:pStyle w:val="ListParagraph"/>
      </w:pPr>
      <w:r>
        <w:t>Once you’ve created the user, make sure to save the credentials information by clicking the Download.csv button. This file contains information required for the newly created user to log in to AWS</w:t>
      </w:r>
    </w:p>
    <w:p w:rsidR="00003571" w:rsidRDefault="00003571" w:rsidP="001355BE">
      <w:pPr>
        <w:pStyle w:val="ListParagraph"/>
      </w:pPr>
    </w:p>
    <w:p w:rsidR="00003571" w:rsidRDefault="00003571" w:rsidP="001355BE">
      <w:pPr>
        <w:pStyle w:val="ListParagraph"/>
      </w:pPr>
      <w:r>
        <w:rPr>
          <w:noProof/>
        </w:rPr>
        <w:drawing>
          <wp:inline distT="0" distB="0" distL="0" distR="0">
            <wp:extent cx="5029200" cy="349465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12 at 11.05.54 AM.png"/>
                    <pic:cNvPicPr/>
                  </pic:nvPicPr>
                  <pic:blipFill>
                    <a:blip r:embed="rId11">
                      <a:extLst>
                        <a:ext uri="{28A0092B-C50C-407E-A947-70E740481C1C}">
                          <a14:useLocalDpi xmlns:a14="http://schemas.microsoft.com/office/drawing/2010/main" val="0"/>
                        </a:ext>
                      </a:extLst>
                    </a:blip>
                    <a:stretch>
                      <a:fillRect/>
                    </a:stretch>
                  </pic:blipFill>
                  <pic:spPr>
                    <a:xfrm>
                      <a:off x="0" y="0"/>
                      <a:ext cx="5069130" cy="3522396"/>
                    </a:xfrm>
                    <a:prstGeom prst="rect">
                      <a:avLst/>
                    </a:prstGeom>
                  </pic:spPr>
                </pic:pic>
              </a:graphicData>
            </a:graphic>
          </wp:inline>
        </w:drawing>
      </w:r>
    </w:p>
    <w:p w:rsidR="00E868E5" w:rsidRDefault="00E868E5" w:rsidP="00047841">
      <w:pPr>
        <w:pStyle w:val="ListParagraph"/>
        <w:numPr>
          <w:ilvl w:val="0"/>
          <w:numId w:val="2"/>
        </w:numPr>
      </w:pPr>
      <w:r>
        <w:lastRenderedPageBreak/>
        <w:t xml:space="preserve">The new user can now log in to AWS account and have access to the specified services in the group that was attached to the user. </w:t>
      </w:r>
    </w:p>
    <w:p w:rsidR="000764E0" w:rsidRDefault="000764E0" w:rsidP="00047841">
      <w:pPr>
        <w:pStyle w:val="ListParagraph"/>
        <w:numPr>
          <w:ilvl w:val="0"/>
          <w:numId w:val="2"/>
        </w:numPr>
      </w:pPr>
      <w:r>
        <w:t xml:space="preserve">Next step is to create a role that will be used by the Lambda function we will create in the next couple of steps. Under the ‘Roles’ tab, </w:t>
      </w:r>
      <w:r w:rsidR="00E21C0C">
        <w:t>create a new role using the following instructions:</w:t>
      </w:r>
    </w:p>
    <w:p w:rsidR="00E21C0C" w:rsidRDefault="00E21C0C" w:rsidP="00E21C0C">
      <w:pPr>
        <w:pStyle w:val="ListParagraph"/>
      </w:pPr>
    </w:p>
    <w:p w:rsidR="00E21C0C" w:rsidRDefault="00B75569" w:rsidP="00E21C0C">
      <w:pPr>
        <w:pStyle w:val="ListParagraph"/>
      </w:pPr>
      <w:r>
        <w:t>Select ‘Lambda’ as the service that the role will use:</w:t>
      </w:r>
    </w:p>
    <w:p w:rsidR="00B75569" w:rsidRDefault="00B75569" w:rsidP="00E21C0C">
      <w:pPr>
        <w:pStyle w:val="ListParagraph"/>
      </w:pPr>
    </w:p>
    <w:p w:rsidR="00B75569" w:rsidRDefault="00B75569" w:rsidP="00E21C0C">
      <w:pPr>
        <w:pStyle w:val="ListParagraph"/>
      </w:pPr>
      <w:r>
        <w:rPr>
          <w:noProof/>
        </w:rPr>
        <w:drawing>
          <wp:inline distT="0" distB="0" distL="0" distR="0">
            <wp:extent cx="5519101" cy="3066757"/>
            <wp:effectExtent l="0" t="0" r="571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12 at 12.56.12 PM.png"/>
                    <pic:cNvPicPr/>
                  </pic:nvPicPr>
                  <pic:blipFill>
                    <a:blip r:embed="rId12">
                      <a:extLst>
                        <a:ext uri="{28A0092B-C50C-407E-A947-70E740481C1C}">
                          <a14:useLocalDpi xmlns:a14="http://schemas.microsoft.com/office/drawing/2010/main" val="0"/>
                        </a:ext>
                      </a:extLst>
                    </a:blip>
                    <a:stretch>
                      <a:fillRect/>
                    </a:stretch>
                  </pic:blipFill>
                  <pic:spPr>
                    <a:xfrm>
                      <a:off x="0" y="0"/>
                      <a:ext cx="5532362" cy="3074126"/>
                    </a:xfrm>
                    <a:prstGeom prst="rect">
                      <a:avLst/>
                    </a:prstGeom>
                  </pic:spPr>
                </pic:pic>
              </a:graphicData>
            </a:graphic>
          </wp:inline>
        </w:drawing>
      </w:r>
    </w:p>
    <w:p w:rsidR="00B75569" w:rsidRDefault="00B75569" w:rsidP="00B00CE8"/>
    <w:p w:rsidR="00B75569" w:rsidRDefault="00B75569" w:rsidP="00B75569">
      <w:pPr>
        <w:pStyle w:val="ListParagraph"/>
      </w:pPr>
      <w:r>
        <w:t xml:space="preserve">Attach </w:t>
      </w:r>
      <w:r>
        <w:t>the following permission p</w:t>
      </w:r>
      <w:r>
        <w:t xml:space="preserve">olicies: </w:t>
      </w:r>
    </w:p>
    <w:p w:rsidR="00B75569" w:rsidRDefault="00B75569" w:rsidP="00047841">
      <w:pPr>
        <w:pStyle w:val="ListParagraph"/>
        <w:numPr>
          <w:ilvl w:val="1"/>
          <w:numId w:val="2"/>
        </w:numPr>
      </w:pPr>
      <w:proofErr w:type="spellStart"/>
      <w:r>
        <w:t>AmazonDynamoDBFullAccess</w:t>
      </w:r>
      <w:proofErr w:type="spellEnd"/>
    </w:p>
    <w:p w:rsidR="00B75569" w:rsidRDefault="00B75569" w:rsidP="00047841">
      <w:pPr>
        <w:pStyle w:val="ListParagraph"/>
        <w:numPr>
          <w:ilvl w:val="1"/>
          <w:numId w:val="2"/>
        </w:numPr>
      </w:pPr>
      <w:r>
        <w:t>AWSIo</w:t>
      </w:r>
      <w:r w:rsidR="00D03F68">
        <w:t>T1</w:t>
      </w:r>
      <w:r>
        <w:t>ClickFullAccess</w:t>
      </w:r>
    </w:p>
    <w:p w:rsidR="00B75569" w:rsidRDefault="00B75569" w:rsidP="00047841">
      <w:pPr>
        <w:pStyle w:val="ListParagraph"/>
        <w:numPr>
          <w:ilvl w:val="1"/>
          <w:numId w:val="2"/>
        </w:numPr>
      </w:pPr>
      <w:proofErr w:type="spellStart"/>
      <w:r>
        <w:t>CloudWatchFullAccess</w:t>
      </w:r>
      <w:proofErr w:type="spellEnd"/>
    </w:p>
    <w:p w:rsidR="00B75569" w:rsidRDefault="00B75569" w:rsidP="00E21C0C">
      <w:pPr>
        <w:pStyle w:val="ListParagraph"/>
      </w:pPr>
    </w:p>
    <w:p w:rsidR="008B0DC8" w:rsidRDefault="00B00CE8" w:rsidP="008B0DC8">
      <w:pPr>
        <w:pStyle w:val="ListParagraph"/>
      </w:pPr>
      <w:r>
        <w:rPr>
          <w:noProof/>
        </w:rPr>
        <w:drawing>
          <wp:inline distT="0" distB="0" distL="0" distR="0">
            <wp:extent cx="4550898" cy="2528764"/>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12 at 12.58.35 PM.png"/>
                    <pic:cNvPicPr/>
                  </pic:nvPicPr>
                  <pic:blipFill>
                    <a:blip r:embed="rId13">
                      <a:extLst>
                        <a:ext uri="{28A0092B-C50C-407E-A947-70E740481C1C}">
                          <a14:useLocalDpi xmlns:a14="http://schemas.microsoft.com/office/drawing/2010/main" val="0"/>
                        </a:ext>
                      </a:extLst>
                    </a:blip>
                    <a:stretch>
                      <a:fillRect/>
                    </a:stretch>
                  </pic:blipFill>
                  <pic:spPr>
                    <a:xfrm>
                      <a:off x="0" y="0"/>
                      <a:ext cx="4632236" cy="2573960"/>
                    </a:xfrm>
                    <a:prstGeom prst="rect">
                      <a:avLst/>
                    </a:prstGeom>
                  </pic:spPr>
                </pic:pic>
              </a:graphicData>
            </a:graphic>
          </wp:inline>
        </w:drawing>
      </w:r>
    </w:p>
    <w:p w:rsidR="009C41F2" w:rsidRDefault="00DE4CA7" w:rsidP="008B0DC8">
      <w:pPr>
        <w:pStyle w:val="ListParagraph"/>
      </w:pPr>
      <w:r>
        <w:lastRenderedPageBreak/>
        <w:t>Skip the ‘Add tags’ section and move on to Review</w:t>
      </w:r>
    </w:p>
    <w:p w:rsidR="008B0DC8" w:rsidRDefault="008B0DC8" w:rsidP="008B0DC8">
      <w:pPr>
        <w:pStyle w:val="ListParagraph"/>
      </w:pPr>
    </w:p>
    <w:p w:rsidR="008B0DC8" w:rsidRDefault="008B0DC8" w:rsidP="008B0DC8">
      <w:pPr>
        <w:pStyle w:val="ListParagraph"/>
      </w:pPr>
      <w:r>
        <w:t>Give any role name and create the role:</w:t>
      </w:r>
    </w:p>
    <w:p w:rsidR="008B0DC8" w:rsidRDefault="008B0DC8" w:rsidP="008B0DC8">
      <w:pPr>
        <w:pStyle w:val="ListParagraph"/>
      </w:pPr>
    </w:p>
    <w:p w:rsidR="008B0DC8" w:rsidRDefault="008B0DC8" w:rsidP="008B0DC8">
      <w:pPr>
        <w:pStyle w:val="ListParagraph"/>
      </w:pPr>
      <w:r>
        <w:rPr>
          <w:noProof/>
        </w:rPr>
        <w:drawing>
          <wp:inline distT="0" distB="0" distL="0" distR="0">
            <wp:extent cx="5197986" cy="2799471"/>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7-12 at 1.05.44 PM.png"/>
                    <pic:cNvPicPr/>
                  </pic:nvPicPr>
                  <pic:blipFill>
                    <a:blip r:embed="rId14">
                      <a:extLst>
                        <a:ext uri="{28A0092B-C50C-407E-A947-70E740481C1C}">
                          <a14:useLocalDpi xmlns:a14="http://schemas.microsoft.com/office/drawing/2010/main" val="0"/>
                        </a:ext>
                      </a:extLst>
                    </a:blip>
                    <a:stretch>
                      <a:fillRect/>
                    </a:stretch>
                  </pic:blipFill>
                  <pic:spPr>
                    <a:xfrm>
                      <a:off x="0" y="0"/>
                      <a:ext cx="5213808" cy="2807992"/>
                    </a:xfrm>
                    <a:prstGeom prst="rect">
                      <a:avLst/>
                    </a:prstGeom>
                  </pic:spPr>
                </pic:pic>
              </a:graphicData>
            </a:graphic>
          </wp:inline>
        </w:drawing>
      </w:r>
    </w:p>
    <w:p w:rsidR="008B0DC8" w:rsidRDefault="008B0DC8" w:rsidP="008B0DC8">
      <w:pPr>
        <w:pStyle w:val="ListParagraph"/>
      </w:pPr>
    </w:p>
    <w:p w:rsidR="008B0DC8" w:rsidRDefault="008B0DC8" w:rsidP="008B0DC8">
      <w:pPr>
        <w:pStyle w:val="ListParagraph"/>
      </w:pPr>
    </w:p>
    <w:p w:rsidR="00DE4CA7" w:rsidRDefault="00DE4CA7" w:rsidP="00E21C0C">
      <w:pPr>
        <w:pStyle w:val="ListParagraph"/>
      </w:pPr>
    </w:p>
    <w:p w:rsidR="008B0DC8" w:rsidRDefault="008B0DC8" w:rsidP="00047841">
      <w:pPr>
        <w:pStyle w:val="ListParagraph"/>
        <w:numPr>
          <w:ilvl w:val="0"/>
          <w:numId w:val="2"/>
        </w:numPr>
      </w:pPr>
      <w:r>
        <w:t>Now that we have</w:t>
      </w:r>
      <w:r w:rsidR="008A3ABD">
        <w:t xml:space="preserve"> completed user and role </w:t>
      </w:r>
      <w:r w:rsidR="00F87D91">
        <w:t>creation,</w:t>
      </w:r>
      <w:r w:rsidR="008A3ABD">
        <w:t xml:space="preserve"> we can create a Lambda function that will be used by the IoT button. The </w:t>
      </w:r>
      <w:r w:rsidR="00F87D91">
        <w:t xml:space="preserve">function must be created before an IoT project is created later on. </w:t>
      </w:r>
    </w:p>
    <w:p w:rsidR="006F3003" w:rsidRDefault="006F3003" w:rsidP="005E713F"/>
    <w:p w:rsidR="006F3003" w:rsidRDefault="006F3003" w:rsidP="00047841">
      <w:pPr>
        <w:pStyle w:val="ListParagraph"/>
        <w:numPr>
          <w:ilvl w:val="0"/>
          <w:numId w:val="2"/>
        </w:numPr>
      </w:pPr>
      <w:r>
        <w:t>Navigate to the Lambda service and create a new Lambda function using the following instructions:</w:t>
      </w:r>
    </w:p>
    <w:p w:rsidR="006F3003" w:rsidRDefault="006F3003" w:rsidP="006F3003"/>
    <w:p w:rsidR="006F3003" w:rsidRDefault="006F3003" w:rsidP="006F3003"/>
    <w:p w:rsidR="005E713F" w:rsidRDefault="005E713F" w:rsidP="006F3003"/>
    <w:p w:rsidR="005E713F" w:rsidRDefault="005E713F" w:rsidP="006F3003"/>
    <w:p w:rsidR="005E713F" w:rsidRDefault="005E713F" w:rsidP="006F3003"/>
    <w:p w:rsidR="005E713F" w:rsidRDefault="005E713F" w:rsidP="006F3003"/>
    <w:p w:rsidR="005E713F" w:rsidRDefault="005E713F" w:rsidP="006F3003"/>
    <w:p w:rsidR="005E713F" w:rsidRDefault="005E713F" w:rsidP="006F3003"/>
    <w:p w:rsidR="005E713F" w:rsidRDefault="005E713F" w:rsidP="006F3003"/>
    <w:p w:rsidR="005E713F" w:rsidRDefault="005E713F" w:rsidP="006F3003"/>
    <w:p w:rsidR="005E713F" w:rsidRDefault="005E713F" w:rsidP="006F3003"/>
    <w:p w:rsidR="005E713F" w:rsidRDefault="005E713F" w:rsidP="006F3003"/>
    <w:p w:rsidR="005E713F" w:rsidRDefault="005E713F" w:rsidP="006F3003"/>
    <w:p w:rsidR="005E713F" w:rsidRDefault="005E713F" w:rsidP="006F3003"/>
    <w:p w:rsidR="005E713F" w:rsidRDefault="005E713F" w:rsidP="006F3003"/>
    <w:p w:rsidR="005E713F" w:rsidRDefault="005E713F" w:rsidP="006F3003"/>
    <w:p w:rsidR="005E713F" w:rsidRDefault="005E713F" w:rsidP="006F3003">
      <w:r>
        <w:lastRenderedPageBreak/>
        <w:tab/>
      </w:r>
      <w:r w:rsidR="006E1300">
        <w:t>Create a new function using the Create function button:</w:t>
      </w:r>
    </w:p>
    <w:p w:rsidR="006F3003" w:rsidRDefault="005E713F" w:rsidP="006F3003">
      <w:pPr>
        <w:ind w:left="720"/>
      </w:pPr>
      <w:r>
        <w:rPr>
          <w:noProof/>
        </w:rPr>
        <w:drawing>
          <wp:inline distT="0" distB="0" distL="0" distR="0">
            <wp:extent cx="4572000" cy="3183304"/>
            <wp:effectExtent l="0" t="0" r="0" b="444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7-12 at 3.38.02 PM.png"/>
                    <pic:cNvPicPr/>
                  </pic:nvPicPr>
                  <pic:blipFill>
                    <a:blip r:embed="rId15">
                      <a:extLst>
                        <a:ext uri="{28A0092B-C50C-407E-A947-70E740481C1C}">
                          <a14:useLocalDpi xmlns:a14="http://schemas.microsoft.com/office/drawing/2010/main" val="0"/>
                        </a:ext>
                      </a:extLst>
                    </a:blip>
                    <a:stretch>
                      <a:fillRect/>
                    </a:stretch>
                  </pic:blipFill>
                  <pic:spPr>
                    <a:xfrm>
                      <a:off x="0" y="0"/>
                      <a:ext cx="4620138" cy="3216821"/>
                    </a:xfrm>
                    <a:prstGeom prst="rect">
                      <a:avLst/>
                    </a:prstGeom>
                  </pic:spPr>
                </pic:pic>
              </a:graphicData>
            </a:graphic>
          </wp:inline>
        </w:drawing>
      </w:r>
    </w:p>
    <w:p w:rsidR="00DE4CA7" w:rsidRDefault="00DE4CA7" w:rsidP="00E21C0C">
      <w:pPr>
        <w:pStyle w:val="ListParagraph"/>
      </w:pPr>
    </w:p>
    <w:p w:rsidR="006E1300" w:rsidRDefault="006E1300" w:rsidP="00E21C0C">
      <w:pPr>
        <w:pStyle w:val="ListParagraph"/>
      </w:pPr>
    </w:p>
    <w:p w:rsidR="00047841" w:rsidRDefault="00047841" w:rsidP="00047841">
      <w:pPr>
        <w:pStyle w:val="ListParagraph"/>
      </w:pPr>
      <w:r>
        <w:t>For the ‘Existing role’ option select the role that you have created in step 7:</w:t>
      </w:r>
    </w:p>
    <w:p w:rsidR="00047841" w:rsidRDefault="006E1300" w:rsidP="00047841">
      <w:pPr>
        <w:pStyle w:val="ListParagraph"/>
      </w:pPr>
      <w:r>
        <w:rPr>
          <w:noProof/>
        </w:rPr>
        <w:drawing>
          <wp:inline distT="0" distB="0" distL="0" distR="0">
            <wp:extent cx="5628049" cy="413385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7-12 at 3.41.45 PM.png"/>
                    <pic:cNvPicPr/>
                  </pic:nvPicPr>
                  <pic:blipFill>
                    <a:blip r:embed="rId16">
                      <a:extLst>
                        <a:ext uri="{28A0092B-C50C-407E-A947-70E740481C1C}">
                          <a14:useLocalDpi xmlns:a14="http://schemas.microsoft.com/office/drawing/2010/main" val="0"/>
                        </a:ext>
                      </a:extLst>
                    </a:blip>
                    <a:stretch>
                      <a:fillRect/>
                    </a:stretch>
                  </pic:blipFill>
                  <pic:spPr>
                    <a:xfrm>
                      <a:off x="0" y="0"/>
                      <a:ext cx="5633406" cy="4137785"/>
                    </a:xfrm>
                    <a:prstGeom prst="rect">
                      <a:avLst/>
                    </a:prstGeom>
                  </pic:spPr>
                </pic:pic>
              </a:graphicData>
            </a:graphic>
          </wp:inline>
        </w:drawing>
      </w:r>
    </w:p>
    <w:p w:rsidR="00047841" w:rsidRDefault="0066391A" w:rsidP="0066391A">
      <w:pPr>
        <w:pStyle w:val="ListParagraph"/>
        <w:numPr>
          <w:ilvl w:val="0"/>
          <w:numId w:val="2"/>
        </w:numPr>
      </w:pPr>
      <w:r>
        <w:lastRenderedPageBreak/>
        <w:t xml:space="preserve">Once the Lambda function is created, we can use the provided code editor to </w:t>
      </w:r>
      <w:r w:rsidR="007726C9">
        <w:t xml:space="preserve">upload the lambda function that will receive trigger information from the </w:t>
      </w:r>
      <w:proofErr w:type="spellStart"/>
      <w:r w:rsidR="007726C9">
        <w:t>Iot</w:t>
      </w:r>
      <w:proofErr w:type="spellEnd"/>
      <w:r w:rsidR="007726C9">
        <w:t xml:space="preserve"> button every time is pressed and put that information in DynamoDB to be access later.</w:t>
      </w:r>
    </w:p>
    <w:p w:rsidR="007726C9" w:rsidRDefault="007726C9" w:rsidP="007726C9"/>
    <w:p w:rsidR="007726C9" w:rsidRDefault="007726C9" w:rsidP="007726C9">
      <w:pPr>
        <w:pStyle w:val="ListParagraph"/>
        <w:numPr>
          <w:ilvl w:val="0"/>
          <w:numId w:val="2"/>
        </w:numPr>
      </w:pPr>
      <w:r>
        <w:t>Copy the contents of the lambda_function.py file into the functions code editor.</w:t>
      </w:r>
    </w:p>
    <w:p w:rsidR="007726C9" w:rsidRDefault="007726C9" w:rsidP="007726C9">
      <w:pPr>
        <w:pStyle w:val="ListParagraph"/>
      </w:pPr>
    </w:p>
    <w:p w:rsidR="007726C9" w:rsidRDefault="007726C9" w:rsidP="007726C9">
      <w:pPr>
        <w:pStyle w:val="ListParagraph"/>
        <w:numPr>
          <w:ilvl w:val="0"/>
          <w:numId w:val="2"/>
        </w:numPr>
      </w:pPr>
      <w:bookmarkStart w:id="0" w:name="_GoBack"/>
      <w:bookmarkEnd w:id="0"/>
    </w:p>
    <w:p w:rsidR="00DE4CA7" w:rsidRDefault="00DE4CA7" w:rsidP="00E21C0C">
      <w:pPr>
        <w:pStyle w:val="ListParagraph"/>
      </w:pPr>
    </w:p>
    <w:p w:rsidR="00DE4CA7" w:rsidRDefault="00DE4CA7" w:rsidP="00E21C0C">
      <w:pPr>
        <w:pStyle w:val="ListParagraph"/>
      </w:pPr>
    </w:p>
    <w:p w:rsidR="00DE4CA7" w:rsidRDefault="00DE4CA7" w:rsidP="00E21C0C">
      <w:pPr>
        <w:pStyle w:val="ListParagraph"/>
      </w:pPr>
    </w:p>
    <w:p w:rsidR="00DE4CA7" w:rsidRDefault="00DE4CA7" w:rsidP="00E21C0C">
      <w:pPr>
        <w:pStyle w:val="ListParagraph"/>
      </w:pPr>
    </w:p>
    <w:p w:rsidR="00DE4CA7" w:rsidRDefault="00DE4CA7" w:rsidP="00E21C0C">
      <w:pPr>
        <w:pStyle w:val="ListParagraph"/>
      </w:pPr>
    </w:p>
    <w:p w:rsidR="00DE4CA7" w:rsidRDefault="00DE4CA7" w:rsidP="00E21C0C">
      <w:pPr>
        <w:pStyle w:val="ListParagraph"/>
      </w:pPr>
    </w:p>
    <w:p w:rsidR="00DE4CA7" w:rsidRDefault="00DE4CA7" w:rsidP="00E21C0C">
      <w:pPr>
        <w:pStyle w:val="ListParagraph"/>
      </w:pPr>
    </w:p>
    <w:p w:rsidR="00DE4CA7" w:rsidRDefault="00DE4CA7" w:rsidP="00E21C0C">
      <w:pPr>
        <w:pStyle w:val="ListParagraph"/>
      </w:pPr>
    </w:p>
    <w:p w:rsidR="00DE4CA7" w:rsidRDefault="00DE4CA7" w:rsidP="00E21C0C">
      <w:pPr>
        <w:pStyle w:val="ListParagraph"/>
      </w:pPr>
    </w:p>
    <w:p w:rsidR="00DE4CA7" w:rsidRDefault="00DE4CA7" w:rsidP="00E21C0C">
      <w:pPr>
        <w:pStyle w:val="ListParagraph"/>
      </w:pPr>
    </w:p>
    <w:p w:rsidR="00DE4CA7" w:rsidRPr="00945EAD" w:rsidRDefault="00DE4CA7" w:rsidP="00E21C0C">
      <w:pPr>
        <w:pStyle w:val="ListParagraph"/>
      </w:pPr>
    </w:p>
    <w:sectPr w:rsidR="00DE4CA7" w:rsidRPr="00945EAD" w:rsidSect="00EA67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4D456F"/>
    <w:multiLevelType w:val="hybridMultilevel"/>
    <w:tmpl w:val="CFA21F0C"/>
    <w:lvl w:ilvl="0" w:tplc="A5808DF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6D5065"/>
    <w:multiLevelType w:val="hybridMultilevel"/>
    <w:tmpl w:val="98AEE1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76F"/>
    <w:rsid w:val="00003571"/>
    <w:rsid w:val="000113D8"/>
    <w:rsid w:val="00047841"/>
    <w:rsid w:val="00065CAB"/>
    <w:rsid w:val="00071239"/>
    <w:rsid w:val="000764E0"/>
    <w:rsid w:val="001031BC"/>
    <w:rsid w:val="001355BE"/>
    <w:rsid w:val="00143C2F"/>
    <w:rsid w:val="002703CE"/>
    <w:rsid w:val="0028476F"/>
    <w:rsid w:val="002D719D"/>
    <w:rsid w:val="0033504F"/>
    <w:rsid w:val="00426330"/>
    <w:rsid w:val="004912AB"/>
    <w:rsid w:val="004B10FE"/>
    <w:rsid w:val="004E1DE1"/>
    <w:rsid w:val="004E68DC"/>
    <w:rsid w:val="004F68D0"/>
    <w:rsid w:val="0050275D"/>
    <w:rsid w:val="00557C68"/>
    <w:rsid w:val="005E713F"/>
    <w:rsid w:val="0066391A"/>
    <w:rsid w:val="0067291B"/>
    <w:rsid w:val="006E1300"/>
    <w:rsid w:val="006F3003"/>
    <w:rsid w:val="00736BBC"/>
    <w:rsid w:val="007726C9"/>
    <w:rsid w:val="00781A07"/>
    <w:rsid w:val="0083437E"/>
    <w:rsid w:val="008A3ABD"/>
    <w:rsid w:val="008B0DC8"/>
    <w:rsid w:val="008C71AE"/>
    <w:rsid w:val="008D62F6"/>
    <w:rsid w:val="00945EAD"/>
    <w:rsid w:val="0099750C"/>
    <w:rsid w:val="009C41F2"/>
    <w:rsid w:val="00B00CE8"/>
    <w:rsid w:val="00B75569"/>
    <w:rsid w:val="00BE68A3"/>
    <w:rsid w:val="00C719FA"/>
    <w:rsid w:val="00CA15E6"/>
    <w:rsid w:val="00CB7664"/>
    <w:rsid w:val="00CC715E"/>
    <w:rsid w:val="00D03F68"/>
    <w:rsid w:val="00D61AE9"/>
    <w:rsid w:val="00D6458F"/>
    <w:rsid w:val="00DB1C8C"/>
    <w:rsid w:val="00DE4CA7"/>
    <w:rsid w:val="00E1680B"/>
    <w:rsid w:val="00E21C0C"/>
    <w:rsid w:val="00E868E5"/>
    <w:rsid w:val="00EA67E6"/>
    <w:rsid w:val="00ED71AE"/>
    <w:rsid w:val="00F87D91"/>
    <w:rsid w:val="00FF6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3B803C"/>
  <w14:defaultImageDpi w14:val="32767"/>
  <w15:chartTrackingRefBased/>
  <w15:docId w15:val="{057B2C25-9359-4B4A-B748-E57D15743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15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9</Pages>
  <Words>492</Words>
  <Characters>2805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chanakya valluri</dc:creator>
  <cp:keywords/>
  <dc:description/>
  <cp:lastModifiedBy>chanakya valluri</cp:lastModifiedBy>
  <cp:revision>7</cp:revision>
  <dcterms:created xsi:type="dcterms:W3CDTF">2019-07-09T17:00:00Z</dcterms:created>
  <dcterms:modified xsi:type="dcterms:W3CDTF">2019-07-12T22:49:00Z</dcterms:modified>
</cp:coreProperties>
</file>