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40" w:lineRule="auto"/>
        <w:ind w:left="2880" w:firstLine="0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 Especificación de requisitos de software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288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832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Proyecto: 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88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880" w:firstLine="0"/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92" w:line="423" w:lineRule="auto"/>
        <w:ind w:left="0" w:right="1836" w:firstLine="0"/>
        <w:jc w:val="lef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                                          M.A.S.C.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70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70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70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70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70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70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70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933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2" w:line="423" w:lineRule="auto"/>
        <w:ind w:left="5065" w:right="18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67" w:line="240" w:lineRule="auto"/>
        <w:ind w:right="3695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67" w:line="240" w:lineRule="auto"/>
        <w:ind w:right="3695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67" w:line="240" w:lineRule="auto"/>
        <w:ind w:right="3695"/>
        <w:rPr>
          <w:rFonts w:ascii="Roboto" w:cs="Roboto" w:eastAsia="Roboto" w:hAnsi="Roboto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ormato </w:t>
      </w:r>
      <w:r w:rsidDel="00000000" w:rsidR="00000000" w:rsidRPr="00000000">
        <w:rPr>
          <w:rFonts w:ascii="Roboto" w:cs="Roboto" w:eastAsia="Roboto" w:hAnsi="Roboto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0"/>
          <w:szCs w:val="20"/>
          <w:rtl w:val="0"/>
        </w:rPr>
        <w:t xml:space="preserve">IEEE Std 830-1998.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7" w:line="228" w:lineRule="auto"/>
        <w:ind w:left="2063" w:right="1365" w:firstLine="11.999999999999886"/>
        <w:rPr>
          <w:rFonts w:ascii="Roboto" w:cs="Roboto" w:eastAsia="Roboto" w:hAnsi="Roboto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1" w:line="240" w:lineRule="auto"/>
        <w:ind w:left="1713" w:firstLine="0"/>
        <w:rPr>
          <w:rFonts w:ascii="Times" w:cs="Times" w:eastAsia="Times" w:hAnsi="Times"/>
          <w:color w:val="000000"/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" w:cs="Times" w:eastAsia="Times" w:hAnsi="Times"/>
          <w:color w:val="000000"/>
          <w:sz w:val="20"/>
          <w:szCs w:val="2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16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Ficha del documento</w:t>
      </w:r>
    </w:p>
    <w:tbl>
      <w:tblPr>
        <w:tblStyle w:val="Table3"/>
        <w:tblW w:w="9345.0" w:type="dxa"/>
        <w:jc w:val="left"/>
        <w:tblInd w:w="16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155"/>
        <w:gridCol w:w="3330"/>
        <w:gridCol w:w="3675"/>
        <w:tblGridChange w:id="0">
          <w:tblGrid>
            <w:gridCol w:w="1185"/>
            <w:gridCol w:w="1155"/>
            <w:gridCol w:w="3330"/>
            <w:gridCol w:w="367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233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45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Revisión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199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485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23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335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before="110" w:line="240" w:lineRule="auto"/>
              <w:ind w:left="4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INTEGRANTES DEL EQUIPO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10" w:line="240" w:lineRule="auto"/>
              <w:ind w:left="4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Iuorio, Eduardo.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10" w:line="240" w:lineRule="auto"/>
              <w:ind w:left="4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Moyano, Lucas.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="240" w:lineRule="auto"/>
              <w:ind w:left="4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Orellana,  Gabriel Alejandro 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="240" w:lineRule="auto"/>
              <w:ind w:left="4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Gimenez, Cristian Victor Nahuel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="240" w:lineRule="auto"/>
              <w:ind w:left="4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Leyton Segovia,William Bernardo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="240" w:lineRule="auto"/>
              <w:ind w:left="4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Leyton Segovia, Antonio Alejandro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="240" w:lineRule="auto"/>
              <w:ind w:left="41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Rodriguez, María Alejandra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MOBILE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117348</wp:posOffset>
            </wp:positionV>
            <wp:extent cx="974382" cy="301625"/>
            <wp:effectExtent b="0" l="0" r="0" t="0"/>
            <wp:wrapSquare wrapText="righ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382" cy="30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ÍNDICE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1463.511811023622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73fpem8ao45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 Introducción</w:t>
              <w:tab/>
            </w:r>
          </w:hyperlink>
          <w:r w:rsidDel="00000000" w:rsidR="00000000" w:rsidRPr="00000000">
            <w:fldChar w:fldCharType="begin"/>
            <w:instrText xml:space="preserve"> PAGEREF _heading=h.73fpem8ao45e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8m6e2xqc5f5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Propósito</w:t>
              <w:tab/>
            </w:r>
          </w:hyperlink>
          <w:r w:rsidDel="00000000" w:rsidR="00000000" w:rsidRPr="00000000">
            <w:fldChar w:fldCharType="begin"/>
            <w:instrText xml:space="preserve"> PAGEREF _heading=h.8m6e2xqc5f5e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r0bow53rmh3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Alcance</w:t>
              <w:tab/>
            </w:r>
          </w:hyperlink>
          <w:r w:rsidDel="00000000" w:rsidR="00000000" w:rsidRPr="00000000">
            <w:fldChar w:fldCharType="begin"/>
            <w:instrText xml:space="preserve"> PAGEREF _heading=h.r0bow53rmh3y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s40bxb73lis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Personal involucrado</w:t>
              <w:tab/>
            </w:r>
          </w:hyperlink>
          <w:r w:rsidDel="00000000" w:rsidR="00000000" w:rsidRPr="00000000">
            <w:fldChar w:fldCharType="begin"/>
            <w:instrText xml:space="preserve"> PAGEREF _heading=h.s40bxb73lisa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afdpuwx263x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Definiciones, acrónimos y abreviaturas</w:t>
              <w:tab/>
            </w:r>
          </w:hyperlink>
          <w:r w:rsidDel="00000000" w:rsidR="00000000" w:rsidRPr="00000000">
            <w:fldChar w:fldCharType="begin"/>
            <w:instrText xml:space="preserve"> PAGEREF _heading=h.afdpuwx263x0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n718l0joru1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 Referencias</w:t>
              <w:tab/>
            </w:r>
          </w:hyperlink>
          <w:r w:rsidDel="00000000" w:rsidR="00000000" w:rsidRPr="00000000">
            <w:fldChar w:fldCharType="begin"/>
            <w:instrText xml:space="preserve"> PAGEREF _heading=h.n718l0joru1d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p4z512bx45x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1.6 Resumen</w:t>
              <w:tab/>
            </w:r>
          </w:hyperlink>
          <w:r w:rsidDel="00000000" w:rsidR="00000000" w:rsidRPr="00000000">
            <w:fldChar w:fldCharType="begin"/>
            <w:instrText xml:space="preserve"> PAGEREF _heading=h.p4z512bx45xq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1463.51181102362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bskf8hbx4tq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 Descripción general</w:t>
              <w:tab/>
            </w:r>
          </w:hyperlink>
          <w:r w:rsidDel="00000000" w:rsidR="00000000" w:rsidRPr="00000000">
            <w:fldChar w:fldCharType="begin"/>
            <w:instrText xml:space="preserve"> PAGEREF _heading=h.bskf8hbx4tqq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6a1vr0e9yq7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Perspectiva del producto</w:t>
              <w:tab/>
            </w:r>
          </w:hyperlink>
          <w:r w:rsidDel="00000000" w:rsidR="00000000" w:rsidRPr="00000000">
            <w:fldChar w:fldCharType="begin"/>
            <w:instrText xml:space="preserve"> PAGEREF _heading=h.6a1vr0e9yq7w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zcgrtl49583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Características de los usuarios</w:t>
              <w:tab/>
            </w:r>
          </w:hyperlink>
          <w:r w:rsidDel="00000000" w:rsidR="00000000" w:rsidRPr="00000000">
            <w:fldChar w:fldCharType="begin"/>
            <w:instrText xml:space="preserve"> PAGEREF _heading=h.zcgrtl49583p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5x9e4no29l0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Restricciones</w:t>
              <w:tab/>
            </w:r>
          </w:hyperlink>
          <w:r w:rsidDel="00000000" w:rsidR="00000000" w:rsidRPr="00000000">
            <w:fldChar w:fldCharType="begin"/>
            <w:instrText xml:space="preserve"> PAGEREF _heading=h.5x9e4no29l0m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cykwnrgh6sn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Suposiciones y Dependencias</w:t>
              <w:tab/>
            </w:r>
          </w:hyperlink>
          <w:r w:rsidDel="00000000" w:rsidR="00000000" w:rsidRPr="00000000">
            <w:fldChar w:fldCharType="begin"/>
            <w:instrText xml:space="preserve"> PAGEREF _heading=h.cykwnrgh6sn1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1463.51181102362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hpgh6fuvmzh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 Requisitos específicos</w:t>
              <w:tab/>
            </w:r>
          </w:hyperlink>
          <w:r w:rsidDel="00000000" w:rsidR="00000000" w:rsidRPr="00000000">
            <w:fldChar w:fldCharType="begin"/>
            <w:instrText xml:space="preserve"> PAGEREF _heading=h.hpgh6fuvmzhy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71mmjukfzen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Product Backlog</w:t>
              <w:tab/>
            </w:r>
          </w:hyperlink>
          <w:r w:rsidDel="00000000" w:rsidR="00000000" w:rsidRPr="00000000">
            <w:fldChar w:fldCharType="begin"/>
            <w:instrText xml:space="preserve"> PAGEREF _heading=h.71mmjukfzeny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rsao1rymfff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Historias de Usuarios y sus tareas</w:t>
              <w:tab/>
            </w:r>
          </w:hyperlink>
          <w:r w:rsidDel="00000000" w:rsidR="00000000" w:rsidRPr="00000000">
            <w:fldChar w:fldCharType="begin"/>
            <w:instrText xml:space="preserve"> PAGEREF _heading=h.rsao1rymfffz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m4g1136jhtc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Requerimientos Funcionales</w:t>
              <w:tab/>
            </w:r>
          </w:hyperlink>
          <w:r w:rsidDel="00000000" w:rsidR="00000000" w:rsidRPr="00000000">
            <w:fldChar w:fldCharType="begin"/>
            <w:instrText xml:space="preserve"> PAGEREF _heading=h.m4g1136jhtc4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dbz0grpemm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_heading=h.dbz0grpemm6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1463.51181102362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ikczb052wlk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Sprints</w:t>
              <w:tab/>
            </w:r>
          </w:hyperlink>
          <w:r w:rsidDel="00000000" w:rsidR="00000000" w:rsidRPr="00000000">
            <w:fldChar w:fldCharType="begin"/>
            <w:instrText xml:space="preserve"> PAGEREF _heading=h.ikczb052wlkr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8" w:line="401" w:lineRule="auto"/>
        <w:ind w:right="1235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heading=h.73fpem8ao45e" w:id="1"/>
      <w:bookmarkEnd w:id="1"/>
      <w:r w:rsidDel="00000000" w:rsidR="00000000" w:rsidRPr="00000000">
        <w:rPr>
          <w:rtl w:val="0"/>
        </w:rPr>
        <w:t xml:space="preserve">1 Introducción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117348</wp:posOffset>
            </wp:positionV>
            <wp:extent cx="974382" cy="301625"/>
            <wp:effectExtent b="0" l="0" r="0" t="0"/>
            <wp:wrapSquare wrapText="right" distB="19050" distT="19050" distL="19050" distR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382" cy="30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30" w:lineRule="auto"/>
        <w:ind w:left="2061" w:right="1229" w:firstLine="0.999999999999943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 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30" w:lineRule="auto"/>
        <w:ind w:left="2061" w:right="1229" w:firstLine="0.999999999999943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heading=h.8m6e2xqc5f5e" w:id="2"/>
      <w:bookmarkEnd w:id="2"/>
      <w:r w:rsidDel="00000000" w:rsidR="00000000" w:rsidRPr="00000000">
        <w:rPr>
          <w:rtl w:val="0"/>
        </w:rPr>
        <w:t xml:space="preserve">1.1 Propósito </w:t>
      </w:r>
    </w:p>
    <w:p w:rsidR="00000000" w:rsidDel="00000000" w:rsidP="00000000" w:rsidRDefault="00000000" w:rsidRPr="00000000" w14:paraId="00000086">
      <w:pPr>
        <w:ind w:left="2410" w:hanging="2127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El presente documento tiene como propósito definir las especificaciones funcionales para el desarrollo</w:t>
      </w:r>
    </w:p>
    <w:p w:rsidR="00000000" w:rsidDel="00000000" w:rsidP="00000000" w:rsidRDefault="00000000" w:rsidRPr="00000000" w14:paraId="00000087">
      <w:pPr>
        <w:ind w:left="2410" w:hanging="2127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de una aplicación móvil que permitirá gestionar un portal de información y venta de arte online, con el</w:t>
      </w:r>
    </w:p>
    <w:p w:rsidR="00000000" w:rsidDel="00000000" w:rsidP="00000000" w:rsidRDefault="00000000" w:rsidRPr="00000000" w14:paraId="00000088">
      <w:pPr>
        <w:ind w:left="2410" w:hanging="2127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fin de promover artistas o empresas dedicadas a la actividad cultural.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4" w:line="229" w:lineRule="auto"/>
        <w:ind w:left="2411" w:right="1229" w:hanging="3.0000000000001137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el país existe una amplia agenda cultural con opciones para todos los gustos y puede observarse un incesante interés del público hacia el arte en todas sus expresiones. 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5" w:line="228" w:lineRule="auto"/>
        <w:ind w:left="2408" w:right="1205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Año a año grandes compañías teatrales y bandas musicales, reconocidas a nivel nacional e internacional, eligen Argentina para llevar a cabo sus espectáculos.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También los museos, las galerías de arte, e incluso los hoteles, cuentan con permanentes muestras y exposiciones de artistas locales o internacionales. Es por ello que puede percibirse un marco óptimo para emprender todo tipo de negocios relacionados con el arte, la cultura y el turismo. 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6" w:line="228" w:lineRule="auto"/>
        <w:ind w:left="2413" w:right="1247" w:firstLine="0.9999999999999432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Sin embargo, en la actualidad no se encuentra totalmente desarrollada la variante del mercado de arte que se pretende llevar a cabo</w:t>
      </w:r>
      <w:r w:rsidDel="00000000" w:rsidR="00000000" w:rsidRPr="00000000">
        <w:rPr>
          <w:rFonts w:ascii="Times" w:cs="Times" w:eastAsia="Times" w:hAnsi="Times"/>
          <w:color w:val="00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1" w:line="228" w:lineRule="auto"/>
        <w:ind w:left="2409" w:right="1216" w:firstLine="1.999999999999886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Concretamente, lo que se planea construir es un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portal de información y venta de arte online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Que acerque a la comunidad a los artistas locales de todo el país, los reúna de una manera cómoda, de fácil acceso, sin grandes costos y con igualdad de oportunidades para todos. 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1" w:line="228" w:lineRule="auto"/>
        <w:ind w:left="2409" w:right="1216" w:firstLine="1.9999999999998863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widowControl w:val="0"/>
        <w:spacing w:before="206" w:line="240" w:lineRule="auto"/>
        <w:ind w:left="2315" w:firstLine="0"/>
        <w:rPr/>
      </w:pPr>
      <w:bookmarkStart w:colFirst="0" w:colLast="0" w:name="_heading=h.r0bow53rmh3y" w:id="3"/>
      <w:bookmarkEnd w:id="3"/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1.2 Alcance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6" w:line="240" w:lineRule="auto"/>
        <w:ind w:left="2315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410" w:firstLine="0"/>
        <w:rPr>
          <w:color w:val="000000"/>
          <w:sz w:val="20"/>
          <w:szCs w:val="20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sz w:val="20"/>
          <w:szCs w:val="20"/>
          <w:rtl w:val="0"/>
        </w:rPr>
        <w:t xml:space="preserve">M.A.S.C. (Mercado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de Artes y Servicios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Creativos)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es una plataforma que permitirá a los usuarios acceder a servicios relacionados con el arte y la cultura desde sus dispositivos móviles.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41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40" w:before="240"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aplicación móvil incluirá las siguientes funciones clave: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2"/>
        </w:numPr>
        <w:spacing w:after="0" w:afterAutospacing="0" w:before="24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Navegación Intuitiva y Accesible</w:t>
      </w:r>
      <w:r w:rsidDel="00000000" w:rsidR="00000000" w:rsidRPr="00000000">
        <w:rPr>
          <w:sz w:val="20"/>
          <w:szCs w:val="20"/>
          <w:rtl w:val="0"/>
        </w:rPr>
        <w:t xml:space="preserve">: Un menú de navegación claro y estructurado permitirá a los usuarios moverse fácilmente entre las principales secciones de la aplicación, como 'Inicio', 'Obras', 'Artistas', 'Agenda' y 'Nosotros'. Esta funcionalidad garantizará una experiencia de usuario fluida y coherente en dispositivos móviles.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Inicio de Sesión y Registro Seguros</w:t>
      </w:r>
      <w:r w:rsidDel="00000000" w:rsidR="00000000" w:rsidRPr="00000000">
        <w:rPr>
          <w:sz w:val="20"/>
          <w:szCs w:val="20"/>
          <w:rtl w:val="0"/>
        </w:rPr>
        <w:t xml:space="preserve">: Los usuarios podrán acceder a la aplicación mediante un sistema de inicio de sesión seguro, utilizando email y contraseña, con soporte para recuperación de contraseñas a través de correo electrónico. Además, se ofrecerá un proceso de registro rápido que requerirá solo los campos esenciales.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Sección de 'Nosotros'</w:t>
      </w:r>
      <w:r w:rsidDel="00000000" w:rsidR="00000000" w:rsidRPr="00000000">
        <w:rPr>
          <w:sz w:val="20"/>
          <w:szCs w:val="20"/>
          <w:rtl w:val="0"/>
        </w:rPr>
        <w:t xml:space="preserve">: La aplicación incluirá una página dedicada que explicará la misión y visión del proyecto, ofreciendo a los usuarios una comprensión clara de los objetivos y valores de MASC.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2"/>
        </w:numPr>
        <w:spacing w:after="240" w:before="0" w:before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Gestión de Obras de Arte para Artistas</w:t>
      </w:r>
      <w:r w:rsidDel="00000000" w:rsidR="00000000" w:rsidRPr="00000000">
        <w:rPr>
          <w:sz w:val="20"/>
          <w:szCs w:val="20"/>
          <w:rtl w:val="0"/>
        </w:rPr>
        <w:t xml:space="preserve">: Los artistas tendrán la posibilidad de subir y gestionar sus obras de arte directamente desde la aplicación, permitiéndoles alcanzar una audiencia global y vender sus obras en línea de manera efectiva.</w:t>
      </w:r>
    </w:p>
    <w:p w:rsidR="00000000" w:rsidDel="00000000" w:rsidP="00000000" w:rsidRDefault="00000000" w:rsidRPr="00000000" w14:paraId="00000097">
      <w:pPr>
        <w:widowControl w:val="0"/>
        <w:spacing w:after="240" w:before="240"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2"/>
        </w:numPr>
        <w:spacing w:after="0" w:afterAutospacing="0" w:before="24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Sección de Favoritos</w:t>
      </w:r>
      <w:r w:rsidDel="00000000" w:rsidR="00000000" w:rsidRPr="00000000">
        <w:rPr>
          <w:sz w:val="20"/>
          <w:szCs w:val="20"/>
          <w:rtl w:val="0"/>
        </w:rPr>
        <w:t xml:space="preserve">: Los usuarios tendrán la opción de guardar sus obras de arte favoritas en una sección dedicada, lo que les permitirá acceder a ellas rápidamente y de manera eficiente.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Notificaciones Push</w:t>
      </w:r>
      <w:r w:rsidDel="00000000" w:rsidR="00000000" w:rsidRPr="00000000">
        <w:rPr>
          <w:sz w:val="20"/>
          <w:szCs w:val="20"/>
          <w:rtl w:val="0"/>
        </w:rPr>
        <w:t xml:space="preserve">: La aplicación integrará notificaciones push para mantener a los usuarios informados sobre nuevos eventos, exposiciones y cualquier otra actualización relevante.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"/>
        </w:numPr>
        <w:spacing w:after="240" w:before="0" w:before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Seguridad y Privacidad</w:t>
      </w:r>
      <w:r w:rsidDel="00000000" w:rsidR="00000000" w:rsidRPr="00000000">
        <w:rPr>
          <w:sz w:val="20"/>
          <w:szCs w:val="20"/>
          <w:rtl w:val="0"/>
        </w:rPr>
        <w:t xml:space="preserve">: Se implementarán medidas robustas de seguridad para proteger la información personal de los usuarios y las transacciones realizadas dentro de la aplicación. La privacidad de los datos será una prioridad fundamental.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240" w:lineRule="auto"/>
        <w:ind w:left="242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2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2" w:line="240" w:lineRule="auto"/>
        <w:ind w:left="2428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widowControl w:val="0"/>
        <w:spacing w:before="634" w:line="240" w:lineRule="auto"/>
        <w:rPr/>
      </w:pPr>
      <w:bookmarkStart w:colFirst="0" w:colLast="0" w:name="_heading=h.s40bxb73lisa" w:id="4"/>
      <w:bookmarkEnd w:id="4"/>
      <w:r w:rsidDel="00000000" w:rsidR="00000000" w:rsidRPr="00000000">
        <w:rPr>
          <w:rtl w:val="0"/>
        </w:rPr>
        <w:t xml:space="preserve">1.3 Personal involucrado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4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9.0" w:type="dxa"/>
        <w:jc w:val="left"/>
        <w:tblInd w:w="19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"/>
        <w:gridCol w:w="5258"/>
        <w:tblGridChange w:id="0">
          <w:tblGrid>
            <w:gridCol w:w="2621"/>
            <w:gridCol w:w="5258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1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María Alejandra Rodríguez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Categoría Profesional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Técnica Sup. en Desarrollo Web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Aplicaciones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Digitales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Programación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la Aplicación Móvil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0000ff"/>
                <w:sz w:val="20"/>
                <w:szCs w:val="20"/>
                <w:u w:val="single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maria.alerodriguez@gmail.com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56a3f1"/>
                <w:sz w:val="20"/>
                <w:szCs w:val="20"/>
                <w:shd w:fill="181a1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9.0" w:type="dxa"/>
        <w:jc w:val="left"/>
        <w:tblInd w:w="19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"/>
        <w:gridCol w:w="5258"/>
        <w:tblGridChange w:id="0">
          <w:tblGrid>
            <w:gridCol w:w="2621"/>
            <w:gridCol w:w="5258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1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Iuorio Eduardo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Categoría Profesional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Técnico Sup. en Desarrollo Web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Aplicaciones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Digitales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Programación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la Aplicación Móvil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eduiuorio@gmail.com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56a3f1"/>
                <w:sz w:val="20"/>
                <w:szCs w:val="20"/>
                <w:shd w:fill="181a1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9.0" w:type="dxa"/>
        <w:jc w:val="left"/>
        <w:tblInd w:w="19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"/>
        <w:gridCol w:w="5258"/>
        <w:tblGridChange w:id="0">
          <w:tblGrid>
            <w:gridCol w:w="2621"/>
            <w:gridCol w:w="5258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1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Moyano Lucas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Categoría Profesional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Técnica Sup. en Desarrollo Web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Aplicaciones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Digitales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Programación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la Aplicación Móvil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lucas.cba.382@gmail.com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9.0" w:type="dxa"/>
        <w:jc w:val="left"/>
        <w:tblInd w:w="19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"/>
        <w:gridCol w:w="5258"/>
        <w:tblGridChange w:id="0">
          <w:tblGrid>
            <w:gridCol w:w="2621"/>
            <w:gridCol w:w="5258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81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Orellana  Gabriel Alejandro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83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7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 Sup. en Desarrollo Web y Aplicaciones Digitales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83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Programación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la Aplicación 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9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gabi.ale.orellana@gmail.com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9.0" w:type="dxa"/>
        <w:jc w:val="left"/>
        <w:tblInd w:w="19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"/>
        <w:gridCol w:w="5258"/>
        <w:tblGridChange w:id="0">
          <w:tblGrid>
            <w:gridCol w:w="2621"/>
            <w:gridCol w:w="5258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81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Gimenez Cristian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83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7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 Sup. en Desarrollo Web y Aplicaciones Digitales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83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Programación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la Aplicación 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197" w:firstLine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gimenezc779@gmail.com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79.0" w:type="dxa"/>
        <w:jc w:val="left"/>
        <w:tblInd w:w="19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"/>
        <w:gridCol w:w="5258"/>
        <w:tblGridChange w:id="0">
          <w:tblGrid>
            <w:gridCol w:w="2621"/>
            <w:gridCol w:w="5258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1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Leyton Segovia William Bernardo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Categoría Profesional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Técnica Sup. en Desarrollo Web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Aplicaciones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Digitales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Programación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la Aplicación Móvil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89" w:firstLine="0"/>
              <w:rPr>
                <w:color w:val="000000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williamleyton89@gmail.com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9.0" w:type="dxa"/>
        <w:jc w:val="left"/>
        <w:tblInd w:w="19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"/>
        <w:gridCol w:w="5258"/>
        <w:tblGridChange w:id="0">
          <w:tblGrid>
            <w:gridCol w:w="2621"/>
            <w:gridCol w:w="5258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1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Leyton Segovia Alejandro Antonio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Categoría Profesional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Técnico Sup. en Desarrollo Web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Aplicaciones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Digitales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Programación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la Aplicación Móvil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1" w:firstLine="0"/>
              <w:rPr>
                <w:color w:val="000000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leytonale96@hotmail.com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widowControl w:val="0"/>
        <w:spacing w:line="240" w:lineRule="auto"/>
        <w:rPr>
          <w:b w:val="1"/>
        </w:rPr>
      </w:pPr>
      <w:bookmarkStart w:colFirst="0" w:colLast="0" w:name="_heading=h.afdpuwx263x0" w:id="5"/>
      <w:bookmarkEnd w:id="5"/>
      <w:r w:rsidDel="00000000" w:rsidR="00000000" w:rsidRPr="00000000">
        <w:rPr>
          <w:b w:val="1"/>
          <w:rtl w:val="0"/>
        </w:rPr>
        <w:t xml:space="preserve">1.4 Definiciones, acrónimos y abreviaturas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315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315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96.0" w:type="dxa"/>
        <w:jc w:val="left"/>
        <w:tblInd w:w="274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"/>
        <w:gridCol w:w="5417"/>
        <w:tblGridChange w:id="0">
          <w:tblGrid>
            <w:gridCol w:w="979"/>
            <w:gridCol w:w="5417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i w:val="1"/>
                <w:color w:val="000000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shd w:fill="d9d9d9" w:val="clear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6" w:firstLine="0"/>
              <w:rPr>
                <w:b w:val="1"/>
                <w:i w:val="1"/>
                <w:color w:val="000000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shd w:fill="d9d9d9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M.A.S.C.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Mercado de Artes y Servicios Creativos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Persona que usará la aplicación para gestionar procesos</w:t>
            </w:r>
          </w:p>
        </w:tc>
      </w:tr>
    </w:tbl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5" w:line="240" w:lineRule="auto"/>
        <w:ind w:right="3059"/>
        <w:jc w:val="right"/>
        <w:rPr>
          <w:rFonts w:ascii="Times" w:cs="Times" w:eastAsia="Times" w:hAnsi="Times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0"/>
          <w:szCs w:val="20"/>
          <w:rtl w:val="0"/>
        </w:rPr>
        <w:t xml:space="preserve"> </w:t>
      </w:r>
    </w:p>
    <w:tbl>
      <w:tblPr>
        <w:tblStyle w:val="Table12"/>
        <w:tblW w:w="6391.0" w:type="dxa"/>
        <w:jc w:val="left"/>
        <w:tblInd w:w="276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"/>
        <w:gridCol w:w="5412"/>
        <w:tblGridChange w:id="0">
          <w:tblGrid>
            <w:gridCol w:w="979"/>
            <w:gridCol w:w="5412"/>
          </w:tblGrid>
        </w:tblGridChange>
      </w:tblGrid>
      <w:tr>
        <w:trPr>
          <w:cantSplit w:val="0"/>
          <w:trHeight w:val="7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Android Package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RNF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UX/UI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Interfaz de Usuario/Experiencia de Usuario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6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Interfaz de Programación de Aplicaciones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Moodle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Aula Virtual</w:t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31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widowControl w:val="0"/>
        <w:spacing w:line="240" w:lineRule="auto"/>
        <w:ind w:left="2315" w:firstLine="0"/>
        <w:rPr/>
      </w:pPr>
      <w:bookmarkStart w:colFirst="0" w:colLast="0" w:name="_heading=h.n718l0joru1d" w:id="6"/>
      <w:bookmarkEnd w:id="6"/>
      <w:r w:rsidDel="00000000" w:rsidR="00000000" w:rsidRPr="00000000">
        <w:rPr>
          <w:rtl w:val="0"/>
        </w:rPr>
        <w:t xml:space="preserve">1.5 Referencias 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315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315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944.0" w:type="dxa"/>
        <w:jc w:val="left"/>
        <w:tblInd w:w="295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5"/>
        <w:gridCol w:w="3519"/>
        <w:tblGridChange w:id="0">
          <w:tblGrid>
            <w:gridCol w:w="2425"/>
            <w:gridCol w:w="3519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" w:firstLine="0"/>
              <w:rPr>
                <w:b w:val="1"/>
                <w:color w:val="000000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d9d9d9" w:val="clear"/>
                <w:rtl w:val="0"/>
              </w:rPr>
              <w:t xml:space="preserve">Título del 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5" w:firstLine="0"/>
              <w:rPr>
                <w:b w:val="1"/>
                <w:color w:val="000000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d9d9d9" w:val="clear"/>
                <w:rtl w:val="0"/>
              </w:rPr>
              <w:t xml:space="preserve">Referencia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Standard IEEE 830 - 1998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widowControl w:val="0"/>
        <w:rPr/>
      </w:pPr>
      <w:bookmarkStart w:colFirst="0" w:colLast="0" w:name="_heading=h.emvy804rol2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widowControl w:val="0"/>
        <w:spacing w:line="240" w:lineRule="auto"/>
        <w:ind w:left="2315" w:firstLine="0"/>
        <w:rPr/>
      </w:pPr>
      <w:bookmarkStart w:colFirst="0" w:colLast="0" w:name="_heading=h.p4z512bx45xq" w:id="8"/>
      <w:bookmarkEnd w:id="8"/>
      <w:r w:rsidDel="00000000" w:rsidR="00000000" w:rsidRPr="00000000">
        <w:rPr>
          <w:rtl w:val="0"/>
        </w:rPr>
        <w:t xml:space="preserve">1.6 Resumen 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233" w:lineRule="auto"/>
        <w:ind w:left="2303" w:right="1315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Este documento consta de tres secciones. En la primera sección se realiza una introducción al mismo </w:t>
      </w:r>
      <w:r w:rsidDel="00000000" w:rsidR="00000000" w:rsidRPr="00000000">
        <w:rPr>
          <w:sz w:val="20"/>
          <w:szCs w:val="20"/>
          <w:rtl w:val="0"/>
        </w:rPr>
        <w:t xml:space="preserve">y 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proporciona una visión general de la especificación de recursos del sistema.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117348</wp:posOffset>
            </wp:positionV>
            <wp:extent cx="974382" cy="301625"/>
            <wp:effectExtent b="0" l="0" r="0" t="0"/>
            <wp:wrapSquare wrapText="right" distB="19050" distT="19050" distL="19050" distR="1905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382" cy="30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heading=h.bskf8hbx4tqq" w:id="9"/>
      <w:bookmarkEnd w:id="9"/>
      <w:r w:rsidDel="00000000" w:rsidR="00000000" w:rsidRPr="00000000">
        <w:rPr>
          <w:rtl w:val="0"/>
        </w:rPr>
        <w:t xml:space="preserve">                           2 Descripción general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widowControl w:val="0"/>
        <w:spacing w:before="190" w:line="240" w:lineRule="auto"/>
        <w:ind w:left="2305" w:firstLine="0"/>
        <w:rPr/>
      </w:pPr>
      <w:bookmarkStart w:colFirst="0" w:colLast="0" w:name="_heading=h.6a1vr0e9yq7w" w:id="10"/>
      <w:bookmarkEnd w:id="10"/>
      <w:r w:rsidDel="00000000" w:rsidR="00000000" w:rsidRPr="00000000">
        <w:rPr>
          <w:rtl w:val="0"/>
        </w:rPr>
        <w:t xml:space="preserve">2.1 Perspectiva del producto 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5" w:line="240" w:lineRule="auto"/>
        <w:ind w:left="2268" w:right="966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M.A.S.C.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será una aplicación móvil desarrollada en Java, diseñada para operar en entornos Android,lo que permitirá su utilización de forma rápida y eficaz. La aplicación estará optimizada para dispositivos móviles, con una interfaz de usuario simplificada y orientada a la usabilidad en pantallas pequeñas.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widowControl w:val="0"/>
        <w:spacing w:before="586" w:line="240" w:lineRule="auto"/>
        <w:ind w:left="2305" w:firstLine="0"/>
        <w:rPr/>
      </w:pPr>
      <w:bookmarkStart w:colFirst="0" w:colLast="0" w:name="_heading=h.zcgrtl49583p" w:id="11"/>
      <w:bookmarkEnd w:id="11"/>
      <w:r w:rsidDel="00000000" w:rsidR="00000000" w:rsidRPr="00000000">
        <w:rPr>
          <w:rtl w:val="0"/>
        </w:rPr>
        <w:t xml:space="preserve">2.2 Características de los usuarios 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6" w:line="240" w:lineRule="auto"/>
        <w:ind w:left="2305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76.0" w:type="dxa"/>
        <w:jc w:val="left"/>
        <w:tblInd w:w="24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1"/>
        <w:gridCol w:w="5455"/>
        <w:tblGridChange w:id="0">
          <w:tblGrid>
            <w:gridCol w:w="2521"/>
            <w:gridCol w:w="54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rPr>
                <w:b w:val="1"/>
                <w:color w:val="000000"/>
                <w:sz w:val="20"/>
                <w:szCs w:val="20"/>
                <w:shd w:fill="e9e9e9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9e9e9" w:val="clear"/>
                <w:rtl w:val="0"/>
              </w:rPr>
              <w:t xml:space="preserve">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6" w:right="427" w:firstLine="0.999999999999996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básica en el manejo del sistema, conocimientos en relaciones públicas, comercialización y contables.</w:t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3" w:right="445" w:hanging="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del área estructural de tipo de gestiones, administración y comercialización del sitio</w:t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76.0" w:type="dxa"/>
        <w:jc w:val="left"/>
        <w:tblInd w:w="24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1"/>
        <w:gridCol w:w="5455"/>
        <w:tblGridChange w:id="0">
          <w:tblGrid>
            <w:gridCol w:w="2521"/>
            <w:gridCol w:w="545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</w:t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1" w:right="613" w:hanging="3.00000000000000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información del sitio con conocimientos básicos de herramientas informáticas.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Actualiza, verifica y carga servicios ofrecidos</w:t>
            </w:r>
          </w:p>
        </w:tc>
      </w:tr>
    </w:tbl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76.0" w:type="dxa"/>
        <w:jc w:val="left"/>
        <w:tblInd w:w="24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1"/>
        <w:gridCol w:w="5455"/>
        <w:tblGridChange w:id="0">
          <w:tblGrid>
            <w:gridCol w:w="2521"/>
            <w:gridCol w:w="545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y/o Visitante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9" w:firstLine="0"/>
              <w:rPr>
                <w:b w:val="1"/>
                <w:color w:val="000000"/>
                <w:sz w:val="20"/>
                <w:szCs w:val="20"/>
                <w:shd w:fill="e9e9e9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9e9e9" w:val="clear"/>
                <w:rtl w:val="0"/>
              </w:rPr>
              <w:t xml:space="preserve">Actividades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08" w:right="507" w:firstLine="3.00000000000000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de las actividades culturales e información en general sobre los artistas</w:t>
            </w:r>
          </w:p>
        </w:tc>
      </w:tr>
    </w:tbl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30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widowControl w:val="0"/>
        <w:spacing w:line="240" w:lineRule="auto"/>
        <w:ind w:left="2305" w:firstLine="0"/>
        <w:rPr/>
      </w:pPr>
      <w:bookmarkStart w:colFirst="0" w:colLast="0" w:name="_heading=h.5x9e4no29l0m" w:id="12"/>
      <w:bookmarkEnd w:id="12"/>
      <w:r w:rsidDel="00000000" w:rsidR="00000000" w:rsidRPr="00000000">
        <w:rPr>
          <w:rtl w:val="0"/>
        </w:rPr>
        <w:t xml:space="preserve">2.3 Restricciones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3600" w:right="256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aplicación será desarrollada para dispositivos Android.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5" w:right="25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96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Tecnologías en uso: Java, Android SDK, MySQL para almacenamiento local, API REST para la comunicación con el servidor.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9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125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interfaz deberá estar optimizada para pantallas táctiles y diferentes tamaños de pantalla.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12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sistema deberá tener un diseño e implementación sencilla. </w:t>
      </w:r>
    </w:p>
    <w:p w:rsidR="00000000" w:rsidDel="00000000" w:rsidP="00000000" w:rsidRDefault="00000000" w:rsidRPr="00000000" w14:paraId="0000014B">
      <w:pPr>
        <w:pStyle w:val="Heading2"/>
        <w:widowControl w:val="0"/>
        <w:spacing w:before="619" w:line="240" w:lineRule="auto"/>
        <w:ind w:left="2305" w:firstLine="0"/>
        <w:rPr/>
      </w:pPr>
      <w:bookmarkStart w:colFirst="0" w:colLast="0" w:name="_heading=h.cykwnrgh6sn1" w:id="13"/>
      <w:bookmarkEnd w:id="13"/>
      <w:r w:rsidDel="00000000" w:rsidR="00000000" w:rsidRPr="00000000">
        <w:rPr>
          <w:rtl w:val="0"/>
        </w:rPr>
        <w:t xml:space="preserve">2.4 Suposiciones y Dependencias 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8" w:line="240" w:lineRule="auto"/>
        <w:ind w:left="279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00"/>
          <w:sz w:val="15"/>
          <w:szCs w:val="15"/>
          <w:rtl w:val="0"/>
        </w:rPr>
        <w:t xml:space="preserve">●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Se asume que </w:t>
      </w:r>
      <w:r w:rsidDel="00000000" w:rsidR="00000000" w:rsidRPr="00000000">
        <w:rPr>
          <w:sz w:val="20"/>
          <w:szCs w:val="20"/>
          <w:rtl w:val="0"/>
        </w:rPr>
        <w:t xml:space="preserve">los requisitos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aquí descritos son estables 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6" w:line="228" w:lineRule="auto"/>
        <w:ind w:left="3148" w:right="1861" w:hanging="356.9999999999999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● Los dispositivos móviles deben cumplir con los requisitos mínimos de hardware y software para garantizar una ejecución correcta de la aplicación.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117348</wp:posOffset>
            </wp:positionV>
            <wp:extent cx="974382" cy="301625"/>
            <wp:effectExtent b="0" l="0" r="0" t="0"/>
            <wp:wrapSquare wrapText="right" distB="19050" distT="19050" distL="19050" distR="1905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382" cy="30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6" w:line="228" w:lineRule="auto"/>
        <w:ind w:left="3148" w:right="1861" w:hanging="356.999999999999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rPr/>
      </w:pPr>
      <w:bookmarkStart w:colFirst="0" w:colLast="0" w:name="_heading=h.hpgh6fuvmzhy" w:id="14"/>
      <w:bookmarkEnd w:id="14"/>
      <w:r w:rsidDel="00000000" w:rsidR="00000000" w:rsidRPr="00000000">
        <w:rPr>
          <w:rtl w:val="0"/>
        </w:rPr>
        <w:t xml:space="preserve">                       3 Requisitos específicos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heading=h.71mmjukfzeny" w:id="15"/>
      <w:bookmarkEnd w:id="15"/>
      <w:r w:rsidDel="00000000" w:rsidR="00000000" w:rsidRPr="00000000">
        <w:rPr>
          <w:rtl w:val="0"/>
        </w:rPr>
        <w:t xml:space="preserve">3.1 Product Backlog 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73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heading=h.rsao1rymfffz" w:id="16"/>
      <w:bookmarkEnd w:id="16"/>
      <w:r w:rsidDel="00000000" w:rsidR="00000000" w:rsidRPr="00000000">
        <w:rPr>
          <w:rtl w:val="0"/>
        </w:rPr>
        <w:t xml:space="preserve">3.2 Historias de Usuarios y sus tareas</w:t>
      </w:r>
    </w:p>
    <w:p w:rsidR="00000000" w:rsidDel="00000000" w:rsidP="00000000" w:rsidRDefault="00000000" w:rsidRPr="00000000" w14:paraId="00000155">
      <w:pPr>
        <w:widowControl w:val="0"/>
        <w:spacing w:after="240" w:before="20"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</w:t>
      </w:r>
    </w:p>
    <w:p w:rsidR="00000000" w:rsidDel="00000000" w:rsidP="00000000" w:rsidRDefault="00000000" w:rsidRPr="00000000" w14:paraId="00000156">
      <w:pPr>
        <w:widowControl w:val="0"/>
        <w:spacing w:after="240" w:before="20" w:line="240" w:lineRule="auto"/>
        <w:ind w:left="2160" w:firstLine="0"/>
        <w:jc w:val="center"/>
        <w:rPr>
          <w:rFonts w:ascii="Times" w:cs="Times" w:eastAsia="Times" w:hAnsi="Times"/>
          <w:sz w:val="20"/>
          <w:szCs w:val="20"/>
        </w:rPr>
        <w:sectPr>
          <w:headerReference r:id="rId19" w:type="default"/>
          <w:footerReference r:id="rId20" w:type="default"/>
          <w:pgSz w:h="16820" w:w="11900" w:orient="portrait"/>
          <w:pgMar w:bottom="0" w:top="1349" w:left="0" w:right="1138.3464566929138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#</w:t>
      </w:r>
      <w:r w:rsidDel="00000000" w:rsidR="00000000" w:rsidRPr="00000000">
        <w:rPr>
          <w:sz w:val="20"/>
          <w:szCs w:val="20"/>
          <w:rtl w:val="0"/>
        </w:rPr>
        <w:t xml:space="preserve">US01 Como usuario, quiero acceder a la aplicación a través de un sistema de inicio de sesión seguro, para poder proteger mi información personal y tener acceso a funciones personalizadas.</w:t>
      </w:r>
    </w:p>
    <w:p w:rsidR="00000000" w:rsidDel="00000000" w:rsidP="00000000" w:rsidRDefault="00000000" w:rsidRPr="00000000" w14:paraId="00000158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#TK01 Desarrollar una funcionalidad de inicio de sesión con autenticación mediante email y contraseña.</w:t>
      </w:r>
    </w:p>
    <w:p w:rsidR="00000000" w:rsidDel="00000000" w:rsidP="00000000" w:rsidRDefault="00000000" w:rsidRPr="00000000" w14:paraId="00000159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#TK01. Implementar la opción de recuperación de contraseña a través de correo electrónico.</w:t>
      </w:r>
    </w:p>
    <w:p w:rsidR="00000000" w:rsidDel="00000000" w:rsidP="00000000" w:rsidRDefault="00000000" w:rsidRPr="00000000" w14:paraId="0000015A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#US02 Como usuario, quiero tener un menú de navegación claro y accesible, para poder moverme fácilmente por las diferentes secciones de la aplicación.</w:t>
      </w:r>
    </w:p>
    <w:p w:rsidR="00000000" w:rsidDel="00000000" w:rsidP="00000000" w:rsidRDefault="00000000" w:rsidRPr="00000000" w14:paraId="0000015D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#TK02 Desarrollar un menú de navegación lateral con acceso a las principales secciones como ‘Inicio’, ‘Obras’, ‘Artistas’, ‘Agenda’ y ‘Nosotros’.  </w:t>
      </w:r>
    </w:p>
    <w:p w:rsidR="00000000" w:rsidDel="00000000" w:rsidP="00000000" w:rsidRDefault="00000000" w:rsidRPr="00000000" w14:paraId="0000015E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#US03 Como usuario, quiero ver una sección de 'Nosotros' que explique la misión y visión del proyecto, para poder entender mejor los objetivos y valores de la plataforma.</w:t>
      </w:r>
    </w:p>
    <w:p w:rsidR="00000000" w:rsidDel="00000000" w:rsidP="00000000" w:rsidRDefault="00000000" w:rsidRPr="00000000" w14:paraId="00000161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#TK03 Desarrollar una página de ‘Nosotros’ con texto e imágenes que reflejen la misión y visión de MASC.</w:t>
      </w:r>
    </w:p>
    <w:p w:rsidR="00000000" w:rsidDel="00000000" w:rsidP="00000000" w:rsidRDefault="00000000" w:rsidRPr="00000000" w14:paraId="00000162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#TK03.1 Desarrollar implementaré un diseño responsivo para la sección 'Nosotros' para asegurar una buena visualización en diferentes dispositivos.</w:t>
      </w:r>
    </w:p>
    <w:p w:rsidR="00000000" w:rsidDel="00000000" w:rsidP="00000000" w:rsidRDefault="00000000" w:rsidRPr="00000000" w14:paraId="00000163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#US04 Como usuario, quiero acceder a la aplicación a través de un registro simple y rápido, para poder empezar a usar la plataforma sin complicaciones.</w:t>
      </w:r>
    </w:p>
    <w:p w:rsidR="00000000" w:rsidDel="00000000" w:rsidP="00000000" w:rsidRDefault="00000000" w:rsidRPr="00000000" w14:paraId="00000166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#TK04 Como desarrollador, desarrollaré un formulario de registro con campos mínimos necesarios como nombre, email y contraseña.</w:t>
      </w:r>
    </w:p>
    <w:p w:rsidR="00000000" w:rsidDel="00000000" w:rsidP="00000000" w:rsidRDefault="00000000" w:rsidRPr="00000000" w14:paraId="00000167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#TK04.1 Como desarrollador, implementaré la validación de datos en tiempo real para el formulario de registro.</w:t>
      </w:r>
    </w:p>
    <w:p w:rsidR="00000000" w:rsidDel="00000000" w:rsidP="00000000" w:rsidRDefault="00000000" w:rsidRPr="00000000" w14:paraId="00000168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#US05 Como usuario, quiero poder cerrar sesión en la aplicación de forma rápida y segura, para poder asegurar la privacidad de mi cuenta cuando no la estoy usando.</w:t>
      </w:r>
    </w:p>
    <w:p w:rsidR="00000000" w:rsidDel="00000000" w:rsidP="00000000" w:rsidRDefault="00000000" w:rsidRPr="00000000" w14:paraId="0000016B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#TK05 Como desarrollador, desarrollaré una opción visible y accesible para cerrar sesión desde el menú de navegación.</w:t>
      </w:r>
    </w:p>
    <w:p w:rsidR="00000000" w:rsidDel="00000000" w:rsidP="00000000" w:rsidRDefault="00000000" w:rsidRPr="00000000" w14:paraId="0000016C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#US06 Como artista, quiero subir y gestionar mis obras de arte en la plataforma, para poder alcanzar una audiencia global y vender mis obras online.</w:t>
      </w:r>
    </w:p>
    <w:p w:rsidR="00000000" w:rsidDel="00000000" w:rsidP="00000000" w:rsidRDefault="00000000" w:rsidRPr="00000000" w14:paraId="0000016E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#TK06 Como desarrollador, desarrollaré una funcionalidad para que los artistas puedan subir imágenes y detalles de sus obras.</w:t>
      </w:r>
    </w:p>
    <w:p w:rsidR="00000000" w:rsidDel="00000000" w:rsidP="00000000" w:rsidRDefault="00000000" w:rsidRPr="00000000" w14:paraId="0000016F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#US07 Como usuario, quiero acceder a una agenda cultural dentro de la app, para poder conocer y asistir a eventos y exposiciones.</w:t>
      </w:r>
    </w:p>
    <w:p w:rsidR="00000000" w:rsidDel="00000000" w:rsidP="00000000" w:rsidRDefault="00000000" w:rsidRPr="00000000" w14:paraId="00000171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#TK07 Como desarrollador, desarrollaré una sección de agenda cultural dentro de la aplicación.</w:t>
      </w:r>
    </w:p>
    <w:p w:rsidR="00000000" w:rsidDel="00000000" w:rsidP="00000000" w:rsidRDefault="00000000" w:rsidRPr="00000000" w14:paraId="00000172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#US08 como usuario quiero una sección novedades para mantener la información actualizada</w:t>
      </w:r>
    </w:p>
    <w:p w:rsidR="00000000" w:rsidDel="00000000" w:rsidP="00000000" w:rsidRDefault="00000000" w:rsidRPr="00000000" w14:paraId="00000173">
      <w:pPr>
        <w:widowControl w:val="0"/>
        <w:spacing w:after="240" w:before="20"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#TK08 Como desarrollador, crearé una sección novedades para que los usuarios puedan ver la información actualizada.</w:t>
      </w:r>
    </w:p>
    <w:p w:rsidR="00000000" w:rsidDel="00000000" w:rsidP="00000000" w:rsidRDefault="00000000" w:rsidRPr="00000000" w14:paraId="00000174">
      <w:pPr>
        <w:widowControl w:val="0"/>
        <w:spacing w:after="240" w:before="2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after="240" w:before="2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1275.5905511811022" w:right="1220" w:firstLine="0"/>
        <w:jc w:val="center"/>
        <w:rPr>
          <w:sz w:val="20"/>
          <w:szCs w:val="20"/>
        </w:rPr>
      </w:pPr>
      <w:bookmarkStart w:colFirst="0" w:colLast="0" w:name="_heading=h.30j0zll" w:id="17"/>
      <w:bookmarkEnd w:id="17"/>
      <w:r w:rsidDel="00000000" w:rsidR="00000000" w:rsidRPr="00000000">
        <w:rPr>
          <w:sz w:val="20"/>
          <w:szCs w:val="20"/>
          <w:rtl w:val="0"/>
        </w:rPr>
        <w:t xml:space="preserve">#US09: Como usuario quiero poder acceder a mi historial de compras directamente         desde la aplicación móvil.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1275" w:right="1220" w:firstLine="0.5905511811022279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Acceso al historial: El usuario debe poder acceder a su historial de compras desde el menú principal o a través de una sección dedicada en la pantalla de perfil.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Visualización de compras: El historial debe mostrar una lista de compras realizadas, incluyendo la fecha de la compra, el nombre de los productos o servicios adquiridos, y el precio pagado.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Detalle de la compra: Al seleccionar una compra específica, el usuario debe poder ver un resumen detallado que incluya el método de pago utilizado y el estado de la entrega (si aplica).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1275" w:right="1220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Interfaz móvil: La interfaz debe ser intuitiva y optimizada para el uso en dispositivos móviles, con desplazamiento suave y carga rápida de la información.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240" w:before="240" w:line="240" w:lineRule="auto"/>
        <w:ind w:left="1275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#TK09.1: Crear el layout de la pantalla de historial de compras.</w:t>
      </w:r>
    </w:p>
    <w:p w:rsidR="00000000" w:rsidDel="00000000" w:rsidP="00000000" w:rsidRDefault="00000000" w:rsidRPr="00000000" w14:paraId="0000017F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#TK09.2: Implementar la funcionalidad de visualización de compras en la pantalla de historial.</w:t>
      </w:r>
    </w:p>
    <w:p w:rsidR="00000000" w:rsidDel="00000000" w:rsidP="00000000" w:rsidRDefault="00000000" w:rsidRPr="00000000" w14:paraId="00000180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#TK09.3: Desarrollar la función que muestra el detalle de cada compra al seleccionarla.</w:t>
      </w:r>
    </w:p>
    <w:p w:rsidR="00000000" w:rsidDel="00000000" w:rsidP="00000000" w:rsidRDefault="00000000" w:rsidRPr="00000000" w14:paraId="00000181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#TK09.4: Integrar la funcionalidad de búsqueda y filtrado dentro del historial de compras.</w:t>
      </w:r>
    </w:p>
    <w:p w:rsidR="00000000" w:rsidDel="00000000" w:rsidP="00000000" w:rsidRDefault="00000000" w:rsidRPr="00000000" w14:paraId="00000182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#TK09.5: Realizar pruebas de carga y rendimiento para asegurar una experiencia fluida al navegar por el historial.</w:t>
      </w:r>
    </w:p>
    <w:p w:rsidR="00000000" w:rsidDel="00000000" w:rsidP="00000000" w:rsidRDefault="00000000" w:rsidRPr="00000000" w14:paraId="00000183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#TK09.6: Implementar la funcionalidad de seguridad y privacidad para proteger los datos del historial de compras.</w:t>
      </w:r>
    </w:p>
    <w:p w:rsidR="00000000" w:rsidDel="00000000" w:rsidP="00000000" w:rsidRDefault="00000000" w:rsidRPr="00000000" w14:paraId="00000184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#US10 Como usuario, quiero poder dejar un comentario/reseña sobre las obras de otros artistas, para dejar mi experiencia/opinion.</w:t>
      </w:r>
    </w:p>
    <w:p w:rsidR="00000000" w:rsidDel="00000000" w:rsidP="00000000" w:rsidRDefault="00000000" w:rsidRPr="00000000" w14:paraId="00000185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#TK10 Como desarrollador, desarrollaré una opción para que los usuarios puedan escribir sus experiencias/opiniones en las obras de otros usuarios.</w:t>
      </w:r>
    </w:p>
    <w:p w:rsidR="00000000" w:rsidDel="00000000" w:rsidP="00000000" w:rsidRDefault="00000000" w:rsidRPr="00000000" w14:paraId="00000186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#US11 Como usuario, quiero poder guardar mis obras favoritas en un solo lugar, para poder acceder a ellas de manera rápida y eficiente.</w:t>
      </w:r>
    </w:p>
    <w:p w:rsidR="00000000" w:rsidDel="00000000" w:rsidP="00000000" w:rsidRDefault="00000000" w:rsidRPr="00000000" w14:paraId="00000187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#TK11 Como desarrollador, desarrollaré una sección "favoritos", donde se almacenaran las obras favoritas de un usuario para poder acceder a ellas de manera rápida y eficiente.</w:t>
      </w:r>
    </w:p>
    <w:p w:rsidR="00000000" w:rsidDel="00000000" w:rsidP="00000000" w:rsidRDefault="00000000" w:rsidRPr="00000000" w14:paraId="00000188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#US12 Como usuario, quiero recibir notificaciones push sobre nuevos eventos y exposiciones, para no perderme ninguna oportunidad interesante. </w:t>
      </w:r>
    </w:p>
    <w:p w:rsidR="00000000" w:rsidDel="00000000" w:rsidP="00000000" w:rsidRDefault="00000000" w:rsidRPr="00000000" w14:paraId="0000018B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#TK12.1 Implementar la funcionalidad de notificaciones push para nuevos eventos y exposiciones. </w:t>
      </w:r>
    </w:p>
    <w:p w:rsidR="00000000" w:rsidDel="00000000" w:rsidP="00000000" w:rsidRDefault="00000000" w:rsidRPr="00000000" w14:paraId="0000018C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#TK12.2 Configurar el backend para enviar notificaciones en tiempo real a los usuarios.</w:t>
      </w:r>
    </w:p>
    <w:p w:rsidR="00000000" w:rsidDel="00000000" w:rsidP="00000000" w:rsidRDefault="00000000" w:rsidRPr="00000000" w14:paraId="0000018D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#TK12.3 Desarrollar una sección en la configuración de la cuenta donde el usuario pueda gestionar sus preferencias de notificación. </w:t>
      </w:r>
    </w:p>
    <w:p w:rsidR="00000000" w:rsidDel="00000000" w:rsidP="00000000" w:rsidRDefault="00000000" w:rsidRPr="00000000" w14:paraId="0000018E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#TK12.4 Probar la funcionalidad de notificaciones push en diferentes dispositivos y plataformas.</w:t>
      </w:r>
    </w:p>
    <w:p w:rsidR="00000000" w:rsidDel="00000000" w:rsidP="00000000" w:rsidRDefault="00000000" w:rsidRPr="00000000" w14:paraId="0000018F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#US13 Como usuario, quiero poder hacer compras dentro de la aplicación utilizando diferentes métodos de pago, para elegir la opción que más me convenga.</w:t>
      </w:r>
    </w:p>
    <w:p w:rsidR="00000000" w:rsidDel="00000000" w:rsidP="00000000" w:rsidRDefault="00000000" w:rsidRPr="00000000" w14:paraId="00000191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#TK13 Implementar la funcionalidad de pago que soporte múltiples métodos como tarjetas de crédito, débito, y plataformas de pago online.</w:t>
      </w:r>
    </w:p>
    <w:p w:rsidR="00000000" w:rsidDel="00000000" w:rsidP="00000000" w:rsidRDefault="00000000" w:rsidRPr="00000000" w14:paraId="00000192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#US14 Como artista, quiero recibir notificaciones cuando una de mis obras sea vendida, para estar al tanto de mis transacciones en tiempo real.</w:t>
      </w:r>
    </w:p>
    <w:p w:rsidR="00000000" w:rsidDel="00000000" w:rsidP="00000000" w:rsidRDefault="00000000" w:rsidRPr="00000000" w14:paraId="00000194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#TK14 Desarrollar  la funcionalidad que envíe notificaciones automáticas a los artistas cuando se realice una venta de sus obras.                                                         </w:t>
      </w:r>
    </w:p>
    <w:p w:rsidR="00000000" w:rsidDel="00000000" w:rsidP="00000000" w:rsidRDefault="00000000" w:rsidRPr="00000000" w14:paraId="00000195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#US14 Como usuario, quiero poder filtrar las obras de arte por categoría y precio, para encontrar fácilmente las que me interesan.</w:t>
      </w:r>
    </w:p>
    <w:p w:rsidR="00000000" w:rsidDel="00000000" w:rsidP="00000000" w:rsidRDefault="00000000" w:rsidRPr="00000000" w14:paraId="00000196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#TK14.1 Implementar una funcionalidad de filtrado por categoría y rango de precio en la sección de obras. </w:t>
      </w:r>
    </w:p>
    <w:p w:rsidR="00000000" w:rsidDel="00000000" w:rsidP="00000000" w:rsidRDefault="00000000" w:rsidRPr="00000000" w14:paraId="00000198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#TK14.2 Desarrollar una interfaz de usuario intuitiva para los filtros en la pantalla de búsqueda de obras. </w:t>
      </w:r>
    </w:p>
    <w:p w:rsidR="00000000" w:rsidDel="00000000" w:rsidP="00000000" w:rsidRDefault="00000000" w:rsidRPr="00000000" w14:paraId="00000199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#TK14.3 Optimizar la funcionalidad de filtrado para asegurar que los resultados se carguen rápidamente. </w:t>
      </w:r>
    </w:p>
    <w:p w:rsidR="00000000" w:rsidDel="00000000" w:rsidP="00000000" w:rsidRDefault="00000000" w:rsidRPr="00000000" w14:paraId="0000019A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#TK14.4 Probar la funcionalidad de filtrado en diferentes navegadores y dispositivos móviles.</w:t>
      </w:r>
    </w:p>
    <w:p w:rsidR="00000000" w:rsidDel="00000000" w:rsidP="00000000" w:rsidRDefault="00000000" w:rsidRPr="00000000" w14:paraId="0000019B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#US15 Como usuario, quiero poder filtrar las obras de arte por categoría y precio, para encontrar fácilmente  las que me interesan.</w:t>
      </w:r>
    </w:p>
    <w:p w:rsidR="00000000" w:rsidDel="00000000" w:rsidP="00000000" w:rsidRDefault="00000000" w:rsidRPr="00000000" w14:paraId="0000019C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#TK15 Como desarrollador, </w:t>
      </w:r>
      <w:r w:rsidDel="00000000" w:rsidR="00000000" w:rsidRPr="00000000">
        <w:rPr>
          <w:sz w:val="20"/>
          <w:szCs w:val="20"/>
          <w:rtl w:val="0"/>
        </w:rPr>
        <w:t xml:space="preserve">implementaré</w:t>
      </w:r>
      <w:r w:rsidDel="00000000" w:rsidR="00000000" w:rsidRPr="00000000">
        <w:rPr>
          <w:sz w:val="20"/>
          <w:szCs w:val="20"/>
          <w:rtl w:val="0"/>
        </w:rPr>
        <w:t xml:space="preserve"> una funcionalidad de filtrado por categoría y rango de precio en la sección de obras.</w:t>
      </w:r>
    </w:p>
    <w:p w:rsidR="00000000" w:rsidDel="00000000" w:rsidP="00000000" w:rsidRDefault="00000000" w:rsidRPr="00000000" w14:paraId="0000019D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#US16: Como usuario quiero recibir notificaciones push sobre eventos y ofertas.</w:t>
      </w:r>
    </w:p>
    <w:p w:rsidR="00000000" w:rsidDel="00000000" w:rsidP="00000000" w:rsidRDefault="00000000" w:rsidRPr="00000000" w14:paraId="0000019E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#TK16.1: Integrar un servicio de notificaciones push compatible con Android.</w:t>
      </w:r>
    </w:p>
    <w:p w:rsidR="00000000" w:rsidDel="00000000" w:rsidP="00000000" w:rsidRDefault="00000000" w:rsidRPr="00000000" w14:paraId="0000019F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#TK16.2: Implementar la configuración de notificaciones en la aplicación, permitiendo al usuario activar o                                                      desactivar las notificaciones.</w:t>
      </w:r>
    </w:p>
    <w:p w:rsidR="00000000" w:rsidDel="00000000" w:rsidP="00000000" w:rsidRDefault="00000000" w:rsidRPr="00000000" w14:paraId="000001A0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#TK16.3: Diseñar y desarrollar el contenido de las notificaciones push, incluyendo título, mensaje y enlace.</w:t>
      </w:r>
    </w:p>
    <w:p w:rsidR="00000000" w:rsidDel="00000000" w:rsidP="00000000" w:rsidRDefault="00000000" w:rsidRPr="00000000" w14:paraId="000001A1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#TK16.4: Configurar la lógica de backend para enviar notificaciones en eventos específicos (nuevos eventos, ofertas, etc.).</w:t>
      </w:r>
    </w:p>
    <w:p w:rsidR="00000000" w:rsidDel="00000000" w:rsidP="00000000" w:rsidRDefault="00000000" w:rsidRPr="00000000" w14:paraId="000001A2">
      <w:pPr>
        <w:widowControl w:val="0"/>
        <w:spacing w:after="240" w:before="240" w:line="240" w:lineRule="auto"/>
        <w:ind w:left="1275" w:firstLine="425"/>
        <w:jc w:val="center"/>
        <w:rPr>
          <w:sz w:val="20"/>
          <w:szCs w:val="20"/>
        </w:rPr>
        <w:sectPr>
          <w:type w:val="continuous"/>
          <w:pgSz w:h="16820" w:w="11900" w:orient="portrait"/>
          <w:pgMar w:bottom="0" w:top="1349" w:left="0" w:right="1138.3464566929138" w:header="0" w:footer="720"/>
          <w:cols w:equalWidth="0" w:num="1">
            <w:col w:space="0" w:w="10767.16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#TK16.5: Probar la funcionalidad de las notificaciones push en diferentes dispositivos móviles para asegurar compatibilidad.</w:t>
      </w:r>
    </w:p>
    <w:p w:rsidR="00000000" w:rsidDel="00000000" w:rsidP="00000000" w:rsidRDefault="00000000" w:rsidRPr="00000000" w14:paraId="000001A3">
      <w:pPr>
        <w:widowControl w:val="0"/>
        <w:spacing w:after="240" w:before="240" w:line="240" w:lineRule="auto"/>
        <w:ind w:left="1275" w:firstLine="42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after="240" w:before="240" w:line="218" w:lineRule="auto"/>
        <w:ind w:left="1275" w:firstLine="42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widowControl w:val="0"/>
        <w:spacing w:after="240" w:before="240" w:line="218" w:lineRule="auto"/>
        <w:ind w:left="1275" w:firstLine="425"/>
        <w:rPr>
          <w:b w:val="1"/>
        </w:rPr>
      </w:pPr>
      <w:bookmarkStart w:colFirst="0" w:colLast="0" w:name="_heading=h.m4g1136jhtc4" w:id="18"/>
      <w:bookmarkEnd w:id="18"/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Requerimientos Funcionales</w:t>
      </w:r>
    </w:p>
    <w:p w:rsidR="00000000" w:rsidDel="00000000" w:rsidP="00000000" w:rsidRDefault="00000000" w:rsidRPr="00000000" w14:paraId="000001A6">
      <w:pPr>
        <w:widowControl w:val="0"/>
        <w:spacing w:after="240" w:before="240" w:line="218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7"/>
        <w:tblW w:w="8485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26"/>
        <w:tblGridChange w:id="0">
          <w:tblGrid>
            <w:gridCol w:w="3159"/>
            <w:gridCol w:w="5326"/>
          </w:tblGrid>
        </w:tblGridChange>
      </w:tblGrid>
      <w:tr>
        <w:trPr>
          <w:cantSplit w:val="0"/>
          <w:trHeight w:val="6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</w:t>
            </w:r>
          </w:p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3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del </w:t>
            </w:r>
          </w:p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Autenticación </w:t>
            </w:r>
          </w:p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48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 Autorización de los Artistas y</w:t>
            </w:r>
          </w:p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89" w:right="612" w:hanging="5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artistas y el administrador deberán identificarse para acceder a la aplicación.</w:t>
            </w:r>
          </w:p>
        </w:tc>
      </w:tr>
      <w:tr>
        <w:trPr>
          <w:cantSplit w:val="0"/>
          <w:trHeight w:val="9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deberá permitir la autenticación y autorización de usuarios a través de un sistema seguro compatible con dispositivos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84" w:right="6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RNF01 - RNF03 - RNF05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6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Autenticación y Autorización del Usuario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88" w:right="365" w:firstLine="1.000000000000014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deberán identificarse para acceder al sistema y poder interactuar con el sitio.</w:t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92" w:right="5" w:hanging="3.000000000000007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RNF01 - RNF03 - RNF05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6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Optimización y Accesibilidad en la Experiencia de Usuario 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La navegación será simple y directa, con menús y botones diseñados para ser fácilmente accesibles en pantallas táctiles.</w:t>
            </w:r>
          </w:p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97" w:right="727" w:hanging="6.999999999999993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Implementación de gestos móviles comunes, como deslizamientos y toques prolongados, para mejorar la interacción.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89" w:right="-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deberá ofrecer una experiencia de usuario optimizada para navegación móvil, con un diseño responsivo y accesible.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RNF01 - RNF03 - RNF05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92" w:right="248" w:hanging="1.999999999999993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(consumidores finales) antes de acceder tendrán que ser registrados en la aplicación.</w:t>
            </w:r>
          </w:p>
        </w:tc>
      </w:tr>
      <w:tr>
        <w:trPr>
          <w:cantSplit w:val="0"/>
          <w:trHeight w:val="9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88" w:right="23" w:firstLine="1.000000000000014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usuario proporcionará sus datos personales (nombre, edad, teléfono, etc.) solicitados para quedar registrado en la aplicación, posteriormente poder loguearse y realizar un adecuado tratamiento al momento de efectuar transacciones.</w:t>
            </w:r>
          </w:p>
        </w:tc>
      </w:tr>
      <w:tr>
        <w:trPr>
          <w:cantSplit w:val="0"/>
          <w:trHeight w:val="9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88" w:right="23" w:firstLine="1.000000000000014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RNF01 - RNF03 - RNF05</w:t>
            </w:r>
          </w:p>
        </w:tc>
      </w:tr>
      <w:tr>
        <w:trPr>
          <w:cantSplit w:val="0"/>
          <w:trHeight w:val="9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88" w:right="23" w:firstLine="1.000000000000014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RF05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Información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92" w:hanging="3.000000000000007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ofrecerá al usuario (consumidor final) información general acerca de las actividades culturales, artísticas y servicios ofrecidos por los artistas y empresas del sector.</w:t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94" w:right="38" w:hanging="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información general sobre las actividades referidas al arte y la cultura, los servicios que ofrecen las empresas y los artistas.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6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Modificar Información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97" w:right="112" w:hanging="6.999999999999993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aplicación permitirá al Artista, modificar la información que se ofrece en la página y en las novedades.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88" w:right="13" w:firstLine="1.999999999999993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Permite al administrador modificar la información proporcionada en las diferentes secciones de la aplicación, como así también la actualización de las novedades, según su nivel de accesibilidad.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RNF01 - RNF03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1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widowControl w:val="0"/>
        <w:spacing w:line="240" w:lineRule="auto"/>
        <w:ind w:left="1715" w:firstLine="0"/>
        <w:rPr/>
      </w:pPr>
      <w:bookmarkStart w:colFirst="0" w:colLast="0" w:name="_heading=h.dbz0grpemm6" w:id="19"/>
      <w:bookmarkEnd w:id="19"/>
      <w:r w:rsidDel="00000000" w:rsidR="00000000" w:rsidRPr="00000000">
        <w:rPr>
          <w:rtl w:val="0"/>
        </w:rPr>
        <w:t xml:space="preserve">3.4 Requerimientos No Funcionales</w:t>
      </w:r>
    </w:p>
    <w:p w:rsidR="00000000" w:rsidDel="00000000" w:rsidP="00000000" w:rsidRDefault="00000000" w:rsidRPr="00000000" w14:paraId="00000205">
      <w:pPr>
        <w:pStyle w:val="Heading2"/>
        <w:widowControl w:val="0"/>
        <w:spacing w:line="240" w:lineRule="auto"/>
        <w:rPr/>
      </w:pPr>
      <w:bookmarkStart w:colFirst="0" w:colLast="0" w:name="_heading=h.wrtnk3y3omt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15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</w:p>
        </w:tc>
      </w:tr>
    </w:tbl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Interfaz de la Aplicación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92" w:right="381" w:hanging="1.999999999999993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aplicación presentará una interfaz de usuario sencilla para que sea de fácil manejo a los usuarios.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84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Descripción del         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4" w:lineRule="auto"/>
              <w:ind w:left="194" w:right="300" w:hanging="5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 usuario deberá ser intuitiva y fácil de usar en dispositivos móviles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4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Compatibilidad Multidispositivo y Multiversión de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La interfaz de usuario se ajustará adecuadamente en dispositivos con tamaños de pantalla pequeños, medianos y grandes, incluyendo smartphones y tablets.</w:t>
            </w:r>
          </w:p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Uso de layouts responsivos que se adapten a las resoluciones y orientaciones de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deberá funcionar sin problemas en una variedad de dispositivos Android con diferentes tamaños de pantalla y versiones del sistema operativo.</w:t>
            </w:r>
          </w:p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89" w:right="11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6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Desempeño</w:t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91" w:right="26" w:hanging="1.000000000000014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aplicación deberá ser capaz de manejar una cantidad significativa de usuarios simultáneamente, manteniendo un rendimiento óptimo en dispositivos móviles.</w:t>
            </w:r>
          </w:p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91" w:right="26" w:hanging="1.000000000000014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deberá ser compatible con un rango de versiones de Android, desde Android 5.0 (lollipop) en adelante.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90" w:right="11" w:firstLine="3.000000000000007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Garantizar el desempeño de la aplicación a los diferentes usuarios. En este sentido la información almacenada o registros realizados podrán ser consultados y actualizados permanente y simultáneamente, sin que se afecte el tiempo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respuesta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Confiabilidad continúa del sistema.</w:t>
            </w:r>
          </w:p>
        </w:tc>
      </w:tr>
    </w:tbl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13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91" w:right="18" w:hanging="1.000000000000014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aplicación tendrá que estar en funcionamiento las 24 horas los 7 días de la semana. Ya que está diseñada para la carga de datos, comunicación entre usuarios y con 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commerce, pensando en la satisfacción del usuario que operará cuando lo desee.</w:t>
            </w:r>
          </w:p>
        </w:tc>
      </w:tr>
      <w:tr>
        <w:trPr>
          <w:cantSplit w:val="0"/>
          <w:trHeight w:val="13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89" w:right="11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disponibilidad de la aplicación debe ser continua con un nivel de servicio para los usuarios de 7 días por 24 horas, garantizando un esquema adecuado que permita la posible falla en cualquiera de sus componentes, contar con una contingencia, generación de alarmas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99.0" w:type="dxa"/>
        <w:jc w:val="left"/>
        <w:tblInd w:w="1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5340"/>
        <w:tblGridChange w:id="0">
          <w:tblGrid>
            <w:gridCol w:w="3159"/>
            <w:gridCol w:w="5340"/>
          </w:tblGrid>
        </w:tblGridChange>
      </w:tblGrid>
      <w:tr>
        <w:trPr>
          <w:cantSplit w:val="0"/>
          <w:trHeight w:val="6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79" w:right="49" w:hanging="1.999999999999993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5" w:firstLine="0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0"/>
                <w:szCs w:val="20"/>
                <w:rtl w:val="0"/>
              </w:rPr>
              <w:t xml:space="preserve">Seguridad en Información</w:t>
            </w:r>
          </w:p>
        </w:tc>
      </w:tr>
      <w:tr>
        <w:trPr>
          <w:cantSplit w:val="0"/>
          <w:trHeight w:val="15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73" w:right="26" w:firstLine="16.000000000000014"/>
              <w:jc w:val="both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0"/>
                <w:szCs w:val="20"/>
                <w:rtl w:val="0"/>
              </w:rPr>
              <w:t xml:space="preserve">La aplicación garantizará a los usuarios una seguridad en cuanto a la información que se procede en el sistema, en atención a la privacidad y protección de la información atendiendo al marco jurídico imperante y hacer un uso adecuado de la información de todos los participantes de la aplicación.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90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90" w:right="11" w:firstLine="3.000000000000007"/>
              <w:jc w:val="both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0"/>
                <w:szCs w:val="20"/>
                <w:rtl w:val="0"/>
              </w:rPr>
              <w:t xml:space="preserve">Garantizar la seguridad de la aplicación con respecto a la información y datos que se manejan tales sean documentos, archivos y contraseñas.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widowControl w:val="0"/>
        <w:spacing w:line="240" w:lineRule="auto"/>
        <w:ind w:left="1707" w:firstLine="0"/>
        <w:rPr/>
      </w:pPr>
      <w:bookmarkStart w:colFirst="0" w:colLast="0" w:name="_heading=h.ikczb052wlkr" w:id="21"/>
      <w:bookmarkEnd w:id="21"/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3.5 Sprints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0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720.0" w:type="dxa"/>
        <w:jc w:val="left"/>
        <w:tblInd w:w="15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6"/>
        <w:gridCol w:w="6684"/>
        <w:tblGridChange w:id="0">
          <w:tblGrid>
            <w:gridCol w:w="2036"/>
            <w:gridCol w:w="6684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8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N° de 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9" w:firstLine="0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0"/>
                <w:szCs w:val="20"/>
                <w:rtl w:val="0"/>
              </w:rPr>
              <w:t xml:space="preserve">00</w:t>
            </w:r>
          </w:p>
        </w:tc>
      </w:tr>
      <w:tr>
        <w:trPr>
          <w:cantSplit w:val="0"/>
          <w:trHeight w:val="38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60" w:right="20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Creación de Repositorio Remoto Grupal (GitHub).</w:t>
            </w:r>
          </w:p>
          <w:p w:rsidR="00000000" w:rsidDel="00000000" w:rsidP="00000000" w:rsidRDefault="00000000" w:rsidRPr="00000000" w14:paraId="00000267">
            <w:pPr>
              <w:widowControl w:val="0"/>
              <w:spacing w:after="240" w:line="109" w:lineRule="auto"/>
              <w:rPr>
                <w:rFonts w:ascii="Times" w:cs="Times" w:eastAsia="Times" w:hAnsi="Times"/>
                <w:sz w:val="11"/>
                <w:szCs w:val="11"/>
              </w:rPr>
            </w:pPr>
            <w:r w:rsidDel="00000000" w:rsidR="00000000" w:rsidRPr="00000000">
              <w:rPr>
                <w:rFonts w:ascii="Times" w:cs="Times" w:eastAsia="Times" w:hAnsi="Times"/>
                <w:sz w:val="11"/>
                <w:szCs w:val="1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60" w:right="10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requerimientos que dejarán reflejados en el IEEE830.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after="240" w:line="109" w:lineRule="auto"/>
              <w:rPr>
                <w:rFonts w:ascii="Times" w:cs="Times" w:eastAsia="Times" w:hAnsi="Times"/>
                <w:sz w:val="11"/>
                <w:szCs w:val="11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Times" w:cs="Times" w:eastAsia="Times" w:hAnsi="Times"/>
                <w:sz w:val="11"/>
                <w:szCs w:val="1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360" w:lineRule="auto"/>
              <w:ind w:left="60" w:right="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Plantear Historias de Usuarios y Tareas dependientes de las US para incorporarlas  en  el repositorio remoto GitHub. (Issues y Milestones) - Luego trasladarlas al Product Backlog del Project.</w:t>
            </w:r>
          </w:p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6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Definir tareas dentro de las Historias de Usuario (GitHub).</w:t>
            </w:r>
          </w:p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6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esquema de branching a utilizar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720.0" w:type="dxa"/>
        <w:jc w:val="left"/>
        <w:tblInd w:w="15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6"/>
        <w:gridCol w:w="6684"/>
        <w:tblGridChange w:id="0">
          <w:tblGrid>
            <w:gridCol w:w="2036"/>
            <w:gridCol w:w="6684"/>
          </w:tblGrid>
        </w:tblGridChange>
      </w:tblGrid>
      <w:tr>
        <w:trPr>
          <w:cantSplit w:val="0"/>
          <w:trHeight w:val="6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Calendario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8" w:firstLine="0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Cierra 29/08/24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Inconvenientes: </w:t>
            </w:r>
          </w:p>
        </w:tc>
      </w:tr>
    </w:tbl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tbl>
      <w:tblPr>
        <w:tblStyle w:val="Table33"/>
        <w:tblW w:w="8720.0" w:type="dxa"/>
        <w:jc w:val="left"/>
        <w:tblInd w:w="15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6"/>
        <w:gridCol w:w="6684"/>
        <w:tblGridChange w:id="0">
          <w:tblGrid>
            <w:gridCol w:w="2036"/>
            <w:gridCol w:w="6684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14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de 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139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01</w:t>
            </w:r>
          </w:p>
        </w:tc>
      </w:tr>
      <w:tr>
        <w:trPr>
          <w:cantSplit w:val="0"/>
          <w:trHeight w:val="38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before="216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720.0" w:type="dxa"/>
        <w:jc w:val="left"/>
        <w:tblInd w:w="15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6"/>
        <w:gridCol w:w="6684"/>
        <w:tblGridChange w:id="0">
          <w:tblGrid>
            <w:gridCol w:w="2036"/>
            <w:gridCol w:w="6684"/>
          </w:tblGrid>
        </w:tblGridChange>
      </w:tblGrid>
      <w:tr>
        <w:trPr>
          <w:cantSplit w:val="0"/>
          <w:trHeight w:val="6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6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Calendario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Cierra </w:t>
            </w:r>
            <w:r w:rsidDel="00000000" w:rsidR="00000000" w:rsidRPr="00000000">
              <w:rPr>
                <w:rtl w:val="0"/>
              </w:rPr>
              <w:t xml:space="preserve">18/09/24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14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Inconvenientes: </w:t>
            </w:r>
          </w:p>
        </w:tc>
      </w:tr>
    </w:tbl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line="240" w:lineRule="auto"/>
        <w:ind w:right="3673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pPr w:leftFromText="180" w:rightFromText="180" w:topFromText="180" w:bottomFromText="180" w:vertAnchor="text" w:horzAnchor="text" w:tblpX="1590" w:tblpY="0"/>
        <w:tblW w:w="8720.0" w:type="dxa"/>
        <w:jc w:val="left"/>
        <w:tblInd w:w="15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6"/>
        <w:gridCol w:w="6684"/>
        <w:tblGridChange w:id="0">
          <w:tblGrid>
            <w:gridCol w:w="2036"/>
            <w:gridCol w:w="6684"/>
          </w:tblGrid>
        </w:tblGridChange>
      </w:tblGrid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14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de sprint </w:t>
            </w:r>
          </w:p>
        </w:tc>
        <w:tc>
          <w:tcPr/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139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02</w:t>
            </w:r>
          </w:p>
        </w:tc>
      </w:tr>
      <w:tr>
        <w:trPr>
          <w:cantSplit w:val="0"/>
          <w:trHeight w:val="3899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285">
            <w:pPr>
              <w:widowControl w:val="0"/>
              <w:spacing w:before="216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720.0" w:type="dxa"/>
        <w:jc w:val="left"/>
        <w:tblInd w:w="15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6"/>
        <w:gridCol w:w="6684"/>
        <w:tblGridChange w:id="0">
          <w:tblGrid>
            <w:gridCol w:w="2036"/>
            <w:gridCol w:w="6684"/>
          </w:tblGrid>
        </w:tblGridChange>
      </w:tblGrid>
      <w:tr>
        <w:trPr>
          <w:cantSplit w:val="0"/>
          <w:trHeight w:val="6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left="6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Calendario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Cierra 23/10/24</w:t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14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Inconvenientes: </w:t>
            </w:r>
          </w:p>
        </w:tc>
      </w:tr>
    </w:tbl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line="240" w:lineRule="auto"/>
        <w:ind w:right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before="195" w:line="240" w:lineRule="auto"/>
        <w:ind w:right="3059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pacing w:before="195" w:line="240" w:lineRule="auto"/>
        <w:ind w:right="3059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before="195" w:line="240" w:lineRule="auto"/>
        <w:ind w:right="3059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          </w:t>
      </w:r>
    </w:p>
    <w:sectPr>
      <w:type w:val="continuous"/>
      <w:pgSz w:h="16820" w:w="11900" w:orient="portrait"/>
      <w:pgMar w:bottom="0" w:top="1349" w:left="0" w:right="1138.3464566929138" w:header="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duardo iuorio" w:id="4" w:date="2024-08-30T01:39:17Z"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https://github.com/saitamaworker/MASC-MOBILE/wiki/Sprint-Review-%7C-Sprint-0</w:t>
      </w:r>
    </w:p>
  </w:comment>
  <w:comment w:author="eduardo iuorio" w:id="2" w:date="2024-08-30T01:34:03Z"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diseñara la aplicacion a traves de un CRUD</w:t>
      </w:r>
    </w:p>
  </w:comment>
  <w:comment w:author="eduardo iuorio" w:id="1" w:date="2024-08-30T01:33:30Z"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definen los alcances de nuestra aplicacion</w:t>
      </w:r>
    </w:p>
  </w:comment>
  <w:comment w:author="eduardo iuorio" w:id="5" w:date="2024-08-30T01:42:29Z"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https://ideaboardz.com/for/MASC-%20Sprint%200/5366403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https://github.com/saitamaworker/MASC-MOBILE/wiki/Sprint-Retrospective-%7C-Sprint-0</w:t>
      </w:r>
    </w:p>
  </w:comment>
  <w:comment w:author="eduardo iuorio" w:id="3" w:date="2024-08-30T01:42:10Z"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https://github.com/saitamaworker/MASC-MOBILE/wiki/Repositorio-anterior</w:t>
      </w:r>
    </w:p>
  </w:comment>
  <w:comment w:author="eduardo iuorio" w:id="0" w:date="2024-08-28T03:26:20Z"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conforma equipo para el desarrollo de la version mobile del proyecto M.A.S.C (Mercado de Arte y Servicios Creativos) en el segundo cuatrimestre del año 2024 modulo Programador de Aplicaciones moviles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2A1" w15:done="0"/>
  <w15:commentEx w15:paraId="000002A2" w15:done="0"/>
  <w15:commentEx w15:paraId="000002A3" w15:done="0"/>
  <w15:commentEx w15:paraId="000002A6" w15:done="0"/>
  <w15:commentEx w15:paraId="000002A7" w15:done="0"/>
  <w15:commentEx w15:paraId="000002A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0">
    <w:pPr>
      <w:jc w:val="right"/>
      <w:rPr/>
    </w:pPr>
    <w:sdt>
      <w:sdtPr>
        <w:tag w:val="goog_rdk_5"/>
      </w:sdtPr>
      <w:sdtContent>
        <w:commentRangeStart w:id="5"/>
      </w:sdtContent>
    </w:sdt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commentRangeEnd w:id="5"/>
    <w:r w:rsidDel="00000000" w:rsidR="00000000" w:rsidRPr="00000000">
      <w:commentReference w:id="5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C">
    <w:pPr>
      <w:widowControl w:val="0"/>
      <w:spacing w:line="240" w:lineRule="auto"/>
      <w:ind w:right="3673"/>
      <w:jc w:val="center"/>
      <w:rPr>
        <w:rFonts w:ascii="Times" w:cs="Times" w:eastAsia="Times" w:hAnsi="Times"/>
        <w:sz w:val="24"/>
        <w:szCs w:val="24"/>
      </w:rPr>
    </w:pPr>
    <w:r w:rsidDel="00000000" w:rsidR="00000000" w:rsidRPr="00000000">
      <w:rPr>
        <w:rFonts w:ascii="Times" w:cs="Times" w:eastAsia="Times" w:hAnsi="Times"/>
        <w:sz w:val="24"/>
        <w:szCs w:val="24"/>
        <w:rtl w:val="0"/>
      </w:rPr>
      <w:t xml:space="preserve">                        </w:t>
    </w:r>
  </w:p>
  <w:p w:rsidR="00000000" w:rsidDel="00000000" w:rsidP="00000000" w:rsidRDefault="00000000" w:rsidRPr="00000000" w14:paraId="0000029D">
    <w:pPr>
      <w:widowControl w:val="0"/>
      <w:spacing w:line="240" w:lineRule="auto"/>
      <w:ind w:right="3673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Proyecto Integrador </w:t>
    </w:r>
  </w:p>
  <w:p w:rsidR="00000000" w:rsidDel="00000000" w:rsidP="00000000" w:rsidRDefault="00000000" w:rsidRPr="00000000" w14:paraId="0000029E">
    <w:pPr>
      <w:widowControl w:val="0"/>
      <w:spacing w:before="195" w:line="240" w:lineRule="auto"/>
      <w:ind w:right="3059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                                                             Especificación de requisitos de software </w:t>
    </w:r>
  </w:p>
  <w:p w:rsidR="00000000" w:rsidDel="00000000" w:rsidP="00000000" w:rsidRDefault="00000000" w:rsidRPr="00000000" w14:paraId="000002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right="3673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91" w:line="240" w:lineRule="auto"/>
      <w:ind w:left="2315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223434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581EA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808D7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D808D7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808D7"/>
  </w:style>
  <w:style w:type="paragraph" w:styleId="Piedepgina">
    <w:name w:val="footer"/>
    <w:basedOn w:val="Normal"/>
    <w:link w:val="PiedepginaCar"/>
    <w:uiPriority w:val="99"/>
    <w:unhideWhenUsed w:val="1"/>
    <w:rsid w:val="00D808D7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808D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mailto:maria.alerodriguez@gmail.com" TargetMode="External"/><Relationship Id="rId10" Type="http://schemas.openxmlformats.org/officeDocument/2006/relationships/image" Target="media/image2.png"/><Relationship Id="rId13" Type="http://schemas.openxmlformats.org/officeDocument/2006/relationships/hyperlink" Target="mailto:gabi.ale.orellana@gmail.com" TargetMode="External"/><Relationship Id="rId12" Type="http://schemas.openxmlformats.org/officeDocument/2006/relationships/hyperlink" Target="mailto:lucas.cba.382@gmail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mailto:williamleyton89@gmail.com" TargetMode="External"/><Relationship Id="rId14" Type="http://schemas.openxmlformats.org/officeDocument/2006/relationships/hyperlink" Target="mailto:gimenezc779@gmail.com" TargetMode="External"/><Relationship Id="rId17" Type="http://schemas.openxmlformats.org/officeDocument/2006/relationships/image" Target="media/image4.png"/><Relationship Id="rId16" Type="http://schemas.openxmlformats.org/officeDocument/2006/relationships/hyperlink" Target="mailto:leytonale96@hotmail.com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peLm87Cad5kbEswQvsp9oEIg9g==">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2024-08-27T15:51:00Z</dcterms:created>
  <dc:creator>Alejandra Rodriguez</dc:creator>
</cp:coreProperties>
</file>