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C209C" w14:textId="77777777" w:rsidR="00996612" w:rsidRDefault="00000000">
      <w:pPr>
        <w:spacing w:after="100"/>
        <w:jc w:val="center"/>
      </w:pPr>
      <w:r>
        <w:rPr>
          <w:b/>
          <w:bCs/>
          <w:color w:val="1F3864"/>
          <w:sz w:val="30"/>
          <w:szCs w:val="30"/>
        </w:rPr>
        <w:t>Project Design Phase-II</w:t>
      </w:r>
    </w:p>
    <w:p w14:paraId="3F0BE5AD" w14:textId="77777777" w:rsidR="00996612" w:rsidRDefault="00000000">
      <w:pPr>
        <w:spacing w:after="200"/>
        <w:jc w:val="center"/>
      </w:pPr>
      <w:r>
        <w:rPr>
          <w:b/>
          <w:bCs/>
          <w:sz w:val="26"/>
          <w:szCs w:val="26"/>
        </w:rPr>
        <w:t>Solution Requirements (Functional &amp; Non-Functional)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996612" w14:paraId="7D82865E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6F1FE" w14:textId="77777777" w:rsidR="00996612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E7670" w14:textId="772B099D" w:rsidR="00996612" w:rsidRDefault="00000000">
            <w:r>
              <w:t>4 July 2026</w:t>
            </w:r>
          </w:p>
        </w:tc>
      </w:tr>
      <w:tr w:rsidR="00996612" w14:paraId="5074E87B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72CB2" w14:textId="77777777" w:rsidR="00996612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A78B1" w14:textId="77777777" w:rsidR="00996612" w:rsidRDefault="00000000">
            <w:r>
              <w:t>SB Stocks – Virtual Stock Trading Platform</w:t>
            </w:r>
          </w:p>
        </w:tc>
      </w:tr>
      <w:tr w:rsidR="00996612" w14:paraId="4EB0B9ED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789C8" w14:textId="77777777" w:rsidR="00996612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D81FE" w14:textId="77777777" w:rsidR="00996612" w:rsidRDefault="00000000">
            <w:r>
              <w:t>4 Marks</w:t>
            </w:r>
          </w:p>
        </w:tc>
      </w:tr>
    </w:tbl>
    <w:p w14:paraId="6CD98BF7" w14:textId="77777777" w:rsidR="00996612" w:rsidRDefault="00996612">
      <w:pPr>
        <w:spacing w:after="120"/>
      </w:pPr>
    </w:p>
    <w:p w14:paraId="70DB7EE2" w14:textId="77777777" w:rsidR="00996612" w:rsidRDefault="00000000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t>Functional Requirements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5300"/>
      </w:tblGrid>
      <w:tr w:rsidR="00996612" w14:paraId="5E3DA8FC" w14:textId="77777777"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FA38E" w14:textId="77777777" w:rsidR="009966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 No.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25761" w14:textId="77777777" w:rsidR="009966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Functional Requirement (Epic)</w:t>
            </w:r>
          </w:p>
        </w:tc>
        <w:tc>
          <w:tcPr>
            <w:tcW w:w="5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EE114" w14:textId="77777777" w:rsidR="009966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 Requirement (Story / Sub-Task)</w:t>
            </w:r>
          </w:p>
        </w:tc>
      </w:tr>
      <w:tr w:rsidR="00996612" w14:paraId="37379899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8BAE3" w14:textId="77777777" w:rsidR="00996612" w:rsidRDefault="00000000">
            <w:r>
              <w:t>FR-1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69385" w14:textId="77777777" w:rsidR="00996612" w:rsidRDefault="00000000">
            <w:r>
              <w:t>User Registration &amp; Authentication</w:t>
            </w:r>
          </w:p>
        </w:tc>
        <w:tc>
          <w:tcPr>
            <w:tcW w:w="5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6354E" w14:textId="77777777" w:rsidR="00996612" w:rsidRDefault="00000000">
            <w:r>
              <w:t xml:space="preserve">Register with email/password; JWT-based login; </w:t>
            </w:r>
            <w:proofErr w:type="spellStart"/>
            <w:r>
              <w:t>bcrypt</w:t>
            </w:r>
            <w:proofErr w:type="spellEnd"/>
            <w:r>
              <w:t xml:space="preserve"> password hashing; protected routes</w:t>
            </w:r>
          </w:p>
        </w:tc>
      </w:tr>
      <w:tr w:rsidR="00996612" w14:paraId="61AE2B1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60650" w14:textId="77777777" w:rsidR="00996612" w:rsidRDefault="00000000">
            <w:r>
              <w:t>FR-2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D1803" w14:textId="77777777" w:rsidR="00996612" w:rsidRDefault="00000000">
            <w:r>
              <w:t>Virtual Wallet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EE2C3" w14:textId="77777777" w:rsidR="00996612" w:rsidRDefault="00000000">
            <w:r>
              <w:t>View wallet balance; auto debit on buy; auto credit on sell</w:t>
            </w:r>
          </w:p>
        </w:tc>
      </w:tr>
      <w:tr w:rsidR="00996612" w14:paraId="250F2001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88399" w14:textId="77777777" w:rsidR="00996612" w:rsidRDefault="00000000">
            <w:r>
              <w:t>FR-3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D67C9" w14:textId="77777777" w:rsidR="00996612" w:rsidRDefault="00000000">
            <w:r>
              <w:t>Stock Market Data</w:t>
            </w:r>
          </w:p>
        </w:tc>
        <w:tc>
          <w:tcPr>
            <w:tcW w:w="5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376BF" w14:textId="77777777" w:rsidR="00996612" w:rsidRDefault="00000000">
            <w:r>
              <w:t>Search company; view live quote (</w:t>
            </w:r>
            <w:proofErr w:type="spellStart"/>
            <w:r>
              <w:t>Finnhub</w:t>
            </w:r>
            <w:proofErr w:type="spellEnd"/>
            <w:r>
              <w:t>); view historical price data; candlestick chart</w:t>
            </w:r>
          </w:p>
        </w:tc>
      </w:tr>
      <w:tr w:rsidR="00996612" w14:paraId="6D26D42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B9D0E" w14:textId="77777777" w:rsidR="00996612" w:rsidRDefault="00000000">
            <w:r>
              <w:t>FR-4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501FE" w14:textId="77777777" w:rsidR="00996612" w:rsidRDefault="00000000">
            <w:r>
              <w:t>Order Execution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A5A4C" w14:textId="77777777" w:rsidR="00996612" w:rsidRDefault="00000000">
            <w:r>
              <w:t>Place buy order; place sell order; validate wallet balance / holding quantity before execution</w:t>
            </w:r>
          </w:p>
        </w:tc>
      </w:tr>
      <w:tr w:rsidR="00996612" w14:paraId="472FAA0D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68F87" w14:textId="77777777" w:rsidR="00996612" w:rsidRDefault="00000000">
            <w:r>
              <w:t>FR-5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CE51D" w14:textId="77777777" w:rsidR="00996612" w:rsidRDefault="00000000">
            <w:r>
              <w:t>Portfolio Management</w:t>
            </w:r>
          </w:p>
        </w:tc>
        <w:tc>
          <w:tcPr>
            <w:tcW w:w="5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E76C7" w14:textId="77777777" w:rsidR="00996612" w:rsidRDefault="00000000">
            <w:r>
              <w:t>View holdings, quantity, average buy price, current market price, current value, profit/loss</w:t>
            </w:r>
          </w:p>
        </w:tc>
      </w:tr>
      <w:tr w:rsidR="00996612" w14:paraId="6EEA75D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B9502" w14:textId="77777777" w:rsidR="00996612" w:rsidRDefault="00000000">
            <w:r>
              <w:t>FR-6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030DE" w14:textId="77777777" w:rsidR="00996612" w:rsidRDefault="00000000">
            <w:r>
              <w:t>Order &amp; Transaction History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F5E89" w14:textId="77777777" w:rsidR="00996612" w:rsidRDefault="00000000">
            <w:r>
              <w:t>View all placed orders (status); view only completed transactions</w:t>
            </w:r>
          </w:p>
        </w:tc>
      </w:tr>
      <w:tr w:rsidR="00996612" w14:paraId="373BD07F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7FBFF" w14:textId="77777777" w:rsidR="00996612" w:rsidRDefault="00000000">
            <w:r>
              <w:t>FR-7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B2A59" w14:textId="77777777" w:rsidR="00996612" w:rsidRDefault="00000000">
            <w:r>
              <w:t>Watchlist</w:t>
            </w:r>
          </w:p>
        </w:tc>
        <w:tc>
          <w:tcPr>
            <w:tcW w:w="5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46176" w14:textId="77777777" w:rsidR="00996612" w:rsidRDefault="00000000">
            <w:r>
              <w:t>Add stock to watchlist; remove stock from watchlist; view watchlist</w:t>
            </w:r>
          </w:p>
        </w:tc>
      </w:tr>
      <w:tr w:rsidR="00996612" w14:paraId="0845AF9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A6FCE" w14:textId="77777777" w:rsidR="00996612" w:rsidRDefault="00000000">
            <w:r>
              <w:t>FR-8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FF93E" w14:textId="77777777" w:rsidR="00996612" w:rsidRDefault="00000000">
            <w:r>
              <w:t>Admin – Dashboard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99D55" w14:textId="77777777" w:rsidR="00996612" w:rsidRDefault="00000000">
            <w:r>
              <w:t>View aggregated stats: total users, orders, transactions, stocks</w:t>
            </w:r>
          </w:p>
        </w:tc>
      </w:tr>
      <w:tr w:rsidR="00996612" w14:paraId="74A3F603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E8C18" w14:textId="77777777" w:rsidR="00996612" w:rsidRDefault="00000000">
            <w:r>
              <w:t>FR-9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17D2A" w14:textId="77777777" w:rsidR="00996612" w:rsidRDefault="00000000">
            <w:r>
              <w:t>Admin – User Management</w:t>
            </w:r>
          </w:p>
        </w:tc>
        <w:tc>
          <w:tcPr>
            <w:tcW w:w="5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B8541" w14:textId="77777777" w:rsidR="00996612" w:rsidRDefault="00000000">
            <w:r>
              <w:t>View all users; delete a user</w:t>
            </w:r>
          </w:p>
        </w:tc>
      </w:tr>
      <w:tr w:rsidR="00996612" w14:paraId="132A711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1C467" w14:textId="77777777" w:rsidR="00996612" w:rsidRDefault="00000000">
            <w:r>
              <w:t>FR-10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8923D" w14:textId="77777777" w:rsidR="00996612" w:rsidRDefault="00000000">
            <w:r>
              <w:t>Admin – Stock Management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EFA71" w14:textId="77777777" w:rsidR="00996612" w:rsidRDefault="00000000">
            <w:r>
              <w:t>Add stock; edit stock; delete stock; update stock price</w:t>
            </w:r>
          </w:p>
        </w:tc>
      </w:tr>
      <w:tr w:rsidR="00996612" w14:paraId="26590F17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0F6AA" w14:textId="77777777" w:rsidR="00996612" w:rsidRDefault="00000000">
            <w:r>
              <w:t>FR-11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3AEE5" w14:textId="77777777" w:rsidR="00996612" w:rsidRDefault="00000000">
            <w:r>
              <w:t>Admin – Oversight</w:t>
            </w:r>
          </w:p>
        </w:tc>
        <w:tc>
          <w:tcPr>
            <w:tcW w:w="5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990E9" w14:textId="77777777" w:rsidR="00996612" w:rsidRDefault="00000000">
            <w:r>
              <w:t>View all orders across users; view all transactions across users</w:t>
            </w:r>
          </w:p>
        </w:tc>
      </w:tr>
    </w:tbl>
    <w:p w14:paraId="41A4B408" w14:textId="77777777" w:rsidR="00996612" w:rsidRDefault="00996612">
      <w:pPr>
        <w:spacing w:after="120"/>
      </w:pPr>
    </w:p>
    <w:p w14:paraId="669B661A" w14:textId="77777777" w:rsidR="00996612" w:rsidRDefault="00000000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t>Non-Functional Requirements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5900"/>
      </w:tblGrid>
      <w:tr w:rsidR="00996612" w14:paraId="21C39D1B" w14:textId="77777777"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8F36C" w14:textId="77777777" w:rsidR="009966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 No.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F595D" w14:textId="77777777" w:rsidR="009966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Non-Functional Requirement</w:t>
            </w:r>
          </w:p>
        </w:tc>
        <w:tc>
          <w:tcPr>
            <w:tcW w:w="5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42A9D" w14:textId="77777777" w:rsidR="009966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96612" w14:paraId="3533A02A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EE701" w14:textId="77777777" w:rsidR="00996612" w:rsidRDefault="00000000">
            <w:r>
              <w:t>NFR-1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0F52C" w14:textId="77777777" w:rsidR="00996612" w:rsidRDefault="00000000">
            <w:r>
              <w:t>Usability</w:t>
            </w:r>
          </w:p>
        </w:tc>
        <w:tc>
          <w:tcPr>
            <w:tcW w:w="5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A4A5D" w14:textId="77777777" w:rsidR="00996612" w:rsidRDefault="00000000">
            <w:r>
              <w:t xml:space="preserve">Responsive React + Tailwind CSS dashboard usable on both desktop and mobile; toast notifications (React </w:t>
            </w:r>
            <w:proofErr w:type="spellStart"/>
            <w:r>
              <w:t>Toastify</w:t>
            </w:r>
            <w:proofErr w:type="spellEnd"/>
            <w:r>
              <w:t>) for instant feedback on actions</w:t>
            </w:r>
          </w:p>
        </w:tc>
      </w:tr>
      <w:tr w:rsidR="00996612" w14:paraId="61B22BF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42A17" w14:textId="77777777" w:rsidR="00996612" w:rsidRDefault="00000000">
            <w:r>
              <w:t>NFR-2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F6061" w14:textId="77777777" w:rsidR="00996612" w:rsidRDefault="00000000">
            <w:r>
              <w:t>Security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124EB" w14:textId="77777777" w:rsidR="00996612" w:rsidRDefault="00000000">
            <w:r>
              <w:t xml:space="preserve">JWT-based stateless authentication, </w:t>
            </w:r>
            <w:proofErr w:type="spellStart"/>
            <w:r>
              <w:t>bcrypt</w:t>
            </w:r>
            <w:proofErr w:type="spellEnd"/>
            <w:r>
              <w:t xml:space="preserve"> password hashing, protected and role-gated (admin) routes/</w:t>
            </w:r>
            <w:proofErr w:type="spellStart"/>
            <w:r>
              <w:t>middlewares</w:t>
            </w:r>
            <w:proofErr w:type="spellEnd"/>
          </w:p>
        </w:tc>
      </w:tr>
      <w:tr w:rsidR="00996612" w14:paraId="77B36493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E7E8D" w14:textId="77777777" w:rsidR="00996612" w:rsidRDefault="00000000">
            <w:r>
              <w:t>NFR-3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A171" w14:textId="77777777" w:rsidR="00996612" w:rsidRDefault="00000000">
            <w:r>
              <w:t>Reliability</w:t>
            </w:r>
          </w:p>
        </w:tc>
        <w:tc>
          <w:tcPr>
            <w:tcW w:w="5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34B0F" w14:textId="77777777" w:rsidR="00996612" w:rsidRDefault="00000000">
            <w:r>
              <w:t>Mongoose schema validation and controller-level checks keep wallet balance, holdings and order status consistent across buy/sell operations</w:t>
            </w:r>
          </w:p>
        </w:tc>
      </w:tr>
      <w:tr w:rsidR="00996612" w14:paraId="3C1BF56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64B59" w14:textId="77777777" w:rsidR="00996612" w:rsidRDefault="00000000">
            <w:r>
              <w:t>NFR-4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55732" w14:textId="77777777" w:rsidR="00996612" w:rsidRDefault="00000000">
            <w:r>
              <w:t>Performance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EE60B" w14:textId="77777777" w:rsidR="00996612" w:rsidRDefault="00000000">
            <w:r>
              <w:t xml:space="preserve">Asynchronous Axios calls to the </w:t>
            </w:r>
            <w:proofErr w:type="spellStart"/>
            <w:r>
              <w:t>Finnhub</w:t>
            </w:r>
            <w:proofErr w:type="spellEnd"/>
            <w:r>
              <w:t xml:space="preserve"> API and MongoDB queries keep price lookups and dashboard loads fast; Vite-based build for a lightweight frontend bundle</w:t>
            </w:r>
          </w:p>
        </w:tc>
      </w:tr>
      <w:tr w:rsidR="00996612" w14:paraId="41BA721E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28694" w14:textId="77777777" w:rsidR="00996612" w:rsidRDefault="00000000">
            <w:r>
              <w:lastRenderedPageBreak/>
              <w:t>NFR-5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18F8A" w14:textId="77777777" w:rsidR="00996612" w:rsidRDefault="00000000">
            <w:r>
              <w:t>Availability</w:t>
            </w:r>
          </w:p>
        </w:tc>
        <w:tc>
          <w:tcPr>
            <w:tcW w:w="5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C8EAE" w14:textId="77777777" w:rsidR="00996612" w:rsidRDefault="00000000">
            <w:r>
              <w:t xml:space="preserve">Frontend deployed on </w:t>
            </w:r>
            <w:proofErr w:type="spellStart"/>
            <w:r>
              <w:t>Vercel</w:t>
            </w:r>
            <w:proofErr w:type="spellEnd"/>
            <w:r>
              <w:t xml:space="preserve"> and database hosted on MongoDB Atlas for cloud-level uptime independent of any single developer machine</w:t>
            </w:r>
          </w:p>
        </w:tc>
      </w:tr>
      <w:tr w:rsidR="00996612" w14:paraId="1A7565E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8B8A0" w14:textId="77777777" w:rsidR="00996612" w:rsidRDefault="00000000">
            <w:r>
              <w:t>NFR-6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F8FCA" w14:textId="77777777" w:rsidR="00996612" w:rsidRDefault="00000000">
            <w:r>
              <w:t>Scalability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C2508" w14:textId="77777777" w:rsidR="00996612" w:rsidRDefault="00000000">
            <w:r>
              <w:t xml:space="preserve">Modular Express structure (separate controllers, routes, </w:t>
            </w:r>
            <w:proofErr w:type="spellStart"/>
            <w:r>
              <w:t>middlewares</w:t>
            </w:r>
            <w:proofErr w:type="spellEnd"/>
            <w:r>
              <w:t>, models) allows new modules — e.g. additional exchanges or WebSocket price feeds — to be added without restructuring the codebase</w:t>
            </w:r>
          </w:p>
        </w:tc>
      </w:tr>
    </w:tbl>
    <w:p w14:paraId="24D3C330" w14:textId="77777777" w:rsidR="0067422F" w:rsidRDefault="0067422F"/>
    <w:sectPr w:rsidR="0067422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0609F"/>
    <w:multiLevelType w:val="hybridMultilevel"/>
    <w:tmpl w:val="0A023F54"/>
    <w:lvl w:ilvl="0" w:tplc="0664A076">
      <w:start w:val="1"/>
      <w:numFmt w:val="bullet"/>
      <w:lvlText w:val="●"/>
      <w:lvlJc w:val="left"/>
      <w:pPr>
        <w:ind w:left="720" w:hanging="360"/>
      </w:pPr>
    </w:lvl>
    <w:lvl w:ilvl="1" w:tplc="4B5806A8">
      <w:start w:val="1"/>
      <w:numFmt w:val="bullet"/>
      <w:lvlText w:val="○"/>
      <w:lvlJc w:val="left"/>
      <w:pPr>
        <w:ind w:left="1440" w:hanging="360"/>
      </w:pPr>
    </w:lvl>
    <w:lvl w:ilvl="2" w:tplc="D39CB75A">
      <w:start w:val="1"/>
      <w:numFmt w:val="bullet"/>
      <w:lvlText w:val="■"/>
      <w:lvlJc w:val="left"/>
      <w:pPr>
        <w:ind w:left="2160" w:hanging="360"/>
      </w:pPr>
    </w:lvl>
    <w:lvl w:ilvl="3" w:tplc="97F2A1C8">
      <w:start w:val="1"/>
      <w:numFmt w:val="bullet"/>
      <w:lvlText w:val="●"/>
      <w:lvlJc w:val="left"/>
      <w:pPr>
        <w:ind w:left="2880" w:hanging="360"/>
      </w:pPr>
    </w:lvl>
    <w:lvl w:ilvl="4" w:tplc="04F21292">
      <w:start w:val="1"/>
      <w:numFmt w:val="bullet"/>
      <w:lvlText w:val="○"/>
      <w:lvlJc w:val="left"/>
      <w:pPr>
        <w:ind w:left="3600" w:hanging="360"/>
      </w:pPr>
    </w:lvl>
    <w:lvl w:ilvl="5" w:tplc="EA3EE54C">
      <w:start w:val="1"/>
      <w:numFmt w:val="bullet"/>
      <w:lvlText w:val="■"/>
      <w:lvlJc w:val="left"/>
      <w:pPr>
        <w:ind w:left="4320" w:hanging="360"/>
      </w:pPr>
    </w:lvl>
    <w:lvl w:ilvl="6" w:tplc="284AF7BA">
      <w:start w:val="1"/>
      <w:numFmt w:val="bullet"/>
      <w:lvlText w:val="●"/>
      <w:lvlJc w:val="left"/>
      <w:pPr>
        <w:ind w:left="5040" w:hanging="360"/>
      </w:pPr>
    </w:lvl>
    <w:lvl w:ilvl="7" w:tplc="5F56BB34">
      <w:start w:val="1"/>
      <w:numFmt w:val="bullet"/>
      <w:lvlText w:val="●"/>
      <w:lvlJc w:val="left"/>
      <w:pPr>
        <w:ind w:left="5760" w:hanging="360"/>
      </w:pPr>
    </w:lvl>
    <w:lvl w:ilvl="8" w:tplc="6E16CC12">
      <w:start w:val="1"/>
      <w:numFmt w:val="bullet"/>
      <w:lvlText w:val="●"/>
      <w:lvlJc w:val="left"/>
      <w:pPr>
        <w:ind w:left="6480" w:hanging="360"/>
      </w:pPr>
    </w:lvl>
  </w:abstractNum>
  <w:num w:numId="1" w16cid:durableId="18303199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612"/>
    <w:rsid w:val="00130177"/>
    <w:rsid w:val="001B2820"/>
    <w:rsid w:val="0063551E"/>
    <w:rsid w:val="0067422F"/>
    <w:rsid w:val="00815B07"/>
    <w:rsid w:val="00921A8A"/>
    <w:rsid w:val="0099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A4653"/>
  <w15:docId w15:val="{3A2292BA-F0BA-4AD8-A83B-97ECE6D33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Vinnakota Satya Sai Teja</cp:lastModifiedBy>
  <cp:revision>4</cp:revision>
  <dcterms:created xsi:type="dcterms:W3CDTF">2026-07-14T12:03:00Z</dcterms:created>
  <dcterms:modified xsi:type="dcterms:W3CDTF">2026-07-14T12:56:00Z</dcterms:modified>
</cp:coreProperties>
</file>