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bum6o9peggjh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Splitting (Divide Arrays)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x = np.arange(1, 10)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print(np.split(x, 3)) </w:t>
      </w:r>
      <w:r w:rsidDel="00000000" w:rsidR="00000000" w:rsidRPr="00000000">
        <w:rPr>
          <w:rFonts w:ascii="Arial" w:cs="Arial" w:eastAsia="Arial" w:hAnsi="Arial"/>
          <w:rtl w:val="0"/>
        </w:rPr>
        <w:t xml:space="preserve">  # 3 equal parts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[array([1, 2, 3]), array([4, 5, 6]), array([7, 8, 9])]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u7up3qsltlzx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6. Broadcasting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Broadcasting allows operations on arrays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different shapes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 = np.array([1, 2, 3])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b = 5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 + b) </w:t>
      </w:r>
      <w:r w:rsidDel="00000000" w:rsidR="00000000" w:rsidRPr="00000000">
        <w:rPr>
          <w:rFonts w:ascii="Arial" w:cs="Arial" w:eastAsia="Arial" w:hAnsi="Arial"/>
          <w:rtl w:val="0"/>
        </w:rPr>
        <w:t xml:space="preserve"> # [6 7 8] (scalar added to every element)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👉 Works with different shapes: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mat = np.array([[1, 2, 3],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            [4, 5, 6]])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print(mat + a) 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[[ 2  4  6]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 [ 5  7  9]]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4hmxsqntp9iz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📝 Mini Exercise (Classwork)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1D array of numbers 1–12.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Reshape into 3×4.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Calculate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row-wise mean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2D array (3×3) with numbers 1–9.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max of each column.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Transpose the matrix.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a scalar (10) to an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3, 4, 5]</w:t>
      </w:r>
      <w:r w:rsidDel="00000000" w:rsidR="00000000" w:rsidRPr="00000000">
        <w:rPr>
          <w:rFonts w:ascii="Arial" w:cs="Arial" w:eastAsia="Arial" w:hAnsi="Arial"/>
          <w:rtl w:val="0"/>
        </w:rPr>
        <w:t xml:space="preserve"> using broadcasting.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rPr>
          <w:rFonts w:ascii="Arial" w:cs="Arial" w:eastAsia="Arial" w:hAnsi="Arial"/>
          <w:sz w:val="46"/>
          <w:szCs w:val="46"/>
        </w:rPr>
      </w:pPr>
      <w:bookmarkStart w:colFirst="0" w:colLast="0" w:name="_heading=h.so0s59ltoerx" w:id="3"/>
      <w:bookmarkEnd w:id="3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📘 NumPy – Day 3 Notes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Topic:</w:t>
      </w:r>
      <w:r w:rsidDel="00000000" w:rsidR="00000000" w:rsidRPr="00000000">
        <w:rPr>
          <w:rFonts w:ascii="Arial" w:cs="Arial" w:eastAsia="Arial" w:hAnsi="Arial"/>
          <w:rtl w:val="0"/>
        </w:rPr>
        <w:t xml:space="preserve"> Random, Boolean Indexing, Conditional Ops, Linear Algebra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m06g681z3u0v" w:id="4"/>
      <w:bookmarkEnd w:id="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1. NumPy Random Module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to generate random numbers.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Random float between 0 and 1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print(np.random.rand(5))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Random integers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print(np.random.randint(1, 10, size=5))</w:t>
      </w:r>
      <w:r w:rsidDel="00000000" w:rsidR="00000000" w:rsidRPr="00000000">
        <w:rPr>
          <w:rFonts w:ascii="Arial" w:cs="Arial" w:eastAsia="Arial" w:hAnsi="Arial"/>
          <w:rtl w:val="0"/>
        </w:rPr>
        <w:t xml:space="preserve">   # 5 numbers between 1 and 9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Random normal distribution (mean=0, std=1)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print(np.random.randn(5))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Random 2D array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print(np.random.randint(1, 100, size=(3, 3)))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Fixing results (Reproducibility)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np.random.seed(42)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print(np.random.randint(1, 10, 5))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sja1v4h15i4r" w:id="5"/>
      <w:bookmarkEnd w:id="5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2. Boolean Indexing &amp; Filtering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arr = np.array([10, 20, 30, 40, 50])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Condition based selection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print(arr[arr &gt; 25]) </w:t>
      </w:r>
      <w:r w:rsidDel="00000000" w:rsidR="00000000" w:rsidRPr="00000000">
        <w:rPr>
          <w:rFonts w:ascii="Arial" w:cs="Arial" w:eastAsia="Arial" w:hAnsi="Arial"/>
          <w:rtl w:val="0"/>
        </w:rPr>
        <w:t xml:space="preserve">  # [30 40 50]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Multiple conditions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print(arr[(arr &gt; 15) &amp; (arr &lt; 45)]) </w:t>
      </w:r>
      <w:r w:rsidDel="00000000" w:rsidR="00000000" w:rsidRPr="00000000">
        <w:rPr>
          <w:rFonts w:ascii="Arial" w:cs="Arial" w:eastAsia="Arial" w:hAnsi="Arial"/>
          <w:rtl w:val="0"/>
        </w:rPr>
        <w:t xml:space="preserve"> # [20 30 40]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phska5mn1zvg" w:id="6"/>
      <w:bookmarkEnd w:id="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3. Conditional Operations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= np.array([10, 20, 30, 40, 50])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#np.where(condition, value_if_true, value_if_false)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print(np.where(a &gt; 25, "High", "Low"))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['Low' 'Low' 'High' 'High' 'High']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Check if any/all elements satisfy condition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print(np.any(a &gt; 40)) </w:t>
      </w:r>
      <w:r w:rsidDel="00000000" w:rsidR="00000000" w:rsidRPr="00000000">
        <w:rPr>
          <w:rFonts w:ascii="Arial" w:cs="Arial" w:eastAsia="Arial" w:hAnsi="Arial"/>
          <w:rtl w:val="0"/>
        </w:rPr>
        <w:t xml:space="preserve">  # True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print(np.all(a &gt; 5)) </w:t>
      </w:r>
      <w:r w:rsidDel="00000000" w:rsidR="00000000" w:rsidRPr="00000000">
        <w:rPr>
          <w:rFonts w:ascii="Arial" w:cs="Arial" w:eastAsia="Arial" w:hAnsi="Arial"/>
          <w:rtl w:val="0"/>
        </w:rPr>
        <w:t xml:space="preserve">   # True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rPr>
          <w:rFonts w:ascii="Arial" w:cs="Arial" w:eastAsia="Arial" w:hAnsi="Arial"/>
          <w:sz w:val="38"/>
          <w:szCs w:val="38"/>
        </w:rPr>
      </w:pPr>
      <w:bookmarkStart w:colFirst="0" w:colLast="0" w:name="_heading=h.lvrn5i2alygq" w:id="7"/>
      <w:bookmarkEnd w:id="7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5. Linear Algebra with NumP</w:t>
      </w: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dp0q68ox2nd9" w:id="8"/>
      <w:bookmarkEnd w:id="8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1. Matrix Addition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import numpy as np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 = np.array([[1, 2],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                   [3, 4]])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B = np.array([[5, 6], 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72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[7, 8]])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C = A + B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print("Matrix Addition:\n", C)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Matrix Addition: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[[ 6  8]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[10 12]]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z51u9u4uhh6y" w:id="9"/>
      <w:bookmarkEnd w:id="9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2. Matrix Subtraction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C = A - B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print("Matrix Subtraction:\n", C)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Matrix Subtraction: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[[-4 -4]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[-4 -4]]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sws4gxsgs0t5" w:id="10"/>
      <w:bookmarkEnd w:id="1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3. Element-wise Multiplication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C = A * B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print("Element-wise Multiplication:\n", C)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Element-wise Multiplication: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[[ 5 12]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[21 32]]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6nxytfz83okn" w:id="11"/>
      <w:bookmarkEnd w:id="1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4. Matrix Multiplication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dot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C = A @ B       # or np.dot(A, B)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print("Matrix Multiplication:\n", C)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Matrix Multiplication: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[[19 22]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[43 50]]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xbba8jtqumf0" w:id="12"/>
      <w:bookmarkEnd w:id="1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5. Transpose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print("Transpose of A:\n", A.T)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Transpose of A: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[[1 3]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[2 4]]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s4gdaar4ooon" w:id="13"/>
      <w:bookmarkEnd w:id="1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6. Determinant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det_A = np.linalg.det(A)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print("Determinant of A:", det_A)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Determinant of A: -2.0000000000000004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Formula: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Arial" w:cs="Arial" w:eastAsia="Arial" w:hAnsi="Arial"/>
        </w:rPr>
      </w:pPr>
      <w:sdt>
        <w:sdtPr>
          <w:id w:val="-33207034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det(A)=ad−bc</w:t>
          </w:r>
        </w:sdtContent>
      </w:sdt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b6yewnz6uwyo" w:id="14"/>
      <w:bookmarkEnd w:id="1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7. Inverse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inv_A = np.linalg.inv(A)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print("Inverse of A:\n", inv_A)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Inverse of A: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[[-2.   1. ]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[ 1.5 -0.5]]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Formula :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303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m58jiox7lgla" w:id="15"/>
      <w:bookmarkEnd w:id="15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8. Trace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Trace</w:t>
      </w:r>
      <w:r w:rsidDel="00000000" w:rsidR="00000000" w:rsidRPr="00000000">
        <w:rPr>
          <w:rtl w:val="0"/>
        </w:rPr>
        <w:t xml:space="preserve"> = sum of diagonals (like a quick summary of the matrix).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trace_A = np.trace(A)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print("Trace of A:", trace_A)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Trace of A: 5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3fjhtwgq2e8h" w:id="16"/>
      <w:bookmarkEnd w:id="1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📝 Classwork Exercise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two 3×3 matrices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addition, subtraction, element-wise multiplication, and matrix multiplication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transpose, determinant, inverse, rank, and trace</w:t>
      </w:r>
      <w:r w:rsidDel="00000000" w:rsidR="00000000" w:rsidRPr="00000000">
        <w:rPr>
          <w:rFonts w:ascii="Arial" w:cs="Arial" w:eastAsia="Arial" w:hAnsi="Arial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Verify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@ inv(X) = Identity Matrix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w95cpc271jm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Generate 10 random integers between 50–100.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mean &amp; std.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Filter values above mean.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3×3 matrix with random values.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determinant &amp; inverse.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 = [5, 15, 25, 35, 45]</w:t>
      </w:r>
      <w:r w:rsidDel="00000000" w:rsidR="00000000" w:rsidRPr="00000000">
        <w:rPr>
          <w:rFonts w:ascii="Arial" w:cs="Arial" w:eastAsia="Arial" w:hAnsi="Arial"/>
          <w:rtl w:val="0"/>
        </w:rPr>
        <w:t xml:space="preserve">, replace numbers &gt; 30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np.where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eS0TuDT2FFuxuTfAXRnv9gKgKQ==">CgMxLjAaJAoBMBIfCh0IB0IZCgVBcmlhbBIQQXJpYWwgVW5pY29kZSBNUzIOaC5idW02bzlwZWdnamgyDmgudTd1cDNxc2x0bHp4Mg5oLjRobXhzcW50cDlpejIOaC5zbzBzNTlsdG9lcngyDmgubTA2ZzY4MXozdTB2Mg5oLnNqYTF2NGgxNWk0cjIOaC5waHNrYTVtbjF6dmcyDmgubHZybjVpMmFseWdxMg5oLmRwMHE2OG94Mm5kOTIOaC56NTF1OXU0dWhoNnkyDmguc3dzNGd4c2dzMHQ1Mg5oLjZueHl0Zno4M29rbjIOaC54YmJhOGp0cXVtZjAyDmguczRnZGFhcjRvb29uMg5oLmI2eWV3bno2dXd5bzIOaC5tNThqaW94N2xnbGEyDmguM2ZqaHR3Z3EyZThoMg5oLnc5NWNwYzI3MWptOTgAciExVmo0eWlhQWxWcmdraWc3MnVGTzNNNUNOM0VhMk04V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2024-12-11T12:35:00Z</dcterms:created>
  <dc:creator>RAKESH KUMAR</dc:creator>
</cp:coreProperties>
</file>