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90E4D" w14:textId="543A9E34" w:rsidR="00E47F9F" w:rsidRPr="00A9784B" w:rsidRDefault="00AE5572" w:rsidP="00E47F9F">
      <w:pPr>
        <w:rPr>
          <w:rFonts w:ascii="Arial" w:hAnsi="Arial" w:cs="Arial"/>
          <w:b/>
          <w:bCs/>
          <w:i/>
          <w:iCs/>
          <w:sz w:val="28"/>
          <w:szCs w:val="28"/>
          <w:lang w:val="en-US"/>
        </w:rPr>
      </w:pPr>
      <w:r w:rsidRPr="00A9784B">
        <w:rPr>
          <w:rFonts w:ascii="Arial" w:hAnsi="Arial" w:cs="Arial"/>
          <w:b/>
          <w:bCs/>
          <w:i/>
          <w:iCs/>
          <w:sz w:val="28"/>
          <w:szCs w:val="28"/>
          <w:lang w:val="en-US"/>
        </w:rPr>
        <w:t>Day 13 – 20 October 2023</w:t>
      </w:r>
    </w:p>
    <w:p w14:paraId="4FA35776" w14:textId="7B64D7AA" w:rsidR="00E47F9F" w:rsidRPr="00E47F9F" w:rsidRDefault="00E47F9F" w:rsidP="00E47F9F">
      <w:pPr>
        <w:rPr>
          <w:rFonts w:ascii="Arial" w:hAnsi="Arial" w:cs="Arial"/>
          <w:lang w:val="en-US"/>
        </w:rPr>
      </w:pPr>
      <w:r>
        <w:rPr>
          <w:rFonts w:ascii="Arial" w:hAnsi="Arial" w:cs="Arial"/>
          <w:lang w:val="en-US"/>
        </w:rPr>
        <w:t>Database:</w:t>
      </w:r>
    </w:p>
    <w:p w14:paraId="6E630472" w14:textId="6DD66055" w:rsidR="00AE5572" w:rsidRDefault="00E47F9F" w:rsidP="00E47F9F">
      <w:pPr>
        <w:rPr>
          <w:rFonts w:ascii="Arial" w:hAnsi="Arial" w:cs="Arial"/>
          <w:sz w:val="24"/>
          <w:szCs w:val="24"/>
          <w:lang w:val="en-US"/>
        </w:rPr>
      </w:pPr>
      <w:r w:rsidRPr="00E47F9F">
        <w:rPr>
          <w:rFonts w:ascii="Arial" w:hAnsi="Arial" w:cs="Arial"/>
          <w:sz w:val="24"/>
          <w:szCs w:val="24"/>
          <w:lang w:val="en-US"/>
        </w:rPr>
        <w:t>A database is a structured collection of data, typically stored electronically in a computer system. A database management system (DBMS) is a software application that interacts with end users, applications, and the database itself to capture and analyze the data.</w:t>
      </w:r>
    </w:p>
    <w:p w14:paraId="5330E3AC" w14:textId="77777777" w:rsidR="00E47F9F" w:rsidRDefault="00E47F9F" w:rsidP="00E47F9F">
      <w:pPr>
        <w:rPr>
          <w:rFonts w:ascii="Arial" w:hAnsi="Arial" w:cs="Arial"/>
          <w:sz w:val="24"/>
          <w:szCs w:val="24"/>
          <w:lang w:val="en-US"/>
        </w:rPr>
      </w:pPr>
    </w:p>
    <w:p w14:paraId="3556C51B" w14:textId="77777777" w:rsidR="00E47F9F" w:rsidRDefault="00E47F9F" w:rsidP="00E47F9F">
      <w:pPr>
        <w:rPr>
          <w:rFonts w:ascii="Arial" w:hAnsi="Arial" w:cs="Arial"/>
          <w:sz w:val="24"/>
          <w:szCs w:val="24"/>
          <w:lang w:val="en-US"/>
        </w:rPr>
      </w:pPr>
      <w:r w:rsidRPr="00E47F9F">
        <w:rPr>
          <w:rFonts w:ascii="Arial" w:hAnsi="Arial" w:cs="Arial"/>
          <w:sz w:val="24"/>
          <w:szCs w:val="24"/>
          <w:lang w:val="en-US"/>
        </w:rPr>
        <w:t>Relational databases: Relational databases store data in tables, but not all databases do. Non-relational databases can store data in other formats, such as documents, graphs, and key-value pairs.</w:t>
      </w:r>
    </w:p>
    <w:p w14:paraId="2BB2A3DD" w14:textId="68233CEC" w:rsidR="00E47F9F" w:rsidRDefault="00E47F9F" w:rsidP="00E47F9F">
      <w:pPr>
        <w:rPr>
          <w:rFonts w:ascii="Arial" w:hAnsi="Arial" w:cs="Arial"/>
          <w:sz w:val="24"/>
          <w:szCs w:val="24"/>
          <w:lang w:val="en-US"/>
        </w:rPr>
      </w:pPr>
      <w:r>
        <w:rPr>
          <w:rFonts w:ascii="Arial" w:hAnsi="Arial" w:cs="Arial"/>
          <w:sz w:val="24"/>
          <w:szCs w:val="24"/>
          <w:lang w:val="en-US"/>
        </w:rPr>
        <w:t>MySQL, Oracle Database, PostgreSQL, SQL Lite</w:t>
      </w:r>
    </w:p>
    <w:p w14:paraId="311155B1" w14:textId="77777777" w:rsidR="00E47F9F" w:rsidRPr="00E47F9F" w:rsidRDefault="00E47F9F" w:rsidP="00E47F9F">
      <w:pPr>
        <w:rPr>
          <w:rFonts w:ascii="Arial" w:hAnsi="Arial" w:cs="Arial"/>
          <w:sz w:val="24"/>
          <w:szCs w:val="24"/>
          <w:lang w:val="en-US"/>
        </w:rPr>
      </w:pPr>
    </w:p>
    <w:p w14:paraId="5CD46A0F" w14:textId="77777777" w:rsidR="00E47F9F" w:rsidRDefault="00E47F9F" w:rsidP="00E47F9F">
      <w:pPr>
        <w:rPr>
          <w:rFonts w:ascii="Arial" w:hAnsi="Arial" w:cs="Arial"/>
          <w:sz w:val="24"/>
          <w:szCs w:val="24"/>
          <w:lang w:val="en-US"/>
        </w:rPr>
      </w:pPr>
      <w:r w:rsidRPr="00E47F9F">
        <w:rPr>
          <w:rFonts w:ascii="Arial" w:hAnsi="Arial" w:cs="Arial"/>
          <w:sz w:val="24"/>
          <w:szCs w:val="24"/>
          <w:lang w:val="en-US"/>
        </w:rPr>
        <w:t>Non-relational databases: Non-relational databases do not use tables to store data. Instead, they use a variety of other data models, such as document databases, graph databases, and key-value stores.</w:t>
      </w:r>
    </w:p>
    <w:p w14:paraId="0E6A0ED7" w14:textId="66901EFB" w:rsidR="00E47F9F" w:rsidRDefault="00E47F9F" w:rsidP="00E47F9F">
      <w:pPr>
        <w:rPr>
          <w:rFonts w:ascii="Arial" w:hAnsi="Arial" w:cs="Arial"/>
          <w:sz w:val="24"/>
          <w:szCs w:val="24"/>
          <w:lang w:val="en-US"/>
        </w:rPr>
      </w:pPr>
      <w:proofErr w:type="spellStart"/>
      <w:r>
        <w:rPr>
          <w:rFonts w:ascii="Arial" w:hAnsi="Arial" w:cs="Arial"/>
          <w:sz w:val="24"/>
          <w:szCs w:val="24"/>
          <w:lang w:val="en-US"/>
        </w:rPr>
        <w:t>MangoDB</w:t>
      </w:r>
      <w:proofErr w:type="spellEnd"/>
      <w:r>
        <w:rPr>
          <w:rFonts w:ascii="Arial" w:hAnsi="Arial" w:cs="Arial"/>
          <w:sz w:val="24"/>
          <w:szCs w:val="24"/>
          <w:lang w:val="en-US"/>
        </w:rPr>
        <w:t>, Cassandra, Redis</w:t>
      </w:r>
    </w:p>
    <w:p w14:paraId="4C515EB6" w14:textId="77777777" w:rsidR="00E47F9F" w:rsidRPr="00E47F9F" w:rsidRDefault="00E47F9F" w:rsidP="00E47F9F">
      <w:pPr>
        <w:rPr>
          <w:rFonts w:ascii="Arial" w:hAnsi="Arial" w:cs="Arial"/>
          <w:sz w:val="24"/>
          <w:szCs w:val="24"/>
          <w:lang w:val="en-US"/>
        </w:rPr>
      </w:pPr>
    </w:p>
    <w:p w14:paraId="5BF5A5B4" w14:textId="77777777" w:rsidR="00E47F9F" w:rsidRDefault="00E47F9F" w:rsidP="00E47F9F">
      <w:pPr>
        <w:rPr>
          <w:rFonts w:ascii="Arial" w:hAnsi="Arial" w:cs="Arial"/>
          <w:sz w:val="24"/>
          <w:szCs w:val="24"/>
          <w:lang w:val="en-US"/>
        </w:rPr>
      </w:pPr>
      <w:r w:rsidRPr="00E47F9F">
        <w:rPr>
          <w:rFonts w:ascii="Arial" w:hAnsi="Arial" w:cs="Arial"/>
          <w:sz w:val="24"/>
          <w:szCs w:val="24"/>
          <w:lang w:val="en-US"/>
        </w:rPr>
        <w:t>Database Management System (DBMS): A DBMS is a software application that is used to create, manage, and access databases. It is not limited to relational databases. Non-relational databases also use DBMSs.</w:t>
      </w:r>
    </w:p>
    <w:p w14:paraId="0B857240" w14:textId="77777777" w:rsidR="00E47F9F" w:rsidRPr="00E47F9F" w:rsidRDefault="00E47F9F" w:rsidP="00E47F9F">
      <w:pPr>
        <w:rPr>
          <w:rFonts w:ascii="Arial" w:hAnsi="Arial" w:cs="Arial"/>
          <w:sz w:val="24"/>
          <w:szCs w:val="24"/>
          <w:lang w:val="en-US"/>
        </w:rPr>
      </w:pPr>
    </w:p>
    <w:p w14:paraId="79E2C593" w14:textId="77777777" w:rsidR="00E47F9F" w:rsidRDefault="00E47F9F" w:rsidP="00E47F9F">
      <w:pPr>
        <w:rPr>
          <w:rFonts w:ascii="Arial" w:hAnsi="Arial" w:cs="Arial"/>
          <w:sz w:val="24"/>
          <w:szCs w:val="24"/>
          <w:lang w:val="en-US"/>
        </w:rPr>
      </w:pPr>
      <w:r w:rsidRPr="00E47F9F">
        <w:rPr>
          <w:rFonts w:ascii="Arial" w:hAnsi="Arial" w:cs="Arial"/>
          <w:sz w:val="24"/>
          <w:szCs w:val="24"/>
          <w:lang w:val="en-US"/>
        </w:rPr>
        <w:t>CRUD operations: CRUD stands for Create, Read, Update, and Delete. These are the four basic operations that can be performed on data in a database.</w:t>
      </w:r>
    </w:p>
    <w:p w14:paraId="62787ADC" w14:textId="77777777" w:rsidR="00E47F9F" w:rsidRPr="00E47F9F" w:rsidRDefault="00E47F9F" w:rsidP="00E47F9F">
      <w:pPr>
        <w:rPr>
          <w:rFonts w:ascii="Arial" w:hAnsi="Arial" w:cs="Arial"/>
          <w:sz w:val="24"/>
          <w:szCs w:val="24"/>
          <w:lang w:val="en-US"/>
        </w:rPr>
      </w:pPr>
    </w:p>
    <w:p w14:paraId="6E008ACA" w14:textId="0BC29AC8" w:rsidR="00E47F9F" w:rsidRDefault="00E47F9F" w:rsidP="00E47F9F">
      <w:pPr>
        <w:rPr>
          <w:rFonts w:ascii="Arial" w:hAnsi="Arial" w:cs="Arial"/>
          <w:sz w:val="24"/>
          <w:szCs w:val="24"/>
          <w:lang w:val="en-US"/>
        </w:rPr>
      </w:pPr>
      <w:r w:rsidRPr="00E47F9F">
        <w:rPr>
          <w:rFonts w:ascii="Arial" w:hAnsi="Arial" w:cs="Arial"/>
          <w:sz w:val="24"/>
          <w:szCs w:val="24"/>
          <w:lang w:val="en-US"/>
        </w:rPr>
        <w:t>Schema: A database schema is a definition of the structure of a database. It specifies the tables, columns, and relationships between them.</w:t>
      </w:r>
    </w:p>
    <w:p w14:paraId="10EBFC9A" w14:textId="77777777" w:rsidR="00E47F9F" w:rsidRDefault="00E47F9F" w:rsidP="00E47F9F">
      <w:pPr>
        <w:rPr>
          <w:rFonts w:ascii="Arial" w:hAnsi="Arial" w:cs="Arial"/>
          <w:sz w:val="24"/>
          <w:szCs w:val="24"/>
          <w:lang w:val="en-US"/>
        </w:rPr>
      </w:pPr>
    </w:p>
    <w:p w14:paraId="500DEB3C" w14:textId="0A91CE11" w:rsidR="00E47F9F" w:rsidRPr="00E47F9F" w:rsidRDefault="00E47F9F" w:rsidP="00E47F9F">
      <w:pPr>
        <w:rPr>
          <w:rFonts w:ascii="Arial" w:hAnsi="Arial" w:cs="Arial"/>
          <w:sz w:val="24"/>
          <w:szCs w:val="24"/>
          <w:lang w:val="en-US"/>
        </w:rPr>
      </w:pPr>
      <w:r w:rsidRPr="00E47F9F">
        <w:rPr>
          <w:rFonts w:ascii="Arial" w:hAnsi="Arial" w:cs="Arial"/>
          <w:sz w:val="24"/>
          <w:szCs w:val="24"/>
          <w:lang w:val="en-US"/>
        </w:rPr>
        <w:t>Major data types</w:t>
      </w:r>
    </w:p>
    <w:p w14:paraId="41064552" w14:textId="77777777" w:rsidR="00E47F9F" w:rsidRPr="00E47F9F" w:rsidRDefault="00E47F9F" w:rsidP="00E47F9F">
      <w:pPr>
        <w:pStyle w:val="ListParagraph"/>
        <w:numPr>
          <w:ilvl w:val="0"/>
          <w:numId w:val="4"/>
        </w:numPr>
        <w:rPr>
          <w:rFonts w:ascii="Arial" w:hAnsi="Arial" w:cs="Arial"/>
          <w:sz w:val="24"/>
          <w:szCs w:val="24"/>
          <w:lang w:val="en-US"/>
        </w:rPr>
      </w:pPr>
      <w:r w:rsidRPr="00E47F9F">
        <w:rPr>
          <w:rFonts w:ascii="Arial" w:hAnsi="Arial" w:cs="Arial"/>
          <w:sz w:val="24"/>
          <w:szCs w:val="24"/>
          <w:lang w:val="en-US"/>
        </w:rPr>
        <w:t>String: Text data, such as names, addresses, and product descriptions.</w:t>
      </w:r>
    </w:p>
    <w:p w14:paraId="289E438A" w14:textId="77777777" w:rsidR="00E47F9F" w:rsidRPr="00E47F9F" w:rsidRDefault="00E47F9F" w:rsidP="00E47F9F">
      <w:pPr>
        <w:pStyle w:val="ListParagraph"/>
        <w:numPr>
          <w:ilvl w:val="0"/>
          <w:numId w:val="4"/>
        </w:numPr>
        <w:rPr>
          <w:rFonts w:ascii="Arial" w:hAnsi="Arial" w:cs="Arial"/>
          <w:sz w:val="24"/>
          <w:szCs w:val="24"/>
          <w:lang w:val="en-US"/>
        </w:rPr>
      </w:pPr>
      <w:r w:rsidRPr="00E47F9F">
        <w:rPr>
          <w:rFonts w:ascii="Arial" w:hAnsi="Arial" w:cs="Arial"/>
          <w:sz w:val="24"/>
          <w:szCs w:val="24"/>
          <w:lang w:val="en-US"/>
        </w:rPr>
        <w:t>Numeric: Numerical data, such as integers, floats, and decimals.</w:t>
      </w:r>
    </w:p>
    <w:p w14:paraId="5A91DC6C" w14:textId="77777777" w:rsidR="00E47F9F" w:rsidRPr="00E47F9F" w:rsidRDefault="00E47F9F" w:rsidP="00E47F9F">
      <w:pPr>
        <w:pStyle w:val="ListParagraph"/>
        <w:numPr>
          <w:ilvl w:val="0"/>
          <w:numId w:val="4"/>
        </w:numPr>
        <w:rPr>
          <w:rFonts w:ascii="Arial" w:hAnsi="Arial" w:cs="Arial"/>
          <w:sz w:val="24"/>
          <w:szCs w:val="24"/>
          <w:lang w:val="en-US"/>
        </w:rPr>
      </w:pPr>
      <w:r w:rsidRPr="00E47F9F">
        <w:rPr>
          <w:rFonts w:ascii="Arial" w:hAnsi="Arial" w:cs="Arial"/>
          <w:sz w:val="24"/>
          <w:szCs w:val="24"/>
          <w:lang w:val="en-US"/>
        </w:rPr>
        <w:t>Date and time: Data representing dates and times.</w:t>
      </w:r>
    </w:p>
    <w:p w14:paraId="28C20C87" w14:textId="77777777" w:rsidR="00E47F9F" w:rsidRPr="00E47F9F" w:rsidRDefault="00E47F9F" w:rsidP="00E47F9F">
      <w:pPr>
        <w:rPr>
          <w:rFonts w:ascii="Arial" w:hAnsi="Arial" w:cs="Arial"/>
          <w:sz w:val="24"/>
          <w:szCs w:val="24"/>
          <w:lang w:val="en-US"/>
        </w:rPr>
      </w:pPr>
      <w:r w:rsidRPr="00E47F9F">
        <w:rPr>
          <w:rFonts w:ascii="Arial" w:hAnsi="Arial" w:cs="Arial"/>
          <w:sz w:val="24"/>
          <w:szCs w:val="24"/>
          <w:lang w:val="en-US"/>
        </w:rPr>
        <w:t xml:space="preserve">Example: A customer table might have a string column for customer </w:t>
      </w:r>
      <w:proofErr w:type="gramStart"/>
      <w:r w:rsidRPr="00E47F9F">
        <w:rPr>
          <w:rFonts w:ascii="Arial" w:hAnsi="Arial" w:cs="Arial"/>
          <w:sz w:val="24"/>
          <w:szCs w:val="24"/>
          <w:lang w:val="en-US"/>
        </w:rPr>
        <w:t>name</w:t>
      </w:r>
      <w:proofErr w:type="gramEnd"/>
      <w:r w:rsidRPr="00E47F9F">
        <w:rPr>
          <w:rFonts w:ascii="Arial" w:hAnsi="Arial" w:cs="Arial"/>
          <w:sz w:val="24"/>
          <w:szCs w:val="24"/>
          <w:lang w:val="en-US"/>
        </w:rPr>
        <w:t>, a numeric column for customer ID, and a date and time column for customer registration date.</w:t>
      </w:r>
    </w:p>
    <w:p w14:paraId="37676319" w14:textId="77777777" w:rsidR="00E47F9F" w:rsidRPr="00E47F9F" w:rsidRDefault="00E47F9F" w:rsidP="00E47F9F">
      <w:pPr>
        <w:rPr>
          <w:rFonts w:ascii="Arial" w:hAnsi="Arial" w:cs="Arial"/>
          <w:sz w:val="24"/>
          <w:szCs w:val="24"/>
          <w:lang w:val="en-US"/>
        </w:rPr>
      </w:pPr>
    </w:p>
    <w:p w14:paraId="14517793" w14:textId="77777777" w:rsidR="00E47F9F" w:rsidRPr="00E47F9F" w:rsidRDefault="00E47F9F" w:rsidP="00E47F9F">
      <w:pPr>
        <w:rPr>
          <w:rFonts w:ascii="Arial" w:hAnsi="Arial" w:cs="Arial"/>
          <w:sz w:val="24"/>
          <w:szCs w:val="24"/>
          <w:lang w:val="en-US"/>
        </w:rPr>
      </w:pPr>
      <w:r w:rsidRPr="00E47F9F">
        <w:rPr>
          <w:rFonts w:ascii="Arial" w:hAnsi="Arial" w:cs="Arial"/>
          <w:sz w:val="24"/>
          <w:szCs w:val="24"/>
          <w:lang w:val="en-US"/>
        </w:rPr>
        <w:lastRenderedPageBreak/>
        <w:t>Primary key and foreign key</w:t>
      </w:r>
    </w:p>
    <w:p w14:paraId="1464EC71" w14:textId="77777777" w:rsidR="00E47F9F" w:rsidRPr="00E47F9F" w:rsidRDefault="00E47F9F" w:rsidP="00E47F9F">
      <w:pPr>
        <w:rPr>
          <w:rFonts w:ascii="Arial" w:hAnsi="Arial" w:cs="Arial"/>
          <w:sz w:val="24"/>
          <w:szCs w:val="24"/>
          <w:lang w:val="en-US"/>
        </w:rPr>
      </w:pPr>
    </w:p>
    <w:p w14:paraId="7ECF5AB4" w14:textId="77777777" w:rsidR="00E47F9F" w:rsidRPr="00E47F9F" w:rsidRDefault="00E47F9F" w:rsidP="00E47F9F">
      <w:pPr>
        <w:rPr>
          <w:rFonts w:ascii="Arial" w:hAnsi="Arial" w:cs="Arial"/>
          <w:sz w:val="24"/>
          <w:szCs w:val="24"/>
          <w:lang w:val="en-US"/>
        </w:rPr>
      </w:pPr>
      <w:r w:rsidRPr="00E47F9F">
        <w:rPr>
          <w:rFonts w:ascii="Arial" w:hAnsi="Arial" w:cs="Arial"/>
          <w:sz w:val="24"/>
          <w:szCs w:val="24"/>
          <w:lang w:val="en-US"/>
        </w:rPr>
        <w:t>Primary key: A unique identifier for each record in a table. Primary keys cannot be null.</w:t>
      </w:r>
    </w:p>
    <w:p w14:paraId="73D7994F" w14:textId="77777777" w:rsidR="00E47F9F" w:rsidRPr="00E47F9F" w:rsidRDefault="00E47F9F" w:rsidP="00E47F9F">
      <w:pPr>
        <w:rPr>
          <w:rFonts w:ascii="Arial" w:hAnsi="Arial" w:cs="Arial"/>
          <w:sz w:val="24"/>
          <w:szCs w:val="24"/>
          <w:lang w:val="en-US"/>
        </w:rPr>
      </w:pPr>
      <w:r w:rsidRPr="00E47F9F">
        <w:rPr>
          <w:rFonts w:ascii="Arial" w:hAnsi="Arial" w:cs="Arial"/>
          <w:sz w:val="24"/>
          <w:szCs w:val="24"/>
          <w:lang w:val="en-US"/>
        </w:rPr>
        <w:t>Foreign key: A column in one table that references the primary key of another table. Foreign keys are used to create relationships between tables.</w:t>
      </w:r>
    </w:p>
    <w:p w14:paraId="31215786" w14:textId="77777777" w:rsidR="00E47F9F" w:rsidRPr="00E47F9F" w:rsidRDefault="00E47F9F" w:rsidP="00E47F9F">
      <w:pPr>
        <w:rPr>
          <w:rFonts w:ascii="Arial" w:hAnsi="Arial" w:cs="Arial"/>
          <w:sz w:val="24"/>
          <w:szCs w:val="24"/>
          <w:lang w:val="en-US"/>
        </w:rPr>
      </w:pPr>
      <w:r w:rsidRPr="00E47F9F">
        <w:rPr>
          <w:rFonts w:ascii="Arial" w:hAnsi="Arial" w:cs="Arial"/>
          <w:sz w:val="24"/>
          <w:szCs w:val="24"/>
          <w:lang w:val="en-US"/>
        </w:rPr>
        <w:t>Example: A customer table might have a primary key column for customer ID. An orders table might have a foreign key column that references the customer ID column in the customer table. This would allow us to track which orders belong to which customers.</w:t>
      </w:r>
    </w:p>
    <w:p w14:paraId="672771D7" w14:textId="77777777" w:rsidR="00E47F9F" w:rsidRPr="00E47F9F" w:rsidRDefault="00E47F9F" w:rsidP="00E47F9F">
      <w:pPr>
        <w:rPr>
          <w:rFonts w:ascii="Arial" w:hAnsi="Arial" w:cs="Arial"/>
          <w:sz w:val="24"/>
          <w:szCs w:val="24"/>
          <w:lang w:val="en-US"/>
        </w:rPr>
      </w:pPr>
    </w:p>
    <w:p w14:paraId="6F472DDA" w14:textId="77777777" w:rsidR="00E47F9F" w:rsidRPr="00E47F9F" w:rsidRDefault="00E47F9F" w:rsidP="00E47F9F">
      <w:pPr>
        <w:rPr>
          <w:rFonts w:ascii="Arial" w:hAnsi="Arial" w:cs="Arial"/>
          <w:sz w:val="24"/>
          <w:szCs w:val="24"/>
          <w:lang w:val="en-US"/>
        </w:rPr>
      </w:pPr>
      <w:r w:rsidRPr="00E47F9F">
        <w:rPr>
          <w:rFonts w:ascii="Arial" w:hAnsi="Arial" w:cs="Arial"/>
          <w:sz w:val="24"/>
          <w:szCs w:val="24"/>
          <w:lang w:val="en-US"/>
        </w:rPr>
        <w:t xml:space="preserve">Unique key: A column in a table that must contain unique </w:t>
      </w:r>
      <w:proofErr w:type="gramStart"/>
      <w:r w:rsidRPr="00E47F9F">
        <w:rPr>
          <w:rFonts w:ascii="Arial" w:hAnsi="Arial" w:cs="Arial"/>
          <w:sz w:val="24"/>
          <w:szCs w:val="24"/>
          <w:lang w:val="en-US"/>
        </w:rPr>
        <w:t>values, but</w:t>
      </w:r>
      <w:proofErr w:type="gramEnd"/>
      <w:r w:rsidRPr="00E47F9F">
        <w:rPr>
          <w:rFonts w:ascii="Arial" w:hAnsi="Arial" w:cs="Arial"/>
          <w:sz w:val="24"/>
          <w:szCs w:val="24"/>
          <w:lang w:val="en-US"/>
        </w:rPr>
        <w:t xml:space="preserve"> can be null.</w:t>
      </w:r>
    </w:p>
    <w:p w14:paraId="18B701DA" w14:textId="77777777" w:rsidR="00E47F9F" w:rsidRPr="00E47F9F" w:rsidRDefault="00E47F9F" w:rsidP="00E47F9F">
      <w:pPr>
        <w:rPr>
          <w:rFonts w:ascii="Arial" w:hAnsi="Arial" w:cs="Arial"/>
          <w:sz w:val="24"/>
          <w:szCs w:val="24"/>
          <w:lang w:val="en-US"/>
        </w:rPr>
      </w:pPr>
    </w:p>
    <w:p w14:paraId="3FCED333" w14:textId="4046D0AD" w:rsidR="00E47F9F" w:rsidRPr="00E47F9F" w:rsidRDefault="00E47F9F" w:rsidP="00E47F9F">
      <w:pPr>
        <w:rPr>
          <w:rFonts w:ascii="Arial" w:hAnsi="Arial" w:cs="Arial"/>
          <w:sz w:val="24"/>
          <w:szCs w:val="24"/>
          <w:lang w:val="en-US"/>
        </w:rPr>
      </w:pPr>
      <w:r w:rsidRPr="00E47F9F">
        <w:rPr>
          <w:rFonts w:ascii="Arial" w:hAnsi="Arial" w:cs="Arial"/>
          <w:sz w:val="24"/>
          <w:szCs w:val="24"/>
          <w:lang w:val="en-US"/>
        </w:rPr>
        <w:t xml:space="preserve">Example: A customer table might have a unique key column for customer email </w:t>
      </w:r>
      <w:r w:rsidRPr="00E47F9F">
        <w:rPr>
          <w:rFonts w:ascii="Arial" w:hAnsi="Arial" w:cs="Arial"/>
          <w:sz w:val="24"/>
          <w:szCs w:val="24"/>
          <w:lang w:val="en-US"/>
        </w:rPr>
        <w:t>addresses</w:t>
      </w:r>
      <w:r w:rsidRPr="00E47F9F">
        <w:rPr>
          <w:rFonts w:ascii="Arial" w:hAnsi="Arial" w:cs="Arial"/>
          <w:sz w:val="24"/>
          <w:szCs w:val="24"/>
          <w:lang w:val="en-US"/>
        </w:rPr>
        <w:t>. This would prevent customers from having duplicate email addresses.</w:t>
      </w:r>
    </w:p>
    <w:p w14:paraId="7C891E8B" w14:textId="77777777" w:rsidR="00E47F9F" w:rsidRPr="00E47F9F" w:rsidRDefault="00E47F9F" w:rsidP="00E47F9F">
      <w:pPr>
        <w:rPr>
          <w:rFonts w:ascii="Arial" w:hAnsi="Arial" w:cs="Arial"/>
          <w:sz w:val="24"/>
          <w:szCs w:val="24"/>
          <w:lang w:val="en-US"/>
        </w:rPr>
      </w:pPr>
    </w:p>
    <w:p w14:paraId="6233A5B4" w14:textId="4B368914" w:rsidR="00E47F9F" w:rsidRPr="00E47F9F" w:rsidRDefault="00E47F9F" w:rsidP="00E47F9F">
      <w:pPr>
        <w:rPr>
          <w:rFonts w:ascii="Arial" w:hAnsi="Arial" w:cs="Arial"/>
          <w:sz w:val="24"/>
          <w:szCs w:val="24"/>
          <w:lang w:val="en-US"/>
        </w:rPr>
      </w:pPr>
      <w:r w:rsidRPr="00E47F9F">
        <w:rPr>
          <w:rFonts w:ascii="Arial" w:hAnsi="Arial" w:cs="Arial"/>
          <w:sz w:val="24"/>
          <w:szCs w:val="24"/>
          <w:lang w:val="en-US"/>
        </w:rPr>
        <w:t>Types of relationships</w:t>
      </w:r>
    </w:p>
    <w:p w14:paraId="7268C3DA" w14:textId="77777777" w:rsidR="00E47F9F" w:rsidRPr="00E47F9F" w:rsidRDefault="00E47F9F" w:rsidP="00E47F9F">
      <w:pPr>
        <w:pStyle w:val="ListParagraph"/>
        <w:numPr>
          <w:ilvl w:val="0"/>
          <w:numId w:val="3"/>
        </w:numPr>
        <w:rPr>
          <w:rFonts w:ascii="Arial" w:hAnsi="Arial" w:cs="Arial"/>
          <w:sz w:val="24"/>
          <w:szCs w:val="24"/>
          <w:lang w:val="en-US"/>
        </w:rPr>
      </w:pPr>
      <w:r w:rsidRPr="00E47F9F">
        <w:rPr>
          <w:rFonts w:ascii="Arial" w:hAnsi="Arial" w:cs="Arial"/>
          <w:sz w:val="24"/>
          <w:szCs w:val="24"/>
          <w:lang w:val="en-US"/>
        </w:rPr>
        <w:t>One-to-one: One record in one table can be associated with only one record in another table.</w:t>
      </w:r>
    </w:p>
    <w:p w14:paraId="382E7DC1" w14:textId="77777777" w:rsidR="00E47F9F" w:rsidRPr="00E47F9F" w:rsidRDefault="00E47F9F" w:rsidP="00E47F9F">
      <w:pPr>
        <w:pStyle w:val="ListParagraph"/>
        <w:numPr>
          <w:ilvl w:val="0"/>
          <w:numId w:val="3"/>
        </w:numPr>
        <w:rPr>
          <w:rFonts w:ascii="Arial" w:hAnsi="Arial" w:cs="Arial"/>
          <w:sz w:val="24"/>
          <w:szCs w:val="24"/>
          <w:lang w:val="en-US"/>
        </w:rPr>
      </w:pPr>
      <w:r w:rsidRPr="00E47F9F">
        <w:rPr>
          <w:rFonts w:ascii="Arial" w:hAnsi="Arial" w:cs="Arial"/>
          <w:sz w:val="24"/>
          <w:szCs w:val="24"/>
          <w:lang w:val="en-US"/>
        </w:rPr>
        <w:t>One-to-many: One record in one table can be associated with multiple records in another table.</w:t>
      </w:r>
    </w:p>
    <w:p w14:paraId="6A9B1CD1" w14:textId="77777777" w:rsidR="00E47F9F" w:rsidRPr="00E47F9F" w:rsidRDefault="00E47F9F" w:rsidP="00E47F9F">
      <w:pPr>
        <w:pStyle w:val="ListParagraph"/>
        <w:numPr>
          <w:ilvl w:val="0"/>
          <w:numId w:val="3"/>
        </w:numPr>
        <w:rPr>
          <w:rFonts w:ascii="Arial" w:hAnsi="Arial" w:cs="Arial"/>
          <w:sz w:val="24"/>
          <w:szCs w:val="24"/>
          <w:lang w:val="en-US"/>
        </w:rPr>
      </w:pPr>
      <w:r w:rsidRPr="00E47F9F">
        <w:rPr>
          <w:rFonts w:ascii="Arial" w:hAnsi="Arial" w:cs="Arial"/>
          <w:sz w:val="24"/>
          <w:szCs w:val="24"/>
          <w:lang w:val="en-US"/>
        </w:rPr>
        <w:t>Many-to-many: Multiple records in one table can be associated with multiple records in another table.</w:t>
      </w:r>
    </w:p>
    <w:p w14:paraId="4C712E1D" w14:textId="5BAD779C" w:rsidR="00E47F9F" w:rsidRDefault="00E47F9F" w:rsidP="00E47F9F">
      <w:pPr>
        <w:rPr>
          <w:rFonts w:ascii="Arial" w:hAnsi="Arial" w:cs="Arial"/>
          <w:sz w:val="24"/>
          <w:szCs w:val="24"/>
          <w:lang w:val="en-US"/>
        </w:rPr>
      </w:pPr>
      <w:r w:rsidRPr="00E47F9F">
        <w:rPr>
          <w:rFonts w:ascii="Arial" w:hAnsi="Arial" w:cs="Arial"/>
          <w:sz w:val="24"/>
          <w:szCs w:val="24"/>
          <w:lang w:val="en-US"/>
        </w:rPr>
        <w:t>Example: A customer can have many orders (one-to-many relationship). A product can be ordered by many customers (one-to-many relationship). A customer can order many products, and a product can be ordered by many customers (many-to-many relationship).</w:t>
      </w:r>
    </w:p>
    <w:p w14:paraId="78EEE76D" w14:textId="77777777" w:rsidR="00E47F9F" w:rsidRDefault="00E47F9F" w:rsidP="00E47F9F">
      <w:pPr>
        <w:rPr>
          <w:rFonts w:ascii="Arial" w:hAnsi="Arial" w:cs="Arial"/>
          <w:sz w:val="24"/>
          <w:szCs w:val="24"/>
          <w:lang w:val="en-US"/>
        </w:rPr>
      </w:pPr>
    </w:p>
    <w:p w14:paraId="7664683C" w14:textId="77777777" w:rsidR="00E47F9F" w:rsidRPr="00E47F9F" w:rsidRDefault="00E47F9F" w:rsidP="00E47F9F">
      <w:pPr>
        <w:rPr>
          <w:rFonts w:ascii="Arial" w:hAnsi="Arial" w:cs="Arial"/>
          <w:sz w:val="24"/>
          <w:szCs w:val="24"/>
          <w:lang w:val="en-US"/>
        </w:rPr>
      </w:pPr>
      <w:r w:rsidRPr="00E47F9F">
        <w:rPr>
          <w:rFonts w:ascii="Arial" w:hAnsi="Arial" w:cs="Arial"/>
          <w:sz w:val="24"/>
          <w:szCs w:val="24"/>
          <w:lang w:val="en-US"/>
        </w:rPr>
        <w:t>A junction table is a table that is used to create a many-to-many relationship between two tables. It contains the primary keys of both tables, and each record in the junction table represents a relationship between two records in the other two tables.</w:t>
      </w:r>
    </w:p>
    <w:p w14:paraId="04FFBC6A" w14:textId="77777777" w:rsidR="00E47F9F" w:rsidRPr="00E47F9F" w:rsidRDefault="00E47F9F" w:rsidP="00E47F9F">
      <w:pPr>
        <w:rPr>
          <w:rFonts w:ascii="Arial" w:hAnsi="Arial" w:cs="Arial"/>
          <w:sz w:val="24"/>
          <w:szCs w:val="24"/>
          <w:lang w:val="en-US"/>
        </w:rPr>
      </w:pPr>
    </w:p>
    <w:p w14:paraId="61EBD04C" w14:textId="77777777" w:rsidR="00E47F9F" w:rsidRPr="00E47F9F" w:rsidRDefault="00E47F9F" w:rsidP="00E47F9F">
      <w:pPr>
        <w:rPr>
          <w:rFonts w:ascii="Arial" w:hAnsi="Arial" w:cs="Arial"/>
          <w:sz w:val="24"/>
          <w:szCs w:val="24"/>
          <w:lang w:val="en-US"/>
        </w:rPr>
      </w:pPr>
      <w:r w:rsidRPr="00E47F9F">
        <w:rPr>
          <w:rFonts w:ascii="Arial" w:hAnsi="Arial" w:cs="Arial"/>
          <w:sz w:val="24"/>
          <w:szCs w:val="24"/>
          <w:lang w:val="en-US"/>
        </w:rPr>
        <w:t xml:space="preserve">For example, if you have a database of customers and products, and you want to track which customers have ordered which products, you could create a junction table called orders. The orders table would have two columns: </w:t>
      </w:r>
      <w:proofErr w:type="spellStart"/>
      <w:r w:rsidRPr="00E47F9F">
        <w:rPr>
          <w:rFonts w:ascii="Arial" w:hAnsi="Arial" w:cs="Arial"/>
          <w:sz w:val="24"/>
          <w:szCs w:val="24"/>
          <w:lang w:val="en-US"/>
        </w:rPr>
        <w:t>customer_id</w:t>
      </w:r>
      <w:proofErr w:type="spellEnd"/>
      <w:r w:rsidRPr="00E47F9F">
        <w:rPr>
          <w:rFonts w:ascii="Arial" w:hAnsi="Arial" w:cs="Arial"/>
          <w:sz w:val="24"/>
          <w:szCs w:val="24"/>
          <w:lang w:val="en-US"/>
        </w:rPr>
        <w:t xml:space="preserve"> and </w:t>
      </w:r>
      <w:proofErr w:type="spellStart"/>
      <w:r w:rsidRPr="00E47F9F">
        <w:rPr>
          <w:rFonts w:ascii="Arial" w:hAnsi="Arial" w:cs="Arial"/>
          <w:sz w:val="24"/>
          <w:szCs w:val="24"/>
          <w:lang w:val="en-US"/>
        </w:rPr>
        <w:t>product_id</w:t>
      </w:r>
      <w:proofErr w:type="spellEnd"/>
      <w:r w:rsidRPr="00E47F9F">
        <w:rPr>
          <w:rFonts w:ascii="Arial" w:hAnsi="Arial" w:cs="Arial"/>
          <w:sz w:val="24"/>
          <w:szCs w:val="24"/>
          <w:lang w:val="en-US"/>
        </w:rPr>
        <w:t>. Each record in the orders table would represent an order that a customer has placed for a product.</w:t>
      </w:r>
    </w:p>
    <w:p w14:paraId="2EA2F0BE" w14:textId="77777777" w:rsidR="00E47F9F" w:rsidRPr="00E47F9F" w:rsidRDefault="00E47F9F" w:rsidP="00E47F9F">
      <w:pPr>
        <w:rPr>
          <w:rFonts w:ascii="Arial" w:hAnsi="Arial" w:cs="Arial"/>
          <w:sz w:val="24"/>
          <w:szCs w:val="24"/>
          <w:lang w:val="en-US"/>
        </w:rPr>
      </w:pPr>
    </w:p>
    <w:p w14:paraId="257D55A2" w14:textId="3BFA698A" w:rsidR="00E47F9F" w:rsidRDefault="00E47F9F" w:rsidP="00E47F9F">
      <w:pPr>
        <w:rPr>
          <w:rFonts w:ascii="Arial" w:hAnsi="Arial" w:cs="Arial"/>
          <w:sz w:val="24"/>
          <w:szCs w:val="24"/>
          <w:lang w:val="en-US"/>
        </w:rPr>
      </w:pPr>
      <w:r w:rsidRPr="00E47F9F">
        <w:rPr>
          <w:rFonts w:ascii="Arial" w:hAnsi="Arial" w:cs="Arial"/>
          <w:sz w:val="24"/>
          <w:szCs w:val="24"/>
          <w:lang w:val="en-US"/>
        </w:rPr>
        <w:t>Junction tables are useful because they prevent duplication of data. If you did not use a junction table, you would have to store the customer ID and product ID for each order in both the customers table and the products table. This would be inefficient and could lead to data errors.</w:t>
      </w:r>
    </w:p>
    <w:p w14:paraId="2443B568" w14:textId="77777777" w:rsidR="00E47F9F" w:rsidRDefault="00E47F9F" w:rsidP="00E47F9F">
      <w:pPr>
        <w:rPr>
          <w:rFonts w:ascii="Arial" w:hAnsi="Arial" w:cs="Arial"/>
          <w:sz w:val="24"/>
          <w:szCs w:val="24"/>
          <w:lang w:val="en-US"/>
        </w:rPr>
      </w:pPr>
    </w:p>
    <w:p w14:paraId="1E40E538" w14:textId="77777777" w:rsidR="00E47F9F" w:rsidRPr="00E47F9F" w:rsidRDefault="00E47F9F" w:rsidP="00E47F9F">
      <w:pPr>
        <w:rPr>
          <w:rFonts w:ascii="Arial" w:hAnsi="Arial" w:cs="Arial"/>
          <w:sz w:val="24"/>
          <w:szCs w:val="24"/>
          <w:lang w:val="en-US"/>
        </w:rPr>
      </w:pPr>
      <w:r w:rsidRPr="00E47F9F">
        <w:rPr>
          <w:rFonts w:ascii="Arial" w:hAnsi="Arial" w:cs="Arial"/>
          <w:sz w:val="24"/>
          <w:szCs w:val="24"/>
          <w:lang w:val="en-US"/>
        </w:rPr>
        <w:t>Differences between OLTP and OLAP</w:t>
      </w:r>
    </w:p>
    <w:p w14:paraId="3AA65BA1" w14:textId="406D8C02" w:rsidR="00E47F9F" w:rsidRPr="00E47F9F" w:rsidRDefault="00E47F9F" w:rsidP="00E47F9F">
      <w:pPr>
        <w:rPr>
          <w:rFonts w:ascii="Arial" w:hAnsi="Arial" w:cs="Arial"/>
          <w:sz w:val="24"/>
          <w:szCs w:val="24"/>
          <w:lang w:val="en-US"/>
        </w:rPr>
      </w:pPr>
      <w:r>
        <w:rPr>
          <w:rFonts w:ascii="Arial" w:hAnsi="Arial" w:cs="Arial"/>
          <w:sz w:val="24"/>
          <w:szCs w:val="24"/>
          <w:lang w:val="en-US"/>
        </w:rPr>
        <w:t xml:space="preserve">OLTP </w:t>
      </w:r>
      <w:r w:rsidR="00C415F3">
        <w:rPr>
          <w:rFonts w:ascii="Arial" w:hAnsi="Arial" w:cs="Arial"/>
          <w:sz w:val="24"/>
          <w:szCs w:val="24"/>
          <w:lang w:val="en-US"/>
        </w:rPr>
        <w:t>-</w:t>
      </w:r>
      <w:r>
        <w:rPr>
          <w:rFonts w:ascii="Arial" w:hAnsi="Arial" w:cs="Arial"/>
          <w:sz w:val="24"/>
          <w:szCs w:val="24"/>
          <w:lang w:val="en-US"/>
        </w:rPr>
        <w:t xml:space="preserve"> Databases   OLAP</w:t>
      </w:r>
      <w:r w:rsidR="00C415F3">
        <w:rPr>
          <w:rFonts w:ascii="Arial" w:hAnsi="Arial" w:cs="Arial"/>
          <w:sz w:val="24"/>
          <w:szCs w:val="24"/>
          <w:lang w:val="en-US"/>
        </w:rPr>
        <w:t xml:space="preserve"> - Data warehouses</w:t>
      </w:r>
    </w:p>
    <w:p w14:paraId="1B15F181" w14:textId="77777777" w:rsidR="00E47F9F" w:rsidRPr="00E47F9F" w:rsidRDefault="00E47F9F" w:rsidP="00E47F9F">
      <w:pPr>
        <w:rPr>
          <w:rFonts w:ascii="Arial" w:hAnsi="Arial" w:cs="Arial"/>
          <w:sz w:val="24"/>
          <w:szCs w:val="24"/>
          <w:lang w:val="en-US"/>
        </w:rPr>
      </w:pPr>
      <w:r w:rsidRPr="00E47F9F">
        <w:rPr>
          <w:rFonts w:ascii="Arial" w:hAnsi="Arial" w:cs="Arial"/>
          <w:sz w:val="24"/>
          <w:szCs w:val="24"/>
          <w:lang w:val="en-US"/>
        </w:rPr>
        <w:t>OLTP (Online Transaction Processing) databases are designed for handling large volumes of transactions in real time. OLAP (Online Analytical Processing) databases are designed for analytical workloads, such as running reports and performing data mining.</w:t>
      </w:r>
    </w:p>
    <w:p w14:paraId="33DE9650" w14:textId="77777777" w:rsidR="00E47F9F" w:rsidRPr="00E47F9F" w:rsidRDefault="00E47F9F" w:rsidP="00E47F9F">
      <w:pPr>
        <w:rPr>
          <w:rFonts w:ascii="Arial" w:hAnsi="Arial" w:cs="Arial"/>
          <w:sz w:val="24"/>
          <w:szCs w:val="24"/>
          <w:lang w:val="en-US"/>
        </w:rPr>
      </w:pPr>
    </w:p>
    <w:p w14:paraId="1C5569C3" w14:textId="7C971E06" w:rsidR="00E47F9F" w:rsidRPr="00E47F9F" w:rsidRDefault="00E47F9F" w:rsidP="00E47F9F">
      <w:pPr>
        <w:rPr>
          <w:rFonts w:ascii="Arial" w:hAnsi="Arial" w:cs="Arial"/>
          <w:sz w:val="24"/>
          <w:szCs w:val="24"/>
          <w:lang w:val="en-US"/>
        </w:rPr>
      </w:pPr>
      <w:r w:rsidRPr="00E47F9F">
        <w:rPr>
          <w:rFonts w:ascii="Arial" w:hAnsi="Arial" w:cs="Arial"/>
          <w:sz w:val="24"/>
          <w:szCs w:val="24"/>
          <w:lang w:val="en-US"/>
        </w:rPr>
        <w:t>OLTP databases typically have the following characteristics:</w:t>
      </w:r>
    </w:p>
    <w:p w14:paraId="13C73117" w14:textId="77777777" w:rsidR="00E47F9F" w:rsidRPr="00E47F9F" w:rsidRDefault="00E47F9F" w:rsidP="00E47F9F">
      <w:pPr>
        <w:pStyle w:val="ListParagraph"/>
        <w:numPr>
          <w:ilvl w:val="0"/>
          <w:numId w:val="1"/>
        </w:numPr>
        <w:rPr>
          <w:rFonts w:ascii="Arial" w:hAnsi="Arial" w:cs="Arial"/>
          <w:sz w:val="24"/>
          <w:szCs w:val="24"/>
          <w:lang w:val="en-US"/>
        </w:rPr>
      </w:pPr>
      <w:r w:rsidRPr="00E47F9F">
        <w:rPr>
          <w:rFonts w:ascii="Arial" w:hAnsi="Arial" w:cs="Arial"/>
          <w:sz w:val="24"/>
          <w:szCs w:val="24"/>
          <w:lang w:val="en-US"/>
        </w:rPr>
        <w:t>High concurrency: OLTP databases must be able to handle many users accessing the database at the same time.</w:t>
      </w:r>
    </w:p>
    <w:p w14:paraId="5BB2EB43" w14:textId="4D9E8DFA" w:rsidR="00E47F9F" w:rsidRPr="00E47F9F" w:rsidRDefault="00E47F9F" w:rsidP="00E47F9F">
      <w:pPr>
        <w:pStyle w:val="ListParagraph"/>
        <w:numPr>
          <w:ilvl w:val="0"/>
          <w:numId w:val="1"/>
        </w:numPr>
        <w:rPr>
          <w:rFonts w:ascii="Arial" w:hAnsi="Arial" w:cs="Arial"/>
          <w:sz w:val="24"/>
          <w:szCs w:val="24"/>
          <w:lang w:val="en-US"/>
        </w:rPr>
      </w:pPr>
      <w:r w:rsidRPr="00E47F9F">
        <w:rPr>
          <w:rFonts w:ascii="Arial" w:hAnsi="Arial" w:cs="Arial"/>
          <w:sz w:val="24"/>
          <w:szCs w:val="24"/>
          <w:lang w:val="en-US"/>
        </w:rPr>
        <w:t xml:space="preserve">High throughput: OLTP databases must be able to process </w:t>
      </w:r>
      <w:r w:rsidR="00A9784B" w:rsidRPr="00E47F9F">
        <w:rPr>
          <w:rFonts w:ascii="Arial" w:hAnsi="Arial" w:cs="Arial"/>
          <w:sz w:val="24"/>
          <w:szCs w:val="24"/>
          <w:lang w:val="en-US"/>
        </w:rPr>
        <w:t>many</w:t>
      </w:r>
      <w:r w:rsidRPr="00E47F9F">
        <w:rPr>
          <w:rFonts w:ascii="Arial" w:hAnsi="Arial" w:cs="Arial"/>
          <w:sz w:val="24"/>
          <w:szCs w:val="24"/>
          <w:lang w:val="en-US"/>
        </w:rPr>
        <w:t xml:space="preserve"> transactions per second.</w:t>
      </w:r>
    </w:p>
    <w:p w14:paraId="79F8541C" w14:textId="77777777" w:rsidR="00E47F9F" w:rsidRPr="00E47F9F" w:rsidRDefault="00E47F9F" w:rsidP="00E47F9F">
      <w:pPr>
        <w:pStyle w:val="ListParagraph"/>
        <w:numPr>
          <w:ilvl w:val="0"/>
          <w:numId w:val="1"/>
        </w:numPr>
        <w:rPr>
          <w:rFonts w:ascii="Arial" w:hAnsi="Arial" w:cs="Arial"/>
          <w:sz w:val="24"/>
          <w:szCs w:val="24"/>
          <w:lang w:val="en-US"/>
        </w:rPr>
      </w:pPr>
      <w:r w:rsidRPr="00E47F9F">
        <w:rPr>
          <w:rFonts w:ascii="Arial" w:hAnsi="Arial" w:cs="Arial"/>
          <w:sz w:val="24"/>
          <w:szCs w:val="24"/>
          <w:lang w:val="en-US"/>
        </w:rPr>
        <w:t>Low latency: OLTP transactions must be processed quickly, with minimal delay.</w:t>
      </w:r>
    </w:p>
    <w:p w14:paraId="45F31385" w14:textId="77777777" w:rsidR="00E47F9F" w:rsidRDefault="00E47F9F" w:rsidP="00E47F9F">
      <w:pPr>
        <w:rPr>
          <w:rFonts w:ascii="Arial" w:hAnsi="Arial" w:cs="Arial"/>
          <w:sz w:val="24"/>
          <w:szCs w:val="24"/>
          <w:lang w:val="en-US"/>
        </w:rPr>
      </w:pPr>
    </w:p>
    <w:p w14:paraId="42D5BD48" w14:textId="1940AF62" w:rsidR="00E47F9F" w:rsidRPr="00E47F9F" w:rsidRDefault="00E47F9F" w:rsidP="00E47F9F">
      <w:pPr>
        <w:rPr>
          <w:rFonts w:ascii="Arial" w:hAnsi="Arial" w:cs="Arial"/>
          <w:sz w:val="24"/>
          <w:szCs w:val="24"/>
          <w:lang w:val="en-US"/>
        </w:rPr>
      </w:pPr>
      <w:r w:rsidRPr="00E47F9F">
        <w:rPr>
          <w:rFonts w:ascii="Arial" w:hAnsi="Arial" w:cs="Arial"/>
          <w:sz w:val="24"/>
          <w:szCs w:val="24"/>
          <w:lang w:val="en-US"/>
        </w:rPr>
        <w:t>OLAP databases typically have the following characteristics:</w:t>
      </w:r>
    </w:p>
    <w:p w14:paraId="1CCB4954" w14:textId="77777777" w:rsidR="00E47F9F" w:rsidRPr="00E47F9F" w:rsidRDefault="00E47F9F" w:rsidP="00E47F9F">
      <w:pPr>
        <w:pStyle w:val="ListParagraph"/>
        <w:numPr>
          <w:ilvl w:val="0"/>
          <w:numId w:val="2"/>
        </w:numPr>
        <w:rPr>
          <w:rFonts w:ascii="Arial" w:hAnsi="Arial" w:cs="Arial"/>
          <w:sz w:val="24"/>
          <w:szCs w:val="24"/>
          <w:lang w:val="en-US"/>
        </w:rPr>
      </w:pPr>
      <w:r w:rsidRPr="00E47F9F">
        <w:rPr>
          <w:rFonts w:ascii="Arial" w:hAnsi="Arial" w:cs="Arial"/>
          <w:sz w:val="24"/>
          <w:szCs w:val="24"/>
          <w:lang w:val="en-US"/>
        </w:rPr>
        <w:t>High performance: OLAP databases must be able to run complex queries on large datasets quickly.</w:t>
      </w:r>
    </w:p>
    <w:p w14:paraId="3DC8CAA5" w14:textId="77777777" w:rsidR="00E47F9F" w:rsidRPr="00E47F9F" w:rsidRDefault="00E47F9F" w:rsidP="00E47F9F">
      <w:pPr>
        <w:pStyle w:val="ListParagraph"/>
        <w:numPr>
          <w:ilvl w:val="0"/>
          <w:numId w:val="2"/>
        </w:numPr>
        <w:rPr>
          <w:rFonts w:ascii="Arial" w:hAnsi="Arial" w:cs="Arial"/>
          <w:sz w:val="24"/>
          <w:szCs w:val="24"/>
          <w:lang w:val="en-US"/>
        </w:rPr>
      </w:pPr>
      <w:r w:rsidRPr="00E47F9F">
        <w:rPr>
          <w:rFonts w:ascii="Arial" w:hAnsi="Arial" w:cs="Arial"/>
          <w:sz w:val="24"/>
          <w:szCs w:val="24"/>
          <w:lang w:val="en-US"/>
        </w:rPr>
        <w:t>Scalability: OLAP databases must be able to scale to handle large datasets.</w:t>
      </w:r>
    </w:p>
    <w:p w14:paraId="2908AB9F" w14:textId="5B12FF72" w:rsidR="00E47F9F" w:rsidRPr="00E47F9F" w:rsidRDefault="00E47F9F" w:rsidP="00E47F9F">
      <w:pPr>
        <w:pStyle w:val="ListParagraph"/>
        <w:numPr>
          <w:ilvl w:val="0"/>
          <w:numId w:val="2"/>
        </w:numPr>
        <w:rPr>
          <w:rFonts w:ascii="Arial" w:hAnsi="Arial" w:cs="Arial"/>
          <w:sz w:val="24"/>
          <w:szCs w:val="24"/>
          <w:lang w:val="en-US"/>
        </w:rPr>
      </w:pPr>
      <w:r w:rsidRPr="00E47F9F">
        <w:rPr>
          <w:rFonts w:ascii="Arial" w:hAnsi="Arial" w:cs="Arial"/>
          <w:sz w:val="24"/>
          <w:szCs w:val="24"/>
          <w:lang w:val="en-US"/>
        </w:rPr>
        <w:t>Data security: OLAP databases must protect sensitive data from unauthorized access.</w:t>
      </w:r>
    </w:p>
    <w:sectPr w:rsidR="00E47F9F" w:rsidRPr="00E47F9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746FE" w14:textId="77777777" w:rsidR="00901189" w:rsidRDefault="00901189" w:rsidP="00AE5572">
      <w:pPr>
        <w:spacing w:after="0" w:line="240" w:lineRule="auto"/>
      </w:pPr>
      <w:r>
        <w:separator/>
      </w:r>
    </w:p>
  </w:endnote>
  <w:endnote w:type="continuationSeparator" w:id="0">
    <w:p w14:paraId="3F900740" w14:textId="77777777" w:rsidR="00901189" w:rsidRDefault="00901189" w:rsidP="00AE55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C3381" w14:textId="77777777" w:rsidR="00901189" w:rsidRDefault="00901189" w:rsidP="00AE5572">
      <w:pPr>
        <w:spacing w:after="0" w:line="240" w:lineRule="auto"/>
      </w:pPr>
      <w:r>
        <w:separator/>
      </w:r>
    </w:p>
  </w:footnote>
  <w:footnote w:type="continuationSeparator" w:id="0">
    <w:p w14:paraId="1105B9C2" w14:textId="77777777" w:rsidR="00901189" w:rsidRDefault="00901189" w:rsidP="00AE55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F0E71" w14:textId="12F43D30" w:rsidR="00AE5572" w:rsidRPr="00AE5572" w:rsidRDefault="00AE5572" w:rsidP="00AE5572">
    <w:pPr>
      <w:pStyle w:val="Header"/>
      <w:jc w:val="center"/>
      <w:rPr>
        <w:lang w:val="en-US"/>
      </w:rPr>
    </w:pPr>
    <w:r w:rsidRPr="00AE5572">
      <w:rPr>
        <w:color w:val="4472C4"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SQL Notes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F04A0"/>
    <w:multiLevelType w:val="hybridMultilevel"/>
    <w:tmpl w:val="39468F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DC02666"/>
    <w:multiLevelType w:val="hybridMultilevel"/>
    <w:tmpl w:val="B0A2D6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BEB413A"/>
    <w:multiLevelType w:val="hybridMultilevel"/>
    <w:tmpl w:val="2F34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FC01894"/>
    <w:multiLevelType w:val="hybridMultilevel"/>
    <w:tmpl w:val="5122F7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67599148">
    <w:abstractNumId w:val="3"/>
  </w:num>
  <w:num w:numId="2" w16cid:durableId="726731284">
    <w:abstractNumId w:val="2"/>
  </w:num>
  <w:num w:numId="3" w16cid:durableId="90593001">
    <w:abstractNumId w:val="0"/>
  </w:num>
  <w:num w:numId="4" w16cid:durableId="731622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49B"/>
    <w:rsid w:val="00901189"/>
    <w:rsid w:val="00A9784B"/>
    <w:rsid w:val="00AE5572"/>
    <w:rsid w:val="00C415F3"/>
    <w:rsid w:val="00E2549B"/>
    <w:rsid w:val="00E47F9F"/>
    <w:rsid w:val="00FF1D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FB94D"/>
  <w15:chartTrackingRefBased/>
  <w15:docId w15:val="{3725EE87-3F8C-4C78-84B7-C81AF2BA2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55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5572"/>
  </w:style>
  <w:style w:type="paragraph" w:styleId="Footer">
    <w:name w:val="footer"/>
    <w:basedOn w:val="Normal"/>
    <w:link w:val="FooterChar"/>
    <w:uiPriority w:val="99"/>
    <w:unhideWhenUsed/>
    <w:rsid w:val="00AE55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5572"/>
  </w:style>
  <w:style w:type="paragraph" w:styleId="ListParagraph">
    <w:name w:val="List Paragraph"/>
    <w:basedOn w:val="Normal"/>
    <w:uiPriority w:val="34"/>
    <w:qFormat/>
    <w:rsid w:val="00E47F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67797">
      <w:bodyDiv w:val="1"/>
      <w:marLeft w:val="0"/>
      <w:marRight w:val="0"/>
      <w:marTop w:val="0"/>
      <w:marBottom w:val="0"/>
      <w:divBdr>
        <w:top w:val="none" w:sz="0" w:space="0" w:color="auto"/>
        <w:left w:val="none" w:sz="0" w:space="0" w:color="auto"/>
        <w:bottom w:val="none" w:sz="0" w:space="0" w:color="auto"/>
        <w:right w:val="none" w:sz="0" w:space="0" w:color="auto"/>
      </w:divBdr>
    </w:div>
    <w:div w:id="940064353">
      <w:bodyDiv w:val="1"/>
      <w:marLeft w:val="0"/>
      <w:marRight w:val="0"/>
      <w:marTop w:val="0"/>
      <w:marBottom w:val="0"/>
      <w:divBdr>
        <w:top w:val="none" w:sz="0" w:space="0" w:color="auto"/>
        <w:left w:val="none" w:sz="0" w:space="0" w:color="auto"/>
        <w:bottom w:val="none" w:sz="0" w:space="0" w:color="auto"/>
        <w:right w:val="none" w:sz="0" w:space="0" w:color="auto"/>
      </w:divBdr>
    </w:div>
    <w:div w:id="1025062735">
      <w:bodyDiv w:val="1"/>
      <w:marLeft w:val="0"/>
      <w:marRight w:val="0"/>
      <w:marTop w:val="0"/>
      <w:marBottom w:val="0"/>
      <w:divBdr>
        <w:top w:val="none" w:sz="0" w:space="0" w:color="auto"/>
        <w:left w:val="none" w:sz="0" w:space="0" w:color="auto"/>
        <w:bottom w:val="none" w:sz="0" w:space="0" w:color="auto"/>
        <w:right w:val="none" w:sz="0" w:space="0" w:color="auto"/>
      </w:divBdr>
    </w:div>
    <w:div w:id="1485008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721</Words>
  <Characters>4113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MOTHUKURI VENKATA SAI TEJA</dc:creator>
  <cp:keywords/>
  <dc:description/>
  <cp:lastModifiedBy>MOTHUKURI VENKATA SAI TEJA</cp:lastModifiedBy>
  <cp:revision>4</cp:revision>
  <dcterms:created xsi:type="dcterms:W3CDTF">2023-10-28T03:45:00Z</dcterms:created>
  <dcterms:modified xsi:type="dcterms:W3CDTF">2023-10-28T04:29:00Z</dcterms:modified>
</cp:coreProperties>
</file>