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43199C" w14:textId="4BD53619" w:rsidR="0017661B" w:rsidRPr="009F2C46" w:rsidRDefault="0017661B" w:rsidP="0017661B">
      <w:pPr>
        <w:rPr>
          <w:sz w:val="28"/>
          <w:szCs w:val="28"/>
        </w:rPr>
      </w:pPr>
      <w:r w:rsidRPr="009F2C46">
        <w:rPr>
          <w:sz w:val="28"/>
          <w:szCs w:val="28"/>
        </w:rPr>
        <w:t>Q1) Calculate Skewness, Kurtosis &amp; draw inferences on the following data</w:t>
      </w:r>
    </w:p>
    <w:p w14:paraId="403A34E9" w14:textId="77777777" w:rsidR="0017661B" w:rsidRPr="009F2C46" w:rsidRDefault="0017661B" w:rsidP="0017661B">
      <w:pPr>
        <w:rPr>
          <w:sz w:val="28"/>
          <w:szCs w:val="28"/>
        </w:rPr>
      </w:pPr>
      <w:r w:rsidRPr="009F2C46">
        <w:rPr>
          <w:sz w:val="28"/>
          <w:szCs w:val="28"/>
        </w:rPr>
        <w:t xml:space="preserve">   a.   Cars speed and distance </w:t>
      </w:r>
    </w:p>
    <w:p w14:paraId="2A5EB646" w14:textId="750BB3B7" w:rsidR="00F77EE0" w:rsidRDefault="007A5916" w:rsidP="0017661B">
      <w:pPr>
        <w:rPr>
          <w:sz w:val="28"/>
          <w:szCs w:val="28"/>
        </w:rPr>
      </w:pPr>
      <w:r w:rsidRPr="007A5916">
        <w:rPr>
          <w:noProof/>
          <w:sz w:val="28"/>
          <w:szCs w:val="28"/>
        </w:rPr>
        <w:drawing>
          <wp:inline distT="0" distB="0" distL="0" distR="0" wp14:anchorId="66E2248E" wp14:editId="0CA1514D">
            <wp:extent cx="1089660" cy="5372100"/>
            <wp:effectExtent l="0" t="0" r="0" b="0"/>
            <wp:docPr id="6" name="Picture 6" descr="set 2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et 2_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653" w:type="dxa"/>
        <w:tblLook w:val="04A0" w:firstRow="1" w:lastRow="0" w:firstColumn="1" w:lastColumn="0" w:noHBand="0" w:noVBand="1"/>
      </w:tblPr>
      <w:tblGrid>
        <w:gridCol w:w="1480"/>
        <w:gridCol w:w="1272"/>
        <w:gridCol w:w="1480"/>
        <w:gridCol w:w="1421"/>
      </w:tblGrid>
      <w:tr w:rsidR="00F82822" w:rsidRPr="007A4239" w14:paraId="16F6D24D" w14:textId="77777777" w:rsidTr="00F82822">
        <w:trPr>
          <w:trHeight w:val="38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264422C" w14:textId="77777777" w:rsidR="00F82822" w:rsidRPr="007A4239" w:rsidRDefault="00F82822" w:rsidP="007A4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B4B557E" w14:textId="77777777" w:rsidR="00F82822" w:rsidRPr="007A4239" w:rsidRDefault="00F82822" w:rsidP="007A4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41BB5DE" w14:textId="77777777" w:rsidR="00F82822" w:rsidRDefault="00F82822" w:rsidP="007A4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61CB921" w14:textId="77777777" w:rsidR="00F82822" w:rsidRPr="007A4239" w:rsidRDefault="00F82822" w:rsidP="007A4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</w:tr>
      <w:tr w:rsidR="00F82822" w:rsidRPr="00F82822" w14:paraId="1465954F" w14:textId="77777777" w:rsidTr="00F82822">
        <w:trPr>
          <w:trHeight w:val="38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6F65440" w14:textId="77777777" w:rsidR="00F82822" w:rsidRPr="00F82822" w:rsidRDefault="00F82822" w:rsidP="00F82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F828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Skewness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30AE667" w14:textId="77777777" w:rsidR="00F82822" w:rsidRPr="00F82822" w:rsidRDefault="00F82822" w:rsidP="00F82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F828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-0.89542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435DE60" w14:textId="77777777" w:rsidR="00F82822" w:rsidRPr="00F82822" w:rsidRDefault="00F82822" w:rsidP="00F82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F828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Skewness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1A0E45E" w14:textId="77777777" w:rsidR="00F82822" w:rsidRPr="00F82822" w:rsidRDefault="00F82822" w:rsidP="00F828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 w:rsidRPr="00F8282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1.290763</w:t>
            </w:r>
          </w:p>
        </w:tc>
      </w:tr>
    </w:tbl>
    <w:p w14:paraId="69038621" w14:textId="77777777" w:rsidR="007A4239" w:rsidRDefault="007A4239" w:rsidP="00F7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</w:pPr>
    </w:p>
    <w:p w14:paraId="205CFED0" w14:textId="77777777" w:rsidR="007A4239" w:rsidRDefault="007A4239" w:rsidP="00F7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</w:pPr>
    </w:p>
    <w:p w14:paraId="48F1B32A" w14:textId="5C0648EA" w:rsidR="00D20C4B" w:rsidRDefault="00F77EE0" w:rsidP="00F828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IN" w:eastAsia="en-IN"/>
        </w:rPr>
      </w:pPr>
      <w:r w:rsidRPr="00C33EF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IN" w:eastAsia="en-IN"/>
        </w:rPr>
        <w:t xml:space="preserve">Speed is negatively </w:t>
      </w:r>
      <w:r w:rsidR="00D20C4B" w:rsidRPr="00C33EF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IN" w:eastAsia="en-IN"/>
        </w:rPr>
        <w:t xml:space="preserve">skewed </w:t>
      </w:r>
      <w:r w:rsidR="00D20C4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IN" w:eastAsia="en-IN"/>
        </w:rPr>
        <w:t>i.e.  that the given data is left tailed.</w:t>
      </w:r>
    </w:p>
    <w:p w14:paraId="6C235060" w14:textId="7828183D" w:rsidR="00F82822" w:rsidRPr="00C33EF7" w:rsidRDefault="00F82822" w:rsidP="00F8282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IN" w:eastAsia="en-IN"/>
        </w:rPr>
      </w:pPr>
      <w:r w:rsidRPr="00C33EF7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IN" w:eastAsia="en-IN"/>
        </w:rPr>
        <w:t>Distanced positively skewed</w:t>
      </w:r>
      <w:r w:rsidR="00D20C4B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val="en-IN" w:eastAsia="en-IN"/>
        </w:rPr>
        <w:t xml:space="preserve"> i.e., that the given data is right tailed for dist. </w:t>
      </w:r>
    </w:p>
    <w:p w14:paraId="21CF6AFD" w14:textId="77777777" w:rsidR="00F82822" w:rsidRDefault="00F82822" w:rsidP="00F82822">
      <w:pPr>
        <w:pStyle w:val="HTMLPreformatted"/>
        <w:shd w:val="clear" w:color="auto" w:fill="FFFFFF"/>
        <w:wordWrap w:val="0"/>
        <w:rPr>
          <w:rFonts w:ascii="Lucida Console" w:hAnsi="Lucida Console"/>
          <w:color w:val="000000"/>
        </w:rPr>
      </w:pPr>
    </w:p>
    <w:p w14:paraId="1F5F261A" w14:textId="2D4825FB" w:rsidR="00F77EE0" w:rsidRDefault="00F77EE0" w:rsidP="00F77E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en-IN" w:eastAsia="en-IN"/>
        </w:rPr>
      </w:pPr>
    </w:p>
    <w:tbl>
      <w:tblPr>
        <w:tblW w:w="4964" w:type="dxa"/>
        <w:tblLook w:val="04A0" w:firstRow="1" w:lastRow="0" w:firstColumn="1" w:lastColumn="0" w:noHBand="0" w:noVBand="1"/>
      </w:tblPr>
      <w:tblGrid>
        <w:gridCol w:w="1165"/>
        <w:gridCol w:w="1266"/>
        <w:gridCol w:w="1165"/>
        <w:gridCol w:w="1368"/>
      </w:tblGrid>
      <w:tr w:rsidR="00F82822" w:rsidRPr="007A4239" w14:paraId="2996B9B6" w14:textId="77777777" w:rsidTr="00F82822">
        <w:trPr>
          <w:trHeight w:val="49"/>
        </w:trPr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CA072A" w14:textId="77777777" w:rsidR="007A4239" w:rsidRPr="007A4239" w:rsidRDefault="007A4239" w:rsidP="007A4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N" w:eastAsia="en-IN"/>
              </w:rPr>
            </w:pPr>
            <w:r w:rsidRPr="007A42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N" w:eastAsia="en-IN"/>
              </w:rPr>
              <w:t>Kurtosis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81A06F" w14:textId="77777777" w:rsidR="007A4239" w:rsidRPr="007A4239" w:rsidRDefault="007A4239" w:rsidP="007A4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N" w:eastAsia="en-IN"/>
              </w:rPr>
            </w:pPr>
            <w:r w:rsidRPr="007A42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N" w:eastAsia="en-IN"/>
              </w:rPr>
              <w:t>0.249561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F4BBC8" w14:textId="77777777" w:rsidR="007A4239" w:rsidRPr="007A4239" w:rsidRDefault="007A4239" w:rsidP="007A4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N" w:eastAsia="en-IN"/>
              </w:rPr>
            </w:pPr>
            <w:r w:rsidRPr="007A42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N" w:eastAsia="en-IN"/>
              </w:rPr>
              <w:t>Kurtosis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D4D25B" w14:textId="77777777" w:rsidR="007A4239" w:rsidRPr="007A4239" w:rsidRDefault="007A4239" w:rsidP="007A423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N" w:eastAsia="en-IN"/>
              </w:rPr>
            </w:pPr>
            <w:r w:rsidRPr="007A423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IN" w:eastAsia="en-IN"/>
              </w:rPr>
              <w:t>2.464546</w:t>
            </w:r>
          </w:p>
        </w:tc>
      </w:tr>
    </w:tbl>
    <w:p w14:paraId="4668F18C" w14:textId="5E7E1CDE" w:rsidR="0017661B" w:rsidRDefault="00B35D52" w:rsidP="0017661B">
      <w:pPr>
        <w:rPr>
          <w:sz w:val="28"/>
          <w:szCs w:val="28"/>
        </w:rPr>
      </w:pPr>
      <w:r w:rsidRPr="007A5916">
        <w:rPr>
          <w:sz w:val="28"/>
          <w:szCs w:val="28"/>
        </w:rPr>
        <w:lastRenderedPageBreak/>
        <w:br w:type="textWrapping" w:clear="all"/>
      </w:r>
      <w:r w:rsidR="00F82822">
        <w:rPr>
          <w:sz w:val="28"/>
          <w:szCs w:val="28"/>
        </w:rPr>
        <w:t>here, both the speed and distance have the positive kurtosis</w:t>
      </w:r>
      <w:r w:rsidR="00D20C4B">
        <w:rPr>
          <w:sz w:val="28"/>
          <w:szCs w:val="28"/>
        </w:rPr>
        <w:t xml:space="preserve"> i.e. both the data consists of higher peeks.</w:t>
      </w:r>
    </w:p>
    <w:p w14:paraId="13EA5689" w14:textId="77777777" w:rsidR="00D20C4B" w:rsidRPr="007A5916" w:rsidRDefault="00D20C4B" w:rsidP="0017661B">
      <w:pPr>
        <w:rPr>
          <w:sz w:val="28"/>
          <w:szCs w:val="28"/>
        </w:rPr>
      </w:pPr>
    </w:p>
    <w:p w14:paraId="43076179" w14:textId="692FAC35" w:rsidR="0017661B" w:rsidRPr="009F2C46" w:rsidRDefault="0017661B" w:rsidP="0017661B">
      <w:pPr>
        <w:rPr>
          <w:sz w:val="28"/>
          <w:szCs w:val="28"/>
        </w:rPr>
      </w:pPr>
      <w:r w:rsidRPr="009F2C46">
        <w:rPr>
          <w:sz w:val="28"/>
          <w:szCs w:val="28"/>
        </w:rPr>
        <w:t>b. Top Speed (SP) and Weight (WT)</w:t>
      </w:r>
    </w:p>
    <w:p w14:paraId="0D334217" w14:textId="74EF86D4" w:rsidR="0017661B" w:rsidRDefault="0017661B" w:rsidP="0017661B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0E6335F" wp14:editId="54673A78">
            <wp:extent cx="1394460" cy="6697980"/>
            <wp:effectExtent l="0" t="0" r="0" b="7620"/>
            <wp:docPr id="5" name="Picture 5" descr="Set_3_@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t_3_@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669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459F8" w14:textId="45B77FD1" w:rsidR="004024D3" w:rsidRPr="004024D3" w:rsidRDefault="004024D3" w:rsidP="0017661B">
      <w:pPr>
        <w:rPr>
          <w:rFonts w:ascii="Times New Roman" w:hAnsi="Times New Roman" w:cs="Times New Roman"/>
          <w:b/>
          <w:sz w:val="28"/>
          <w:szCs w:val="28"/>
        </w:rPr>
      </w:pPr>
      <w:r w:rsidRPr="004024D3">
        <w:rPr>
          <w:rFonts w:ascii="Times New Roman" w:hAnsi="Times New Roman" w:cs="Times New Roman"/>
          <w:b/>
          <w:sz w:val="28"/>
          <w:szCs w:val="28"/>
        </w:rPr>
        <w:lastRenderedPageBreak/>
        <w:t>Skewness</w:t>
      </w:r>
      <w:r w:rsidRPr="004024D3">
        <w:rPr>
          <w:rFonts w:ascii="Times New Roman" w:hAnsi="Times New Roman" w:cs="Times New Roman"/>
          <w:b/>
          <w:sz w:val="28"/>
          <w:szCs w:val="28"/>
        </w:rPr>
        <w:tab/>
        <w:t>Skewness</w:t>
      </w:r>
    </w:p>
    <w:p w14:paraId="24097E03" w14:textId="1B33F423" w:rsidR="004024D3" w:rsidRPr="004024D3" w:rsidRDefault="004024D3" w:rsidP="004024D3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4024D3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-0.09674989</w:t>
      </w:r>
      <w:r w:rsidRPr="004024D3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ab/>
      </w:r>
      <w:r w:rsidRPr="004024D3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-1.347554563</w:t>
      </w:r>
    </w:p>
    <w:p w14:paraId="14DB069E" w14:textId="7D906C34" w:rsidR="004024D3" w:rsidRDefault="004024D3" w:rsidP="004024D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4024D3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Kurtosis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ab/>
        <w:t>K</w:t>
      </w:r>
      <w:r w:rsidRPr="004024D3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urtosis</w:t>
      </w:r>
    </w:p>
    <w:p w14:paraId="39D55A15" w14:textId="48EDA481" w:rsidR="004024D3" w:rsidRPr="004024D3" w:rsidRDefault="004024D3" w:rsidP="004024D3">
      <w:pPr>
        <w:rPr>
          <w:rFonts w:ascii="Times New Roman" w:eastAsia="Times New Roman" w:hAnsi="Times New Roman" w:cs="Times New Roman"/>
          <w:color w:val="000000"/>
          <w:sz w:val="20"/>
          <w:szCs w:val="20"/>
          <w:lang w:val="en-IN" w:eastAsia="en-IN"/>
        </w:rPr>
      </w:pPr>
      <w:r w:rsidRPr="004024D3">
        <w:rPr>
          <w:rFonts w:ascii="Times New Roman" w:eastAsia="Times New Roman" w:hAnsi="Times New Roman" w:cs="Times New Roman"/>
          <w:color w:val="000000"/>
          <w:sz w:val="20"/>
          <w:szCs w:val="20"/>
          <w:lang w:val="en-IN" w:eastAsia="en-IN"/>
        </w:rPr>
        <w:t>-1.001556339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val="en-IN" w:eastAsia="en-IN"/>
        </w:rPr>
        <w:tab/>
      </w:r>
      <w:r w:rsidRPr="004024D3">
        <w:rPr>
          <w:rFonts w:ascii="Times New Roman" w:eastAsia="Times New Roman" w:hAnsi="Times New Roman" w:cs="Times New Roman"/>
          <w:color w:val="000000"/>
          <w:sz w:val="20"/>
          <w:szCs w:val="20"/>
          <w:lang w:val="en-IN" w:eastAsia="en-IN"/>
        </w:rPr>
        <w:t>1.15295257</w:t>
      </w:r>
    </w:p>
    <w:p w14:paraId="6524D604" w14:textId="2CAA8FDB" w:rsidR="004024D3" w:rsidRPr="004024D3" w:rsidRDefault="004024D3" w:rsidP="004024D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4024D3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 xml:space="preserve">Based on the calculated data </w:t>
      </w:r>
    </w:p>
    <w:p w14:paraId="265D83BA" w14:textId="6C932EC4" w:rsidR="004024D3" w:rsidRPr="004024D3" w:rsidRDefault="004024D3" w:rsidP="004024D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</w:p>
    <w:p w14:paraId="4D876F37" w14:textId="4841F787" w:rsidR="004024D3" w:rsidRDefault="004024D3" w:rsidP="004024D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 w:rsidRPr="004024D3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-top speed and the weight are negatively skewed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.</w:t>
      </w:r>
    </w:p>
    <w:p w14:paraId="25C1E324" w14:textId="5C5D2B24" w:rsidR="004024D3" w:rsidRDefault="004024D3" w:rsidP="004024D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-negative kurtosis of top speed implies that the data consists of wider peeks and thinner tails.</w:t>
      </w:r>
    </w:p>
    <w:p w14:paraId="0A02D689" w14:textId="2CCEC485" w:rsidR="004024D3" w:rsidRPr="004024D3" w:rsidRDefault="004024D3" w:rsidP="004024D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-</w:t>
      </w:r>
      <w:r w:rsidR="00D20C4B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 xml:space="preserve">positive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 xml:space="preserve">kurtosis of weight </w:t>
      </w:r>
      <w:r w:rsidR="00D20C4B"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  <w:t>implies high peek in the middle.</w:t>
      </w:r>
    </w:p>
    <w:p w14:paraId="2894091E" w14:textId="77777777" w:rsidR="004024D3" w:rsidRPr="004024D3" w:rsidRDefault="004024D3" w:rsidP="004024D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</w:p>
    <w:p w14:paraId="492A403F" w14:textId="3199A8CD" w:rsidR="004024D3" w:rsidRPr="004024D3" w:rsidRDefault="004024D3" w:rsidP="004024D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IN" w:eastAsia="en-IN"/>
        </w:rPr>
      </w:pPr>
    </w:p>
    <w:p w14:paraId="5FE4FFD2" w14:textId="77777777" w:rsidR="004024D3" w:rsidRDefault="004024D3" w:rsidP="0017661B">
      <w:pPr>
        <w:rPr>
          <w:b/>
          <w:sz w:val="28"/>
          <w:szCs w:val="28"/>
        </w:rPr>
      </w:pPr>
    </w:p>
    <w:p w14:paraId="027B2BC0" w14:textId="77777777" w:rsidR="0017661B" w:rsidRDefault="0017661B" w:rsidP="0017661B">
      <w:pPr>
        <w:rPr>
          <w:b/>
          <w:sz w:val="28"/>
          <w:szCs w:val="28"/>
        </w:rPr>
      </w:pPr>
    </w:p>
    <w:p w14:paraId="4A4A0B7D" w14:textId="0E2BFE42" w:rsidR="0017661B" w:rsidRDefault="0017661B" w:rsidP="0017661B">
      <w:pPr>
        <w:rPr>
          <w:b/>
          <w:sz w:val="28"/>
          <w:szCs w:val="28"/>
        </w:rPr>
      </w:pPr>
      <w:r w:rsidRPr="009F2C46">
        <w:rPr>
          <w:sz w:val="28"/>
          <w:szCs w:val="28"/>
        </w:rPr>
        <w:t>Q2) Draw inferences about the following boxplot &amp; histogram</w:t>
      </w:r>
    </w:p>
    <w:p w14:paraId="15A790BC" w14:textId="77777777" w:rsidR="0017661B" w:rsidRDefault="0017661B" w:rsidP="0017661B">
      <w:pPr>
        <w:rPr>
          <w:b/>
          <w:sz w:val="28"/>
          <w:szCs w:val="28"/>
        </w:rPr>
      </w:pPr>
    </w:p>
    <w:p w14:paraId="58682A01" w14:textId="5C8A92B9" w:rsidR="0017661B" w:rsidRDefault="0017661B" w:rsidP="0017661B">
      <w:r>
        <w:rPr>
          <w:noProof/>
        </w:rPr>
        <w:drawing>
          <wp:inline distT="0" distB="0" distL="0" distR="0" wp14:anchorId="3A4D75A4" wp14:editId="19FA198E">
            <wp:extent cx="5928360" cy="3093720"/>
            <wp:effectExtent l="0" t="0" r="0" b="0"/>
            <wp:docPr id="4" name="Picture 4" descr="hist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isto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0CDC0" w14:textId="5DF76F42" w:rsidR="00995928" w:rsidRDefault="00995928" w:rsidP="0017661B">
      <w:r w:rsidRPr="00C33EF7">
        <w:rPr>
          <w:rFonts w:ascii="Times New Roman" w:hAnsi="Times New Roman" w:cs="Times New Roman"/>
          <w:sz w:val="28"/>
          <w:szCs w:val="28"/>
        </w:rPr>
        <w:t xml:space="preserve">Based on the given histogram we can conclude that the given data is right </w:t>
      </w:r>
      <w:r w:rsidR="00C33EF7" w:rsidRPr="00C33EF7">
        <w:rPr>
          <w:rFonts w:ascii="Times New Roman" w:hAnsi="Times New Roman" w:cs="Times New Roman"/>
          <w:sz w:val="28"/>
          <w:szCs w:val="28"/>
        </w:rPr>
        <w:t>skewed</w:t>
      </w:r>
      <w:r w:rsidR="00C33EF7">
        <w:t>.</w:t>
      </w:r>
    </w:p>
    <w:p w14:paraId="2F203A90" w14:textId="77777777" w:rsidR="0017661B" w:rsidRDefault="0017661B" w:rsidP="0017661B"/>
    <w:p w14:paraId="027363C2" w14:textId="13F789DA" w:rsidR="0017661B" w:rsidRDefault="0017661B" w:rsidP="0017661B">
      <w:r>
        <w:rPr>
          <w:noProof/>
        </w:rPr>
        <w:lastRenderedPageBreak/>
        <w:drawing>
          <wp:inline distT="0" distB="0" distL="0" distR="0" wp14:anchorId="48A6DBE9" wp14:editId="44FE7EAA">
            <wp:extent cx="2933700" cy="2956560"/>
            <wp:effectExtent l="0" t="0" r="0" b="0"/>
            <wp:docPr id="3" name="Picture 3" descr="Boxplo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oxplot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3E33" w14:textId="6745EF7E" w:rsidR="00C33EF7" w:rsidRPr="00C33EF7" w:rsidRDefault="00C33EF7" w:rsidP="0017661B">
      <w:pPr>
        <w:rPr>
          <w:rFonts w:ascii="Times New Roman" w:hAnsi="Times New Roman" w:cs="Times New Roman"/>
          <w:sz w:val="28"/>
          <w:szCs w:val="28"/>
        </w:rPr>
      </w:pPr>
      <w:r w:rsidRPr="00C33EF7">
        <w:rPr>
          <w:rFonts w:ascii="Times New Roman" w:hAnsi="Times New Roman" w:cs="Times New Roman"/>
          <w:sz w:val="28"/>
          <w:szCs w:val="28"/>
        </w:rPr>
        <w:t>-the given data is right skewed.</w:t>
      </w:r>
    </w:p>
    <w:p w14:paraId="20CA8185" w14:textId="2AA57037" w:rsidR="00C33EF7" w:rsidRPr="00C33EF7" w:rsidRDefault="00C33EF7" w:rsidP="0017661B">
      <w:pPr>
        <w:rPr>
          <w:rFonts w:ascii="Times New Roman" w:hAnsi="Times New Roman" w:cs="Times New Roman"/>
          <w:sz w:val="28"/>
          <w:szCs w:val="28"/>
        </w:rPr>
      </w:pPr>
      <w:r w:rsidRPr="00C33EF7">
        <w:rPr>
          <w:rFonts w:ascii="Times New Roman" w:hAnsi="Times New Roman" w:cs="Times New Roman"/>
          <w:sz w:val="28"/>
          <w:szCs w:val="28"/>
        </w:rPr>
        <w:t>-The above boxplot consists of outliers.</w:t>
      </w:r>
    </w:p>
    <w:p w14:paraId="27CEAD26" w14:textId="1AEEDF3A" w:rsidR="00C33EF7" w:rsidRPr="00C33EF7" w:rsidRDefault="00C33EF7" w:rsidP="0017661B">
      <w:pPr>
        <w:rPr>
          <w:rFonts w:ascii="Times New Roman" w:hAnsi="Times New Roman" w:cs="Times New Roman"/>
          <w:sz w:val="28"/>
          <w:szCs w:val="28"/>
        </w:rPr>
      </w:pPr>
      <w:r w:rsidRPr="00C33EF7">
        <w:rPr>
          <w:rFonts w:ascii="Times New Roman" w:hAnsi="Times New Roman" w:cs="Times New Roman"/>
          <w:sz w:val="28"/>
          <w:szCs w:val="28"/>
        </w:rPr>
        <w:t>-Upper whisker is larger than the lower whisker</w:t>
      </w:r>
    </w:p>
    <w:p w14:paraId="053215FF" w14:textId="1F277809" w:rsidR="00D20C4B" w:rsidRDefault="0017661B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b/>
          <w:sz w:val="28"/>
          <w:szCs w:val="28"/>
        </w:rPr>
        <w:t>Q3</w:t>
      </w:r>
      <w:r w:rsidRPr="00EB6B5E">
        <w:rPr>
          <w:b/>
          <w:sz w:val="28"/>
          <w:szCs w:val="28"/>
        </w:rPr>
        <w:t xml:space="preserve">)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S</w:t>
      </w:r>
      <w:r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uppose we want to estimate the aver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age weight of an adult male in    Mexico. We draw a random sample of 2,000 men from a population of 3</w:t>
      </w:r>
      <w:r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,000,000 men and weigh them. We find that the average person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in our sample weighs 20</w:t>
      </w:r>
      <w:r w:rsidRPr="00EB6B5E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0 pounds, and the standard deviation of the sample is 30 pounds.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Calculate 94%,98%,96% confidence inter</w:t>
      </w:r>
      <w:r w:rsidR="00B926F5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val.</w:t>
      </w:r>
    </w:p>
    <w:p w14:paraId="2EA45AF6" w14:textId="09FD3746" w:rsidR="00920EC0" w:rsidRDefault="00920EC0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N=3000000</w:t>
      </w:r>
    </w:p>
    <w:p w14:paraId="523E3E43" w14:textId="559E361B" w:rsidR="00920EC0" w:rsidRDefault="00920EC0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n=2000</w:t>
      </w:r>
    </w:p>
    <w:p w14:paraId="318E8D2A" w14:textId="2E5FF6B1" w:rsidR="00920EC0" w:rsidRDefault="0093601B" w:rsidP="0017661B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93601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X̄</w:t>
      </w:r>
      <w:r w:rsidRPr="0093601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=200</w:t>
      </w:r>
    </w:p>
    <w:p w14:paraId="09B4B380" w14:textId="5E42865A" w:rsidR="00920EC0" w:rsidRDefault="0093601B" w:rsidP="0017661B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(sigma)</w:t>
      </w:r>
      <w:r w:rsidRPr="0093601B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Σ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=30</w:t>
      </w:r>
    </w:p>
    <w:p w14:paraId="39291625" w14:textId="43AA137A" w:rsidR="007125AB" w:rsidRDefault="007125AB" w:rsidP="0017661B">
      <w:pP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Degrees of freedom df=n-1</w:t>
      </w:r>
    </w:p>
    <w:p w14:paraId="6EBA1944" w14:textId="2203E2D7" w:rsidR="007125AB" w:rsidRPr="0093601B" w:rsidRDefault="007125AB" w:rsidP="0017661B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ab/>
        <w:t xml:space="preserve">  df=2000-1=1999</w:t>
      </w:r>
    </w:p>
    <w:p w14:paraId="4834A784" w14:textId="1556666F" w:rsidR="00B926F5" w:rsidRDefault="00B926F5" w:rsidP="0017661B">
      <w:pPr>
        <w:rPr>
          <w:rFonts w:ascii="Arial" w:hAnsi="Arial" w:cs="Arial"/>
          <w:color w:val="3C4043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Standard error </w:t>
      </w:r>
      <w:r w:rsidR="00920EC0">
        <w:rPr>
          <w:rFonts w:ascii="Arial" w:hAnsi="Arial" w:cs="Arial"/>
          <w:color w:val="222222"/>
          <w:sz w:val="21"/>
          <w:szCs w:val="21"/>
          <w:shd w:val="clear" w:color="auto" w:fill="FFFFFF"/>
        </w:rPr>
        <w:t>σ</w:t>
      </w:r>
      <w:r w:rsidR="00920EC0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  <w:vertAlign w:val="subscript"/>
        </w:rPr>
        <w:t>x</w:t>
      </w:r>
      <w:r w:rsidR="00920EC0">
        <w:rPr>
          <w:rFonts w:ascii="Arial" w:hAnsi="Arial" w:cs="Arial"/>
          <w:b/>
          <w:bCs/>
          <w:color w:val="222222"/>
          <w:sz w:val="21"/>
          <w:szCs w:val="21"/>
          <w:shd w:val="clear" w:color="auto" w:fill="FFFFFF"/>
          <w:vertAlign w:val="subscript"/>
        </w:rPr>
        <w:t xml:space="preserve"> =</w:t>
      </w:r>
      <w:r w:rsidR="00920EC0">
        <w:rPr>
          <w:rFonts w:ascii="Arial" w:hAnsi="Arial" w:cs="Arial"/>
          <w:color w:val="222222"/>
          <w:sz w:val="21"/>
          <w:szCs w:val="21"/>
          <w:shd w:val="clear" w:color="auto" w:fill="FFFFFF"/>
        </w:rPr>
        <w:t>σ</w:t>
      </w:r>
      <w:r w:rsidR="00920EC0">
        <w:rPr>
          <w:rFonts w:ascii="Arial" w:hAnsi="Arial" w:cs="Arial"/>
          <w:color w:val="222222"/>
          <w:sz w:val="21"/>
          <w:szCs w:val="21"/>
          <w:shd w:val="clear" w:color="auto" w:fill="FFFFFF"/>
        </w:rPr>
        <w:t>/</w:t>
      </w:r>
      <w:r w:rsidR="00920EC0">
        <w:rPr>
          <w:rFonts w:ascii="Arial" w:hAnsi="Arial" w:cs="Arial"/>
          <w:color w:val="3C4043"/>
          <w:sz w:val="21"/>
          <w:szCs w:val="21"/>
          <w:shd w:val="clear" w:color="auto" w:fill="FFFFFF"/>
        </w:rPr>
        <w:t>√ </w:t>
      </w:r>
      <w:r w:rsidR="00920EC0">
        <w:rPr>
          <w:rStyle w:val="Emphasis"/>
          <w:rFonts w:ascii="Arial" w:hAnsi="Arial" w:cs="Arial"/>
          <w:b/>
          <w:bCs/>
          <w:i w:val="0"/>
          <w:iCs w:val="0"/>
          <w:color w:val="52565A"/>
          <w:sz w:val="21"/>
          <w:szCs w:val="21"/>
          <w:shd w:val="clear" w:color="auto" w:fill="FFFFFF"/>
        </w:rPr>
        <w:t>n</w:t>
      </w:r>
      <w:r w:rsidR="00920EC0">
        <w:rPr>
          <w:rStyle w:val="Emphasis"/>
          <w:rFonts w:ascii="Arial" w:hAnsi="Arial" w:cs="Arial"/>
          <w:b/>
          <w:bCs/>
          <w:i w:val="0"/>
          <w:iCs w:val="0"/>
          <w:color w:val="52565A"/>
          <w:sz w:val="21"/>
          <w:szCs w:val="21"/>
          <w:shd w:val="clear" w:color="auto" w:fill="FFFFFF"/>
        </w:rPr>
        <w:t>=30/</w:t>
      </w:r>
      <w:r w:rsidR="00920EC0">
        <w:rPr>
          <w:rFonts w:ascii="Arial" w:hAnsi="Arial" w:cs="Arial"/>
          <w:color w:val="3C4043"/>
          <w:sz w:val="21"/>
          <w:szCs w:val="21"/>
          <w:shd w:val="clear" w:color="auto" w:fill="FFFFFF"/>
        </w:rPr>
        <w:t>√</w:t>
      </w:r>
      <w:r w:rsidR="00920EC0">
        <w:rPr>
          <w:rFonts w:ascii="Arial" w:hAnsi="Arial" w:cs="Arial"/>
          <w:color w:val="3C4043"/>
          <w:sz w:val="21"/>
          <w:szCs w:val="21"/>
          <w:shd w:val="clear" w:color="auto" w:fill="FFFFFF"/>
        </w:rPr>
        <w:t>2000</w:t>
      </w:r>
    </w:p>
    <w:p w14:paraId="57BC9B2B" w14:textId="39BE2E35" w:rsidR="00920EC0" w:rsidRDefault="00920EC0" w:rsidP="0017661B">
      <w:pPr>
        <w:rPr>
          <w:rFonts w:ascii="Arial" w:hAnsi="Arial" w:cs="Arial"/>
          <w:color w:val="3C404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C4043"/>
          <w:sz w:val="21"/>
          <w:szCs w:val="21"/>
          <w:shd w:val="clear" w:color="auto" w:fill="FFFFFF"/>
        </w:rPr>
        <w:tab/>
      </w:r>
      <w:r>
        <w:rPr>
          <w:rFonts w:ascii="Arial" w:hAnsi="Arial" w:cs="Arial"/>
          <w:color w:val="3C4043"/>
          <w:sz w:val="21"/>
          <w:szCs w:val="21"/>
          <w:shd w:val="clear" w:color="auto" w:fill="FFFFFF"/>
        </w:rPr>
        <w:tab/>
      </w:r>
      <w:r>
        <w:rPr>
          <w:rFonts w:ascii="Arial" w:hAnsi="Arial" w:cs="Arial"/>
          <w:color w:val="3C4043"/>
          <w:sz w:val="21"/>
          <w:szCs w:val="21"/>
          <w:shd w:val="clear" w:color="auto" w:fill="FFFFFF"/>
        </w:rPr>
        <w:tab/>
        <w:t>=0.67</w:t>
      </w:r>
    </w:p>
    <w:p w14:paraId="025101CB" w14:textId="26289FDF" w:rsidR="0093601B" w:rsidRDefault="0093601B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 w:rsidRPr="0093601B">
        <w:rPr>
          <w:rFonts w:ascii="Segoe UI" w:hAnsi="Segoe UI" w:cs="Segoe UI"/>
          <w:color w:val="000000"/>
          <w:sz w:val="28"/>
          <w:szCs w:val="28"/>
          <w:u w:val="single"/>
          <w:shd w:val="clear" w:color="auto" w:fill="FFFFFF"/>
        </w:rPr>
        <w:lastRenderedPageBreak/>
        <w:t>For 94% confidence level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:</w:t>
      </w:r>
    </w:p>
    <w:p w14:paraId="140DF449" w14:textId="77777777" w:rsidR="0093601B" w:rsidRDefault="0093601B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Find critical value</w:t>
      </w:r>
    </w:p>
    <w:p w14:paraId="298B31E5" w14:textId="77777777" w:rsidR="0093601B" w:rsidRDefault="0093601B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Alpha=1-(confidence level/100)</w:t>
      </w:r>
    </w:p>
    <w:p w14:paraId="6E123136" w14:textId="6F2E0BAE" w:rsidR="0093601B" w:rsidRDefault="0093601B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      =1-(94/100)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br/>
        <w:t xml:space="preserve">     </w:t>
      </w:r>
      <w:r w:rsidR="007125AB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 xml:space="preserve">    </w:t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=</w:t>
      </w:r>
      <w:r w:rsidR="007125AB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0.06</w:t>
      </w:r>
    </w:p>
    <w:p w14:paraId="54830D64" w14:textId="31029612" w:rsidR="007125AB" w:rsidRDefault="007125AB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Critical probability p*=1-alpha/2</w:t>
      </w:r>
    </w:p>
    <w:p w14:paraId="4B440F79" w14:textId="76492F26" w:rsidR="007125AB" w:rsidRDefault="007125AB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     =1-0.06/2</w:t>
      </w:r>
    </w:p>
    <w:p w14:paraId="0C8CF187" w14:textId="6BB102EB" w:rsidR="007125AB" w:rsidRDefault="007125AB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     =0.97</w:t>
      </w:r>
    </w:p>
    <w:p w14:paraId="00C9F181" w14:textId="54EE1481" w:rsidR="007125AB" w:rsidRDefault="00263A1C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Critical value=1.882</w:t>
      </w:r>
    </w:p>
    <w:p w14:paraId="4C958A01" w14:textId="3C89F0F3" w:rsidR="00263A1C" w:rsidRDefault="00263A1C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Margin of error=critical value *standard error</w:t>
      </w:r>
    </w:p>
    <w:p w14:paraId="12ED673B" w14:textId="16BA6F5B" w:rsidR="00263A1C" w:rsidRDefault="00263A1C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     =1.882*0.67</w:t>
      </w:r>
    </w:p>
    <w:p w14:paraId="094EB501" w14:textId="15917961" w:rsidR="00263A1C" w:rsidRDefault="00263A1C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</w:r>
      <w:r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ab/>
        <w:t xml:space="preserve">      =1.26</w:t>
      </w:r>
    </w:p>
    <w:p w14:paraId="08EA334B" w14:textId="5F1E4ACF" w:rsidR="00263A1C" w:rsidRPr="00263A1C" w:rsidRDefault="00263A1C" w:rsidP="0017661B">
      <w:pPr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93601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X̄</w:t>
      </w:r>
      <w:r w:rsidRPr="00263A1C">
        <w:rPr>
          <w:rFonts w:ascii="Arial" w:hAnsi="Arial" w:cs="Arial"/>
          <w:color w:val="222222"/>
          <w:sz w:val="48"/>
          <w:szCs w:val="48"/>
          <w:shd w:val="clear" w:color="auto" w:fill="FFFFFF"/>
        </w:rPr>
        <w:t xml:space="preserve"> </w:t>
      </w:r>
      <w:r w:rsidRPr="00263A1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±</w:t>
      </w:r>
      <w:r>
        <w:rPr>
          <w:rFonts w:ascii="Arial" w:hAnsi="Arial" w:cs="Arial"/>
          <w:color w:val="222222"/>
          <w:sz w:val="48"/>
          <w:szCs w:val="48"/>
          <w:shd w:val="clear" w:color="auto" w:fill="FFFFFF"/>
        </w:rPr>
        <w:t xml:space="preserve"> </w:t>
      </w:r>
      <w:r w:rsidRPr="00263A1C">
        <w:rPr>
          <w:rFonts w:ascii="Arial" w:hAnsi="Arial" w:cs="Arial"/>
          <w:color w:val="222222"/>
          <w:sz w:val="28"/>
          <w:szCs w:val="28"/>
          <w:shd w:val="clear" w:color="auto" w:fill="FFFFFF"/>
        </w:rPr>
        <w:t>1.26</w:t>
      </w:r>
    </w:p>
    <w:p w14:paraId="4B27B79A" w14:textId="008929BD" w:rsidR="00263A1C" w:rsidRPr="00263A1C" w:rsidRDefault="00263A1C" w:rsidP="0017661B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200</w:t>
      </w:r>
      <w:r w:rsidRPr="00263A1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±</w:t>
      </w:r>
      <w:r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1.26</w:t>
      </w:r>
    </w:p>
    <w:p w14:paraId="32EE7087" w14:textId="77777777" w:rsidR="007125AB" w:rsidRDefault="007125AB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  <w:bookmarkStart w:id="0" w:name="_GoBack"/>
      <w:bookmarkEnd w:id="0"/>
    </w:p>
    <w:p w14:paraId="7D4A9D7A" w14:textId="77777777" w:rsidR="007125AB" w:rsidRDefault="007125AB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6CB32769" w14:textId="243D5CC2" w:rsidR="0093601B" w:rsidRPr="00B926F5" w:rsidRDefault="0093601B" w:rsidP="0017661B">
      <w:pPr>
        <w:rPr>
          <w:rFonts w:ascii="Segoe UI" w:hAnsi="Segoe UI" w:cs="Segoe UI"/>
          <w:color w:val="000000"/>
          <w:sz w:val="28"/>
          <w:szCs w:val="28"/>
          <w:shd w:val="clear" w:color="auto" w:fill="FFFFFF"/>
        </w:rPr>
      </w:pPr>
    </w:p>
    <w:p w14:paraId="30B78E85" w14:textId="1EB3E294" w:rsidR="0017661B" w:rsidRDefault="0017661B" w:rsidP="0017661B">
      <w:pPr>
        <w:jc w:val="both"/>
        <w:rPr>
          <w:color w:val="000000"/>
          <w:sz w:val="27"/>
          <w:szCs w:val="27"/>
          <w:shd w:val="clear" w:color="auto" w:fill="FFFFFF"/>
        </w:rPr>
      </w:pPr>
      <w:r>
        <w:rPr>
          <w:b/>
          <w:color w:val="000000"/>
          <w:sz w:val="27"/>
          <w:szCs w:val="27"/>
          <w:shd w:val="clear" w:color="auto" w:fill="FFFFFF"/>
        </w:rPr>
        <w:t>Q4</w:t>
      </w:r>
      <w:r w:rsidRPr="00BF683B">
        <w:rPr>
          <w:b/>
          <w:color w:val="000000"/>
          <w:sz w:val="27"/>
          <w:szCs w:val="27"/>
          <w:shd w:val="clear" w:color="auto" w:fill="FFFFFF"/>
        </w:rPr>
        <w:t>)</w:t>
      </w:r>
      <w:r>
        <w:rPr>
          <w:color w:val="000000"/>
          <w:sz w:val="27"/>
          <w:szCs w:val="27"/>
          <w:shd w:val="clear" w:color="auto" w:fill="FFFFFF"/>
        </w:rPr>
        <w:t xml:space="preserve"> Below are the scores obtained by a student in tests </w:t>
      </w:r>
    </w:p>
    <w:p w14:paraId="0CE33EFD" w14:textId="77777777" w:rsidR="0017661B" w:rsidRPr="00396AEA" w:rsidRDefault="0017661B" w:rsidP="0017661B">
      <w:pPr>
        <w:jc w:val="both"/>
        <w:rPr>
          <w:b/>
          <w:sz w:val="40"/>
          <w:szCs w:val="28"/>
        </w:rPr>
      </w:pPr>
      <w:r w:rsidRPr="00396AEA">
        <w:rPr>
          <w:b/>
          <w:sz w:val="32"/>
        </w:rPr>
        <w:t>34,36,36,38,38,39,39,40,</w:t>
      </w:r>
      <w:r w:rsidRPr="00396AEA">
        <w:rPr>
          <w:b/>
          <w:bCs/>
          <w:sz w:val="32"/>
        </w:rPr>
        <w:t>40,41,</w:t>
      </w:r>
      <w:r w:rsidRPr="00396AEA">
        <w:rPr>
          <w:b/>
          <w:sz w:val="32"/>
        </w:rPr>
        <w:t>41,41,41,42,42,45,49,56</w:t>
      </w:r>
    </w:p>
    <w:p w14:paraId="04F42C02" w14:textId="77777777" w:rsidR="0017661B" w:rsidRPr="00396AEA" w:rsidRDefault="0017661B" w:rsidP="0017661B">
      <w:pPr>
        <w:pStyle w:val="ListParagraph"/>
        <w:numPr>
          <w:ilvl w:val="0"/>
          <w:numId w:val="1"/>
        </w:numPr>
        <w:rPr>
          <w:color w:val="000000"/>
          <w:sz w:val="28"/>
          <w:szCs w:val="28"/>
          <w:shd w:val="clear" w:color="auto" w:fill="FFFFFF"/>
        </w:rPr>
      </w:pPr>
      <w:r w:rsidRPr="00396AEA">
        <w:rPr>
          <w:color w:val="000000"/>
          <w:sz w:val="28"/>
          <w:szCs w:val="28"/>
          <w:shd w:val="clear" w:color="auto" w:fill="FFFFFF"/>
        </w:rPr>
        <w:t>Find mean, median, variance, standard deviation.</w:t>
      </w:r>
    </w:p>
    <w:p w14:paraId="2648EFC4" w14:textId="77777777" w:rsidR="0017661B" w:rsidRDefault="0017661B" w:rsidP="0017661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64D6">
        <w:rPr>
          <w:sz w:val="28"/>
          <w:szCs w:val="28"/>
        </w:rPr>
        <w:t xml:space="preserve">What can we say about the </w:t>
      </w:r>
      <w:r>
        <w:rPr>
          <w:sz w:val="28"/>
          <w:szCs w:val="28"/>
        </w:rPr>
        <w:t xml:space="preserve">student marks? </w:t>
      </w:r>
    </w:p>
    <w:p w14:paraId="5722FE08" w14:textId="77777777" w:rsidR="0017661B" w:rsidRDefault="0017661B" w:rsidP="0017661B">
      <w:pPr>
        <w:rPr>
          <w:sz w:val="28"/>
          <w:szCs w:val="28"/>
        </w:rPr>
      </w:pPr>
    </w:p>
    <w:p w14:paraId="74784BD9" w14:textId="03947280" w:rsidR="0017661B" w:rsidRDefault="0017661B" w:rsidP="0017661B">
      <w:pPr>
        <w:rPr>
          <w:sz w:val="28"/>
          <w:szCs w:val="28"/>
        </w:rPr>
      </w:pPr>
      <w:r>
        <w:rPr>
          <w:sz w:val="28"/>
          <w:szCs w:val="28"/>
        </w:rPr>
        <w:t>Q5) What is the nature of skewness when mean, median of data are equal?</w:t>
      </w:r>
    </w:p>
    <w:p w14:paraId="4602C6F5" w14:textId="613F3BDD" w:rsidR="0017661B" w:rsidRDefault="0017661B" w:rsidP="0017661B">
      <w:pPr>
        <w:rPr>
          <w:sz w:val="28"/>
          <w:szCs w:val="28"/>
        </w:rPr>
      </w:pPr>
      <w:r>
        <w:rPr>
          <w:sz w:val="28"/>
          <w:szCs w:val="28"/>
        </w:rPr>
        <w:t>Q6) What is the nature of skewness when mean &gt; median?</w:t>
      </w:r>
    </w:p>
    <w:p w14:paraId="73977A0B" w14:textId="7CB5B074" w:rsidR="0017661B" w:rsidRDefault="0017661B" w:rsidP="0017661B">
      <w:pPr>
        <w:rPr>
          <w:sz w:val="28"/>
          <w:szCs w:val="28"/>
        </w:rPr>
      </w:pPr>
      <w:r>
        <w:rPr>
          <w:sz w:val="28"/>
          <w:szCs w:val="28"/>
        </w:rPr>
        <w:lastRenderedPageBreak/>
        <w:t>Q7) What is the nature of skewness when median &gt; mean?</w:t>
      </w:r>
    </w:p>
    <w:p w14:paraId="1531FE6C" w14:textId="347B4F26" w:rsidR="0017661B" w:rsidRDefault="0017661B" w:rsidP="0017661B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1E74F6">
        <w:rPr>
          <w:sz w:val="28"/>
          <w:szCs w:val="28"/>
        </w:rPr>
        <w:t>8</w:t>
      </w:r>
      <w:r>
        <w:rPr>
          <w:sz w:val="28"/>
          <w:szCs w:val="28"/>
        </w:rPr>
        <w:t>) What does positive kurtosis value indicates for a data?</w:t>
      </w:r>
    </w:p>
    <w:p w14:paraId="39FA239E" w14:textId="6155EEEE" w:rsidR="0017661B" w:rsidRDefault="0017661B" w:rsidP="0017661B">
      <w:pPr>
        <w:rPr>
          <w:sz w:val="28"/>
          <w:szCs w:val="28"/>
        </w:rPr>
      </w:pPr>
      <w:r>
        <w:rPr>
          <w:sz w:val="28"/>
          <w:szCs w:val="28"/>
        </w:rPr>
        <w:t>Q</w:t>
      </w:r>
      <w:r w:rsidR="001E74F6">
        <w:rPr>
          <w:sz w:val="28"/>
          <w:szCs w:val="28"/>
        </w:rPr>
        <w:t>9</w:t>
      </w:r>
      <w:r>
        <w:rPr>
          <w:sz w:val="28"/>
          <w:szCs w:val="28"/>
        </w:rPr>
        <w:t>) What does negative kurtosis value indicates for a data?</w:t>
      </w:r>
    </w:p>
    <w:p w14:paraId="4C352895" w14:textId="222A235B" w:rsidR="0017661B" w:rsidRDefault="0017661B" w:rsidP="0017661B">
      <w:pPr>
        <w:rPr>
          <w:sz w:val="28"/>
          <w:szCs w:val="28"/>
        </w:rPr>
      </w:pPr>
      <w:r>
        <w:rPr>
          <w:sz w:val="28"/>
          <w:szCs w:val="28"/>
        </w:rPr>
        <w:t>Q1</w:t>
      </w:r>
      <w:r w:rsidR="001E74F6">
        <w:rPr>
          <w:sz w:val="28"/>
          <w:szCs w:val="28"/>
        </w:rPr>
        <w:t>0</w:t>
      </w:r>
      <w:r>
        <w:rPr>
          <w:sz w:val="28"/>
          <w:szCs w:val="28"/>
        </w:rPr>
        <w:t>) Answer the below questions using the below boxplot visualization.</w:t>
      </w:r>
    </w:p>
    <w:p w14:paraId="2E62C135" w14:textId="134504CC" w:rsidR="0017661B" w:rsidRDefault="0017661B" w:rsidP="0017661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4F507D" wp14:editId="498BCD05">
            <wp:extent cx="5593080" cy="1440180"/>
            <wp:effectExtent l="0" t="0" r="7620" b="7620"/>
            <wp:docPr id="2" name="Picture 2" descr="Box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oxplo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AE95E" w14:textId="77777777" w:rsidR="0017661B" w:rsidRDefault="0017661B" w:rsidP="0017661B">
      <w:pPr>
        <w:rPr>
          <w:sz w:val="28"/>
          <w:szCs w:val="28"/>
        </w:rPr>
      </w:pPr>
      <w:r>
        <w:rPr>
          <w:sz w:val="28"/>
          <w:szCs w:val="28"/>
        </w:rPr>
        <w:t>What can we say about the distribution of the data?</w:t>
      </w:r>
    </w:p>
    <w:p w14:paraId="5AF79031" w14:textId="77777777" w:rsidR="0017661B" w:rsidRDefault="0017661B" w:rsidP="0017661B">
      <w:pPr>
        <w:rPr>
          <w:sz w:val="28"/>
          <w:szCs w:val="28"/>
        </w:rPr>
      </w:pPr>
      <w:r>
        <w:rPr>
          <w:sz w:val="28"/>
          <w:szCs w:val="28"/>
        </w:rPr>
        <w:t>What is nature of skewness of the data?</w:t>
      </w:r>
    </w:p>
    <w:p w14:paraId="363F9D85" w14:textId="714EEE77" w:rsidR="003B39EC" w:rsidRDefault="0017661B" w:rsidP="0017661B">
      <w:pPr>
        <w:rPr>
          <w:sz w:val="28"/>
          <w:szCs w:val="28"/>
        </w:rPr>
      </w:pPr>
      <w:r>
        <w:rPr>
          <w:sz w:val="28"/>
          <w:szCs w:val="28"/>
        </w:rPr>
        <w:t xml:space="preserve">What will be the IQR of the data (approximately)? </w:t>
      </w:r>
      <w:r>
        <w:rPr>
          <w:sz w:val="28"/>
          <w:szCs w:val="28"/>
        </w:rPr>
        <w:br/>
      </w:r>
    </w:p>
    <w:p w14:paraId="7C1F437D" w14:textId="77777777" w:rsidR="00231B0E" w:rsidRDefault="00231B0E" w:rsidP="0017661B">
      <w:pPr>
        <w:rPr>
          <w:sz w:val="28"/>
          <w:szCs w:val="28"/>
        </w:rPr>
      </w:pPr>
    </w:p>
    <w:p w14:paraId="754F1B10" w14:textId="7F889817" w:rsidR="0017661B" w:rsidRDefault="0017661B" w:rsidP="0017661B">
      <w:pPr>
        <w:rPr>
          <w:sz w:val="28"/>
          <w:szCs w:val="28"/>
        </w:rPr>
      </w:pPr>
      <w:r>
        <w:rPr>
          <w:sz w:val="28"/>
          <w:szCs w:val="28"/>
        </w:rPr>
        <w:t>Q1</w:t>
      </w:r>
      <w:r w:rsidR="001E74F6">
        <w:rPr>
          <w:sz w:val="28"/>
          <w:szCs w:val="28"/>
        </w:rPr>
        <w:t>1</w:t>
      </w:r>
      <w:r>
        <w:rPr>
          <w:sz w:val="28"/>
          <w:szCs w:val="28"/>
        </w:rPr>
        <w:t xml:space="preserve">) Comment on the below Boxplot visualizations? </w:t>
      </w:r>
    </w:p>
    <w:p w14:paraId="76CE3E14" w14:textId="3F8D1FB2" w:rsidR="0017661B" w:rsidRDefault="0017661B" w:rsidP="0017661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CF92E5" wp14:editId="118BE998">
            <wp:extent cx="3520440" cy="2156460"/>
            <wp:effectExtent l="0" t="0" r="3810" b="0"/>
            <wp:docPr id="1" name="Picture 1" descr="Box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ox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07C7A" w14:textId="77777777" w:rsidR="0017661B" w:rsidRDefault="0017661B" w:rsidP="0017661B">
      <w:pPr>
        <w:rPr>
          <w:sz w:val="28"/>
          <w:szCs w:val="28"/>
        </w:rPr>
      </w:pPr>
      <w:r>
        <w:rPr>
          <w:sz w:val="28"/>
          <w:szCs w:val="28"/>
        </w:rPr>
        <w:t>Draw an Inference from the distribution of data for Boxplot 1 with respect Boxplot 2.</w:t>
      </w:r>
    </w:p>
    <w:p w14:paraId="0A82D14C" w14:textId="24B32383" w:rsidR="00F10B3B" w:rsidRDefault="00F10B3B"/>
    <w:p w14:paraId="343BCE7F" w14:textId="77777777" w:rsidR="00231B0E" w:rsidRPr="0037002C" w:rsidRDefault="00231B0E" w:rsidP="00231B0E">
      <w:pPr>
        <w:autoSpaceDE w:val="0"/>
        <w:autoSpaceDN w:val="0"/>
        <w:adjustRightInd w:val="0"/>
        <w:spacing w:after="0" w:line="276" w:lineRule="auto"/>
      </w:pPr>
      <w:r w:rsidRPr="00231B0E">
        <w:rPr>
          <w:sz w:val="28"/>
          <w:szCs w:val="28"/>
        </w:rPr>
        <w:t xml:space="preserve">Q12) </w:t>
      </w:r>
    </w:p>
    <w:p w14:paraId="756DA085" w14:textId="77777777" w:rsidR="00231B0E" w:rsidRDefault="00231B0E" w:rsidP="00231B0E">
      <w:pPr>
        <w:pStyle w:val="ListParagraph"/>
        <w:autoSpaceDE w:val="0"/>
        <w:autoSpaceDN w:val="0"/>
        <w:adjustRightInd w:val="0"/>
        <w:spacing w:after="0"/>
        <w:ind w:left="0"/>
      </w:pPr>
      <w:r w:rsidRPr="0037002C">
        <w:rPr>
          <w:noProof/>
        </w:rPr>
        <w:lastRenderedPageBreak/>
        <w:drawing>
          <wp:inline distT="0" distB="0" distL="0" distR="0" wp14:anchorId="319186CA" wp14:editId="36ECCF3F">
            <wp:extent cx="5943600" cy="2600325"/>
            <wp:effectExtent l="19050" t="0" r="0" b="0"/>
            <wp:docPr id="7" name="Picture 1" descr="C:\Users\30644.ISBDOMAIN1\Dropbox\Ours\BA course\Our Era as TA's\Statistical Analysis 1-Estimation and Testing\Practice Problems\Boxplot Q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30644.ISBDOMAIN1\Dropbox\Ours\BA course\Our Era as TA's\Statistical Analysis 1-Estimation and Testing\Practice Problems\Boxplot Q1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B40BFA" w14:textId="757EA6FB" w:rsidR="00231B0E" w:rsidRPr="00231B0E" w:rsidRDefault="00231B0E" w:rsidP="00231B0E">
      <w:pPr>
        <w:pStyle w:val="ListParagraph"/>
        <w:autoSpaceDE w:val="0"/>
        <w:autoSpaceDN w:val="0"/>
        <w:adjustRightInd w:val="0"/>
        <w:spacing w:after="0"/>
        <w:rPr>
          <w:sz w:val="28"/>
          <w:szCs w:val="28"/>
        </w:rPr>
      </w:pPr>
      <w:r w:rsidRPr="00231B0E">
        <w:rPr>
          <w:sz w:val="28"/>
          <w:szCs w:val="28"/>
        </w:rPr>
        <w:t>Answer the following three questions based on the boxplot above.</w:t>
      </w:r>
    </w:p>
    <w:p w14:paraId="5B3C1A75" w14:textId="77777777" w:rsidR="00231B0E" w:rsidRPr="00231B0E" w:rsidRDefault="00231B0E" w:rsidP="00231B0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sz w:val="28"/>
          <w:szCs w:val="28"/>
        </w:rPr>
      </w:pPr>
      <w:r w:rsidRPr="00231B0E">
        <w:rPr>
          <w:sz w:val="28"/>
          <w:szCs w:val="28"/>
        </w:rPr>
        <w:t>What is inter-quartile range of this dataset? (please approximate the numbers) In one line, explain what this value implies.</w:t>
      </w:r>
    </w:p>
    <w:p w14:paraId="2BCFF3E4" w14:textId="77777777" w:rsidR="00231B0E" w:rsidRPr="00231B0E" w:rsidRDefault="00231B0E" w:rsidP="00231B0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sz w:val="28"/>
          <w:szCs w:val="28"/>
        </w:rPr>
      </w:pPr>
      <w:r w:rsidRPr="00231B0E">
        <w:rPr>
          <w:sz w:val="28"/>
          <w:szCs w:val="28"/>
        </w:rPr>
        <w:t>What can we say about the skewness of this dataset?</w:t>
      </w:r>
    </w:p>
    <w:p w14:paraId="63CC2F31" w14:textId="77777777" w:rsidR="00231B0E" w:rsidRPr="00231B0E" w:rsidRDefault="00231B0E" w:rsidP="00231B0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sz w:val="28"/>
          <w:szCs w:val="28"/>
        </w:rPr>
      </w:pPr>
      <w:r w:rsidRPr="00231B0E">
        <w:rPr>
          <w:sz w:val="28"/>
          <w:szCs w:val="28"/>
        </w:rPr>
        <w:t>If it was found that the data point with the value 25 is actually 2.5, how would the new boxplot be affected?</w:t>
      </w:r>
    </w:p>
    <w:p w14:paraId="2B3B61F0" w14:textId="29DF8611" w:rsidR="00231B0E" w:rsidRDefault="00231B0E" w:rsidP="00231B0E">
      <w:pPr>
        <w:autoSpaceDE w:val="0"/>
        <w:autoSpaceDN w:val="0"/>
        <w:adjustRightInd w:val="0"/>
        <w:spacing w:after="0"/>
      </w:pPr>
    </w:p>
    <w:p w14:paraId="7F270540" w14:textId="1701689B" w:rsidR="003824DB" w:rsidRDefault="003824DB" w:rsidP="00231B0E">
      <w:pPr>
        <w:autoSpaceDE w:val="0"/>
        <w:autoSpaceDN w:val="0"/>
        <w:adjustRightInd w:val="0"/>
        <w:spacing w:after="0"/>
      </w:pPr>
    </w:p>
    <w:p w14:paraId="2C16BBA1" w14:textId="77777777" w:rsidR="003824DB" w:rsidRDefault="003824DB" w:rsidP="00231B0E">
      <w:pPr>
        <w:autoSpaceDE w:val="0"/>
        <w:autoSpaceDN w:val="0"/>
        <w:adjustRightInd w:val="0"/>
        <w:spacing w:after="0"/>
      </w:pPr>
    </w:p>
    <w:p w14:paraId="202906B0" w14:textId="1DF16FFD" w:rsidR="00231B0E" w:rsidRPr="003824DB" w:rsidRDefault="00231B0E" w:rsidP="00231B0E">
      <w:pPr>
        <w:tabs>
          <w:tab w:val="left" w:pos="720"/>
        </w:tabs>
        <w:autoSpaceDE w:val="0"/>
        <w:autoSpaceDN w:val="0"/>
        <w:adjustRightInd w:val="0"/>
        <w:spacing w:after="0" w:line="276" w:lineRule="auto"/>
        <w:rPr>
          <w:sz w:val="28"/>
          <w:szCs w:val="28"/>
        </w:rPr>
      </w:pPr>
      <w:r w:rsidRPr="003824DB">
        <w:rPr>
          <w:sz w:val="28"/>
          <w:szCs w:val="28"/>
        </w:rPr>
        <w:t xml:space="preserve">Q13) </w:t>
      </w:r>
    </w:p>
    <w:p w14:paraId="60F240E3" w14:textId="77777777" w:rsidR="00231B0E" w:rsidRPr="0037002C" w:rsidRDefault="00231B0E" w:rsidP="00231B0E">
      <w:pPr>
        <w:pStyle w:val="ListParagraph"/>
        <w:autoSpaceDE w:val="0"/>
        <w:autoSpaceDN w:val="0"/>
        <w:adjustRightInd w:val="0"/>
        <w:spacing w:after="0"/>
        <w:ind w:left="0"/>
      </w:pPr>
      <w:r w:rsidRPr="0037002C">
        <w:rPr>
          <w:noProof/>
        </w:rPr>
        <w:lastRenderedPageBreak/>
        <w:drawing>
          <wp:inline distT="0" distB="0" distL="0" distR="0" wp14:anchorId="35D771E3" wp14:editId="2538EEAD">
            <wp:extent cx="5940533" cy="4123426"/>
            <wp:effectExtent l="19050" t="0" r="3067" b="0"/>
            <wp:docPr id="8" name="Picture 2" descr="C:\Users\30644.ISBDOMAIN1\Dropbox\Ours\BA course\Our Era as TA's\Statistical Analysis 1-Estimation and Testing\Practice Problems\Histogram Q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30644.ISBDOMAIN1\Dropbox\Ours\BA course\Our Era as TA's\Statistical Analysis 1-Estimation and Testing\Practice Problems\Histogram Q2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803" cy="412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B03216" w14:textId="77777777" w:rsidR="00231B0E" w:rsidRPr="0037002C" w:rsidRDefault="00231B0E" w:rsidP="00231B0E">
      <w:pPr>
        <w:pStyle w:val="ListParagraph"/>
        <w:autoSpaceDE w:val="0"/>
        <w:autoSpaceDN w:val="0"/>
        <w:adjustRightInd w:val="0"/>
        <w:spacing w:after="0"/>
      </w:pPr>
    </w:p>
    <w:p w14:paraId="2A7E45DE" w14:textId="77777777" w:rsidR="00231B0E" w:rsidRPr="00231B0E" w:rsidRDefault="00231B0E" w:rsidP="00231B0E">
      <w:pPr>
        <w:pStyle w:val="ListParagraph"/>
        <w:autoSpaceDE w:val="0"/>
        <w:autoSpaceDN w:val="0"/>
        <w:adjustRightInd w:val="0"/>
        <w:spacing w:after="0"/>
        <w:rPr>
          <w:sz w:val="28"/>
          <w:szCs w:val="28"/>
        </w:rPr>
      </w:pPr>
      <w:r w:rsidRPr="00231B0E">
        <w:rPr>
          <w:sz w:val="28"/>
          <w:szCs w:val="28"/>
        </w:rPr>
        <w:t>Answer the following three questions based on the histogram above.</w:t>
      </w:r>
    </w:p>
    <w:p w14:paraId="494B2140" w14:textId="77777777" w:rsidR="00231B0E" w:rsidRPr="00231B0E" w:rsidRDefault="00231B0E" w:rsidP="00231B0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ind w:left="1440"/>
        <w:rPr>
          <w:sz w:val="28"/>
          <w:szCs w:val="28"/>
        </w:rPr>
      </w:pPr>
      <w:r w:rsidRPr="00231B0E">
        <w:rPr>
          <w:sz w:val="28"/>
          <w:szCs w:val="28"/>
        </w:rPr>
        <w:t>Where would the mode of this dataset lie?</w:t>
      </w:r>
    </w:p>
    <w:p w14:paraId="624778A7" w14:textId="77777777" w:rsidR="00231B0E" w:rsidRPr="00231B0E" w:rsidRDefault="00231B0E" w:rsidP="00231B0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ind w:left="1440"/>
        <w:rPr>
          <w:sz w:val="28"/>
          <w:szCs w:val="28"/>
        </w:rPr>
      </w:pPr>
      <w:r w:rsidRPr="00231B0E">
        <w:rPr>
          <w:sz w:val="28"/>
          <w:szCs w:val="28"/>
        </w:rPr>
        <w:t>Comment on the skewness of the dataset.</w:t>
      </w:r>
      <w:r w:rsidRPr="00231B0E">
        <w:rPr>
          <w:sz w:val="28"/>
          <w:szCs w:val="28"/>
        </w:rPr>
        <w:tab/>
      </w:r>
    </w:p>
    <w:p w14:paraId="6AEC87CA" w14:textId="0CD08033" w:rsidR="00231B0E" w:rsidRPr="00231B0E" w:rsidRDefault="00231B0E" w:rsidP="00231B0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ind w:left="1440"/>
        <w:rPr>
          <w:sz w:val="28"/>
          <w:szCs w:val="28"/>
        </w:rPr>
      </w:pPr>
      <w:r w:rsidRPr="00231B0E">
        <w:rPr>
          <w:sz w:val="28"/>
          <w:szCs w:val="28"/>
        </w:rPr>
        <w:t xml:space="preserve">Suppose that the above histogram and the boxplot in question 2 are plotted for the same dataset. Explain how these graphs complement each other in providing information about any dataset. </w:t>
      </w:r>
    </w:p>
    <w:p w14:paraId="07662CE3" w14:textId="0F224A85" w:rsidR="00231B0E" w:rsidRPr="00231B0E" w:rsidRDefault="00231B0E">
      <w:pPr>
        <w:rPr>
          <w:sz w:val="28"/>
          <w:szCs w:val="28"/>
        </w:rPr>
      </w:pPr>
    </w:p>
    <w:sectPr w:rsidR="00231B0E" w:rsidRPr="00231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500D0F" w14:textId="77777777" w:rsidR="009D7C5C" w:rsidRDefault="009D7C5C" w:rsidP="004024D3">
      <w:pPr>
        <w:spacing w:after="0" w:line="240" w:lineRule="auto"/>
      </w:pPr>
      <w:r>
        <w:separator/>
      </w:r>
    </w:p>
  </w:endnote>
  <w:endnote w:type="continuationSeparator" w:id="0">
    <w:p w14:paraId="798205D6" w14:textId="77777777" w:rsidR="009D7C5C" w:rsidRDefault="009D7C5C" w:rsidP="00402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161253" w14:textId="77777777" w:rsidR="009D7C5C" w:rsidRDefault="009D7C5C" w:rsidP="004024D3">
      <w:pPr>
        <w:spacing w:after="0" w:line="240" w:lineRule="auto"/>
      </w:pPr>
      <w:r>
        <w:separator/>
      </w:r>
    </w:p>
  </w:footnote>
  <w:footnote w:type="continuationSeparator" w:id="0">
    <w:p w14:paraId="2E27B35E" w14:textId="77777777" w:rsidR="009D7C5C" w:rsidRDefault="009D7C5C" w:rsidP="00402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56DE8"/>
    <w:multiLevelType w:val="hybridMultilevel"/>
    <w:tmpl w:val="06681D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B5427"/>
    <w:multiLevelType w:val="hybridMultilevel"/>
    <w:tmpl w:val="D7626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67C66"/>
    <w:multiLevelType w:val="hybridMultilevel"/>
    <w:tmpl w:val="BBF8A27E"/>
    <w:lvl w:ilvl="0" w:tplc="D7DA549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F853A5"/>
    <w:multiLevelType w:val="hybridMultilevel"/>
    <w:tmpl w:val="58C29F0E"/>
    <w:lvl w:ilvl="0" w:tplc="26CCE3A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62"/>
    <w:rsid w:val="00153CAB"/>
    <w:rsid w:val="0017661B"/>
    <w:rsid w:val="001E74F6"/>
    <w:rsid w:val="002123FB"/>
    <w:rsid w:val="00231B0E"/>
    <w:rsid w:val="00241D61"/>
    <w:rsid w:val="00263A1C"/>
    <w:rsid w:val="003824DB"/>
    <w:rsid w:val="003B39EC"/>
    <w:rsid w:val="004024D3"/>
    <w:rsid w:val="004C2D05"/>
    <w:rsid w:val="00681D34"/>
    <w:rsid w:val="007125AB"/>
    <w:rsid w:val="007A4239"/>
    <w:rsid w:val="007A5916"/>
    <w:rsid w:val="008E3CA6"/>
    <w:rsid w:val="00920EC0"/>
    <w:rsid w:val="0093601B"/>
    <w:rsid w:val="00995928"/>
    <w:rsid w:val="009D7C5C"/>
    <w:rsid w:val="009F2C46"/>
    <w:rsid w:val="00A34B62"/>
    <w:rsid w:val="00B35D52"/>
    <w:rsid w:val="00B926F5"/>
    <w:rsid w:val="00C33EF7"/>
    <w:rsid w:val="00D20C4B"/>
    <w:rsid w:val="00EC7E8F"/>
    <w:rsid w:val="00F10B3B"/>
    <w:rsid w:val="00F77EE0"/>
    <w:rsid w:val="00F8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70AC"/>
  <w15:chartTrackingRefBased/>
  <w15:docId w15:val="{60CB2F83-906B-4B5F-B7CD-6DD68C5C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6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66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77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77EE0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gd15mcfceub">
    <w:name w:val="gd15mcfceub"/>
    <w:basedOn w:val="DefaultParagraphFont"/>
    <w:rsid w:val="00F77EE0"/>
  </w:style>
  <w:style w:type="character" w:customStyle="1" w:styleId="gd15mcfcktb">
    <w:name w:val="gd15mcfcktb"/>
    <w:basedOn w:val="DefaultParagraphFont"/>
    <w:rsid w:val="00681D34"/>
  </w:style>
  <w:style w:type="paragraph" w:styleId="Header">
    <w:name w:val="header"/>
    <w:basedOn w:val="Normal"/>
    <w:link w:val="HeaderChar"/>
    <w:uiPriority w:val="99"/>
    <w:unhideWhenUsed/>
    <w:rsid w:val="004024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4D3"/>
  </w:style>
  <w:style w:type="paragraph" w:styleId="Footer">
    <w:name w:val="footer"/>
    <w:basedOn w:val="Normal"/>
    <w:link w:val="FooterChar"/>
    <w:uiPriority w:val="99"/>
    <w:unhideWhenUsed/>
    <w:rsid w:val="004024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4D3"/>
  </w:style>
  <w:style w:type="character" w:styleId="Hyperlink">
    <w:name w:val="Hyperlink"/>
    <w:basedOn w:val="DefaultParagraphFont"/>
    <w:uiPriority w:val="99"/>
    <w:unhideWhenUsed/>
    <w:rsid w:val="00B926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26F5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920EC0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920E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7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 chandra</dc:creator>
  <cp:keywords/>
  <dc:description/>
  <cp:lastModifiedBy>Pasunuti Sai Teja</cp:lastModifiedBy>
  <cp:revision>15</cp:revision>
  <dcterms:created xsi:type="dcterms:W3CDTF">2019-11-26T13:05:00Z</dcterms:created>
  <dcterms:modified xsi:type="dcterms:W3CDTF">2020-03-21T13:52:00Z</dcterms:modified>
</cp:coreProperties>
</file>