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645C" w14:textId="1E91B808" w:rsidR="00F122F9" w:rsidRPr="00F122F9" w:rsidRDefault="00F122F9" w:rsidP="00122571">
      <w:pPr>
        <w:jc w:val="center"/>
        <w:rPr>
          <w:b/>
          <w:bCs/>
          <w:sz w:val="28"/>
          <w:szCs w:val="28"/>
        </w:rPr>
      </w:pPr>
      <w:r w:rsidRPr="00F122F9">
        <w:rPr>
          <w:b/>
          <w:bCs/>
          <w:sz w:val="28"/>
          <w:szCs w:val="28"/>
        </w:rPr>
        <w:t>Statistics and Data Mining 2</w:t>
      </w:r>
    </w:p>
    <w:p w14:paraId="783C4A34" w14:textId="5A96251B" w:rsidR="00E537B2" w:rsidRPr="00F122F9" w:rsidRDefault="00247A9C" w:rsidP="00122571">
      <w:pPr>
        <w:jc w:val="center"/>
        <w:rPr>
          <w:b/>
          <w:bCs/>
          <w:sz w:val="28"/>
          <w:szCs w:val="28"/>
        </w:rPr>
      </w:pPr>
      <w:r w:rsidRPr="00F122F9">
        <w:rPr>
          <w:b/>
          <w:bCs/>
          <w:sz w:val="28"/>
          <w:szCs w:val="28"/>
        </w:rPr>
        <w:t>Project – 2</w:t>
      </w:r>
    </w:p>
    <w:p w14:paraId="3B6C547C" w14:textId="732C1D1A" w:rsidR="00247A9C" w:rsidRDefault="00247A9C" w:rsidP="00122571">
      <w:pPr>
        <w:jc w:val="both"/>
      </w:pPr>
      <w:r w:rsidRPr="00CA3A86">
        <w:rPr>
          <w:b/>
          <w:bCs/>
          <w:i/>
          <w:iCs/>
        </w:rPr>
        <w:t>Dataset Used</w:t>
      </w:r>
      <w:r>
        <w:t xml:space="preserve">: </w:t>
      </w:r>
      <w:hyperlink r:id="rId5" w:history="1">
        <w:r w:rsidRPr="00247A9C">
          <w:rPr>
            <w:rStyle w:val="Hyperlink"/>
          </w:rPr>
          <w:t>Oil dataset</w:t>
        </w:r>
      </w:hyperlink>
    </w:p>
    <w:p w14:paraId="128E77D3" w14:textId="27F9DB7F" w:rsidR="00247A9C" w:rsidRPr="00247A9C" w:rsidRDefault="00247A9C" w:rsidP="00122571">
      <w:pPr>
        <w:jc w:val="both"/>
      </w:pPr>
      <w:r>
        <w:tab/>
      </w:r>
      <w:r w:rsidRPr="00247A9C">
        <w:rPr>
          <w:shd w:val="clear" w:color="auto" w:fill="FFFFFF"/>
        </w:rPr>
        <w:t xml:space="preserve">The oil.csv file on the website contains daily spot prices for Brent crude oil from </w:t>
      </w:r>
      <w:r w:rsidR="006B4E75">
        <w:rPr>
          <w:shd w:val="clear" w:color="auto" w:fill="FFFFFF"/>
        </w:rPr>
        <w:t>2012</w:t>
      </w:r>
      <w:r w:rsidRPr="00247A9C">
        <w:rPr>
          <w:shd w:val="clear" w:color="auto" w:fill="FFFFFF"/>
        </w:rPr>
        <w:t xml:space="preserve"> to 2</w:t>
      </w:r>
      <w:r w:rsidR="006B4E75">
        <w:rPr>
          <w:shd w:val="clear" w:color="auto" w:fill="FFFFFF"/>
        </w:rPr>
        <w:t>017</w:t>
      </w:r>
      <w:r w:rsidRPr="00247A9C">
        <w:rPr>
          <w:shd w:val="clear" w:color="auto" w:fill="FFFFFF"/>
        </w:rPr>
        <w:t>.</w:t>
      </w:r>
    </w:p>
    <w:p w14:paraId="11B7C60F" w14:textId="30CE4310" w:rsidR="00247A9C" w:rsidRPr="00247A9C" w:rsidRDefault="00247A9C" w:rsidP="00122571">
      <w:pPr>
        <w:jc w:val="both"/>
        <w:rPr>
          <w:u w:val="single"/>
        </w:rPr>
      </w:pPr>
      <w:r w:rsidRPr="00CA3A86">
        <w:rPr>
          <w:b/>
          <w:bCs/>
          <w:i/>
          <w:iCs/>
          <w:u w:val="single"/>
        </w:rPr>
        <w:t>Columns</w:t>
      </w:r>
    </w:p>
    <w:p w14:paraId="133451C8" w14:textId="5C548C8C" w:rsidR="00247A9C" w:rsidRDefault="00247A9C" w:rsidP="00122571">
      <w:pPr>
        <w:jc w:val="both"/>
        <w:rPr>
          <w:shd w:val="clear" w:color="auto" w:fill="FFFFFF"/>
        </w:rPr>
      </w:pPr>
      <w:r>
        <w:tab/>
      </w:r>
      <w:r w:rsidRPr="006B4E75">
        <w:rPr>
          <w:b/>
          <w:bCs/>
          <w:shd w:val="clear" w:color="auto" w:fill="FFFFFF"/>
        </w:rPr>
        <w:t>date</w:t>
      </w:r>
      <w:r w:rsidRPr="00247A9C">
        <w:rPr>
          <w:shd w:val="clear" w:color="auto" w:fill="FFFFFF"/>
        </w:rPr>
        <w:t xml:space="preserve"> </w:t>
      </w:r>
      <w:r>
        <w:rPr>
          <w:shd w:val="clear" w:color="auto" w:fill="FFFFFF"/>
        </w:rPr>
        <w:t xml:space="preserve">– </w:t>
      </w:r>
      <w:r w:rsidRPr="00247A9C">
        <w:rPr>
          <w:shd w:val="clear" w:color="auto" w:fill="FFFFFF"/>
        </w:rPr>
        <w:t>The Date column contains the date in the format YYYY-MM-DD</w:t>
      </w:r>
      <w:r>
        <w:rPr>
          <w:shd w:val="clear" w:color="auto" w:fill="FFFFFF"/>
        </w:rPr>
        <w:t>.</w:t>
      </w:r>
    </w:p>
    <w:p w14:paraId="544B4FC6" w14:textId="38E7AD8E" w:rsidR="006B4E75" w:rsidRPr="00247A9C" w:rsidRDefault="006B4E75" w:rsidP="00122571">
      <w:pPr>
        <w:jc w:val="center"/>
        <w:rPr>
          <w:shd w:val="clear" w:color="auto" w:fill="FFFFFF"/>
        </w:rPr>
      </w:pPr>
      <w:r w:rsidRPr="006B4E75">
        <w:rPr>
          <w:noProof/>
          <w:shd w:val="clear" w:color="auto" w:fill="FFFFFF"/>
        </w:rPr>
        <w:drawing>
          <wp:inline distT="0" distB="0" distL="0" distR="0" wp14:anchorId="235A5CCA" wp14:editId="57783074">
            <wp:extent cx="5943600" cy="2645410"/>
            <wp:effectExtent l="0" t="0" r="0" b="2540"/>
            <wp:docPr id="1757827260" name="Picture 1" descr="A picture containing text, screenshot, softwar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27260" name="Picture 1" descr="A picture containing text, screenshot, software, plot&#10;&#10;Description automatically generated"/>
                    <pic:cNvPicPr/>
                  </pic:nvPicPr>
                  <pic:blipFill>
                    <a:blip r:embed="rId6"/>
                    <a:stretch>
                      <a:fillRect/>
                    </a:stretch>
                  </pic:blipFill>
                  <pic:spPr>
                    <a:xfrm>
                      <a:off x="0" y="0"/>
                      <a:ext cx="5943600" cy="2645410"/>
                    </a:xfrm>
                    <a:prstGeom prst="rect">
                      <a:avLst/>
                    </a:prstGeom>
                  </pic:spPr>
                </pic:pic>
              </a:graphicData>
            </a:graphic>
          </wp:inline>
        </w:drawing>
      </w:r>
    </w:p>
    <w:p w14:paraId="311E679B" w14:textId="49019240" w:rsidR="00247A9C" w:rsidRDefault="00247A9C" w:rsidP="00122571">
      <w:pPr>
        <w:jc w:val="both"/>
        <w:rPr>
          <w:shd w:val="clear" w:color="auto" w:fill="FFFFFF"/>
        </w:rPr>
      </w:pPr>
      <w:r w:rsidRPr="00247A9C">
        <w:rPr>
          <w:shd w:val="clear" w:color="auto" w:fill="FFFFFF"/>
        </w:rPr>
        <w:tab/>
      </w:r>
      <w:r w:rsidRPr="006B4E75">
        <w:rPr>
          <w:b/>
          <w:bCs/>
          <w:shd w:val="clear" w:color="auto" w:fill="FFFFFF"/>
        </w:rPr>
        <w:t>dcoilwtico</w:t>
      </w:r>
      <w:r w:rsidRPr="00247A9C">
        <w:rPr>
          <w:shd w:val="clear" w:color="auto" w:fill="FFFFFF"/>
        </w:rPr>
        <w:t xml:space="preserve"> </w:t>
      </w:r>
      <w:r>
        <w:rPr>
          <w:shd w:val="clear" w:color="auto" w:fill="FFFFFF"/>
        </w:rPr>
        <w:t>–</w:t>
      </w:r>
      <w:r w:rsidRPr="00247A9C">
        <w:rPr>
          <w:shd w:val="clear" w:color="auto" w:fill="FFFFFF"/>
        </w:rPr>
        <w:t xml:space="preserve"> </w:t>
      </w:r>
      <w:r>
        <w:rPr>
          <w:shd w:val="clear" w:color="auto" w:fill="FFFFFF"/>
        </w:rPr>
        <w:t xml:space="preserve">This </w:t>
      </w:r>
      <w:r w:rsidRPr="00247A9C">
        <w:rPr>
          <w:shd w:val="clear" w:color="auto" w:fill="FFFFFF"/>
        </w:rPr>
        <w:t>column contains the price of Brent crude oil in USD per barrel</w:t>
      </w:r>
      <w:r>
        <w:rPr>
          <w:shd w:val="clear" w:color="auto" w:fill="FFFFFF"/>
        </w:rPr>
        <w:t>.</w:t>
      </w:r>
    </w:p>
    <w:p w14:paraId="6C1AE5C1" w14:textId="430C0074" w:rsidR="006B4E75" w:rsidRPr="00247A9C" w:rsidRDefault="006B4E75" w:rsidP="00122571">
      <w:pPr>
        <w:jc w:val="center"/>
        <w:rPr>
          <w:shd w:val="clear" w:color="auto" w:fill="FFFFFF"/>
        </w:rPr>
      </w:pPr>
      <w:r w:rsidRPr="006B4E75">
        <w:rPr>
          <w:noProof/>
          <w:shd w:val="clear" w:color="auto" w:fill="FFFFFF"/>
        </w:rPr>
        <w:drawing>
          <wp:inline distT="0" distB="0" distL="0" distR="0" wp14:anchorId="3E7A35E9" wp14:editId="5255073F">
            <wp:extent cx="5943600" cy="2705100"/>
            <wp:effectExtent l="0" t="0" r="0" b="0"/>
            <wp:docPr id="1111906915"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06915" name="Picture 1" descr="A picture containing text, screenshot, diagram, number&#10;&#10;Description automatically generated"/>
                    <pic:cNvPicPr/>
                  </pic:nvPicPr>
                  <pic:blipFill>
                    <a:blip r:embed="rId7"/>
                    <a:stretch>
                      <a:fillRect/>
                    </a:stretch>
                  </pic:blipFill>
                  <pic:spPr>
                    <a:xfrm>
                      <a:off x="0" y="0"/>
                      <a:ext cx="5943600" cy="2705100"/>
                    </a:xfrm>
                    <a:prstGeom prst="rect">
                      <a:avLst/>
                    </a:prstGeom>
                  </pic:spPr>
                </pic:pic>
              </a:graphicData>
            </a:graphic>
          </wp:inline>
        </w:drawing>
      </w:r>
    </w:p>
    <w:p w14:paraId="5603A287" w14:textId="77777777" w:rsidR="0032678E" w:rsidRDefault="0032678E" w:rsidP="00122571">
      <w:pPr>
        <w:jc w:val="both"/>
      </w:pPr>
    </w:p>
    <w:p w14:paraId="5C1DEA05" w14:textId="7F5E0C1D" w:rsidR="00247A9C" w:rsidRPr="00DF5949" w:rsidRDefault="00247A9C" w:rsidP="00122571">
      <w:pPr>
        <w:jc w:val="both"/>
        <w:rPr>
          <w:b/>
          <w:bCs/>
          <w:i/>
          <w:iCs/>
          <w:u w:val="single"/>
        </w:rPr>
      </w:pPr>
      <w:r w:rsidRPr="00DF5949">
        <w:rPr>
          <w:b/>
          <w:bCs/>
          <w:i/>
          <w:iCs/>
          <w:u w:val="single"/>
        </w:rPr>
        <w:lastRenderedPageBreak/>
        <w:t>Size of the dataset</w:t>
      </w:r>
    </w:p>
    <w:p w14:paraId="4E5DF3FB" w14:textId="70758C38" w:rsidR="006B4E75" w:rsidRDefault="006B4E75" w:rsidP="00122571">
      <w:pPr>
        <w:jc w:val="both"/>
      </w:pPr>
      <w:r>
        <w:tab/>
        <w:t>The dataset contains 2 columns and 1218 rows.</w:t>
      </w:r>
    </w:p>
    <w:p w14:paraId="65D78EA5" w14:textId="34B6CA99" w:rsidR="00247A9C" w:rsidRDefault="006B4E75" w:rsidP="00122571">
      <w:pPr>
        <w:jc w:val="center"/>
      </w:pPr>
      <w:r w:rsidRPr="006B4E75">
        <w:rPr>
          <w:noProof/>
        </w:rPr>
        <w:drawing>
          <wp:inline distT="0" distB="0" distL="0" distR="0" wp14:anchorId="1A308837" wp14:editId="52E66D29">
            <wp:extent cx="3867349" cy="914447"/>
            <wp:effectExtent l="0" t="0" r="0" b="0"/>
            <wp:docPr id="467719162"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9162" name="Picture 1" descr="A picture containing text, screenshot, line, font&#10;&#10;Description automatically generated"/>
                    <pic:cNvPicPr/>
                  </pic:nvPicPr>
                  <pic:blipFill>
                    <a:blip r:embed="rId8"/>
                    <a:stretch>
                      <a:fillRect/>
                    </a:stretch>
                  </pic:blipFill>
                  <pic:spPr>
                    <a:xfrm>
                      <a:off x="0" y="0"/>
                      <a:ext cx="3867349" cy="914447"/>
                    </a:xfrm>
                    <a:prstGeom prst="rect">
                      <a:avLst/>
                    </a:prstGeom>
                  </pic:spPr>
                </pic:pic>
              </a:graphicData>
            </a:graphic>
          </wp:inline>
        </w:drawing>
      </w:r>
    </w:p>
    <w:p w14:paraId="26ED520A" w14:textId="676C47EC" w:rsidR="006B4E75" w:rsidRPr="004A394D" w:rsidRDefault="003828A5" w:rsidP="00122571">
      <w:pPr>
        <w:jc w:val="both"/>
        <w:rPr>
          <w:b/>
          <w:bCs/>
          <w:i/>
          <w:iCs/>
          <w:u w:val="single"/>
        </w:rPr>
      </w:pPr>
      <w:r w:rsidRPr="004A394D">
        <w:rPr>
          <w:b/>
          <w:bCs/>
          <w:i/>
          <w:iCs/>
          <w:u w:val="single"/>
        </w:rPr>
        <w:t>Data</w:t>
      </w:r>
    </w:p>
    <w:p w14:paraId="433C5C2F" w14:textId="35B67BC3" w:rsidR="003828A5" w:rsidRDefault="003828A5" w:rsidP="00122571">
      <w:pPr>
        <w:jc w:val="center"/>
      </w:pPr>
      <w:r w:rsidRPr="003828A5">
        <w:rPr>
          <w:noProof/>
        </w:rPr>
        <w:drawing>
          <wp:inline distT="0" distB="0" distL="0" distR="0" wp14:anchorId="17D6A846" wp14:editId="1AE747B4">
            <wp:extent cx="2381372" cy="2673487"/>
            <wp:effectExtent l="0" t="0" r="0" b="0"/>
            <wp:docPr id="6775931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93146" name="Picture 1" descr="A screenshot of a computer&#10;&#10;Description automatically generated with medium confidence"/>
                    <pic:cNvPicPr/>
                  </pic:nvPicPr>
                  <pic:blipFill>
                    <a:blip r:embed="rId9"/>
                    <a:stretch>
                      <a:fillRect/>
                    </a:stretch>
                  </pic:blipFill>
                  <pic:spPr>
                    <a:xfrm>
                      <a:off x="0" y="0"/>
                      <a:ext cx="2381372" cy="2673487"/>
                    </a:xfrm>
                    <a:prstGeom prst="rect">
                      <a:avLst/>
                    </a:prstGeom>
                  </pic:spPr>
                </pic:pic>
              </a:graphicData>
            </a:graphic>
          </wp:inline>
        </w:drawing>
      </w:r>
    </w:p>
    <w:p w14:paraId="38693E9A" w14:textId="712031CE" w:rsidR="00122571" w:rsidRDefault="00122571" w:rsidP="00122571">
      <w:pPr>
        <w:jc w:val="both"/>
        <w:rPr>
          <w:b/>
          <w:bCs/>
          <w:i/>
          <w:iCs/>
          <w:u w:val="single"/>
        </w:rPr>
      </w:pPr>
      <w:r w:rsidRPr="00122571">
        <w:rPr>
          <w:b/>
          <w:bCs/>
          <w:i/>
          <w:iCs/>
          <w:u w:val="single"/>
        </w:rPr>
        <w:t xml:space="preserve">Checking if nulls present in the </w:t>
      </w:r>
      <w:proofErr w:type="gramStart"/>
      <w:r w:rsidRPr="00122571">
        <w:rPr>
          <w:b/>
          <w:bCs/>
          <w:i/>
          <w:iCs/>
          <w:u w:val="single"/>
        </w:rPr>
        <w:t>data</w:t>
      </w:r>
      <w:proofErr w:type="gramEnd"/>
    </w:p>
    <w:p w14:paraId="3C13A765" w14:textId="72BC11D6" w:rsidR="00E85200" w:rsidRDefault="00E85200" w:rsidP="00E85200">
      <w:pPr>
        <w:jc w:val="center"/>
        <w:rPr>
          <w:b/>
          <w:bCs/>
          <w:i/>
          <w:iCs/>
          <w:u w:val="single"/>
        </w:rPr>
      </w:pPr>
      <w:r w:rsidRPr="00E85200">
        <w:rPr>
          <w:b/>
          <w:bCs/>
          <w:i/>
          <w:iCs/>
          <w:noProof/>
          <w:u w:val="single"/>
        </w:rPr>
        <w:drawing>
          <wp:inline distT="0" distB="0" distL="0" distR="0" wp14:anchorId="340527DE" wp14:editId="236071C4">
            <wp:extent cx="1720938" cy="920797"/>
            <wp:effectExtent l="0" t="0" r="0" b="0"/>
            <wp:docPr id="127357298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72989" name="Picture 1" descr="A screenshot of a computer&#10;&#10;Description automatically generated with low confidence"/>
                    <pic:cNvPicPr/>
                  </pic:nvPicPr>
                  <pic:blipFill>
                    <a:blip r:embed="rId10"/>
                    <a:stretch>
                      <a:fillRect/>
                    </a:stretch>
                  </pic:blipFill>
                  <pic:spPr>
                    <a:xfrm>
                      <a:off x="0" y="0"/>
                      <a:ext cx="1720938" cy="920797"/>
                    </a:xfrm>
                    <a:prstGeom prst="rect">
                      <a:avLst/>
                    </a:prstGeom>
                  </pic:spPr>
                </pic:pic>
              </a:graphicData>
            </a:graphic>
          </wp:inline>
        </w:drawing>
      </w:r>
    </w:p>
    <w:p w14:paraId="7C1F1AD7" w14:textId="3B5C05D5" w:rsidR="00FE0DDB" w:rsidRPr="00FE0DDB" w:rsidRDefault="00020796" w:rsidP="00FE0DDB">
      <w:pPr>
        <w:ind w:firstLine="720"/>
      </w:pPr>
      <w:r>
        <w:t>T</w:t>
      </w:r>
      <w:r w:rsidR="00FE0DDB" w:rsidRPr="00FE0DDB">
        <w:t>otal of 43 NA values</w:t>
      </w:r>
      <w:r>
        <w:t xml:space="preserve"> are present in the source data</w:t>
      </w:r>
    </w:p>
    <w:p w14:paraId="5BCB262C" w14:textId="3E1B4D17" w:rsidR="004059DE" w:rsidRDefault="004059DE" w:rsidP="00122571">
      <w:pPr>
        <w:jc w:val="both"/>
      </w:pPr>
      <w:r>
        <w:br w:type="page"/>
      </w:r>
    </w:p>
    <w:p w14:paraId="058C0E03" w14:textId="278D8144" w:rsidR="004059DE" w:rsidRDefault="00A22DCD" w:rsidP="00122571">
      <w:pPr>
        <w:jc w:val="both"/>
        <w:rPr>
          <w:b/>
          <w:bCs/>
          <w:i/>
          <w:iCs/>
        </w:rPr>
      </w:pPr>
      <w:r>
        <w:rPr>
          <w:b/>
          <w:bCs/>
          <w:i/>
          <w:iCs/>
        </w:rPr>
        <w:lastRenderedPageBreak/>
        <w:t xml:space="preserve">2. </w:t>
      </w:r>
      <w:r w:rsidR="004059DE" w:rsidRPr="00806306">
        <w:rPr>
          <w:b/>
          <w:bCs/>
          <w:i/>
          <w:iCs/>
          <w:color w:val="auto"/>
        </w:rPr>
        <w:t>Plot the time series as is</w:t>
      </w:r>
    </w:p>
    <w:p w14:paraId="212E89DF" w14:textId="77777777" w:rsidR="00A22DCD" w:rsidRDefault="00A22DCD" w:rsidP="00122571">
      <w:pPr>
        <w:jc w:val="both"/>
        <w:rPr>
          <w:b/>
          <w:bCs/>
        </w:rPr>
      </w:pPr>
    </w:p>
    <w:p w14:paraId="75EE6274" w14:textId="444AABD7" w:rsidR="00A22DCD" w:rsidRPr="00CE7F0D" w:rsidRDefault="00CE7F0D" w:rsidP="00122571">
      <w:pPr>
        <w:jc w:val="both"/>
      </w:pPr>
      <w:r w:rsidRPr="00CE7F0D">
        <w:t xml:space="preserve">In the time series plot the </w:t>
      </w:r>
      <w:r w:rsidRPr="00CE7F0D">
        <w:rPr>
          <w:shd w:val="clear" w:color="auto" w:fill="FFFFFF"/>
        </w:rPr>
        <w:t>x-axis typically represents the time, and the y-axis typically represents the value of the variable</w:t>
      </w:r>
      <w:r>
        <w:rPr>
          <w:shd w:val="clear" w:color="auto" w:fill="FFFFFF"/>
        </w:rPr>
        <w:t>. So, converting the date column to date type</w:t>
      </w:r>
    </w:p>
    <w:p w14:paraId="477544DA" w14:textId="20224D0B" w:rsidR="00A22DCD" w:rsidRPr="00A22DCD" w:rsidRDefault="00A22DCD" w:rsidP="00122571">
      <w:pPr>
        <w:jc w:val="center"/>
        <w:rPr>
          <w:b/>
          <w:bCs/>
        </w:rPr>
      </w:pPr>
      <w:r w:rsidRPr="00A22DCD">
        <w:rPr>
          <w:b/>
          <w:bCs/>
          <w:noProof/>
        </w:rPr>
        <w:drawing>
          <wp:inline distT="0" distB="0" distL="0" distR="0" wp14:anchorId="5EF27516" wp14:editId="1682C1E2">
            <wp:extent cx="3010055" cy="495325"/>
            <wp:effectExtent l="0" t="0" r="0" b="0"/>
            <wp:docPr id="6699389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894" name="Picture 1" descr="A picture containing text, font, screenshot, line&#10;&#10;Description automatically generated"/>
                    <pic:cNvPicPr/>
                  </pic:nvPicPr>
                  <pic:blipFill>
                    <a:blip r:embed="rId11"/>
                    <a:stretch>
                      <a:fillRect/>
                    </a:stretch>
                  </pic:blipFill>
                  <pic:spPr>
                    <a:xfrm>
                      <a:off x="0" y="0"/>
                      <a:ext cx="3010055" cy="495325"/>
                    </a:xfrm>
                    <a:prstGeom prst="rect">
                      <a:avLst/>
                    </a:prstGeom>
                  </pic:spPr>
                </pic:pic>
              </a:graphicData>
            </a:graphic>
          </wp:inline>
        </w:drawing>
      </w:r>
    </w:p>
    <w:p w14:paraId="3B5D95A7" w14:textId="35AFADCF" w:rsidR="004059DE" w:rsidRPr="00256A59" w:rsidRDefault="00A97128" w:rsidP="00122571">
      <w:pPr>
        <w:jc w:val="both"/>
        <w:rPr>
          <w:b/>
          <w:bCs/>
          <w:i/>
          <w:iCs/>
          <w:u w:val="single"/>
        </w:rPr>
      </w:pPr>
      <w:r w:rsidRPr="00256A59">
        <w:rPr>
          <w:b/>
          <w:bCs/>
          <w:i/>
          <w:iCs/>
          <w:u w:val="single"/>
        </w:rPr>
        <w:t>Code</w:t>
      </w:r>
    </w:p>
    <w:p w14:paraId="0900D435" w14:textId="2B4312F8" w:rsidR="00A97128" w:rsidRDefault="00A97128" w:rsidP="00122571">
      <w:pPr>
        <w:jc w:val="center"/>
      </w:pPr>
      <w:r w:rsidRPr="00A97128">
        <w:rPr>
          <w:noProof/>
        </w:rPr>
        <w:drawing>
          <wp:inline distT="0" distB="0" distL="0" distR="0" wp14:anchorId="473B853E" wp14:editId="51736A7F">
            <wp:extent cx="3740342" cy="1276416"/>
            <wp:effectExtent l="0" t="0" r="0" b="0"/>
            <wp:docPr id="179770961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9617" name="Picture 1" descr="A picture containing text, screenshot, font, number&#10;&#10;Description automatically generated"/>
                    <pic:cNvPicPr/>
                  </pic:nvPicPr>
                  <pic:blipFill>
                    <a:blip r:embed="rId12"/>
                    <a:stretch>
                      <a:fillRect/>
                    </a:stretch>
                  </pic:blipFill>
                  <pic:spPr>
                    <a:xfrm>
                      <a:off x="0" y="0"/>
                      <a:ext cx="3740342" cy="1276416"/>
                    </a:xfrm>
                    <a:prstGeom prst="rect">
                      <a:avLst/>
                    </a:prstGeom>
                  </pic:spPr>
                </pic:pic>
              </a:graphicData>
            </a:graphic>
          </wp:inline>
        </w:drawing>
      </w:r>
    </w:p>
    <w:p w14:paraId="5B69F4CA" w14:textId="7CBC46D3" w:rsidR="00BC3C4B" w:rsidRPr="00256A59" w:rsidRDefault="00BC3C4B" w:rsidP="00122571">
      <w:pPr>
        <w:jc w:val="both"/>
        <w:rPr>
          <w:b/>
          <w:bCs/>
          <w:i/>
          <w:iCs/>
          <w:u w:val="single"/>
        </w:rPr>
      </w:pPr>
      <w:r w:rsidRPr="00256A59">
        <w:rPr>
          <w:b/>
          <w:bCs/>
          <w:i/>
          <w:iCs/>
          <w:u w:val="single"/>
        </w:rPr>
        <w:t>Plot obtained:</w:t>
      </w:r>
    </w:p>
    <w:p w14:paraId="44C50EF5" w14:textId="5772DE8D" w:rsidR="00BC3C4B" w:rsidRDefault="00BC3C4B" w:rsidP="00531DEE">
      <w:pPr>
        <w:jc w:val="center"/>
      </w:pPr>
      <w:r w:rsidRPr="00BC3C4B">
        <w:rPr>
          <w:noProof/>
        </w:rPr>
        <w:drawing>
          <wp:inline distT="0" distB="0" distL="0" distR="0" wp14:anchorId="2568E44C" wp14:editId="7EF45E8C">
            <wp:extent cx="5162550" cy="3575176"/>
            <wp:effectExtent l="0" t="0" r="0" b="6350"/>
            <wp:docPr id="433113190"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13190" name="Picture 1" descr="A picture containing text, screenshot, plot, diagram&#10;&#10;Description automatically generated"/>
                    <pic:cNvPicPr/>
                  </pic:nvPicPr>
                  <pic:blipFill>
                    <a:blip r:embed="rId13"/>
                    <a:stretch>
                      <a:fillRect/>
                    </a:stretch>
                  </pic:blipFill>
                  <pic:spPr>
                    <a:xfrm>
                      <a:off x="0" y="0"/>
                      <a:ext cx="5167053" cy="3578294"/>
                    </a:xfrm>
                    <a:prstGeom prst="rect">
                      <a:avLst/>
                    </a:prstGeom>
                  </pic:spPr>
                </pic:pic>
              </a:graphicData>
            </a:graphic>
          </wp:inline>
        </w:drawing>
      </w:r>
    </w:p>
    <w:p w14:paraId="1911D877" w14:textId="1355ABB3" w:rsidR="0035577D" w:rsidRDefault="0035577D" w:rsidP="00122571">
      <w:pPr>
        <w:jc w:val="both"/>
      </w:pPr>
      <w:r w:rsidRPr="0035577D">
        <w:t>The price of a barrel of oil has been on a downward trend for several years. The peak price was reached between 2013 and 2014, and the price has been falling ever since. The price fell sharply in early 2016, but it has since recovered somewhat.</w:t>
      </w:r>
    </w:p>
    <w:p w14:paraId="1E5A7FA2" w14:textId="77777777" w:rsidR="0050333F" w:rsidRDefault="0050333F" w:rsidP="00122571">
      <w:pPr>
        <w:jc w:val="both"/>
      </w:pPr>
    </w:p>
    <w:p w14:paraId="4E0351C5" w14:textId="7DC97B14" w:rsidR="00695042" w:rsidRDefault="00695042" w:rsidP="00122571">
      <w:pPr>
        <w:jc w:val="both"/>
        <w:rPr>
          <w:b/>
          <w:bCs/>
          <w:i/>
          <w:iCs/>
        </w:rPr>
      </w:pPr>
      <w:r w:rsidRPr="00695042">
        <w:rPr>
          <w:b/>
          <w:bCs/>
          <w:i/>
          <w:iCs/>
        </w:rPr>
        <w:lastRenderedPageBreak/>
        <w:t xml:space="preserve">3. </w:t>
      </w:r>
      <w:r w:rsidRPr="00302D2F">
        <w:rPr>
          <w:b/>
          <w:bCs/>
          <w:i/>
          <w:iCs/>
          <w:color w:val="auto"/>
        </w:rPr>
        <w:t>Read the literature and find out how to fill the missing data. Impute the data using your preferred method.</w:t>
      </w:r>
    </w:p>
    <w:p w14:paraId="1370B611" w14:textId="7F3F2D12" w:rsidR="00573992" w:rsidRDefault="00573992" w:rsidP="00122571">
      <w:pPr>
        <w:jc w:val="both"/>
      </w:pPr>
      <w:r w:rsidRPr="00573992">
        <w:t>There</w:t>
      </w:r>
      <w:r>
        <w:t xml:space="preserve"> are multiple ways to fill in the missing data.</w:t>
      </w:r>
    </w:p>
    <w:p w14:paraId="5F3A9A39" w14:textId="23D9B818" w:rsidR="0050333F" w:rsidRPr="00256A59" w:rsidRDefault="00573992" w:rsidP="00122571">
      <w:pPr>
        <w:jc w:val="both"/>
        <w:rPr>
          <w:b/>
          <w:bCs/>
          <w:i/>
          <w:iCs/>
          <w:u w:val="single"/>
        </w:rPr>
      </w:pPr>
      <w:r w:rsidRPr="00256A59">
        <w:rPr>
          <w:b/>
          <w:bCs/>
          <w:i/>
          <w:iCs/>
          <w:u w:val="single"/>
        </w:rPr>
        <w:t>Mean filling</w:t>
      </w:r>
    </w:p>
    <w:p w14:paraId="0A41939A" w14:textId="48420B15" w:rsidR="00573992" w:rsidRPr="00573992" w:rsidRDefault="00573992" w:rsidP="00122571">
      <w:pPr>
        <w:jc w:val="both"/>
      </w:pPr>
      <w:r>
        <w:rPr>
          <w:b/>
          <w:bCs/>
        </w:rPr>
        <w:tab/>
      </w:r>
      <w:r w:rsidRPr="00573992">
        <w:t>This method replaces missing values with the mean of the non-missing values. This is a simple and easy method to implement, but it can be biased if the data is not normally distributed.</w:t>
      </w:r>
    </w:p>
    <w:p w14:paraId="14C759DC" w14:textId="7A07D22D" w:rsidR="00573992" w:rsidRPr="00256A59" w:rsidRDefault="00573992" w:rsidP="00122571">
      <w:pPr>
        <w:jc w:val="both"/>
        <w:rPr>
          <w:b/>
          <w:bCs/>
          <w:i/>
          <w:iCs/>
          <w:u w:val="single"/>
        </w:rPr>
      </w:pPr>
      <w:r w:rsidRPr="00256A59">
        <w:rPr>
          <w:b/>
          <w:bCs/>
          <w:i/>
          <w:iCs/>
          <w:u w:val="single"/>
        </w:rPr>
        <w:t>Median filling</w:t>
      </w:r>
    </w:p>
    <w:p w14:paraId="036EAE39" w14:textId="5379429D" w:rsidR="00573992" w:rsidRDefault="00573992" w:rsidP="00122571">
      <w:pPr>
        <w:jc w:val="both"/>
      </w:pPr>
      <w:r>
        <w:rPr>
          <w:b/>
          <w:bCs/>
        </w:rPr>
        <w:tab/>
      </w:r>
      <w:r w:rsidRPr="00573992">
        <w:t>This method replaces missing values with the median of the non-missing values. This method is less biased than mean imputation, but it can be less efficient.</w:t>
      </w:r>
    </w:p>
    <w:p w14:paraId="6C839F15" w14:textId="4FA427B9" w:rsidR="00573992" w:rsidRPr="00256A59" w:rsidRDefault="00573992" w:rsidP="00122571">
      <w:pPr>
        <w:jc w:val="both"/>
        <w:rPr>
          <w:b/>
          <w:bCs/>
          <w:i/>
          <w:iCs/>
          <w:u w:val="single"/>
        </w:rPr>
      </w:pPr>
      <w:r w:rsidRPr="00256A59">
        <w:rPr>
          <w:b/>
          <w:bCs/>
          <w:i/>
          <w:iCs/>
          <w:u w:val="single"/>
        </w:rPr>
        <w:t>Mode filling</w:t>
      </w:r>
    </w:p>
    <w:p w14:paraId="54031939" w14:textId="0DBC9E55" w:rsidR="00573992" w:rsidRDefault="00573992" w:rsidP="00122571">
      <w:pPr>
        <w:jc w:val="both"/>
      </w:pPr>
      <w:r>
        <w:rPr>
          <w:b/>
          <w:bCs/>
        </w:rPr>
        <w:tab/>
      </w:r>
      <w:r w:rsidRPr="00573992">
        <w:t>This method replaces missing values with the mode of the non-missing values. This method is the least biased, but it can be inefficient.</w:t>
      </w:r>
    </w:p>
    <w:p w14:paraId="63B3C527" w14:textId="1F8FAD95" w:rsidR="00573992" w:rsidRPr="00256A59" w:rsidRDefault="00573992" w:rsidP="00122571">
      <w:pPr>
        <w:jc w:val="both"/>
        <w:rPr>
          <w:b/>
          <w:bCs/>
          <w:i/>
          <w:iCs/>
          <w:u w:val="single"/>
        </w:rPr>
      </w:pPr>
      <w:r w:rsidRPr="00256A59">
        <w:rPr>
          <w:b/>
          <w:bCs/>
          <w:i/>
          <w:iCs/>
          <w:u w:val="single"/>
        </w:rPr>
        <w:t>KNN filling</w:t>
      </w:r>
    </w:p>
    <w:p w14:paraId="19D3B070" w14:textId="6A117720" w:rsidR="00573992" w:rsidRDefault="00573992" w:rsidP="00122571">
      <w:pPr>
        <w:jc w:val="both"/>
      </w:pPr>
      <w:r>
        <w:rPr>
          <w:b/>
          <w:bCs/>
        </w:rPr>
        <w:tab/>
      </w:r>
      <w:r w:rsidRPr="00573992">
        <w:t>This method replaces missing values with the values of the k nearest neighbors. This method is more efficient than the other methods, but it can be more biased.</w:t>
      </w:r>
    </w:p>
    <w:p w14:paraId="2EB2F9CA" w14:textId="77777777" w:rsidR="00573992" w:rsidRDefault="00573992" w:rsidP="00122571">
      <w:pPr>
        <w:jc w:val="both"/>
      </w:pPr>
    </w:p>
    <w:p w14:paraId="6EEE7757" w14:textId="782646D8" w:rsidR="00573992" w:rsidRDefault="00573992" w:rsidP="00122571">
      <w:pPr>
        <w:jc w:val="both"/>
      </w:pPr>
      <w:r>
        <w:t xml:space="preserve">For our problem, we are using </w:t>
      </w:r>
      <w:r w:rsidRPr="00256A59">
        <w:rPr>
          <w:i/>
          <w:iCs/>
          <w:highlight w:val="yellow"/>
        </w:rPr>
        <w:t>mean filling</w:t>
      </w:r>
      <w:r>
        <w:t xml:space="preserve"> to impute the missing data</w:t>
      </w:r>
    </w:p>
    <w:p w14:paraId="32A9E741" w14:textId="77777777" w:rsidR="00335E61" w:rsidRDefault="00335E61" w:rsidP="00122571">
      <w:pPr>
        <w:jc w:val="both"/>
      </w:pPr>
    </w:p>
    <w:p w14:paraId="454DE226" w14:textId="77777777" w:rsidR="00335E61" w:rsidRDefault="00335E61" w:rsidP="00122571">
      <w:pPr>
        <w:jc w:val="both"/>
      </w:pPr>
      <w:r>
        <w:t>Steps performed:</w:t>
      </w:r>
    </w:p>
    <w:p w14:paraId="2134B194" w14:textId="6ADD4285" w:rsidR="00335E61" w:rsidRPr="00335E61" w:rsidRDefault="00335E61" w:rsidP="00122571">
      <w:pPr>
        <w:pStyle w:val="ListParagraph"/>
        <w:numPr>
          <w:ilvl w:val="0"/>
          <w:numId w:val="3"/>
        </w:numPr>
        <w:jc w:val="both"/>
        <w:rPr>
          <w:rFonts w:ascii="Times New Roman" w:hAnsi="Times New Roman" w:cs="Times New Roman"/>
          <w:color w:val="1F1F1F"/>
          <w:sz w:val="24"/>
          <w:szCs w:val="24"/>
        </w:rPr>
      </w:pPr>
      <w:r w:rsidRPr="00335E61">
        <w:rPr>
          <w:rFonts w:ascii="Times New Roman" w:hAnsi="Times New Roman" w:cs="Times New Roman"/>
          <w:color w:val="1F1F1F"/>
          <w:sz w:val="24"/>
          <w:szCs w:val="24"/>
        </w:rPr>
        <w:t>Finding the means for our variables</w:t>
      </w:r>
    </w:p>
    <w:p w14:paraId="53B4CA59" w14:textId="67047F1E" w:rsidR="00335E61" w:rsidRPr="00335E61" w:rsidRDefault="00335E61" w:rsidP="00122571">
      <w:pPr>
        <w:pStyle w:val="ListParagraph"/>
        <w:numPr>
          <w:ilvl w:val="0"/>
          <w:numId w:val="3"/>
        </w:numPr>
        <w:jc w:val="both"/>
        <w:rPr>
          <w:rFonts w:ascii="Times New Roman" w:hAnsi="Times New Roman" w:cs="Times New Roman"/>
          <w:color w:val="1F1F1F"/>
          <w:sz w:val="24"/>
          <w:szCs w:val="24"/>
        </w:rPr>
      </w:pPr>
      <w:r w:rsidRPr="00335E61">
        <w:rPr>
          <w:rFonts w:ascii="Times New Roman" w:hAnsi="Times New Roman" w:cs="Times New Roman"/>
          <w:color w:val="1F1F1F"/>
          <w:sz w:val="24"/>
          <w:szCs w:val="24"/>
        </w:rPr>
        <w:t xml:space="preserve">Filling the date column with nulls with </w:t>
      </w:r>
      <w:proofErr w:type="spellStart"/>
      <w:r w:rsidRPr="00335E61">
        <w:rPr>
          <w:rFonts w:ascii="Times New Roman" w:hAnsi="Times New Roman" w:cs="Times New Roman"/>
          <w:color w:val="1F1F1F"/>
          <w:sz w:val="24"/>
          <w:szCs w:val="24"/>
        </w:rPr>
        <w:t>mean_date</w:t>
      </w:r>
      <w:proofErr w:type="spellEnd"/>
    </w:p>
    <w:p w14:paraId="3F75CB1A" w14:textId="43007038" w:rsidR="00335E61" w:rsidRPr="00335E61" w:rsidRDefault="00335E61" w:rsidP="00122571">
      <w:pPr>
        <w:pStyle w:val="ListParagraph"/>
        <w:numPr>
          <w:ilvl w:val="0"/>
          <w:numId w:val="3"/>
        </w:numPr>
        <w:jc w:val="both"/>
        <w:rPr>
          <w:rFonts w:ascii="Times New Roman" w:hAnsi="Times New Roman" w:cs="Times New Roman"/>
          <w:color w:val="1F1F1F"/>
          <w:sz w:val="24"/>
          <w:szCs w:val="24"/>
        </w:rPr>
      </w:pPr>
      <w:r w:rsidRPr="00335E61">
        <w:rPr>
          <w:rFonts w:ascii="Times New Roman" w:hAnsi="Times New Roman" w:cs="Times New Roman"/>
          <w:color w:val="1F1F1F"/>
          <w:sz w:val="24"/>
          <w:szCs w:val="24"/>
        </w:rPr>
        <w:t xml:space="preserve">Filling the dcoilwtico column with nulls with </w:t>
      </w:r>
      <w:proofErr w:type="spellStart"/>
      <w:r w:rsidRPr="00335E61">
        <w:rPr>
          <w:rFonts w:ascii="Times New Roman" w:hAnsi="Times New Roman" w:cs="Times New Roman"/>
          <w:color w:val="1F1F1F"/>
          <w:sz w:val="24"/>
          <w:szCs w:val="24"/>
        </w:rPr>
        <w:t>mean_price</w:t>
      </w:r>
      <w:proofErr w:type="spellEnd"/>
    </w:p>
    <w:p w14:paraId="79705E38" w14:textId="13F91BFF" w:rsidR="00573992" w:rsidRDefault="00335E61" w:rsidP="004B4CB2">
      <w:pPr>
        <w:jc w:val="center"/>
      </w:pPr>
      <w:r w:rsidRPr="00335E61">
        <w:rPr>
          <w:noProof/>
        </w:rPr>
        <w:drawing>
          <wp:inline distT="0" distB="0" distL="0" distR="0" wp14:anchorId="56B3CFAA" wp14:editId="046CF550">
            <wp:extent cx="2965450" cy="2294258"/>
            <wp:effectExtent l="0" t="0" r="6350" b="0"/>
            <wp:docPr id="28053285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2855" name="Picture 1" descr="A screenshot of a computer&#10;&#10;Description automatically generated with low confidence"/>
                    <pic:cNvPicPr/>
                  </pic:nvPicPr>
                  <pic:blipFill>
                    <a:blip r:embed="rId14"/>
                    <a:stretch>
                      <a:fillRect/>
                    </a:stretch>
                  </pic:blipFill>
                  <pic:spPr>
                    <a:xfrm>
                      <a:off x="0" y="0"/>
                      <a:ext cx="2994441" cy="2316687"/>
                    </a:xfrm>
                    <a:prstGeom prst="rect">
                      <a:avLst/>
                    </a:prstGeom>
                  </pic:spPr>
                </pic:pic>
              </a:graphicData>
            </a:graphic>
          </wp:inline>
        </w:drawing>
      </w:r>
    </w:p>
    <w:p w14:paraId="24CAED25" w14:textId="3C72CFA1" w:rsidR="000D5B4C" w:rsidRPr="00302D2F" w:rsidRDefault="000D5B4C" w:rsidP="00122571">
      <w:pPr>
        <w:pStyle w:val="ListParagraph"/>
        <w:numPr>
          <w:ilvl w:val="0"/>
          <w:numId w:val="3"/>
        </w:numPr>
        <w:shd w:val="clear" w:color="auto" w:fill="FFFFFF"/>
        <w:spacing w:before="360" w:after="360" w:line="240" w:lineRule="auto"/>
        <w:jc w:val="both"/>
        <w:rPr>
          <w:rFonts w:ascii="Times New Roman" w:hAnsi="Times New Roman" w:cs="Times New Roman"/>
          <w:b/>
          <w:bCs/>
          <w:i/>
          <w:iCs/>
          <w:sz w:val="24"/>
          <w:szCs w:val="24"/>
        </w:rPr>
      </w:pPr>
      <w:r w:rsidRPr="00302D2F">
        <w:rPr>
          <w:rFonts w:ascii="Times New Roman" w:hAnsi="Times New Roman" w:cs="Times New Roman"/>
          <w:b/>
          <w:bCs/>
          <w:i/>
          <w:iCs/>
          <w:sz w:val="24"/>
          <w:szCs w:val="24"/>
        </w:rPr>
        <w:lastRenderedPageBreak/>
        <w:t>Plot the time series with imputed data. Do you see a trend and/or seasonality in the data?</w:t>
      </w:r>
    </w:p>
    <w:p w14:paraId="0B75E425" w14:textId="1C74260D" w:rsidR="007907C6" w:rsidRDefault="007907C6" w:rsidP="00582D6D">
      <w:pPr>
        <w:ind w:left="360"/>
        <w:jc w:val="center"/>
      </w:pPr>
      <w:r w:rsidRPr="007907C6">
        <w:rPr>
          <w:noProof/>
        </w:rPr>
        <w:drawing>
          <wp:inline distT="0" distB="0" distL="0" distR="0" wp14:anchorId="2EE4776C" wp14:editId="5661D363">
            <wp:extent cx="3740150" cy="2578670"/>
            <wp:effectExtent l="0" t="0" r="0" b="0"/>
            <wp:docPr id="110823791"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3791" name="Picture 1" descr="A picture containing text, screenshot, font, plot&#10;&#10;Description automatically generated"/>
                    <pic:cNvPicPr/>
                  </pic:nvPicPr>
                  <pic:blipFill>
                    <a:blip r:embed="rId15"/>
                    <a:stretch>
                      <a:fillRect/>
                    </a:stretch>
                  </pic:blipFill>
                  <pic:spPr>
                    <a:xfrm>
                      <a:off x="0" y="0"/>
                      <a:ext cx="3754225" cy="2588374"/>
                    </a:xfrm>
                    <a:prstGeom prst="rect">
                      <a:avLst/>
                    </a:prstGeom>
                  </pic:spPr>
                </pic:pic>
              </a:graphicData>
            </a:graphic>
          </wp:inline>
        </w:drawing>
      </w:r>
    </w:p>
    <w:p w14:paraId="104E413D" w14:textId="77777777" w:rsidR="008E0468" w:rsidRPr="008E0468" w:rsidRDefault="008E0468" w:rsidP="00122571">
      <w:pPr>
        <w:ind w:left="360"/>
        <w:jc w:val="both"/>
      </w:pPr>
    </w:p>
    <w:p w14:paraId="37506956" w14:textId="77777777" w:rsidR="00852825" w:rsidRDefault="008E0468" w:rsidP="00852825">
      <w:pPr>
        <w:ind w:left="360"/>
        <w:jc w:val="both"/>
        <w:rPr>
          <w:shd w:val="clear" w:color="auto" w:fill="FFFFFF"/>
        </w:rPr>
      </w:pPr>
      <w:r w:rsidRPr="008E0468">
        <w:rPr>
          <w:shd w:val="clear" w:color="auto" w:fill="FFFFFF"/>
        </w:rPr>
        <w:t xml:space="preserve">Overall, the time series curve shows a general upward trend, but there are some sharp drops in sales in 2015 and 2017. The reasons for these drops are not clear, but they could be due to </w:t>
      </w:r>
      <w:r w:rsidR="00256A59" w:rsidRPr="008E0468">
        <w:rPr>
          <w:shd w:val="clear" w:color="auto" w:fill="FFFFFF"/>
        </w:rPr>
        <w:t>several</w:t>
      </w:r>
      <w:r w:rsidRPr="008E0468">
        <w:rPr>
          <w:shd w:val="clear" w:color="auto" w:fill="FFFFFF"/>
        </w:rPr>
        <w:t xml:space="preserve"> factors, such as a change in the product's price, a change in the product's marketing, or a change in the economy.</w:t>
      </w:r>
      <w:r>
        <w:t xml:space="preserve"> </w:t>
      </w:r>
    </w:p>
    <w:p w14:paraId="7367F837" w14:textId="77777777" w:rsidR="00852825" w:rsidRDefault="00852825" w:rsidP="00852825">
      <w:pPr>
        <w:jc w:val="both"/>
        <w:rPr>
          <w:b/>
          <w:bCs/>
          <w:i/>
          <w:iCs/>
          <w:u w:val="single"/>
        </w:rPr>
      </w:pPr>
      <w:r w:rsidRPr="00852825">
        <w:rPr>
          <w:b/>
          <w:bCs/>
          <w:i/>
          <w:iCs/>
          <w:u w:val="single"/>
        </w:rPr>
        <w:t>Checking at month level for seasonality</w:t>
      </w:r>
    </w:p>
    <w:p w14:paraId="0048E5AD" w14:textId="77777777" w:rsidR="00852825" w:rsidRDefault="00852825" w:rsidP="00852825">
      <w:pPr>
        <w:jc w:val="center"/>
      </w:pPr>
      <w:r w:rsidRPr="00852825">
        <w:drawing>
          <wp:inline distT="0" distB="0" distL="0" distR="0" wp14:anchorId="2C7FDA90" wp14:editId="191F2C8B">
            <wp:extent cx="4083050" cy="2877765"/>
            <wp:effectExtent l="0" t="0" r="0" b="0"/>
            <wp:docPr id="229296754"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96754" name="Picture 1" descr="A picture containing text, line, plot, screenshot&#10;&#10;Description automatically generated"/>
                    <pic:cNvPicPr/>
                  </pic:nvPicPr>
                  <pic:blipFill>
                    <a:blip r:embed="rId16"/>
                    <a:stretch>
                      <a:fillRect/>
                    </a:stretch>
                  </pic:blipFill>
                  <pic:spPr>
                    <a:xfrm>
                      <a:off x="0" y="0"/>
                      <a:ext cx="4098511" cy="2888662"/>
                    </a:xfrm>
                    <a:prstGeom prst="rect">
                      <a:avLst/>
                    </a:prstGeom>
                  </pic:spPr>
                </pic:pic>
              </a:graphicData>
            </a:graphic>
          </wp:inline>
        </w:drawing>
      </w:r>
    </w:p>
    <w:p w14:paraId="360E1359" w14:textId="2451655F" w:rsidR="0052066A" w:rsidRDefault="00852825" w:rsidP="00852825">
      <w:r w:rsidRPr="00852825">
        <w:rPr>
          <w:shd w:val="clear" w:color="auto" w:fill="FFFFFF"/>
        </w:rPr>
        <w:t>The data does not exhibit any seasonal patterns. There are both upward and downward trends in the months, with no clear pattern.</w:t>
      </w:r>
      <w:r w:rsidRPr="00852825">
        <w:rPr>
          <w:shd w:val="clear" w:color="auto" w:fill="FFFFFF"/>
        </w:rPr>
        <w:t xml:space="preserve"> </w:t>
      </w:r>
      <w:r w:rsidR="0052066A">
        <w:br w:type="page"/>
      </w:r>
    </w:p>
    <w:p w14:paraId="4C77264D" w14:textId="60C2C9CD" w:rsidR="007907C6" w:rsidRPr="00FA08B9" w:rsidRDefault="0052066A" w:rsidP="00122571">
      <w:pPr>
        <w:pStyle w:val="ListParagraph"/>
        <w:numPr>
          <w:ilvl w:val="0"/>
          <w:numId w:val="3"/>
        </w:numPr>
        <w:shd w:val="clear" w:color="auto" w:fill="FFFFFF"/>
        <w:spacing w:before="360" w:after="360" w:line="240" w:lineRule="auto"/>
        <w:jc w:val="both"/>
        <w:rPr>
          <w:rFonts w:ascii="Times New Roman" w:hAnsi="Times New Roman" w:cs="Times New Roman"/>
          <w:b/>
          <w:bCs/>
          <w:i/>
          <w:iCs/>
          <w:sz w:val="24"/>
          <w:szCs w:val="24"/>
        </w:rPr>
      </w:pPr>
      <w:r w:rsidRPr="00FA08B9">
        <w:rPr>
          <w:rFonts w:ascii="Times New Roman" w:hAnsi="Times New Roman" w:cs="Times New Roman"/>
          <w:b/>
          <w:bCs/>
          <w:i/>
          <w:iCs/>
          <w:sz w:val="24"/>
          <w:szCs w:val="24"/>
        </w:rPr>
        <w:lastRenderedPageBreak/>
        <w:t>Learn about the ETS models and about Holt-Winters models (provide all relevant specifics with respect to theoretical aspects and running them). This will expand your toolkit of the candidate models.</w:t>
      </w:r>
    </w:p>
    <w:p w14:paraId="2FA98C94" w14:textId="77777777" w:rsidR="00222ED5" w:rsidRPr="00222ED5" w:rsidRDefault="00222ED5" w:rsidP="00122571">
      <w:pPr>
        <w:shd w:val="clear" w:color="auto" w:fill="FFFFFF"/>
        <w:spacing w:before="360" w:after="360" w:line="240" w:lineRule="auto"/>
        <w:jc w:val="both"/>
        <w:rPr>
          <w:b/>
          <w:bCs/>
          <w:i/>
          <w:iCs/>
          <w:u w:val="single"/>
        </w:rPr>
      </w:pPr>
      <w:r w:rsidRPr="00222ED5">
        <w:rPr>
          <w:b/>
          <w:bCs/>
          <w:i/>
          <w:iCs/>
          <w:u w:val="single"/>
        </w:rPr>
        <w:t>ETS models</w:t>
      </w:r>
    </w:p>
    <w:p w14:paraId="1682D72B" w14:textId="249B9970" w:rsidR="00222ED5" w:rsidRPr="00222ED5" w:rsidRDefault="00222ED5" w:rsidP="00122571">
      <w:pPr>
        <w:shd w:val="clear" w:color="auto" w:fill="FFFFFF"/>
        <w:spacing w:before="360" w:after="360" w:line="240" w:lineRule="auto"/>
        <w:ind w:firstLine="720"/>
        <w:jc w:val="both"/>
      </w:pPr>
      <w:r w:rsidRPr="00222ED5">
        <w:t>ETS models are a type of exponential smoothing model that can be used to forecast time series data with trend and seasonality. The acronym ETS stands for "</w:t>
      </w:r>
      <w:r w:rsidRPr="00222ED5">
        <w:rPr>
          <w:b/>
          <w:bCs/>
          <w:i/>
          <w:iCs/>
        </w:rPr>
        <w:t>Error, Trend, Seasonality</w:t>
      </w:r>
      <w:r w:rsidRPr="00222ED5">
        <w:t xml:space="preserve">." The error component of an ETS model represents the random variation in the data. The trend component represents the long-term direction of the data. The seasonality component represents the regular fluctuations in the data that occur over a fixed </w:t>
      </w:r>
      <w:r w:rsidR="000278A6" w:rsidRPr="00222ED5">
        <w:t>period</w:t>
      </w:r>
      <w:r w:rsidRPr="00222ED5">
        <w:t>.</w:t>
      </w:r>
    </w:p>
    <w:p w14:paraId="34855873" w14:textId="77777777" w:rsidR="00222ED5" w:rsidRPr="00222ED5" w:rsidRDefault="00222ED5" w:rsidP="00122571">
      <w:pPr>
        <w:shd w:val="clear" w:color="auto" w:fill="FFFFFF"/>
        <w:spacing w:before="360" w:after="360" w:line="240" w:lineRule="auto"/>
        <w:jc w:val="both"/>
      </w:pPr>
      <w:r w:rsidRPr="00222ED5">
        <w:t>There are three different types of ETS models:</w:t>
      </w:r>
    </w:p>
    <w:p w14:paraId="7A9F06B8" w14:textId="77777777" w:rsidR="00222ED5" w:rsidRPr="00222ED5" w:rsidRDefault="00222ED5" w:rsidP="00122571">
      <w:pPr>
        <w:numPr>
          <w:ilvl w:val="0"/>
          <w:numId w:val="4"/>
        </w:numPr>
        <w:shd w:val="clear" w:color="auto" w:fill="FFFFFF"/>
        <w:spacing w:before="100" w:beforeAutospacing="1" w:after="150" w:line="240" w:lineRule="auto"/>
        <w:jc w:val="both"/>
      </w:pPr>
      <w:r w:rsidRPr="00222ED5">
        <w:t>Additive ETS models use additive errors, trends, and seasonality. This means that the errors, trends, and seasonality are added together to create the forecast.</w:t>
      </w:r>
    </w:p>
    <w:p w14:paraId="41D1C3F8" w14:textId="77777777" w:rsidR="00222ED5" w:rsidRPr="00222ED5" w:rsidRDefault="00222ED5" w:rsidP="00122571">
      <w:pPr>
        <w:numPr>
          <w:ilvl w:val="0"/>
          <w:numId w:val="4"/>
        </w:numPr>
        <w:shd w:val="clear" w:color="auto" w:fill="FFFFFF"/>
        <w:spacing w:before="100" w:beforeAutospacing="1" w:after="150" w:line="240" w:lineRule="auto"/>
        <w:jc w:val="both"/>
      </w:pPr>
      <w:r w:rsidRPr="00222ED5">
        <w:t>Multiplicative ETS models use multiplicative errors, trends, and seasonality. This means that the errors, trends, and seasonality are multiplied together to create the forecast.</w:t>
      </w:r>
    </w:p>
    <w:p w14:paraId="2757D624" w14:textId="77777777" w:rsidR="00222ED5" w:rsidRDefault="00222ED5" w:rsidP="00122571">
      <w:pPr>
        <w:numPr>
          <w:ilvl w:val="0"/>
          <w:numId w:val="4"/>
        </w:numPr>
        <w:shd w:val="clear" w:color="auto" w:fill="FFFFFF"/>
        <w:spacing w:before="100" w:beforeAutospacing="1" w:after="150" w:line="240" w:lineRule="auto"/>
        <w:jc w:val="both"/>
      </w:pPr>
      <w:r w:rsidRPr="00222ED5">
        <w:t>Damped ETS models are a type of ETS model that uses a dampened trend. This means that the trend is gradually reduced over time.</w:t>
      </w:r>
    </w:p>
    <w:p w14:paraId="73495041" w14:textId="77777777" w:rsidR="000278A6" w:rsidRPr="00222ED5" w:rsidRDefault="000278A6" w:rsidP="00122571">
      <w:pPr>
        <w:shd w:val="clear" w:color="auto" w:fill="FFFFFF"/>
        <w:spacing w:before="100" w:beforeAutospacing="1" w:after="150" w:line="240" w:lineRule="auto"/>
        <w:jc w:val="both"/>
      </w:pPr>
    </w:p>
    <w:p w14:paraId="6FBEDCC5" w14:textId="77777777" w:rsidR="00222ED5" w:rsidRPr="00222ED5" w:rsidRDefault="00222ED5" w:rsidP="00122571">
      <w:pPr>
        <w:shd w:val="clear" w:color="auto" w:fill="FFFFFF"/>
        <w:spacing w:before="360" w:after="360" w:line="240" w:lineRule="auto"/>
        <w:jc w:val="both"/>
        <w:rPr>
          <w:b/>
          <w:bCs/>
          <w:i/>
          <w:iCs/>
          <w:u w:val="single"/>
        </w:rPr>
      </w:pPr>
      <w:r w:rsidRPr="00222ED5">
        <w:rPr>
          <w:b/>
          <w:bCs/>
          <w:i/>
          <w:iCs/>
          <w:u w:val="single"/>
        </w:rPr>
        <w:t>Holt-Winters models</w:t>
      </w:r>
    </w:p>
    <w:p w14:paraId="08286C87" w14:textId="77777777" w:rsidR="00222ED5" w:rsidRPr="00222ED5" w:rsidRDefault="00222ED5" w:rsidP="00122571">
      <w:pPr>
        <w:shd w:val="clear" w:color="auto" w:fill="FFFFFF"/>
        <w:spacing w:before="360" w:after="360" w:line="240" w:lineRule="auto"/>
        <w:ind w:firstLine="720"/>
        <w:jc w:val="both"/>
      </w:pPr>
      <w:r w:rsidRPr="00222ED5">
        <w:t>Holt-Winters models are a type of exponential smoothing model that can be used to forecast time series data with trend and seasonality. The acronym Holt-Winters stands for "Holt" and "Winters," who were the two scientists who developed the method.</w:t>
      </w:r>
    </w:p>
    <w:p w14:paraId="11D82D5E" w14:textId="77777777" w:rsidR="00222ED5" w:rsidRPr="00222ED5" w:rsidRDefault="00222ED5" w:rsidP="00122571">
      <w:pPr>
        <w:shd w:val="clear" w:color="auto" w:fill="FFFFFF"/>
        <w:spacing w:before="360" w:after="360" w:line="240" w:lineRule="auto"/>
        <w:jc w:val="both"/>
      </w:pPr>
      <w:r w:rsidRPr="00222ED5">
        <w:t>Holt-Winters models are more complex than ETS models, but they can provide more accurate forecasts. There are three different types of Holt-Winters models:</w:t>
      </w:r>
    </w:p>
    <w:p w14:paraId="2D513D13" w14:textId="77777777" w:rsidR="00222ED5" w:rsidRPr="00222ED5" w:rsidRDefault="00222ED5" w:rsidP="00122571">
      <w:pPr>
        <w:numPr>
          <w:ilvl w:val="0"/>
          <w:numId w:val="5"/>
        </w:numPr>
        <w:shd w:val="clear" w:color="auto" w:fill="FFFFFF"/>
        <w:spacing w:before="100" w:beforeAutospacing="1" w:after="150" w:line="240" w:lineRule="auto"/>
        <w:jc w:val="both"/>
      </w:pPr>
      <w:r w:rsidRPr="00222ED5">
        <w:t>Simple exponential smoothing is a type of Holt-Winters model that only uses an error component.</w:t>
      </w:r>
    </w:p>
    <w:p w14:paraId="20A0D826" w14:textId="77777777" w:rsidR="00222ED5" w:rsidRPr="00222ED5" w:rsidRDefault="00222ED5" w:rsidP="00122571">
      <w:pPr>
        <w:numPr>
          <w:ilvl w:val="0"/>
          <w:numId w:val="5"/>
        </w:numPr>
        <w:shd w:val="clear" w:color="auto" w:fill="FFFFFF"/>
        <w:spacing w:before="100" w:beforeAutospacing="1" w:after="150" w:line="240" w:lineRule="auto"/>
        <w:jc w:val="both"/>
      </w:pPr>
      <w:r w:rsidRPr="00222ED5">
        <w:t>Double exponential smoothing is a type of Holt-Winters model that uses an error and trend component.</w:t>
      </w:r>
    </w:p>
    <w:p w14:paraId="5590DFE7" w14:textId="77777777" w:rsidR="00222ED5" w:rsidRDefault="00222ED5" w:rsidP="00122571">
      <w:pPr>
        <w:numPr>
          <w:ilvl w:val="0"/>
          <w:numId w:val="5"/>
        </w:numPr>
        <w:shd w:val="clear" w:color="auto" w:fill="FFFFFF"/>
        <w:spacing w:before="100" w:beforeAutospacing="1" w:after="150" w:line="240" w:lineRule="auto"/>
        <w:jc w:val="both"/>
      </w:pPr>
      <w:r w:rsidRPr="00222ED5">
        <w:t>Triple exponential smoothing is a type of Holt-Winters model that uses an error, trend, and seasonality component.</w:t>
      </w:r>
    </w:p>
    <w:p w14:paraId="636102FF" w14:textId="77777777" w:rsidR="000F07E4" w:rsidRDefault="000F07E4" w:rsidP="00122571">
      <w:pPr>
        <w:shd w:val="clear" w:color="auto" w:fill="FFFFFF"/>
        <w:spacing w:before="100" w:beforeAutospacing="1" w:after="150" w:line="240" w:lineRule="auto"/>
        <w:jc w:val="both"/>
      </w:pPr>
    </w:p>
    <w:p w14:paraId="380BF553" w14:textId="77777777" w:rsidR="000F07E4" w:rsidRPr="00222ED5" w:rsidRDefault="000F07E4" w:rsidP="00122571">
      <w:pPr>
        <w:shd w:val="clear" w:color="auto" w:fill="FFFFFF"/>
        <w:spacing w:before="100" w:beforeAutospacing="1" w:after="150" w:line="240" w:lineRule="auto"/>
        <w:jc w:val="both"/>
      </w:pPr>
    </w:p>
    <w:p w14:paraId="31EA804E" w14:textId="77777777" w:rsidR="00222ED5" w:rsidRPr="00222ED5" w:rsidRDefault="00222ED5" w:rsidP="00122571">
      <w:pPr>
        <w:shd w:val="clear" w:color="auto" w:fill="FFFFFF"/>
        <w:spacing w:before="360" w:after="360" w:line="240" w:lineRule="auto"/>
        <w:jc w:val="both"/>
        <w:rPr>
          <w:b/>
          <w:bCs/>
          <w:i/>
          <w:iCs/>
          <w:u w:val="single"/>
        </w:rPr>
      </w:pPr>
      <w:r w:rsidRPr="00222ED5">
        <w:rPr>
          <w:b/>
          <w:bCs/>
          <w:i/>
          <w:iCs/>
          <w:u w:val="single"/>
        </w:rPr>
        <w:lastRenderedPageBreak/>
        <w:t>Running ETS and Holt-Winters models</w:t>
      </w:r>
    </w:p>
    <w:p w14:paraId="0C48EC95" w14:textId="77777777" w:rsidR="00222ED5" w:rsidRDefault="00222ED5" w:rsidP="00122571">
      <w:pPr>
        <w:shd w:val="clear" w:color="auto" w:fill="FFFFFF"/>
        <w:spacing w:before="360" w:after="360" w:line="240" w:lineRule="auto"/>
        <w:ind w:firstLine="720"/>
        <w:jc w:val="both"/>
      </w:pPr>
      <w:r w:rsidRPr="00222ED5">
        <w:t>ETS and Holt-Winters models can be run in a variety of software packages, including R, Python, and Excel. The specific steps involved in running the models will vary depending on the software package that is being used.</w:t>
      </w:r>
    </w:p>
    <w:p w14:paraId="43A15341" w14:textId="3A9E70C0" w:rsidR="00C75721" w:rsidRPr="00853AFB" w:rsidRDefault="00C75721" w:rsidP="00122571">
      <w:pPr>
        <w:shd w:val="clear" w:color="auto" w:fill="FFFFFF"/>
        <w:spacing w:before="360" w:after="360" w:line="240" w:lineRule="auto"/>
        <w:jc w:val="both"/>
        <w:rPr>
          <w:b/>
          <w:bCs/>
          <w:i/>
          <w:iCs/>
          <w:u w:val="single"/>
        </w:rPr>
      </w:pPr>
      <w:r w:rsidRPr="00853AFB">
        <w:rPr>
          <w:b/>
          <w:bCs/>
          <w:i/>
          <w:iCs/>
          <w:u w:val="single"/>
        </w:rPr>
        <w:t>ETS Model</w:t>
      </w:r>
    </w:p>
    <w:p w14:paraId="34F6C3AE" w14:textId="73EC90B3" w:rsidR="00D2540E" w:rsidRDefault="00D32F48" w:rsidP="006F118A">
      <w:pPr>
        <w:shd w:val="clear" w:color="auto" w:fill="FFFFFF"/>
        <w:spacing w:before="360" w:after="360" w:line="240" w:lineRule="auto"/>
        <w:jc w:val="center"/>
      </w:pPr>
      <w:r w:rsidRPr="00D32F48">
        <w:rPr>
          <w:noProof/>
        </w:rPr>
        <w:drawing>
          <wp:inline distT="0" distB="0" distL="0" distR="0" wp14:anchorId="557810CC" wp14:editId="6D472717">
            <wp:extent cx="4127500" cy="3134872"/>
            <wp:effectExtent l="0" t="0" r="6350" b="8890"/>
            <wp:docPr id="130808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8837" name="Picture 1" descr="A screenshot of a computer&#10;&#10;Description automatically generated"/>
                    <pic:cNvPicPr/>
                  </pic:nvPicPr>
                  <pic:blipFill>
                    <a:blip r:embed="rId17"/>
                    <a:stretch>
                      <a:fillRect/>
                    </a:stretch>
                  </pic:blipFill>
                  <pic:spPr>
                    <a:xfrm>
                      <a:off x="0" y="0"/>
                      <a:ext cx="4137445" cy="3142425"/>
                    </a:xfrm>
                    <a:prstGeom prst="rect">
                      <a:avLst/>
                    </a:prstGeom>
                  </pic:spPr>
                </pic:pic>
              </a:graphicData>
            </a:graphic>
          </wp:inline>
        </w:drawing>
      </w:r>
    </w:p>
    <w:p w14:paraId="36E39AAA" w14:textId="7037407C" w:rsidR="00C75721" w:rsidRPr="00307B97" w:rsidRDefault="00C75721" w:rsidP="00122571">
      <w:pPr>
        <w:shd w:val="clear" w:color="auto" w:fill="FFFFFF"/>
        <w:spacing w:before="360" w:after="360" w:line="240" w:lineRule="auto"/>
        <w:jc w:val="both"/>
        <w:rPr>
          <w:b/>
          <w:bCs/>
          <w:i/>
          <w:iCs/>
          <w:u w:val="single"/>
        </w:rPr>
      </w:pPr>
      <w:r w:rsidRPr="00307B97">
        <w:rPr>
          <w:b/>
          <w:bCs/>
          <w:i/>
          <w:iCs/>
          <w:u w:val="single"/>
        </w:rPr>
        <w:t>Plotting ETS forecast</w:t>
      </w:r>
    </w:p>
    <w:p w14:paraId="684BE423" w14:textId="5E8AE53B" w:rsidR="007429DE" w:rsidRDefault="00C75721" w:rsidP="006F118A">
      <w:pPr>
        <w:shd w:val="clear" w:color="auto" w:fill="FFFFFF"/>
        <w:spacing w:before="360" w:after="360" w:line="240" w:lineRule="auto"/>
        <w:jc w:val="center"/>
      </w:pPr>
      <w:r w:rsidRPr="00C75721">
        <w:rPr>
          <w:noProof/>
        </w:rPr>
        <w:drawing>
          <wp:inline distT="0" distB="0" distL="0" distR="0" wp14:anchorId="63B059E8" wp14:editId="0C3C19DB">
            <wp:extent cx="4578350" cy="2862936"/>
            <wp:effectExtent l="0" t="0" r="0" b="0"/>
            <wp:docPr id="1703080795" name="Picture 1" descr="A picture containing text, line,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80795" name="Picture 1" descr="A picture containing text, line, plot, font&#10;&#10;Description automatically generated"/>
                    <pic:cNvPicPr/>
                  </pic:nvPicPr>
                  <pic:blipFill>
                    <a:blip r:embed="rId18"/>
                    <a:stretch>
                      <a:fillRect/>
                    </a:stretch>
                  </pic:blipFill>
                  <pic:spPr>
                    <a:xfrm>
                      <a:off x="0" y="0"/>
                      <a:ext cx="4578350" cy="2862936"/>
                    </a:xfrm>
                    <a:prstGeom prst="rect">
                      <a:avLst/>
                    </a:prstGeom>
                  </pic:spPr>
                </pic:pic>
              </a:graphicData>
            </a:graphic>
          </wp:inline>
        </w:drawing>
      </w:r>
    </w:p>
    <w:p w14:paraId="195C859C" w14:textId="1AAC4A55" w:rsidR="00AF197E" w:rsidRDefault="00AF197E" w:rsidP="00122571">
      <w:pPr>
        <w:shd w:val="clear" w:color="auto" w:fill="FFFFFF"/>
        <w:spacing w:before="360" w:after="360" w:line="240" w:lineRule="auto"/>
        <w:jc w:val="both"/>
        <w:rPr>
          <w:b/>
          <w:bCs/>
          <w:i/>
          <w:iCs/>
          <w:u w:val="single"/>
        </w:rPr>
      </w:pPr>
      <w:r w:rsidRPr="00AF197E">
        <w:rPr>
          <w:b/>
          <w:bCs/>
          <w:i/>
          <w:iCs/>
          <w:u w:val="single"/>
        </w:rPr>
        <w:lastRenderedPageBreak/>
        <w:t>ETS residuals</w:t>
      </w:r>
    </w:p>
    <w:p w14:paraId="75B1A8B0" w14:textId="5D1F4745" w:rsidR="0008098B" w:rsidRDefault="0008098B" w:rsidP="006F118A">
      <w:pPr>
        <w:shd w:val="clear" w:color="auto" w:fill="FFFFFF"/>
        <w:spacing w:before="360" w:after="360" w:line="240" w:lineRule="auto"/>
        <w:jc w:val="center"/>
      </w:pPr>
      <w:r w:rsidRPr="0008098B">
        <w:rPr>
          <w:noProof/>
        </w:rPr>
        <w:drawing>
          <wp:inline distT="0" distB="0" distL="0" distR="0" wp14:anchorId="13FE17EE" wp14:editId="722EE0AE">
            <wp:extent cx="4267200" cy="2994790"/>
            <wp:effectExtent l="0" t="0" r="0" b="0"/>
            <wp:docPr id="1143032831"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32831" name="Picture 1" descr="A picture containing text, screenshot, line, diagram&#10;&#10;Description automatically generated"/>
                    <pic:cNvPicPr/>
                  </pic:nvPicPr>
                  <pic:blipFill>
                    <a:blip r:embed="rId19"/>
                    <a:stretch>
                      <a:fillRect/>
                    </a:stretch>
                  </pic:blipFill>
                  <pic:spPr>
                    <a:xfrm>
                      <a:off x="0" y="0"/>
                      <a:ext cx="4272561" cy="2998552"/>
                    </a:xfrm>
                    <a:prstGeom prst="rect">
                      <a:avLst/>
                    </a:prstGeom>
                  </pic:spPr>
                </pic:pic>
              </a:graphicData>
            </a:graphic>
          </wp:inline>
        </w:drawing>
      </w:r>
    </w:p>
    <w:p w14:paraId="17707239" w14:textId="01AED108" w:rsidR="0008098B" w:rsidRDefault="0008098B" w:rsidP="00122571">
      <w:pPr>
        <w:shd w:val="clear" w:color="auto" w:fill="FFFFFF"/>
        <w:spacing w:before="360" w:after="360" w:line="240" w:lineRule="auto"/>
        <w:jc w:val="both"/>
        <w:rPr>
          <w:b/>
          <w:bCs/>
          <w:i/>
          <w:iCs/>
          <w:u w:val="single"/>
        </w:rPr>
      </w:pPr>
      <w:r w:rsidRPr="0008098B">
        <w:rPr>
          <w:b/>
          <w:bCs/>
          <w:i/>
          <w:iCs/>
          <w:u w:val="single"/>
        </w:rPr>
        <w:t>HW Model</w:t>
      </w:r>
    </w:p>
    <w:p w14:paraId="5753C341" w14:textId="74F9AC33" w:rsidR="0008098B" w:rsidRPr="0008098B" w:rsidRDefault="0008098B" w:rsidP="006F118A">
      <w:pPr>
        <w:shd w:val="clear" w:color="auto" w:fill="FFFFFF"/>
        <w:spacing w:before="360" w:after="360" w:line="240" w:lineRule="auto"/>
        <w:jc w:val="center"/>
        <w:rPr>
          <w:b/>
          <w:bCs/>
          <w:i/>
          <w:iCs/>
          <w:u w:val="single"/>
        </w:rPr>
      </w:pPr>
      <w:r w:rsidRPr="0008098B">
        <w:rPr>
          <w:b/>
          <w:bCs/>
          <w:i/>
          <w:iCs/>
          <w:noProof/>
          <w:u w:val="single"/>
        </w:rPr>
        <w:drawing>
          <wp:inline distT="0" distB="0" distL="0" distR="0" wp14:anchorId="29500CF3" wp14:editId="22F22FC8">
            <wp:extent cx="4400550" cy="4035248"/>
            <wp:effectExtent l="0" t="0" r="0" b="3810"/>
            <wp:docPr id="1675938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38708" name="Picture 1" descr="A screenshot of a computer&#10;&#10;Description automatically generated"/>
                    <pic:cNvPicPr/>
                  </pic:nvPicPr>
                  <pic:blipFill>
                    <a:blip r:embed="rId20"/>
                    <a:stretch>
                      <a:fillRect/>
                    </a:stretch>
                  </pic:blipFill>
                  <pic:spPr>
                    <a:xfrm>
                      <a:off x="0" y="0"/>
                      <a:ext cx="4400550" cy="4035248"/>
                    </a:xfrm>
                    <a:prstGeom prst="rect">
                      <a:avLst/>
                    </a:prstGeom>
                  </pic:spPr>
                </pic:pic>
              </a:graphicData>
            </a:graphic>
          </wp:inline>
        </w:drawing>
      </w:r>
    </w:p>
    <w:p w14:paraId="1CFFCC82" w14:textId="3A2D5D15" w:rsidR="00DE6150" w:rsidRDefault="00DE6150" w:rsidP="00122571">
      <w:pPr>
        <w:shd w:val="clear" w:color="auto" w:fill="FFFFFF"/>
        <w:spacing w:before="360" w:after="360" w:line="240" w:lineRule="auto"/>
        <w:jc w:val="both"/>
        <w:rPr>
          <w:b/>
          <w:bCs/>
          <w:i/>
          <w:iCs/>
          <w:u w:val="single"/>
        </w:rPr>
      </w:pPr>
      <w:r>
        <w:rPr>
          <w:b/>
          <w:bCs/>
          <w:i/>
          <w:iCs/>
          <w:u w:val="single"/>
        </w:rPr>
        <w:lastRenderedPageBreak/>
        <w:t>Plotting HW model</w:t>
      </w:r>
    </w:p>
    <w:p w14:paraId="5C4C2991" w14:textId="6BD9E9C9" w:rsidR="00DE6150" w:rsidRDefault="00DE6150" w:rsidP="006F118A">
      <w:pPr>
        <w:shd w:val="clear" w:color="auto" w:fill="FFFFFF"/>
        <w:spacing w:before="360" w:after="360" w:line="240" w:lineRule="auto"/>
        <w:jc w:val="center"/>
        <w:rPr>
          <w:b/>
          <w:bCs/>
          <w:i/>
          <w:iCs/>
          <w:u w:val="single"/>
        </w:rPr>
      </w:pPr>
      <w:r w:rsidRPr="00DE6150">
        <w:rPr>
          <w:b/>
          <w:bCs/>
          <w:i/>
          <w:iCs/>
          <w:noProof/>
          <w:u w:val="single"/>
        </w:rPr>
        <w:drawing>
          <wp:inline distT="0" distB="0" distL="0" distR="0" wp14:anchorId="21EABD8E" wp14:editId="61880A51">
            <wp:extent cx="4692650" cy="3092883"/>
            <wp:effectExtent l="0" t="0" r="0" b="0"/>
            <wp:docPr id="847977495" name="Picture 1" descr="A picture containing text, fon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7495" name="Picture 1" descr="A picture containing text, font, line, diagram&#10;&#10;Description automatically generated"/>
                    <pic:cNvPicPr/>
                  </pic:nvPicPr>
                  <pic:blipFill>
                    <a:blip r:embed="rId21"/>
                    <a:stretch>
                      <a:fillRect/>
                    </a:stretch>
                  </pic:blipFill>
                  <pic:spPr>
                    <a:xfrm>
                      <a:off x="0" y="0"/>
                      <a:ext cx="4700196" cy="3097857"/>
                    </a:xfrm>
                    <a:prstGeom prst="rect">
                      <a:avLst/>
                    </a:prstGeom>
                  </pic:spPr>
                </pic:pic>
              </a:graphicData>
            </a:graphic>
          </wp:inline>
        </w:drawing>
      </w:r>
    </w:p>
    <w:p w14:paraId="3CACDEA0" w14:textId="05C0EC5D" w:rsidR="00810545" w:rsidRDefault="00810545" w:rsidP="00122571">
      <w:pPr>
        <w:shd w:val="clear" w:color="auto" w:fill="FFFFFF"/>
        <w:spacing w:before="360" w:after="360" w:line="240" w:lineRule="auto"/>
        <w:jc w:val="both"/>
        <w:rPr>
          <w:b/>
          <w:bCs/>
          <w:i/>
          <w:iCs/>
          <w:u w:val="single"/>
        </w:rPr>
      </w:pPr>
      <w:r>
        <w:rPr>
          <w:b/>
          <w:bCs/>
          <w:i/>
          <w:iCs/>
          <w:u w:val="single"/>
        </w:rPr>
        <w:t>HW Residuals</w:t>
      </w:r>
    </w:p>
    <w:p w14:paraId="6EBF7E1B" w14:textId="335837B8" w:rsidR="00810545" w:rsidRDefault="00810545" w:rsidP="006F118A">
      <w:pPr>
        <w:shd w:val="clear" w:color="auto" w:fill="FFFFFF"/>
        <w:spacing w:before="360" w:after="360" w:line="240" w:lineRule="auto"/>
        <w:jc w:val="center"/>
        <w:rPr>
          <w:b/>
          <w:bCs/>
          <w:i/>
          <w:iCs/>
          <w:u w:val="single"/>
        </w:rPr>
      </w:pPr>
      <w:r w:rsidRPr="00810545">
        <w:rPr>
          <w:b/>
          <w:bCs/>
          <w:i/>
          <w:iCs/>
          <w:noProof/>
          <w:u w:val="single"/>
        </w:rPr>
        <w:drawing>
          <wp:inline distT="0" distB="0" distL="0" distR="0" wp14:anchorId="5A5E656F" wp14:editId="704CB2D6">
            <wp:extent cx="5055146" cy="3587750"/>
            <wp:effectExtent l="0" t="0" r="0" b="0"/>
            <wp:docPr id="346698440"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8440" name="Picture 1" descr="A picture containing text, screenshot, diagram, line&#10;&#10;Description automatically generated"/>
                    <pic:cNvPicPr/>
                  </pic:nvPicPr>
                  <pic:blipFill>
                    <a:blip r:embed="rId22"/>
                    <a:stretch>
                      <a:fillRect/>
                    </a:stretch>
                  </pic:blipFill>
                  <pic:spPr>
                    <a:xfrm>
                      <a:off x="0" y="0"/>
                      <a:ext cx="5068950" cy="3597547"/>
                    </a:xfrm>
                    <a:prstGeom prst="rect">
                      <a:avLst/>
                    </a:prstGeom>
                  </pic:spPr>
                </pic:pic>
              </a:graphicData>
            </a:graphic>
          </wp:inline>
        </w:drawing>
      </w:r>
    </w:p>
    <w:p w14:paraId="4333F60C" w14:textId="77777777" w:rsidR="001A4FFB" w:rsidRDefault="001A4FFB" w:rsidP="00122571">
      <w:pPr>
        <w:shd w:val="clear" w:color="auto" w:fill="FFFFFF"/>
        <w:spacing w:before="360" w:after="360" w:line="240" w:lineRule="auto"/>
        <w:jc w:val="both"/>
        <w:rPr>
          <w:b/>
          <w:bCs/>
          <w:i/>
          <w:iCs/>
          <w:u w:val="single"/>
        </w:rPr>
      </w:pPr>
    </w:p>
    <w:p w14:paraId="64A8C51A" w14:textId="401FBF6F" w:rsidR="00222ED5" w:rsidRPr="00222ED5" w:rsidRDefault="00222ED5" w:rsidP="00122571">
      <w:pPr>
        <w:shd w:val="clear" w:color="auto" w:fill="FFFFFF"/>
        <w:spacing w:before="360" w:after="360" w:line="240" w:lineRule="auto"/>
        <w:jc w:val="both"/>
        <w:rPr>
          <w:b/>
          <w:bCs/>
          <w:i/>
          <w:iCs/>
          <w:u w:val="single"/>
        </w:rPr>
      </w:pPr>
      <w:r w:rsidRPr="00222ED5">
        <w:rPr>
          <w:b/>
          <w:bCs/>
          <w:i/>
          <w:iCs/>
          <w:u w:val="single"/>
        </w:rPr>
        <w:lastRenderedPageBreak/>
        <w:t>Advantages of ETS and Holt-Winters models</w:t>
      </w:r>
    </w:p>
    <w:p w14:paraId="399E6065" w14:textId="77777777" w:rsidR="00222ED5" w:rsidRPr="00222ED5" w:rsidRDefault="00222ED5" w:rsidP="00122571">
      <w:pPr>
        <w:shd w:val="clear" w:color="auto" w:fill="FFFFFF"/>
        <w:spacing w:before="360" w:after="360" w:line="240" w:lineRule="auto"/>
        <w:ind w:firstLine="720"/>
        <w:jc w:val="both"/>
      </w:pPr>
      <w:r w:rsidRPr="00222ED5">
        <w:t>ETS and Holt-Winters models are relatively simple to understand and implement. They can be used to forecast a wide variety of time series data. ETS and Holt-Winters models are also relatively accurate.</w:t>
      </w:r>
    </w:p>
    <w:p w14:paraId="0BE4D664" w14:textId="77777777" w:rsidR="00222ED5" w:rsidRPr="00222ED5" w:rsidRDefault="00222ED5" w:rsidP="00122571">
      <w:pPr>
        <w:shd w:val="clear" w:color="auto" w:fill="FFFFFF"/>
        <w:spacing w:before="360" w:after="360" w:line="240" w:lineRule="auto"/>
        <w:jc w:val="both"/>
        <w:rPr>
          <w:b/>
          <w:bCs/>
          <w:i/>
          <w:iCs/>
          <w:u w:val="single"/>
        </w:rPr>
      </w:pPr>
      <w:r w:rsidRPr="00222ED5">
        <w:rPr>
          <w:b/>
          <w:bCs/>
          <w:i/>
          <w:iCs/>
          <w:u w:val="single"/>
        </w:rPr>
        <w:t>Disadvantages of ETS and Holt-Winters models</w:t>
      </w:r>
    </w:p>
    <w:p w14:paraId="650169AE" w14:textId="77777777" w:rsidR="00222ED5" w:rsidRPr="00222ED5" w:rsidRDefault="00222ED5" w:rsidP="00122571">
      <w:pPr>
        <w:shd w:val="clear" w:color="auto" w:fill="FFFFFF"/>
        <w:spacing w:before="360" w:after="360" w:line="240" w:lineRule="auto"/>
        <w:ind w:firstLine="720"/>
        <w:jc w:val="both"/>
      </w:pPr>
      <w:r w:rsidRPr="00222ED5">
        <w:t>ETS and Holt-Winters models can be sensitive to outliers. They can also be computationally expensive for large datasets.</w:t>
      </w:r>
    </w:p>
    <w:p w14:paraId="48AE9CB7" w14:textId="47518751" w:rsidR="00134248" w:rsidRDefault="00222ED5" w:rsidP="00122571">
      <w:pPr>
        <w:shd w:val="clear" w:color="auto" w:fill="FFFFFF"/>
        <w:spacing w:before="360" w:after="360" w:line="240" w:lineRule="auto"/>
        <w:jc w:val="both"/>
      </w:pPr>
      <w:r w:rsidRPr="00222ED5">
        <w:t>Overall, ETS and Holt-Winters models are a powerful tool for forecasting time series data. They are relatively simple to understand and implement, and they can be used to forecast a wide variety of time series data.</w:t>
      </w:r>
    </w:p>
    <w:p w14:paraId="5FF5F76D" w14:textId="2C1F0EFF" w:rsidR="00222ED5" w:rsidRPr="00C426B9" w:rsidRDefault="00AD0E8E" w:rsidP="00122571">
      <w:pPr>
        <w:pStyle w:val="ListParagraph"/>
        <w:numPr>
          <w:ilvl w:val="0"/>
          <w:numId w:val="3"/>
        </w:numPr>
        <w:shd w:val="clear" w:color="auto" w:fill="FFFFFF"/>
        <w:spacing w:before="360" w:after="360" w:line="240" w:lineRule="auto"/>
        <w:jc w:val="both"/>
        <w:rPr>
          <w:rFonts w:ascii="Times New Roman" w:hAnsi="Times New Roman" w:cs="Times New Roman"/>
          <w:b/>
          <w:bCs/>
          <w:i/>
          <w:iCs/>
          <w:sz w:val="24"/>
          <w:szCs w:val="24"/>
        </w:rPr>
      </w:pPr>
      <w:r w:rsidRPr="00C426B9">
        <w:rPr>
          <w:rFonts w:ascii="Times New Roman" w:hAnsi="Times New Roman" w:cs="Times New Roman"/>
          <w:b/>
          <w:bCs/>
          <w:i/>
          <w:iCs/>
          <w:sz w:val="24"/>
          <w:szCs w:val="24"/>
        </w:rPr>
        <w:t>Based on your answer to the question 4, suggest suitable model(s) for the data.</w:t>
      </w:r>
    </w:p>
    <w:p w14:paraId="0DB22557" w14:textId="77777777" w:rsidR="002C2FA6" w:rsidRPr="002637EB" w:rsidRDefault="00B91F77" w:rsidP="00122571">
      <w:pPr>
        <w:shd w:val="clear" w:color="auto" w:fill="FFFFFF"/>
        <w:spacing w:before="360" w:after="360" w:line="240" w:lineRule="auto"/>
        <w:ind w:firstLine="360"/>
        <w:jc w:val="both"/>
        <w:rPr>
          <w:b/>
          <w:bCs/>
          <w:i/>
          <w:iCs/>
          <w:u w:val="single"/>
        </w:rPr>
      </w:pPr>
      <w:r w:rsidRPr="002637EB">
        <w:rPr>
          <w:b/>
          <w:bCs/>
          <w:i/>
          <w:iCs/>
          <w:u w:val="single"/>
        </w:rPr>
        <w:t>ARIMA</w:t>
      </w:r>
    </w:p>
    <w:p w14:paraId="6F1B0EFE" w14:textId="0CC55BF1" w:rsidR="007D011B" w:rsidRDefault="007D011B" w:rsidP="00122571">
      <w:pPr>
        <w:shd w:val="clear" w:color="auto" w:fill="FFFFFF"/>
        <w:spacing w:before="360" w:after="360" w:line="240" w:lineRule="auto"/>
        <w:ind w:left="360" w:firstLine="360"/>
        <w:jc w:val="both"/>
      </w:pPr>
      <w:r w:rsidRPr="007D011B">
        <w:t>This model is a more complex time series model that can capture a wide range of time series patterns, including trends, seasonality, and autoregressive and moving average components.</w:t>
      </w:r>
    </w:p>
    <w:p w14:paraId="3816874B" w14:textId="6ECC69C4" w:rsidR="003558E2" w:rsidRPr="002637EB" w:rsidRDefault="003558E2" w:rsidP="00122571">
      <w:pPr>
        <w:shd w:val="clear" w:color="auto" w:fill="FFFFFF"/>
        <w:spacing w:before="360" w:after="360" w:line="240" w:lineRule="auto"/>
        <w:ind w:firstLine="360"/>
        <w:jc w:val="both"/>
        <w:rPr>
          <w:b/>
          <w:bCs/>
          <w:i/>
          <w:iCs/>
          <w:u w:val="single"/>
        </w:rPr>
      </w:pPr>
      <w:r w:rsidRPr="002637EB">
        <w:rPr>
          <w:b/>
          <w:bCs/>
          <w:i/>
          <w:iCs/>
          <w:u w:val="single"/>
        </w:rPr>
        <w:t>Prophet</w:t>
      </w:r>
    </w:p>
    <w:p w14:paraId="0222C105" w14:textId="05A5396B" w:rsidR="003558E2" w:rsidRDefault="003558E2" w:rsidP="00122571">
      <w:pPr>
        <w:shd w:val="clear" w:color="auto" w:fill="FFFFFF"/>
        <w:spacing w:before="360" w:after="360" w:line="240" w:lineRule="auto"/>
        <w:ind w:left="360" w:firstLine="360"/>
        <w:jc w:val="both"/>
      </w:pPr>
      <w:r w:rsidRPr="003558E2">
        <w:t>This is a forecasting model developed by Facebook, which is designed to capture seasonal patterns and long-term trends. It is capable of handling missing values and can incorporate external variables, which may be useful for predicting crude oil prices.</w:t>
      </w:r>
    </w:p>
    <w:p w14:paraId="7A82C784" w14:textId="77777777" w:rsidR="000A3DAF" w:rsidRDefault="000A3DAF" w:rsidP="00122571">
      <w:pPr>
        <w:shd w:val="clear" w:color="auto" w:fill="FFFFFF"/>
        <w:spacing w:before="360" w:after="360" w:line="240" w:lineRule="auto"/>
        <w:ind w:left="360" w:firstLine="360"/>
        <w:jc w:val="both"/>
      </w:pPr>
    </w:p>
    <w:p w14:paraId="08C6688F" w14:textId="77777777" w:rsidR="000A3DAF" w:rsidRDefault="000A3DAF" w:rsidP="00122571">
      <w:pPr>
        <w:shd w:val="clear" w:color="auto" w:fill="FFFFFF"/>
        <w:spacing w:before="360" w:after="360" w:line="240" w:lineRule="auto"/>
        <w:ind w:left="360" w:firstLine="360"/>
        <w:jc w:val="both"/>
      </w:pPr>
    </w:p>
    <w:p w14:paraId="7BE50431" w14:textId="77777777" w:rsidR="000A3DAF" w:rsidRDefault="000A3DAF" w:rsidP="00122571">
      <w:pPr>
        <w:shd w:val="clear" w:color="auto" w:fill="FFFFFF"/>
        <w:spacing w:before="360" w:after="360" w:line="240" w:lineRule="auto"/>
        <w:ind w:left="360" w:firstLine="360"/>
        <w:jc w:val="both"/>
      </w:pPr>
    </w:p>
    <w:p w14:paraId="4C78FD38" w14:textId="77777777" w:rsidR="000A3DAF" w:rsidRDefault="000A3DAF" w:rsidP="00122571">
      <w:pPr>
        <w:shd w:val="clear" w:color="auto" w:fill="FFFFFF"/>
        <w:spacing w:before="360" w:after="360" w:line="240" w:lineRule="auto"/>
        <w:ind w:left="360" w:firstLine="360"/>
        <w:jc w:val="both"/>
      </w:pPr>
    </w:p>
    <w:p w14:paraId="3790C139" w14:textId="77777777" w:rsidR="000A3DAF" w:rsidRDefault="000A3DAF" w:rsidP="00122571">
      <w:pPr>
        <w:shd w:val="clear" w:color="auto" w:fill="FFFFFF"/>
        <w:spacing w:before="360" w:after="360" w:line="240" w:lineRule="auto"/>
        <w:ind w:left="360" w:firstLine="360"/>
        <w:jc w:val="both"/>
      </w:pPr>
    </w:p>
    <w:p w14:paraId="10197961" w14:textId="77777777" w:rsidR="000A3DAF" w:rsidRDefault="000A3DAF" w:rsidP="00122571">
      <w:pPr>
        <w:shd w:val="clear" w:color="auto" w:fill="FFFFFF"/>
        <w:spacing w:before="360" w:after="360" w:line="240" w:lineRule="auto"/>
        <w:ind w:left="360" w:firstLine="360"/>
        <w:jc w:val="both"/>
      </w:pPr>
    </w:p>
    <w:p w14:paraId="3ADF2D68" w14:textId="77777777" w:rsidR="000A3DAF" w:rsidRDefault="000A3DAF" w:rsidP="00122571">
      <w:pPr>
        <w:shd w:val="clear" w:color="auto" w:fill="FFFFFF"/>
        <w:spacing w:before="360" w:after="360" w:line="240" w:lineRule="auto"/>
        <w:ind w:left="360" w:firstLine="360"/>
        <w:jc w:val="both"/>
      </w:pPr>
    </w:p>
    <w:p w14:paraId="397B750A" w14:textId="3D2F3F72" w:rsidR="009A73D2" w:rsidRPr="002637EB" w:rsidRDefault="00556FE1" w:rsidP="00122571">
      <w:pPr>
        <w:pStyle w:val="ListParagraph"/>
        <w:numPr>
          <w:ilvl w:val="0"/>
          <w:numId w:val="3"/>
        </w:numPr>
        <w:shd w:val="clear" w:color="auto" w:fill="FFFFFF"/>
        <w:spacing w:before="360" w:after="360" w:line="240" w:lineRule="auto"/>
        <w:jc w:val="both"/>
        <w:rPr>
          <w:rFonts w:ascii="Times New Roman" w:hAnsi="Times New Roman" w:cs="Times New Roman"/>
          <w:b/>
          <w:bCs/>
          <w:i/>
          <w:iCs/>
          <w:sz w:val="24"/>
          <w:szCs w:val="24"/>
        </w:rPr>
      </w:pPr>
      <w:r w:rsidRPr="00134248">
        <w:rPr>
          <w:rFonts w:ascii="Times New Roman" w:hAnsi="Times New Roman" w:cs="Times New Roman"/>
          <w:b/>
          <w:bCs/>
          <w:i/>
          <w:iCs/>
          <w:sz w:val="24"/>
          <w:szCs w:val="24"/>
        </w:rPr>
        <w:lastRenderedPageBreak/>
        <w:t>Run the models and check their adequacy.</w:t>
      </w:r>
    </w:p>
    <w:p w14:paraId="2BE28145" w14:textId="1F19BD2F" w:rsidR="009A73D2" w:rsidRPr="002637EB" w:rsidRDefault="009A73D2" w:rsidP="00122571">
      <w:pPr>
        <w:shd w:val="clear" w:color="auto" w:fill="FFFFFF"/>
        <w:spacing w:before="360" w:after="360" w:line="240" w:lineRule="auto"/>
        <w:ind w:firstLine="360"/>
        <w:jc w:val="both"/>
        <w:rPr>
          <w:b/>
          <w:bCs/>
          <w:i/>
          <w:iCs/>
          <w:u w:val="single"/>
        </w:rPr>
      </w:pPr>
      <w:r w:rsidRPr="002637EB">
        <w:rPr>
          <w:b/>
          <w:bCs/>
          <w:i/>
          <w:iCs/>
          <w:u w:val="single"/>
        </w:rPr>
        <w:t>Arima Model</w:t>
      </w:r>
    </w:p>
    <w:p w14:paraId="44B9FC26" w14:textId="503E64CE" w:rsidR="000A3DAF" w:rsidRDefault="009A73D2" w:rsidP="006F118A">
      <w:pPr>
        <w:pStyle w:val="ListParagraph"/>
        <w:shd w:val="clear" w:color="auto" w:fill="FFFFFF"/>
        <w:spacing w:before="360" w:after="360" w:line="240" w:lineRule="auto"/>
        <w:jc w:val="center"/>
        <w:rPr>
          <w:rFonts w:ascii="Times New Roman" w:hAnsi="Times New Roman" w:cs="Times New Roman"/>
          <w:b/>
          <w:bCs/>
          <w:i/>
          <w:iCs/>
          <w:sz w:val="24"/>
          <w:szCs w:val="24"/>
        </w:rPr>
      </w:pPr>
      <w:r w:rsidRPr="009A73D2">
        <w:rPr>
          <w:rFonts w:ascii="Times New Roman" w:hAnsi="Times New Roman" w:cs="Times New Roman"/>
          <w:b/>
          <w:bCs/>
          <w:i/>
          <w:iCs/>
          <w:noProof/>
          <w:sz w:val="24"/>
          <w:szCs w:val="24"/>
        </w:rPr>
        <w:drawing>
          <wp:inline distT="0" distB="0" distL="0" distR="0" wp14:anchorId="04AE0230" wp14:editId="626DB9A6">
            <wp:extent cx="3873500" cy="2410364"/>
            <wp:effectExtent l="0" t="0" r="0" b="9525"/>
            <wp:docPr id="109765915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659157" name="Picture 1" descr="A screenshot of a computer program&#10;&#10;Description automatically generated with medium confidence"/>
                    <pic:cNvPicPr/>
                  </pic:nvPicPr>
                  <pic:blipFill>
                    <a:blip r:embed="rId23"/>
                    <a:stretch>
                      <a:fillRect/>
                    </a:stretch>
                  </pic:blipFill>
                  <pic:spPr>
                    <a:xfrm>
                      <a:off x="0" y="0"/>
                      <a:ext cx="3893711" cy="2422941"/>
                    </a:xfrm>
                    <a:prstGeom prst="rect">
                      <a:avLst/>
                    </a:prstGeom>
                  </pic:spPr>
                </pic:pic>
              </a:graphicData>
            </a:graphic>
          </wp:inline>
        </w:drawing>
      </w:r>
    </w:p>
    <w:p w14:paraId="76762643" w14:textId="77777777" w:rsidR="009A73D2" w:rsidRDefault="009A73D2" w:rsidP="00122571">
      <w:pPr>
        <w:pStyle w:val="ListParagraph"/>
        <w:shd w:val="clear" w:color="auto" w:fill="FFFFFF"/>
        <w:spacing w:before="360" w:after="360" w:line="240" w:lineRule="auto"/>
        <w:jc w:val="both"/>
        <w:rPr>
          <w:rFonts w:ascii="Times New Roman" w:hAnsi="Times New Roman" w:cs="Times New Roman"/>
          <w:b/>
          <w:bCs/>
          <w:i/>
          <w:iCs/>
          <w:sz w:val="24"/>
          <w:szCs w:val="24"/>
        </w:rPr>
      </w:pPr>
    </w:p>
    <w:p w14:paraId="7113C92D" w14:textId="685C6FB5" w:rsidR="009A73D2" w:rsidRPr="002637EB" w:rsidRDefault="009A73D2" w:rsidP="00122571">
      <w:pPr>
        <w:shd w:val="clear" w:color="auto" w:fill="FFFFFF"/>
        <w:spacing w:before="360" w:after="360" w:line="240" w:lineRule="auto"/>
        <w:ind w:firstLine="360"/>
        <w:jc w:val="both"/>
        <w:rPr>
          <w:b/>
          <w:bCs/>
          <w:i/>
          <w:iCs/>
          <w:u w:val="single"/>
        </w:rPr>
      </w:pPr>
      <w:r w:rsidRPr="002637EB">
        <w:rPr>
          <w:b/>
          <w:bCs/>
          <w:i/>
          <w:iCs/>
          <w:u w:val="single"/>
        </w:rPr>
        <w:t>Forecast</w:t>
      </w:r>
    </w:p>
    <w:p w14:paraId="67E964C3" w14:textId="1E117D2F" w:rsidR="009A73D2" w:rsidRDefault="009A73D2" w:rsidP="00992172">
      <w:pPr>
        <w:pStyle w:val="ListParagraph"/>
        <w:shd w:val="clear" w:color="auto" w:fill="FFFFFF"/>
        <w:spacing w:before="360" w:after="360" w:line="240" w:lineRule="auto"/>
        <w:jc w:val="center"/>
        <w:rPr>
          <w:rFonts w:ascii="Times New Roman" w:hAnsi="Times New Roman" w:cs="Times New Roman"/>
          <w:b/>
          <w:bCs/>
          <w:sz w:val="24"/>
          <w:szCs w:val="24"/>
        </w:rPr>
      </w:pPr>
      <w:r w:rsidRPr="009A73D2">
        <w:rPr>
          <w:rFonts w:ascii="Times New Roman" w:hAnsi="Times New Roman" w:cs="Times New Roman"/>
          <w:b/>
          <w:bCs/>
          <w:noProof/>
          <w:sz w:val="24"/>
          <w:szCs w:val="24"/>
        </w:rPr>
        <w:drawing>
          <wp:inline distT="0" distB="0" distL="0" distR="0" wp14:anchorId="1FFC442D" wp14:editId="3CB7A1E3">
            <wp:extent cx="4222750" cy="1782630"/>
            <wp:effectExtent l="0" t="0" r="6350" b="8255"/>
            <wp:docPr id="78470151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01515" name="Picture 1" descr="A screenshot of a computer&#10;&#10;Description automatically generated with medium confidence"/>
                    <pic:cNvPicPr/>
                  </pic:nvPicPr>
                  <pic:blipFill>
                    <a:blip r:embed="rId24"/>
                    <a:stretch>
                      <a:fillRect/>
                    </a:stretch>
                  </pic:blipFill>
                  <pic:spPr>
                    <a:xfrm>
                      <a:off x="0" y="0"/>
                      <a:ext cx="4238841" cy="1789423"/>
                    </a:xfrm>
                    <a:prstGeom prst="rect">
                      <a:avLst/>
                    </a:prstGeom>
                  </pic:spPr>
                </pic:pic>
              </a:graphicData>
            </a:graphic>
          </wp:inline>
        </w:drawing>
      </w:r>
    </w:p>
    <w:p w14:paraId="5E4BB48A" w14:textId="4BD11BA0" w:rsidR="009A73D2" w:rsidRPr="002637EB" w:rsidRDefault="009A73D2" w:rsidP="00122571">
      <w:pPr>
        <w:shd w:val="clear" w:color="auto" w:fill="FFFFFF"/>
        <w:spacing w:before="360" w:after="360" w:line="240" w:lineRule="auto"/>
        <w:ind w:firstLine="360"/>
        <w:jc w:val="both"/>
        <w:rPr>
          <w:b/>
          <w:bCs/>
          <w:i/>
          <w:iCs/>
          <w:u w:val="single"/>
        </w:rPr>
      </w:pPr>
      <w:r w:rsidRPr="002637EB">
        <w:rPr>
          <w:b/>
          <w:bCs/>
          <w:i/>
          <w:iCs/>
          <w:u w:val="single"/>
        </w:rPr>
        <w:t>Forecast plot</w:t>
      </w:r>
    </w:p>
    <w:p w14:paraId="6A5E2FC6" w14:textId="28DE8F6C" w:rsidR="009A73D2" w:rsidRDefault="009A73D2" w:rsidP="00992172">
      <w:pPr>
        <w:pStyle w:val="ListParagraph"/>
        <w:shd w:val="clear" w:color="auto" w:fill="FFFFFF"/>
        <w:spacing w:before="360" w:after="360" w:line="240" w:lineRule="auto"/>
        <w:jc w:val="center"/>
        <w:rPr>
          <w:rFonts w:ascii="Times New Roman" w:hAnsi="Times New Roman" w:cs="Times New Roman"/>
          <w:b/>
          <w:bCs/>
          <w:sz w:val="24"/>
          <w:szCs w:val="24"/>
        </w:rPr>
      </w:pPr>
      <w:r w:rsidRPr="009A73D2">
        <w:rPr>
          <w:rFonts w:ascii="Times New Roman" w:hAnsi="Times New Roman" w:cs="Times New Roman"/>
          <w:b/>
          <w:bCs/>
          <w:noProof/>
          <w:sz w:val="24"/>
          <w:szCs w:val="24"/>
        </w:rPr>
        <w:drawing>
          <wp:inline distT="0" distB="0" distL="0" distR="0" wp14:anchorId="04C34777" wp14:editId="1BDAE7AD">
            <wp:extent cx="2654300" cy="1764750"/>
            <wp:effectExtent l="0" t="0" r="0" b="6985"/>
            <wp:docPr id="565702246" name="Picture 1" descr="A picture containing text, line,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02246" name="Picture 1" descr="A picture containing text, line, font, plot&#10;&#10;Description automatically generated"/>
                    <pic:cNvPicPr/>
                  </pic:nvPicPr>
                  <pic:blipFill>
                    <a:blip r:embed="rId25"/>
                    <a:stretch>
                      <a:fillRect/>
                    </a:stretch>
                  </pic:blipFill>
                  <pic:spPr>
                    <a:xfrm>
                      <a:off x="0" y="0"/>
                      <a:ext cx="2654428" cy="1764835"/>
                    </a:xfrm>
                    <a:prstGeom prst="rect">
                      <a:avLst/>
                    </a:prstGeom>
                  </pic:spPr>
                </pic:pic>
              </a:graphicData>
            </a:graphic>
          </wp:inline>
        </w:drawing>
      </w:r>
    </w:p>
    <w:p w14:paraId="57F33CB9" w14:textId="02291C0F" w:rsidR="006827C0" w:rsidRDefault="006827C0" w:rsidP="00122571">
      <w:pPr>
        <w:pStyle w:val="ListParagraph"/>
        <w:shd w:val="clear" w:color="auto" w:fill="FFFFFF"/>
        <w:spacing w:before="360" w:after="36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Prophet model</w:t>
      </w:r>
    </w:p>
    <w:p w14:paraId="7DE01204" w14:textId="71C482BA" w:rsidR="008E36FF" w:rsidRDefault="008E36FF" w:rsidP="00992172">
      <w:pPr>
        <w:pStyle w:val="ListParagraph"/>
        <w:shd w:val="clear" w:color="auto" w:fill="FFFFFF"/>
        <w:spacing w:before="360" w:after="360" w:line="240" w:lineRule="auto"/>
        <w:jc w:val="center"/>
        <w:rPr>
          <w:rFonts w:ascii="Times New Roman" w:hAnsi="Times New Roman" w:cs="Times New Roman"/>
          <w:b/>
          <w:bCs/>
          <w:sz w:val="24"/>
          <w:szCs w:val="24"/>
        </w:rPr>
      </w:pPr>
      <w:r w:rsidRPr="008E36FF">
        <w:rPr>
          <w:rFonts w:ascii="Times New Roman" w:hAnsi="Times New Roman" w:cs="Times New Roman"/>
          <w:b/>
          <w:bCs/>
          <w:noProof/>
          <w:sz w:val="24"/>
          <w:szCs w:val="24"/>
        </w:rPr>
        <w:drawing>
          <wp:inline distT="0" distB="0" distL="0" distR="0" wp14:anchorId="1AD7FB34" wp14:editId="1BD96333">
            <wp:extent cx="2921000" cy="2859934"/>
            <wp:effectExtent l="0" t="0" r="0" b="0"/>
            <wp:docPr id="113919366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93669" name="Picture 1" descr="A screenshot of a computer program&#10;&#10;Description automatically generated with low confidence"/>
                    <pic:cNvPicPr/>
                  </pic:nvPicPr>
                  <pic:blipFill>
                    <a:blip r:embed="rId26"/>
                    <a:stretch>
                      <a:fillRect/>
                    </a:stretch>
                  </pic:blipFill>
                  <pic:spPr>
                    <a:xfrm>
                      <a:off x="0" y="0"/>
                      <a:ext cx="2925905" cy="2864737"/>
                    </a:xfrm>
                    <a:prstGeom prst="rect">
                      <a:avLst/>
                    </a:prstGeom>
                  </pic:spPr>
                </pic:pic>
              </a:graphicData>
            </a:graphic>
          </wp:inline>
        </w:drawing>
      </w:r>
    </w:p>
    <w:p w14:paraId="4295828D" w14:textId="3B8C22C0" w:rsidR="002637EB" w:rsidRDefault="002637EB" w:rsidP="00122571">
      <w:pPr>
        <w:pStyle w:val="ListParagraph"/>
        <w:shd w:val="clear" w:color="auto" w:fill="FFFFFF"/>
        <w:spacing w:before="360" w:after="360" w:line="240" w:lineRule="auto"/>
        <w:jc w:val="both"/>
        <w:rPr>
          <w:rFonts w:ascii="Times New Roman" w:hAnsi="Times New Roman" w:cs="Times New Roman"/>
          <w:b/>
          <w:bCs/>
          <w:sz w:val="24"/>
          <w:szCs w:val="24"/>
        </w:rPr>
      </w:pPr>
      <w:r>
        <w:rPr>
          <w:rFonts w:ascii="Times New Roman" w:hAnsi="Times New Roman" w:cs="Times New Roman"/>
          <w:b/>
          <w:bCs/>
          <w:sz w:val="24"/>
          <w:szCs w:val="24"/>
        </w:rPr>
        <w:t>Plotting the model</w:t>
      </w:r>
    </w:p>
    <w:p w14:paraId="1D5D6BCE" w14:textId="2458C944" w:rsidR="00491544" w:rsidRDefault="002A11EF" w:rsidP="00992172">
      <w:pPr>
        <w:pStyle w:val="ListParagraph"/>
        <w:shd w:val="clear" w:color="auto" w:fill="FFFFFF"/>
        <w:spacing w:before="360" w:after="360" w:line="240" w:lineRule="auto"/>
        <w:jc w:val="center"/>
        <w:rPr>
          <w:rFonts w:ascii="Times New Roman" w:hAnsi="Times New Roman" w:cs="Times New Roman"/>
          <w:b/>
          <w:bCs/>
          <w:sz w:val="24"/>
          <w:szCs w:val="24"/>
        </w:rPr>
      </w:pPr>
      <w:r w:rsidRPr="002A11EF">
        <w:rPr>
          <w:rFonts w:ascii="Times New Roman" w:hAnsi="Times New Roman" w:cs="Times New Roman"/>
          <w:b/>
          <w:bCs/>
          <w:noProof/>
          <w:sz w:val="24"/>
          <w:szCs w:val="24"/>
        </w:rPr>
        <w:drawing>
          <wp:inline distT="0" distB="0" distL="0" distR="0" wp14:anchorId="7D2DFBD5" wp14:editId="3D79EB91">
            <wp:extent cx="5943600" cy="3730625"/>
            <wp:effectExtent l="0" t="0" r="0" b="3175"/>
            <wp:docPr id="2106518964" name="Picture 1" descr="A picture containing screenshot,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8964" name="Picture 1" descr="A picture containing screenshot, text, plot&#10;&#10;Description automatically generated"/>
                    <pic:cNvPicPr/>
                  </pic:nvPicPr>
                  <pic:blipFill>
                    <a:blip r:embed="rId27"/>
                    <a:stretch>
                      <a:fillRect/>
                    </a:stretch>
                  </pic:blipFill>
                  <pic:spPr>
                    <a:xfrm>
                      <a:off x="0" y="0"/>
                      <a:ext cx="5943600" cy="3730625"/>
                    </a:xfrm>
                    <a:prstGeom prst="rect">
                      <a:avLst/>
                    </a:prstGeom>
                  </pic:spPr>
                </pic:pic>
              </a:graphicData>
            </a:graphic>
          </wp:inline>
        </w:drawing>
      </w:r>
    </w:p>
    <w:p w14:paraId="14D3FA6D" w14:textId="233ADCE0" w:rsidR="006827C0" w:rsidRDefault="006827C0" w:rsidP="00122571">
      <w:pPr>
        <w:pStyle w:val="ListParagraph"/>
        <w:shd w:val="clear" w:color="auto" w:fill="FFFFFF"/>
        <w:spacing w:before="360" w:after="36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21C44847" w14:textId="77777777" w:rsidR="004A6A33" w:rsidRDefault="004A6A33" w:rsidP="00122571">
      <w:pPr>
        <w:pStyle w:val="ListParagraph"/>
        <w:shd w:val="clear" w:color="auto" w:fill="FFFFFF"/>
        <w:spacing w:before="360" w:after="360" w:line="240" w:lineRule="auto"/>
        <w:jc w:val="both"/>
        <w:rPr>
          <w:rFonts w:ascii="Times New Roman" w:hAnsi="Times New Roman" w:cs="Times New Roman"/>
          <w:b/>
          <w:bCs/>
          <w:sz w:val="24"/>
          <w:szCs w:val="24"/>
        </w:rPr>
      </w:pPr>
    </w:p>
    <w:p w14:paraId="0EDCDEF0" w14:textId="77777777" w:rsidR="004A6A33" w:rsidRDefault="004A6A33" w:rsidP="00122571">
      <w:pPr>
        <w:pStyle w:val="ListParagraph"/>
        <w:shd w:val="clear" w:color="auto" w:fill="FFFFFF"/>
        <w:spacing w:before="360" w:after="360" w:line="240" w:lineRule="auto"/>
        <w:jc w:val="both"/>
        <w:rPr>
          <w:rFonts w:ascii="Times New Roman" w:hAnsi="Times New Roman" w:cs="Times New Roman"/>
          <w:b/>
          <w:bCs/>
          <w:sz w:val="24"/>
          <w:szCs w:val="24"/>
        </w:rPr>
      </w:pPr>
    </w:p>
    <w:p w14:paraId="1468BB07" w14:textId="77777777" w:rsidR="004A6A33" w:rsidRDefault="004A6A33" w:rsidP="00122571">
      <w:pPr>
        <w:pStyle w:val="ListParagraph"/>
        <w:shd w:val="clear" w:color="auto" w:fill="FFFFFF"/>
        <w:spacing w:before="360" w:after="360" w:line="240" w:lineRule="auto"/>
        <w:jc w:val="both"/>
        <w:rPr>
          <w:rFonts w:ascii="Times New Roman" w:hAnsi="Times New Roman" w:cs="Times New Roman"/>
          <w:b/>
          <w:bCs/>
          <w:sz w:val="24"/>
          <w:szCs w:val="24"/>
        </w:rPr>
      </w:pPr>
    </w:p>
    <w:p w14:paraId="589C500E" w14:textId="77777777" w:rsidR="004A6A33" w:rsidRDefault="004A6A33" w:rsidP="00122571">
      <w:pPr>
        <w:pStyle w:val="ListParagraph"/>
        <w:shd w:val="clear" w:color="auto" w:fill="FFFFFF"/>
        <w:spacing w:before="360" w:after="360" w:line="240" w:lineRule="auto"/>
        <w:jc w:val="both"/>
        <w:rPr>
          <w:rFonts w:ascii="Times New Roman" w:hAnsi="Times New Roman" w:cs="Times New Roman"/>
          <w:b/>
          <w:bCs/>
          <w:sz w:val="24"/>
          <w:szCs w:val="24"/>
        </w:rPr>
      </w:pPr>
    </w:p>
    <w:p w14:paraId="516C0EBC" w14:textId="77777777" w:rsidR="004A6A33" w:rsidRPr="006827C0" w:rsidRDefault="004A6A33" w:rsidP="00122571">
      <w:pPr>
        <w:pStyle w:val="ListParagraph"/>
        <w:shd w:val="clear" w:color="auto" w:fill="FFFFFF"/>
        <w:spacing w:before="360" w:after="360" w:line="240" w:lineRule="auto"/>
        <w:jc w:val="both"/>
        <w:rPr>
          <w:rFonts w:ascii="Times New Roman" w:hAnsi="Times New Roman" w:cs="Times New Roman"/>
          <w:b/>
          <w:bCs/>
          <w:sz w:val="24"/>
          <w:szCs w:val="24"/>
        </w:rPr>
      </w:pPr>
    </w:p>
    <w:p w14:paraId="55C53ACC" w14:textId="61598625" w:rsidR="00E45BF1" w:rsidRPr="00134248" w:rsidRDefault="00E45BF1" w:rsidP="00122571">
      <w:pPr>
        <w:pStyle w:val="ListParagraph"/>
        <w:numPr>
          <w:ilvl w:val="0"/>
          <w:numId w:val="3"/>
        </w:numPr>
        <w:shd w:val="clear" w:color="auto" w:fill="FFFFFF"/>
        <w:spacing w:before="360" w:after="360" w:line="240" w:lineRule="auto"/>
        <w:jc w:val="both"/>
        <w:rPr>
          <w:rFonts w:ascii="Times New Roman" w:hAnsi="Times New Roman" w:cs="Times New Roman"/>
          <w:b/>
          <w:bCs/>
          <w:i/>
          <w:iCs/>
          <w:sz w:val="24"/>
          <w:szCs w:val="24"/>
        </w:rPr>
      </w:pPr>
      <w:r w:rsidRPr="00134248">
        <w:rPr>
          <w:rFonts w:ascii="Times New Roman" w:hAnsi="Times New Roman" w:cs="Times New Roman"/>
          <w:b/>
          <w:bCs/>
          <w:i/>
          <w:iCs/>
          <w:sz w:val="24"/>
          <w:szCs w:val="24"/>
        </w:rPr>
        <w:lastRenderedPageBreak/>
        <w:t>Compare the models’ performance by the metrics that you think are relevant. Try to identify a model with a low RMSE.</w:t>
      </w:r>
    </w:p>
    <w:p w14:paraId="06E16000" w14:textId="77777777" w:rsidR="00AD0E8E" w:rsidRDefault="00AD0E8E" w:rsidP="00122571">
      <w:pPr>
        <w:pStyle w:val="ListParagraph"/>
        <w:jc w:val="both"/>
        <w:rPr>
          <w:b/>
          <w:bCs/>
          <w:i/>
          <w:iCs/>
        </w:rPr>
      </w:pPr>
    </w:p>
    <w:tbl>
      <w:tblPr>
        <w:tblW w:w="4960" w:type="dxa"/>
        <w:jc w:val="center"/>
        <w:tblLook w:val="04A0" w:firstRow="1" w:lastRow="0" w:firstColumn="1" w:lastColumn="0" w:noHBand="0" w:noVBand="1"/>
      </w:tblPr>
      <w:tblGrid>
        <w:gridCol w:w="1920"/>
        <w:gridCol w:w="1041"/>
        <w:gridCol w:w="1041"/>
        <w:gridCol w:w="1151"/>
      </w:tblGrid>
      <w:tr w:rsidR="00A607C6" w:rsidRPr="00A607C6" w14:paraId="44739FB5" w14:textId="77777777" w:rsidTr="00A607C6">
        <w:trPr>
          <w:trHeight w:val="300"/>
          <w:jc w:val="center"/>
        </w:trPr>
        <w:tc>
          <w:tcPr>
            <w:tcW w:w="192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70A8C467" w14:textId="77777777" w:rsidR="00A607C6" w:rsidRPr="00A607C6" w:rsidRDefault="00A607C6" w:rsidP="00A607C6">
            <w:pPr>
              <w:spacing w:after="0" w:line="240" w:lineRule="auto"/>
              <w:rPr>
                <w:rFonts w:eastAsia="Times New Roman"/>
                <w:b/>
                <w:bCs/>
                <w:color w:val="000000"/>
                <w:sz w:val="22"/>
                <w:szCs w:val="22"/>
              </w:rPr>
            </w:pPr>
            <w:r w:rsidRPr="00A607C6">
              <w:rPr>
                <w:rFonts w:eastAsia="Times New Roman"/>
                <w:b/>
                <w:bCs/>
                <w:color w:val="000000"/>
                <w:sz w:val="22"/>
                <w:szCs w:val="22"/>
              </w:rPr>
              <w:t>Model</w:t>
            </w:r>
          </w:p>
        </w:tc>
        <w:tc>
          <w:tcPr>
            <w:tcW w:w="980" w:type="dxa"/>
            <w:tcBorders>
              <w:top w:val="single" w:sz="8" w:space="0" w:color="auto"/>
              <w:left w:val="nil"/>
              <w:bottom w:val="single" w:sz="8" w:space="0" w:color="auto"/>
              <w:right w:val="single" w:sz="8" w:space="0" w:color="auto"/>
            </w:tcBorders>
            <w:shd w:val="clear" w:color="000000" w:fill="FFFF00"/>
            <w:noWrap/>
            <w:vAlign w:val="bottom"/>
            <w:hideMark/>
          </w:tcPr>
          <w:p w14:paraId="1583861A" w14:textId="77777777" w:rsidR="00A607C6" w:rsidRPr="00A607C6" w:rsidRDefault="00A607C6" w:rsidP="00A607C6">
            <w:pPr>
              <w:spacing w:after="0" w:line="240" w:lineRule="auto"/>
              <w:rPr>
                <w:rFonts w:eastAsia="Times New Roman"/>
                <w:b/>
                <w:bCs/>
                <w:color w:val="000000"/>
                <w:sz w:val="22"/>
                <w:szCs w:val="22"/>
              </w:rPr>
            </w:pPr>
            <w:r w:rsidRPr="00A607C6">
              <w:rPr>
                <w:rFonts w:eastAsia="Times New Roman"/>
                <w:b/>
                <w:bCs/>
                <w:color w:val="000000"/>
                <w:sz w:val="22"/>
                <w:szCs w:val="22"/>
              </w:rPr>
              <w:t>RMSE</w:t>
            </w:r>
          </w:p>
        </w:tc>
        <w:tc>
          <w:tcPr>
            <w:tcW w:w="980" w:type="dxa"/>
            <w:tcBorders>
              <w:top w:val="single" w:sz="8" w:space="0" w:color="auto"/>
              <w:left w:val="nil"/>
              <w:bottom w:val="single" w:sz="8" w:space="0" w:color="auto"/>
              <w:right w:val="single" w:sz="8" w:space="0" w:color="auto"/>
            </w:tcBorders>
            <w:shd w:val="clear" w:color="000000" w:fill="FFFF00"/>
            <w:noWrap/>
            <w:vAlign w:val="bottom"/>
            <w:hideMark/>
          </w:tcPr>
          <w:p w14:paraId="71BC4F76" w14:textId="77777777" w:rsidR="00A607C6" w:rsidRPr="00A607C6" w:rsidRDefault="00A607C6" w:rsidP="00A607C6">
            <w:pPr>
              <w:spacing w:after="0" w:line="240" w:lineRule="auto"/>
              <w:rPr>
                <w:rFonts w:eastAsia="Times New Roman"/>
                <w:b/>
                <w:bCs/>
                <w:color w:val="000000"/>
                <w:sz w:val="22"/>
                <w:szCs w:val="22"/>
              </w:rPr>
            </w:pPr>
            <w:r w:rsidRPr="00A607C6">
              <w:rPr>
                <w:rFonts w:eastAsia="Times New Roman"/>
                <w:b/>
                <w:bCs/>
                <w:color w:val="000000"/>
                <w:sz w:val="22"/>
                <w:szCs w:val="22"/>
              </w:rPr>
              <w:t>MAE</w:t>
            </w:r>
          </w:p>
        </w:tc>
        <w:tc>
          <w:tcPr>
            <w:tcW w:w="1080" w:type="dxa"/>
            <w:tcBorders>
              <w:top w:val="single" w:sz="8" w:space="0" w:color="auto"/>
              <w:left w:val="nil"/>
              <w:bottom w:val="single" w:sz="8" w:space="0" w:color="auto"/>
              <w:right w:val="single" w:sz="8" w:space="0" w:color="auto"/>
            </w:tcBorders>
            <w:shd w:val="clear" w:color="000000" w:fill="FFFF00"/>
            <w:noWrap/>
            <w:vAlign w:val="bottom"/>
            <w:hideMark/>
          </w:tcPr>
          <w:p w14:paraId="60414EA9" w14:textId="77777777" w:rsidR="00A607C6" w:rsidRPr="00A607C6" w:rsidRDefault="00A607C6" w:rsidP="00A607C6">
            <w:pPr>
              <w:spacing w:after="0" w:line="240" w:lineRule="auto"/>
              <w:rPr>
                <w:rFonts w:eastAsia="Times New Roman"/>
                <w:b/>
                <w:bCs/>
                <w:color w:val="000000"/>
                <w:sz w:val="22"/>
                <w:szCs w:val="22"/>
              </w:rPr>
            </w:pPr>
            <w:r w:rsidRPr="00A607C6">
              <w:rPr>
                <w:rFonts w:eastAsia="Times New Roman"/>
                <w:b/>
                <w:bCs/>
                <w:color w:val="000000"/>
                <w:sz w:val="22"/>
                <w:szCs w:val="22"/>
              </w:rPr>
              <w:t>MAPE</w:t>
            </w:r>
          </w:p>
        </w:tc>
      </w:tr>
      <w:tr w:rsidR="00A607C6" w:rsidRPr="00A607C6" w14:paraId="773FD3FF" w14:textId="77777777" w:rsidTr="00A607C6">
        <w:trPr>
          <w:trHeight w:val="290"/>
          <w:jc w:val="center"/>
        </w:trPr>
        <w:tc>
          <w:tcPr>
            <w:tcW w:w="1920" w:type="dxa"/>
            <w:tcBorders>
              <w:top w:val="nil"/>
              <w:left w:val="single" w:sz="8" w:space="0" w:color="auto"/>
              <w:bottom w:val="single" w:sz="4" w:space="0" w:color="auto"/>
              <w:right w:val="single" w:sz="4" w:space="0" w:color="auto"/>
            </w:tcBorders>
            <w:shd w:val="clear" w:color="000000" w:fill="D9E1F2"/>
            <w:noWrap/>
            <w:vAlign w:val="bottom"/>
            <w:hideMark/>
          </w:tcPr>
          <w:p w14:paraId="22C2B554" w14:textId="77777777" w:rsidR="00A607C6" w:rsidRPr="00A607C6" w:rsidRDefault="00A607C6" w:rsidP="00A607C6">
            <w:pPr>
              <w:spacing w:after="0" w:line="240" w:lineRule="auto"/>
              <w:rPr>
                <w:rFonts w:eastAsia="Times New Roman"/>
                <w:color w:val="000000"/>
                <w:sz w:val="22"/>
                <w:szCs w:val="22"/>
              </w:rPr>
            </w:pPr>
            <w:r w:rsidRPr="00A607C6">
              <w:rPr>
                <w:rFonts w:eastAsia="Times New Roman"/>
                <w:color w:val="000000"/>
                <w:sz w:val="22"/>
                <w:szCs w:val="22"/>
              </w:rPr>
              <w:t>ETS Model</w:t>
            </w:r>
          </w:p>
        </w:tc>
        <w:tc>
          <w:tcPr>
            <w:tcW w:w="980" w:type="dxa"/>
            <w:tcBorders>
              <w:top w:val="nil"/>
              <w:left w:val="nil"/>
              <w:bottom w:val="single" w:sz="4" w:space="0" w:color="auto"/>
              <w:right w:val="single" w:sz="4" w:space="0" w:color="auto"/>
            </w:tcBorders>
            <w:shd w:val="clear" w:color="auto" w:fill="auto"/>
            <w:noWrap/>
            <w:vAlign w:val="bottom"/>
            <w:hideMark/>
          </w:tcPr>
          <w:p w14:paraId="22B31170"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5.366514</w:t>
            </w:r>
          </w:p>
        </w:tc>
        <w:tc>
          <w:tcPr>
            <w:tcW w:w="980" w:type="dxa"/>
            <w:tcBorders>
              <w:top w:val="nil"/>
              <w:left w:val="nil"/>
              <w:bottom w:val="single" w:sz="4" w:space="0" w:color="auto"/>
              <w:right w:val="single" w:sz="4" w:space="0" w:color="auto"/>
            </w:tcBorders>
            <w:shd w:val="clear" w:color="auto" w:fill="auto"/>
            <w:noWrap/>
            <w:vAlign w:val="bottom"/>
            <w:hideMark/>
          </w:tcPr>
          <w:p w14:paraId="4AB0B8D3"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2.770154</w:t>
            </w:r>
          </w:p>
        </w:tc>
        <w:tc>
          <w:tcPr>
            <w:tcW w:w="1080" w:type="dxa"/>
            <w:tcBorders>
              <w:top w:val="nil"/>
              <w:left w:val="nil"/>
              <w:bottom w:val="single" w:sz="4" w:space="0" w:color="auto"/>
              <w:right w:val="single" w:sz="8" w:space="0" w:color="auto"/>
            </w:tcBorders>
            <w:shd w:val="clear" w:color="auto" w:fill="auto"/>
            <w:noWrap/>
            <w:vAlign w:val="bottom"/>
            <w:hideMark/>
          </w:tcPr>
          <w:p w14:paraId="78AF46E6"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4.622359</w:t>
            </w:r>
          </w:p>
        </w:tc>
      </w:tr>
      <w:tr w:rsidR="00A607C6" w:rsidRPr="00A607C6" w14:paraId="25FC2FB9" w14:textId="77777777" w:rsidTr="00A607C6">
        <w:trPr>
          <w:trHeight w:val="290"/>
          <w:jc w:val="center"/>
        </w:trPr>
        <w:tc>
          <w:tcPr>
            <w:tcW w:w="1920" w:type="dxa"/>
            <w:tcBorders>
              <w:top w:val="nil"/>
              <w:left w:val="single" w:sz="8" w:space="0" w:color="auto"/>
              <w:bottom w:val="single" w:sz="4" w:space="0" w:color="auto"/>
              <w:right w:val="single" w:sz="4" w:space="0" w:color="auto"/>
            </w:tcBorders>
            <w:shd w:val="clear" w:color="000000" w:fill="D9E1F2"/>
            <w:noWrap/>
            <w:vAlign w:val="bottom"/>
            <w:hideMark/>
          </w:tcPr>
          <w:p w14:paraId="66B4D3F2" w14:textId="77777777" w:rsidR="00A607C6" w:rsidRPr="00A607C6" w:rsidRDefault="00A607C6" w:rsidP="00A607C6">
            <w:pPr>
              <w:spacing w:after="0" w:line="240" w:lineRule="auto"/>
              <w:rPr>
                <w:rFonts w:eastAsia="Times New Roman"/>
                <w:color w:val="000000"/>
                <w:sz w:val="22"/>
                <w:szCs w:val="22"/>
              </w:rPr>
            </w:pPr>
            <w:r w:rsidRPr="00A607C6">
              <w:rPr>
                <w:rFonts w:eastAsia="Times New Roman"/>
                <w:color w:val="000000"/>
                <w:sz w:val="22"/>
                <w:szCs w:val="22"/>
              </w:rPr>
              <w:t>Holt-Winters Model</w:t>
            </w:r>
          </w:p>
        </w:tc>
        <w:tc>
          <w:tcPr>
            <w:tcW w:w="980" w:type="dxa"/>
            <w:tcBorders>
              <w:top w:val="nil"/>
              <w:left w:val="nil"/>
              <w:bottom w:val="single" w:sz="4" w:space="0" w:color="auto"/>
              <w:right w:val="single" w:sz="4" w:space="0" w:color="auto"/>
            </w:tcBorders>
            <w:shd w:val="clear" w:color="auto" w:fill="auto"/>
            <w:noWrap/>
            <w:vAlign w:val="bottom"/>
            <w:hideMark/>
          </w:tcPr>
          <w:p w14:paraId="4233E3EC"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5.37319</w:t>
            </w:r>
          </w:p>
        </w:tc>
        <w:tc>
          <w:tcPr>
            <w:tcW w:w="980" w:type="dxa"/>
            <w:tcBorders>
              <w:top w:val="nil"/>
              <w:left w:val="nil"/>
              <w:bottom w:val="single" w:sz="4" w:space="0" w:color="auto"/>
              <w:right w:val="single" w:sz="4" w:space="0" w:color="auto"/>
            </w:tcBorders>
            <w:shd w:val="clear" w:color="auto" w:fill="auto"/>
            <w:noWrap/>
            <w:vAlign w:val="bottom"/>
            <w:hideMark/>
          </w:tcPr>
          <w:p w14:paraId="5BBBBBFC"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2.797417</w:t>
            </w:r>
          </w:p>
        </w:tc>
        <w:tc>
          <w:tcPr>
            <w:tcW w:w="1080" w:type="dxa"/>
            <w:tcBorders>
              <w:top w:val="nil"/>
              <w:left w:val="nil"/>
              <w:bottom w:val="single" w:sz="4" w:space="0" w:color="auto"/>
              <w:right w:val="single" w:sz="8" w:space="0" w:color="auto"/>
            </w:tcBorders>
            <w:shd w:val="clear" w:color="auto" w:fill="auto"/>
            <w:noWrap/>
            <w:vAlign w:val="bottom"/>
            <w:hideMark/>
          </w:tcPr>
          <w:p w14:paraId="4C2797ED"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4.633677</w:t>
            </w:r>
          </w:p>
        </w:tc>
      </w:tr>
      <w:tr w:rsidR="00A607C6" w:rsidRPr="00A607C6" w14:paraId="1BAAC5B4" w14:textId="77777777" w:rsidTr="00A607C6">
        <w:trPr>
          <w:trHeight w:val="290"/>
          <w:jc w:val="center"/>
        </w:trPr>
        <w:tc>
          <w:tcPr>
            <w:tcW w:w="1920" w:type="dxa"/>
            <w:tcBorders>
              <w:top w:val="nil"/>
              <w:left w:val="single" w:sz="8" w:space="0" w:color="auto"/>
              <w:bottom w:val="single" w:sz="4" w:space="0" w:color="auto"/>
              <w:right w:val="single" w:sz="4" w:space="0" w:color="auto"/>
            </w:tcBorders>
            <w:shd w:val="clear" w:color="000000" w:fill="D9E1F2"/>
            <w:noWrap/>
            <w:vAlign w:val="bottom"/>
            <w:hideMark/>
          </w:tcPr>
          <w:p w14:paraId="56BF90C4" w14:textId="77777777" w:rsidR="00A607C6" w:rsidRPr="00A607C6" w:rsidRDefault="00A607C6" w:rsidP="00A607C6">
            <w:pPr>
              <w:spacing w:after="0" w:line="240" w:lineRule="auto"/>
              <w:rPr>
                <w:rFonts w:eastAsia="Times New Roman"/>
                <w:color w:val="000000"/>
                <w:sz w:val="22"/>
                <w:szCs w:val="22"/>
              </w:rPr>
            </w:pPr>
            <w:r w:rsidRPr="00A607C6">
              <w:rPr>
                <w:rFonts w:eastAsia="Times New Roman"/>
                <w:color w:val="000000"/>
                <w:sz w:val="22"/>
                <w:szCs w:val="22"/>
              </w:rPr>
              <w:t>ARIMA Model</w:t>
            </w:r>
          </w:p>
        </w:tc>
        <w:tc>
          <w:tcPr>
            <w:tcW w:w="980" w:type="dxa"/>
            <w:tcBorders>
              <w:top w:val="nil"/>
              <w:left w:val="nil"/>
              <w:bottom w:val="single" w:sz="4" w:space="0" w:color="auto"/>
              <w:right w:val="single" w:sz="4" w:space="0" w:color="auto"/>
            </w:tcBorders>
            <w:shd w:val="clear" w:color="auto" w:fill="auto"/>
            <w:noWrap/>
            <w:vAlign w:val="bottom"/>
            <w:hideMark/>
          </w:tcPr>
          <w:p w14:paraId="0E2190C3"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5.381783</w:t>
            </w:r>
          </w:p>
        </w:tc>
        <w:tc>
          <w:tcPr>
            <w:tcW w:w="980" w:type="dxa"/>
            <w:tcBorders>
              <w:top w:val="nil"/>
              <w:left w:val="nil"/>
              <w:bottom w:val="single" w:sz="4" w:space="0" w:color="auto"/>
              <w:right w:val="single" w:sz="4" w:space="0" w:color="auto"/>
            </w:tcBorders>
            <w:shd w:val="clear" w:color="auto" w:fill="auto"/>
            <w:noWrap/>
            <w:vAlign w:val="bottom"/>
            <w:hideMark/>
          </w:tcPr>
          <w:p w14:paraId="38BB4F59"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2.786541</w:t>
            </w:r>
          </w:p>
        </w:tc>
        <w:tc>
          <w:tcPr>
            <w:tcW w:w="1080" w:type="dxa"/>
            <w:tcBorders>
              <w:top w:val="nil"/>
              <w:left w:val="nil"/>
              <w:bottom w:val="single" w:sz="4" w:space="0" w:color="auto"/>
              <w:right w:val="single" w:sz="8" w:space="0" w:color="auto"/>
            </w:tcBorders>
            <w:shd w:val="clear" w:color="auto" w:fill="auto"/>
            <w:noWrap/>
            <w:vAlign w:val="bottom"/>
            <w:hideMark/>
          </w:tcPr>
          <w:p w14:paraId="04DFE041"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4.626618</w:t>
            </w:r>
          </w:p>
        </w:tc>
      </w:tr>
      <w:tr w:rsidR="00A607C6" w:rsidRPr="00A607C6" w14:paraId="65AFEDB4" w14:textId="77777777" w:rsidTr="00A607C6">
        <w:trPr>
          <w:trHeight w:val="300"/>
          <w:jc w:val="center"/>
        </w:trPr>
        <w:tc>
          <w:tcPr>
            <w:tcW w:w="1920" w:type="dxa"/>
            <w:tcBorders>
              <w:top w:val="nil"/>
              <w:left w:val="single" w:sz="8" w:space="0" w:color="auto"/>
              <w:bottom w:val="single" w:sz="8" w:space="0" w:color="auto"/>
              <w:right w:val="single" w:sz="4" w:space="0" w:color="auto"/>
            </w:tcBorders>
            <w:shd w:val="clear" w:color="000000" w:fill="D9E1F2"/>
            <w:noWrap/>
            <w:vAlign w:val="bottom"/>
            <w:hideMark/>
          </w:tcPr>
          <w:p w14:paraId="016F44B0" w14:textId="77777777" w:rsidR="00A607C6" w:rsidRPr="00A607C6" w:rsidRDefault="00A607C6" w:rsidP="00A607C6">
            <w:pPr>
              <w:spacing w:after="0" w:line="240" w:lineRule="auto"/>
              <w:rPr>
                <w:rFonts w:eastAsia="Times New Roman"/>
                <w:color w:val="000000"/>
                <w:sz w:val="22"/>
                <w:szCs w:val="22"/>
              </w:rPr>
            </w:pPr>
            <w:r w:rsidRPr="00A607C6">
              <w:rPr>
                <w:rFonts w:eastAsia="Times New Roman"/>
                <w:color w:val="000000"/>
                <w:sz w:val="22"/>
                <w:szCs w:val="22"/>
              </w:rPr>
              <w:t>Prophet Model</w:t>
            </w:r>
          </w:p>
        </w:tc>
        <w:tc>
          <w:tcPr>
            <w:tcW w:w="980" w:type="dxa"/>
            <w:tcBorders>
              <w:top w:val="nil"/>
              <w:left w:val="nil"/>
              <w:bottom w:val="single" w:sz="8" w:space="0" w:color="auto"/>
              <w:right w:val="single" w:sz="4" w:space="0" w:color="auto"/>
            </w:tcBorders>
            <w:shd w:val="clear" w:color="auto" w:fill="auto"/>
            <w:noWrap/>
            <w:vAlign w:val="bottom"/>
            <w:hideMark/>
          </w:tcPr>
          <w:p w14:paraId="24AAD38E"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13.30909</w:t>
            </w:r>
          </w:p>
        </w:tc>
        <w:tc>
          <w:tcPr>
            <w:tcW w:w="980" w:type="dxa"/>
            <w:tcBorders>
              <w:top w:val="nil"/>
              <w:left w:val="nil"/>
              <w:bottom w:val="single" w:sz="8" w:space="0" w:color="auto"/>
              <w:right w:val="single" w:sz="4" w:space="0" w:color="auto"/>
            </w:tcBorders>
            <w:shd w:val="clear" w:color="auto" w:fill="auto"/>
            <w:noWrap/>
            <w:vAlign w:val="bottom"/>
            <w:hideMark/>
          </w:tcPr>
          <w:p w14:paraId="4882AA3B"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11.11569</w:t>
            </w:r>
          </w:p>
        </w:tc>
        <w:tc>
          <w:tcPr>
            <w:tcW w:w="1080" w:type="dxa"/>
            <w:tcBorders>
              <w:top w:val="nil"/>
              <w:left w:val="nil"/>
              <w:bottom w:val="single" w:sz="8" w:space="0" w:color="auto"/>
              <w:right w:val="single" w:sz="8" w:space="0" w:color="auto"/>
            </w:tcBorders>
            <w:shd w:val="clear" w:color="auto" w:fill="auto"/>
            <w:noWrap/>
            <w:vAlign w:val="bottom"/>
            <w:hideMark/>
          </w:tcPr>
          <w:p w14:paraId="57C96EE3" w14:textId="77777777" w:rsidR="00A607C6" w:rsidRPr="00A607C6" w:rsidRDefault="00A607C6" w:rsidP="00A607C6">
            <w:pPr>
              <w:spacing w:after="0" w:line="240" w:lineRule="auto"/>
              <w:jc w:val="right"/>
              <w:rPr>
                <w:rFonts w:eastAsia="Times New Roman"/>
                <w:color w:val="000000"/>
                <w:sz w:val="22"/>
                <w:szCs w:val="22"/>
              </w:rPr>
            </w:pPr>
            <w:r w:rsidRPr="00A607C6">
              <w:rPr>
                <w:rFonts w:eastAsia="Times New Roman"/>
                <w:color w:val="000000"/>
                <w:sz w:val="22"/>
                <w:szCs w:val="22"/>
              </w:rPr>
              <w:t>0.2087216</w:t>
            </w:r>
          </w:p>
        </w:tc>
      </w:tr>
    </w:tbl>
    <w:p w14:paraId="149E6469" w14:textId="77777777" w:rsidR="003A57D4" w:rsidRDefault="003A57D4" w:rsidP="00122571">
      <w:pPr>
        <w:pStyle w:val="ListParagraph"/>
        <w:jc w:val="both"/>
        <w:rPr>
          <w:b/>
          <w:bCs/>
          <w:i/>
          <w:iCs/>
        </w:rPr>
      </w:pPr>
    </w:p>
    <w:p w14:paraId="68FB0D87" w14:textId="7702E11F" w:rsidR="00F54AEC" w:rsidRDefault="003A57D4" w:rsidP="00122571">
      <w:pPr>
        <w:shd w:val="clear" w:color="auto" w:fill="FFFFFF"/>
        <w:spacing w:before="360" w:after="360" w:line="240" w:lineRule="auto"/>
        <w:ind w:left="360" w:firstLine="360"/>
        <w:jc w:val="both"/>
      </w:pPr>
      <w:r>
        <w:br/>
      </w:r>
      <w:r w:rsidRPr="003A57D4">
        <w:t>Based on the RMSE, MAE, and MAPE values, the ETS model is the best model. It has the lowest RMSE and MAE values, and it is also the closest to the actual value in terms of MAPE. The Holt-Winters model is a close second, but it has a slightly higher RMSE and MAE values. The ARIMA model is the worst model, with the highest RMSE and MAE values. The Prophet model is also not very good, with a very high MAPE value.</w:t>
      </w:r>
    </w:p>
    <w:p w14:paraId="388789FC" w14:textId="2C634E19" w:rsidR="008B7F0F" w:rsidRPr="003A57D4" w:rsidRDefault="008B7F0F" w:rsidP="00122571">
      <w:pPr>
        <w:shd w:val="clear" w:color="auto" w:fill="FFFFFF"/>
        <w:spacing w:before="360" w:after="360" w:line="240" w:lineRule="auto"/>
        <w:ind w:left="360"/>
        <w:jc w:val="both"/>
      </w:pPr>
      <w:r w:rsidRPr="008B7F0F">
        <w:t xml:space="preserve">In conclusion, based on the RMSE, MAE, and MAPE values provided, the ETS, Holt-Winters, and ARIMA models appear to be the best choices for this </w:t>
      </w:r>
      <w:proofErr w:type="gramStart"/>
      <w:r w:rsidRPr="008B7F0F">
        <w:t>particular dataset</w:t>
      </w:r>
      <w:proofErr w:type="gramEnd"/>
      <w:r w:rsidRPr="008B7F0F">
        <w:t>. However, further analysis and comparison of these models, along with consideration of other factors, would be necessary to make a more definitive conclusion.</w:t>
      </w:r>
    </w:p>
    <w:sectPr w:rsidR="008B7F0F" w:rsidRPr="003A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5E4"/>
    <w:multiLevelType w:val="hybridMultilevel"/>
    <w:tmpl w:val="4380D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6D22F0"/>
    <w:multiLevelType w:val="hybridMultilevel"/>
    <w:tmpl w:val="B1F48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C3953"/>
    <w:multiLevelType w:val="multilevel"/>
    <w:tmpl w:val="AA2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558FC"/>
    <w:multiLevelType w:val="multilevel"/>
    <w:tmpl w:val="0F6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7668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902921">
    <w:abstractNumId w:val="0"/>
  </w:num>
  <w:num w:numId="3" w16cid:durableId="764031165">
    <w:abstractNumId w:val="1"/>
  </w:num>
  <w:num w:numId="4" w16cid:durableId="2036543526">
    <w:abstractNumId w:val="2"/>
  </w:num>
  <w:num w:numId="5" w16cid:durableId="145217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9C"/>
    <w:rsid w:val="00020796"/>
    <w:rsid w:val="000278A6"/>
    <w:rsid w:val="0008098B"/>
    <w:rsid w:val="000A3DAF"/>
    <w:rsid w:val="000D5B4C"/>
    <w:rsid w:val="000F07E4"/>
    <w:rsid w:val="00122571"/>
    <w:rsid w:val="00134248"/>
    <w:rsid w:val="001476A1"/>
    <w:rsid w:val="001A226B"/>
    <w:rsid w:val="001A4FFB"/>
    <w:rsid w:val="00222ED5"/>
    <w:rsid w:val="00247A9C"/>
    <w:rsid w:val="00256A59"/>
    <w:rsid w:val="002637EB"/>
    <w:rsid w:val="00285D62"/>
    <w:rsid w:val="002A11EF"/>
    <w:rsid w:val="002C2FA6"/>
    <w:rsid w:val="00302D2F"/>
    <w:rsid w:val="00307B97"/>
    <w:rsid w:val="0032678E"/>
    <w:rsid w:val="00335E61"/>
    <w:rsid w:val="0035577D"/>
    <w:rsid w:val="003558E2"/>
    <w:rsid w:val="003828A5"/>
    <w:rsid w:val="003A57D4"/>
    <w:rsid w:val="003E3C19"/>
    <w:rsid w:val="004059DE"/>
    <w:rsid w:val="00491544"/>
    <w:rsid w:val="004A394D"/>
    <w:rsid w:val="004A6A33"/>
    <w:rsid w:val="004B4CB2"/>
    <w:rsid w:val="0050333F"/>
    <w:rsid w:val="0052066A"/>
    <w:rsid w:val="00531DEE"/>
    <w:rsid w:val="005325A5"/>
    <w:rsid w:val="00556FE1"/>
    <w:rsid w:val="00573992"/>
    <w:rsid w:val="00582D6D"/>
    <w:rsid w:val="006827C0"/>
    <w:rsid w:val="00695042"/>
    <w:rsid w:val="006B4E75"/>
    <w:rsid w:val="006F118A"/>
    <w:rsid w:val="00714745"/>
    <w:rsid w:val="007429DE"/>
    <w:rsid w:val="007907C6"/>
    <w:rsid w:val="007D011B"/>
    <w:rsid w:val="00806306"/>
    <w:rsid w:val="00810545"/>
    <w:rsid w:val="00815BBB"/>
    <w:rsid w:val="00852825"/>
    <w:rsid w:val="00853AFB"/>
    <w:rsid w:val="0087514F"/>
    <w:rsid w:val="008B7F0F"/>
    <w:rsid w:val="008C7569"/>
    <w:rsid w:val="008D56D2"/>
    <w:rsid w:val="008E0468"/>
    <w:rsid w:val="008E36FF"/>
    <w:rsid w:val="00992172"/>
    <w:rsid w:val="009A73D2"/>
    <w:rsid w:val="00A22DCD"/>
    <w:rsid w:val="00A418D7"/>
    <w:rsid w:val="00A607C6"/>
    <w:rsid w:val="00A97128"/>
    <w:rsid w:val="00AD0E8E"/>
    <w:rsid w:val="00AF197E"/>
    <w:rsid w:val="00B43F8D"/>
    <w:rsid w:val="00B91F77"/>
    <w:rsid w:val="00BA0D9C"/>
    <w:rsid w:val="00BC3C4B"/>
    <w:rsid w:val="00C426B9"/>
    <w:rsid w:val="00C75721"/>
    <w:rsid w:val="00CA3A86"/>
    <w:rsid w:val="00CE7F0D"/>
    <w:rsid w:val="00D2540E"/>
    <w:rsid w:val="00D32185"/>
    <w:rsid w:val="00D32F48"/>
    <w:rsid w:val="00D36526"/>
    <w:rsid w:val="00D374ED"/>
    <w:rsid w:val="00DA3CEF"/>
    <w:rsid w:val="00DB72B4"/>
    <w:rsid w:val="00DE6150"/>
    <w:rsid w:val="00DF5949"/>
    <w:rsid w:val="00E45BF1"/>
    <w:rsid w:val="00E537B2"/>
    <w:rsid w:val="00E7267D"/>
    <w:rsid w:val="00E85200"/>
    <w:rsid w:val="00EB04E9"/>
    <w:rsid w:val="00EC312D"/>
    <w:rsid w:val="00F014EC"/>
    <w:rsid w:val="00F122F9"/>
    <w:rsid w:val="00F23C29"/>
    <w:rsid w:val="00F3073F"/>
    <w:rsid w:val="00F329E8"/>
    <w:rsid w:val="00F33C69"/>
    <w:rsid w:val="00F54AEC"/>
    <w:rsid w:val="00FA08B9"/>
    <w:rsid w:val="00FE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D48A"/>
  <w15:chartTrackingRefBased/>
  <w15:docId w15:val="{E8834D5C-FD2B-436B-B3CF-E5365876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1F1F1F"/>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A9C"/>
    <w:rPr>
      <w:color w:val="0563C1" w:themeColor="hyperlink"/>
      <w:u w:val="single"/>
    </w:rPr>
  </w:style>
  <w:style w:type="character" w:styleId="UnresolvedMention">
    <w:name w:val="Unresolved Mention"/>
    <w:basedOn w:val="DefaultParagraphFont"/>
    <w:uiPriority w:val="99"/>
    <w:semiHidden/>
    <w:unhideWhenUsed/>
    <w:rsid w:val="00247A9C"/>
    <w:rPr>
      <w:color w:val="605E5C"/>
      <w:shd w:val="clear" w:color="auto" w:fill="E1DFDD"/>
    </w:rPr>
  </w:style>
  <w:style w:type="paragraph" w:styleId="ListParagraph">
    <w:name w:val="List Paragraph"/>
    <w:basedOn w:val="Normal"/>
    <w:uiPriority w:val="34"/>
    <w:qFormat/>
    <w:rsid w:val="004059DE"/>
    <w:pPr>
      <w:spacing w:line="256" w:lineRule="auto"/>
      <w:ind w:left="720"/>
      <w:contextualSpacing/>
    </w:pPr>
    <w:rPr>
      <w:rFonts w:asciiTheme="minorHAnsi" w:hAnsiTheme="minorHAnsi" w:cstheme="minorBidi"/>
      <w:color w:val="auto"/>
      <w:sz w:val="22"/>
      <w:szCs w:val="22"/>
    </w:rPr>
  </w:style>
  <w:style w:type="character" w:styleId="Strong">
    <w:name w:val="Strong"/>
    <w:basedOn w:val="DefaultParagraphFont"/>
    <w:uiPriority w:val="22"/>
    <w:qFormat/>
    <w:rsid w:val="0035577D"/>
    <w:rPr>
      <w:b/>
      <w:bCs/>
    </w:rPr>
  </w:style>
  <w:style w:type="paragraph" w:styleId="NormalWeb">
    <w:name w:val="Normal (Web)"/>
    <w:basedOn w:val="Normal"/>
    <w:uiPriority w:val="99"/>
    <w:semiHidden/>
    <w:unhideWhenUsed/>
    <w:rsid w:val="00222ED5"/>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1389">
      <w:bodyDiv w:val="1"/>
      <w:marLeft w:val="0"/>
      <w:marRight w:val="0"/>
      <w:marTop w:val="0"/>
      <w:marBottom w:val="0"/>
      <w:divBdr>
        <w:top w:val="none" w:sz="0" w:space="0" w:color="auto"/>
        <w:left w:val="none" w:sz="0" w:space="0" w:color="auto"/>
        <w:bottom w:val="none" w:sz="0" w:space="0" w:color="auto"/>
        <w:right w:val="none" w:sz="0" w:space="0" w:color="auto"/>
      </w:divBdr>
    </w:div>
    <w:div w:id="753358562">
      <w:bodyDiv w:val="1"/>
      <w:marLeft w:val="0"/>
      <w:marRight w:val="0"/>
      <w:marTop w:val="0"/>
      <w:marBottom w:val="0"/>
      <w:divBdr>
        <w:top w:val="none" w:sz="0" w:space="0" w:color="auto"/>
        <w:left w:val="none" w:sz="0" w:space="0" w:color="auto"/>
        <w:bottom w:val="none" w:sz="0" w:space="0" w:color="auto"/>
        <w:right w:val="none" w:sz="0" w:space="0" w:color="auto"/>
      </w:divBdr>
    </w:div>
    <w:div w:id="1362393921">
      <w:bodyDiv w:val="1"/>
      <w:marLeft w:val="0"/>
      <w:marRight w:val="0"/>
      <w:marTop w:val="0"/>
      <w:marBottom w:val="0"/>
      <w:divBdr>
        <w:top w:val="none" w:sz="0" w:space="0" w:color="auto"/>
        <w:left w:val="none" w:sz="0" w:space="0" w:color="auto"/>
        <w:bottom w:val="none" w:sz="0" w:space="0" w:color="auto"/>
        <w:right w:val="none" w:sz="0" w:space="0" w:color="auto"/>
      </w:divBdr>
    </w:div>
    <w:div w:id="1839804798">
      <w:bodyDiv w:val="1"/>
      <w:marLeft w:val="0"/>
      <w:marRight w:val="0"/>
      <w:marTop w:val="0"/>
      <w:marBottom w:val="0"/>
      <w:divBdr>
        <w:top w:val="none" w:sz="0" w:space="0" w:color="auto"/>
        <w:left w:val="none" w:sz="0" w:space="0" w:color="auto"/>
        <w:bottom w:val="none" w:sz="0" w:space="0" w:color="auto"/>
        <w:right w:val="none" w:sz="0" w:space="0" w:color="auto"/>
      </w:divBdr>
    </w:div>
    <w:div w:id="1862085602">
      <w:bodyDiv w:val="1"/>
      <w:marLeft w:val="0"/>
      <w:marRight w:val="0"/>
      <w:marTop w:val="0"/>
      <w:marBottom w:val="0"/>
      <w:divBdr>
        <w:top w:val="none" w:sz="0" w:space="0" w:color="auto"/>
        <w:left w:val="none" w:sz="0" w:space="0" w:color="auto"/>
        <w:bottom w:val="none" w:sz="0" w:space="0" w:color="auto"/>
        <w:right w:val="none" w:sz="0" w:space="0" w:color="auto"/>
      </w:divBdr>
    </w:div>
    <w:div w:id="210371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competitions/store-sales-time-series-forecasting/data?select=oil.csv"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Dondeti</dc:creator>
  <cp:keywords/>
  <dc:description/>
  <cp:lastModifiedBy>Sai Teja Dondeti</cp:lastModifiedBy>
  <cp:revision>93</cp:revision>
  <cp:lastPrinted>2023-05-04T03:45:00Z</cp:lastPrinted>
  <dcterms:created xsi:type="dcterms:W3CDTF">2023-05-03T22:20:00Z</dcterms:created>
  <dcterms:modified xsi:type="dcterms:W3CDTF">2023-05-04T05:27:00Z</dcterms:modified>
</cp:coreProperties>
</file>