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0EA" w:rsidRDefault="00E53EBC">
      <w:r>
        <w:t xml:space="preserve">In this module we study the concept of </w:t>
      </w:r>
      <w:r w:rsidRPr="00E53EBC">
        <w:rPr>
          <w:b/>
        </w:rPr>
        <w:t>visualization</w:t>
      </w:r>
      <w:r>
        <w:t xml:space="preserve">. We visualise the given data and get better understanding on the data. Visualizing data allows us to recognize relationships, patterns, outliers, behaviours, outcomes and many more. </w:t>
      </w:r>
      <w:r w:rsidR="0063392B">
        <w:t>Data visualization is defined as mapping of data properties to visual properties. “ggplot2” package is used to plot the graphs for data visualization. “</w:t>
      </w:r>
      <w:proofErr w:type="gramStart"/>
      <w:r w:rsidR="0063392B">
        <w:t>ggplot</w:t>
      </w:r>
      <w:proofErr w:type="gramEnd"/>
      <w:r w:rsidR="0063392B">
        <w:t xml:space="preserve">” consists of three elements – data, aesthetic mapping (colour, shape, scale, subsets), geometric objects (points, lines, boxplots, bars, polygons). </w:t>
      </w:r>
      <w:bookmarkStart w:id="0" w:name="_GoBack"/>
      <w:bookmarkEnd w:id="0"/>
    </w:p>
    <w:sectPr w:rsidR="0062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BC"/>
    <w:rsid w:val="006270EA"/>
    <w:rsid w:val="0063392B"/>
    <w:rsid w:val="00E5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41921-5CBB-4DBC-91BF-2AEA1783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</dc:creator>
  <cp:keywords/>
  <dc:description/>
  <cp:lastModifiedBy>Saiteja</cp:lastModifiedBy>
  <cp:revision>1</cp:revision>
  <dcterms:created xsi:type="dcterms:W3CDTF">2019-04-19T04:19:00Z</dcterms:created>
  <dcterms:modified xsi:type="dcterms:W3CDTF">2019-04-19T04:39:00Z</dcterms:modified>
</cp:coreProperties>
</file>