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3BE5CF" w14:textId="77777777" w:rsidR="00997D20" w:rsidRPr="0043651D" w:rsidRDefault="00997D20" w:rsidP="000D594F">
      <w:pPr>
        <w:spacing w:after="0" w:line="276" w:lineRule="auto"/>
        <w:jc w:val="center"/>
        <w:rPr>
          <w:rFonts w:ascii="Times New Roman" w:hAnsi="Times New Roman" w:cs="Times New Roman"/>
          <w:b/>
          <w:sz w:val="28"/>
          <w:szCs w:val="28"/>
          <w:u w:val="single"/>
        </w:rPr>
      </w:pPr>
      <w:r w:rsidRPr="0043651D">
        <w:rPr>
          <w:rFonts w:ascii="Times New Roman" w:hAnsi="Times New Roman" w:cs="Times New Roman"/>
          <w:b/>
          <w:sz w:val="28"/>
          <w:szCs w:val="28"/>
          <w:u w:val="single"/>
        </w:rPr>
        <w:t>SPUN POLE</w:t>
      </w:r>
    </w:p>
    <w:p w14:paraId="44EC1DC0" w14:textId="77777777" w:rsidR="00997D20" w:rsidRPr="00131E17" w:rsidRDefault="00997D20" w:rsidP="000D594F">
      <w:pPr>
        <w:spacing w:after="0" w:line="276" w:lineRule="auto"/>
        <w:jc w:val="both"/>
        <w:rPr>
          <w:rFonts w:ascii="Times New Roman" w:hAnsi="Times New Roman" w:cs="Times New Roman"/>
          <w:b/>
          <w:sz w:val="28"/>
          <w:szCs w:val="28"/>
        </w:rPr>
      </w:pPr>
      <w:r w:rsidRPr="00131E17">
        <w:rPr>
          <w:rFonts w:ascii="Times New Roman" w:hAnsi="Times New Roman" w:cs="Times New Roman"/>
          <w:b/>
          <w:sz w:val="28"/>
          <w:szCs w:val="28"/>
        </w:rPr>
        <w:t>General</w:t>
      </w:r>
    </w:p>
    <w:p w14:paraId="313E29CA" w14:textId="77777777" w:rsidR="00997D20" w:rsidRPr="00131E17" w:rsidRDefault="00997D20" w:rsidP="000D594F">
      <w:pPr>
        <w:spacing w:after="0" w:line="276" w:lineRule="auto"/>
        <w:ind w:firstLine="720"/>
        <w:jc w:val="both"/>
        <w:rPr>
          <w:rFonts w:ascii="Times New Roman" w:eastAsia="Times New Roman" w:hAnsi="Times New Roman" w:cs="Times New Roman"/>
          <w:b/>
          <w:bCs/>
          <w:sz w:val="28"/>
          <w:szCs w:val="28"/>
          <w:lang w:eastAsia="en-IN"/>
        </w:rPr>
      </w:pPr>
      <w:r w:rsidRPr="00131E17">
        <w:rPr>
          <w:rFonts w:ascii="Times New Roman" w:hAnsi="Times New Roman" w:cs="Times New Roman"/>
          <w:sz w:val="28"/>
          <w:szCs w:val="28"/>
        </w:rPr>
        <w:t>Spun Concrete Transmission Pole is the result of technological expertise using centrifugal casting and spinning to produce a dense, durable concrete, slender &amp; elegant Spun Poles.</w:t>
      </w:r>
    </w:p>
    <w:p w14:paraId="38D5F875" w14:textId="77777777" w:rsidR="00997D20" w:rsidRPr="00131E17" w:rsidRDefault="00997D20" w:rsidP="000D594F">
      <w:pPr>
        <w:spacing w:after="0" w:line="276" w:lineRule="auto"/>
        <w:jc w:val="both"/>
        <w:rPr>
          <w:rFonts w:ascii="Times New Roman" w:eastAsia="Times New Roman" w:hAnsi="Times New Roman" w:cs="Times New Roman"/>
          <w:b/>
          <w:bCs/>
          <w:sz w:val="28"/>
          <w:szCs w:val="28"/>
          <w:lang w:eastAsia="en-IN"/>
        </w:rPr>
      </w:pPr>
    </w:p>
    <w:p w14:paraId="03A984B0" w14:textId="77777777" w:rsidR="00997D20" w:rsidRPr="00131E17" w:rsidRDefault="00997D20" w:rsidP="000D594F">
      <w:pPr>
        <w:spacing w:after="0" w:line="276" w:lineRule="auto"/>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b/>
          <w:bCs/>
          <w:sz w:val="28"/>
          <w:szCs w:val="28"/>
          <w:lang w:eastAsia="en-IN"/>
        </w:rPr>
        <w:t>Applications</w:t>
      </w:r>
    </w:p>
    <w:p w14:paraId="195401CC" w14:textId="77777777" w:rsidR="00997D20" w:rsidRPr="00131E17" w:rsidRDefault="00997D20" w:rsidP="000D594F">
      <w:pPr>
        <w:numPr>
          <w:ilvl w:val="0"/>
          <w:numId w:val="1"/>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Concrete Spun Poles are used for applications like:</w:t>
      </w:r>
    </w:p>
    <w:p w14:paraId="46D5A8E1" w14:textId="77777777" w:rsidR="00997D20" w:rsidRPr="00131E17" w:rsidRDefault="00997D20" w:rsidP="000D594F">
      <w:pPr>
        <w:numPr>
          <w:ilvl w:val="0"/>
          <w:numId w:val="1"/>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L.T/</w:t>
      </w:r>
      <w:proofErr w:type="gramStart"/>
      <w:r w:rsidRPr="00131E17">
        <w:rPr>
          <w:rFonts w:ascii="Times New Roman" w:eastAsia="Times New Roman" w:hAnsi="Times New Roman" w:cs="Times New Roman"/>
          <w:sz w:val="28"/>
          <w:szCs w:val="28"/>
          <w:lang w:eastAsia="en-IN"/>
        </w:rPr>
        <w:t>H.T</w:t>
      </w:r>
      <w:proofErr w:type="gramEnd"/>
      <w:r w:rsidRPr="00131E17">
        <w:rPr>
          <w:rFonts w:ascii="Times New Roman" w:eastAsia="Times New Roman" w:hAnsi="Times New Roman" w:cs="Times New Roman"/>
          <w:sz w:val="28"/>
          <w:szCs w:val="28"/>
          <w:lang w:eastAsia="en-IN"/>
        </w:rPr>
        <w:t>/EHV Transmission Poles/Towers.</w:t>
      </w:r>
    </w:p>
    <w:p w14:paraId="0DBC9B4E" w14:textId="77777777" w:rsidR="00997D20" w:rsidRPr="00131E17" w:rsidRDefault="00997D20" w:rsidP="000D594F">
      <w:pPr>
        <w:numPr>
          <w:ilvl w:val="0"/>
          <w:numId w:val="1"/>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Street Yard lighting.</w:t>
      </w:r>
    </w:p>
    <w:p w14:paraId="179EB177" w14:textId="77777777" w:rsidR="00997D20" w:rsidRPr="00131E17" w:rsidRDefault="00997D20" w:rsidP="000D594F">
      <w:pPr>
        <w:numPr>
          <w:ilvl w:val="0"/>
          <w:numId w:val="1"/>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Traffic signals.</w:t>
      </w:r>
    </w:p>
    <w:p w14:paraId="3E0AE990" w14:textId="77777777" w:rsidR="00997D20" w:rsidRPr="00131E17" w:rsidRDefault="00997D20" w:rsidP="000D594F">
      <w:pPr>
        <w:numPr>
          <w:ilvl w:val="0"/>
          <w:numId w:val="1"/>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Overhead electrical traction poles for Railway electrification.</w:t>
      </w:r>
    </w:p>
    <w:p w14:paraId="43AF1028" w14:textId="77777777" w:rsidR="00997D20" w:rsidRPr="00131E17" w:rsidRDefault="00997D20" w:rsidP="000D594F">
      <w:pPr>
        <w:numPr>
          <w:ilvl w:val="0"/>
          <w:numId w:val="1"/>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Grid Sub-stations Structures.</w:t>
      </w:r>
    </w:p>
    <w:p w14:paraId="2E0B9604" w14:textId="77777777" w:rsidR="00997D20" w:rsidRPr="00131E17" w:rsidRDefault="00997D20" w:rsidP="000D594F">
      <w:pPr>
        <w:numPr>
          <w:ilvl w:val="0"/>
          <w:numId w:val="1"/>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Telecommunication.</w:t>
      </w:r>
    </w:p>
    <w:p w14:paraId="0D86D5DF" w14:textId="77777777" w:rsidR="00997D20" w:rsidRPr="00131E17" w:rsidRDefault="00997D20" w:rsidP="000D594F">
      <w:pPr>
        <w:spacing w:after="0" w:line="276" w:lineRule="auto"/>
        <w:jc w:val="both"/>
        <w:rPr>
          <w:rFonts w:ascii="Times New Roman" w:eastAsia="Times New Roman" w:hAnsi="Times New Roman" w:cs="Times New Roman"/>
          <w:b/>
          <w:bCs/>
          <w:sz w:val="28"/>
          <w:szCs w:val="28"/>
          <w:lang w:eastAsia="en-IN"/>
        </w:rPr>
      </w:pPr>
    </w:p>
    <w:p w14:paraId="08C78B41" w14:textId="77777777" w:rsidR="00997D20" w:rsidRPr="00131E17" w:rsidRDefault="00997D20" w:rsidP="000D594F">
      <w:pPr>
        <w:spacing w:after="0" w:line="276" w:lineRule="auto"/>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b/>
          <w:bCs/>
          <w:sz w:val="28"/>
          <w:szCs w:val="28"/>
          <w:lang w:eastAsia="en-IN"/>
        </w:rPr>
        <w:t>Advantages</w:t>
      </w:r>
    </w:p>
    <w:p w14:paraId="6A35FBC7" w14:textId="77777777" w:rsidR="00997D20" w:rsidRPr="00131E17" w:rsidRDefault="00997D20" w:rsidP="000D594F">
      <w:pPr>
        <w:spacing w:after="0" w:line="276" w:lineRule="auto"/>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b/>
          <w:bCs/>
          <w:sz w:val="28"/>
          <w:szCs w:val="28"/>
          <w:lang w:eastAsia="en-IN"/>
        </w:rPr>
        <w:t>Some of the superior features of Concrete Spun Poles are:</w:t>
      </w:r>
    </w:p>
    <w:p w14:paraId="3408DFDB" w14:textId="77777777" w:rsidR="00997D20" w:rsidRPr="00131E17" w:rsidRDefault="00997D20" w:rsidP="000D594F">
      <w:pPr>
        <w:numPr>
          <w:ilvl w:val="0"/>
          <w:numId w:val="2"/>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Cost Saving.</w:t>
      </w:r>
    </w:p>
    <w:p w14:paraId="538090E0" w14:textId="77777777" w:rsidR="00997D20" w:rsidRPr="00131E17" w:rsidRDefault="00997D20" w:rsidP="000D594F">
      <w:pPr>
        <w:numPr>
          <w:ilvl w:val="0"/>
          <w:numId w:val="2"/>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Easy Availability.</w:t>
      </w:r>
    </w:p>
    <w:p w14:paraId="0642C3AF" w14:textId="77777777" w:rsidR="00997D20" w:rsidRPr="00131E17" w:rsidRDefault="00997D20" w:rsidP="000D594F">
      <w:pPr>
        <w:numPr>
          <w:ilvl w:val="0"/>
          <w:numId w:val="2"/>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Pilferage proof.</w:t>
      </w:r>
    </w:p>
    <w:p w14:paraId="4A59D00A" w14:textId="77777777" w:rsidR="00997D20" w:rsidRPr="00131E17" w:rsidRDefault="00997D20" w:rsidP="000D594F">
      <w:pPr>
        <w:numPr>
          <w:ilvl w:val="0"/>
          <w:numId w:val="2"/>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Maintenance free.</w:t>
      </w:r>
    </w:p>
    <w:p w14:paraId="728EE3B3" w14:textId="77777777" w:rsidR="00997D20" w:rsidRPr="00131E17" w:rsidRDefault="00997D20" w:rsidP="000D594F">
      <w:pPr>
        <w:numPr>
          <w:ilvl w:val="0"/>
          <w:numId w:val="2"/>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Easy to Handle &amp; Transportation.</w:t>
      </w:r>
    </w:p>
    <w:p w14:paraId="6EC24296" w14:textId="77777777" w:rsidR="00997D20" w:rsidRPr="00131E17" w:rsidRDefault="00997D20" w:rsidP="000D594F">
      <w:pPr>
        <w:numPr>
          <w:ilvl w:val="0"/>
          <w:numId w:val="2"/>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Stronger &amp; uniform.</w:t>
      </w:r>
    </w:p>
    <w:p w14:paraId="2D815860" w14:textId="77777777" w:rsidR="00997D20" w:rsidRPr="00131E17" w:rsidRDefault="00997D20" w:rsidP="000D594F">
      <w:pPr>
        <w:numPr>
          <w:ilvl w:val="0"/>
          <w:numId w:val="2"/>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Better Aesthetic.</w:t>
      </w:r>
    </w:p>
    <w:p w14:paraId="5628134C" w14:textId="77777777" w:rsidR="00997D20" w:rsidRPr="00131E17" w:rsidRDefault="00997D20" w:rsidP="000D594F">
      <w:pPr>
        <w:numPr>
          <w:ilvl w:val="0"/>
          <w:numId w:val="2"/>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Equal strength in all directions.</w:t>
      </w:r>
    </w:p>
    <w:p w14:paraId="5A791BD5" w14:textId="77777777" w:rsidR="00997D20" w:rsidRPr="00131E17" w:rsidRDefault="00997D20" w:rsidP="000D594F">
      <w:pPr>
        <w:numPr>
          <w:ilvl w:val="0"/>
          <w:numId w:val="2"/>
        </w:numPr>
        <w:spacing w:after="120" w:line="276" w:lineRule="auto"/>
        <w:ind w:left="0"/>
        <w:jc w:val="both"/>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t>Stay anchors are considerably reduced.</w:t>
      </w:r>
    </w:p>
    <w:p w14:paraId="0058356B" w14:textId="15C0FFDE" w:rsidR="00997D20" w:rsidRPr="00131E17" w:rsidRDefault="00997D20" w:rsidP="000D594F">
      <w:pPr>
        <w:spacing w:line="276" w:lineRule="auto"/>
        <w:rPr>
          <w:rFonts w:ascii="Times New Roman" w:hAnsi="Times New Roman" w:cs="Times New Roman"/>
          <w:sz w:val="28"/>
          <w:szCs w:val="28"/>
        </w:rPr>
      </w:pPr>
    </w:p>
    <w:p w14:paraId="2824A039" w14:textId="77777777" w:rsidR="00997D20" w:rsidRPr="00131E17" w:rsidRDefault="00997D20" w:rsidP="000D594F">
      <w:pPr>
        <w:spacing w:line="276" w:lineRule="auto"/>
        <w:rPr>
          <w:rFonts w:ascii="Times New Roman" w:hAnsi="Times New Roman" w:cs="Times New Roman"/>
          <w:sz w:val="28"/>
          <w:szCs w:val="28"/>
        </w:rPr>
      </w:pPr>
      <w:r w:rsidRPr="00131E17">
        <w:rPr>
          <w:rFonts w:ascii="Times New Roman" w:hAnsi="Times New Roman" w:cs="Times New Roman"/>
          <w:sz w:val="28"/>
          <w:szCs w:val="28"/>
        </w:rPr>
        <w:br w:type="page"/>
      </w:r>
    </w:p>
    <w:p w14:paraId="32574CA1" w14:textId="396DFC3B" w:rsidR="007B3FEF" w:rsidRPr="0043651D" w:rsidRDefault="007B3FEF" w:rsidP="000D594F">
      <w:pPr>
        <w:shd w:val="clear" w:color="auto" w:fill="FFFFFF"/>
        <w:spacing w:after="0" w:line="276" w:lineRule="auto"/>
        <w:jc w:val="center"/>
        <w:rPr>
          <w:rFonts w:ascii="Times New Roman" w:eastAsia="Times New Roman" w:hAnsi="Times New Roman" w:cs="Times New Roman"/>
          <w:b/>
          <w:bCs/>
          <w:sz w:val="32"/>
          <w:szCs w:val="32"/>
          <w:u w:val="single"/>
          <w:lang w:eastAsia="en-IN"/>
        </w:rPr>
      </w:pPr>
      <w:r w:rsidRPr="0043651D">
        <w:rPr>
          <w:rFonts w:ascii="Times New Roman" w:eastAsia="Times New Roman" w:hAnsi="Times New Roman" w:cs="Times New Roman"/>
          <w:b/>
          <w:bCs/>
          <w:sz w:val="32"/>
          <w:szCs w:val="32"/>
          <w:u w:val="single"/>
          <w:lang w:eastAsia="en-IN"/>
        </w:rPr>
        <w:lastRenderedPageBreak/>
        <w:t>PSC</w:t>
      </w:r>
    </w:p>
    <w:p w14:paraId="4B7227D8" w14:textId="77777777" w:rsidR="0079438A" w:rsidRPr="0079438A" w:rsidRDefault="0079438A" w:rsidP="000D594F">
      <w:pPr>
        <w:shd w:val="clear" w:color="auto" w:fill="FFFFFF"/>
        <w:spacing w:after="0" w:line="276" w:lineRule="auto"/>
        <w:jc w:val="center"/>
        <w:rPr>
          <w:rFonts w:ascii="Times New Roman" w:eastAsia="Times New Roman" w:hAnsi="Times New Roman" w:cs="Times New Roman"/>
          <w:b/>
          <w:bCs/>
          <w:sz w:val="28"/>
          <w:szCs w:val="28"/>
          <w:lang w:eastAsia="en-IN"/>
        </w:rPr>
      </w:pPr>
    </w:p>
    <w:p w14:paraId="7CC5F8B3" w14:textId="6086E6F6" w:rsidR="007B3FEF" w:rsidRPr="007B3FEF" w:rsidRDefault="007B3FEF" w:rsidP="000D594F">
      <w:pPr>
        <w:shd w:val="clear" w:color="auto" w:fill="FFFFFF"/>
        <w:spacing w:after="0" w:line="276" w:lineRule="auto"/>
        <w:rPr>
          <w:rFonts w:ascii="Times New Roman" w:eastAsia="Times New Roman" w:hAnsi="Times New Roman" w:cs="Times New Roman"/>
          <w:b/>
          <w:bCs/>
          <w:sz w:val="28"/>
          <w:szCs w:val="28"/>
          <w:lang w:eastAsia="en-IN"/>
        </w:rPr>
      </w:pPr>
      <w:r w:rsidRPr="007B3FEF">
        <w:rPr>
          <w:rFonts w:ascii="Times New Roman" w:eastAsia="Times New Roman" w:hAnsi="Times New Roman" w:cs="Times New Roman"/>
          <w:b/>
          <w:bCs/>
          <w:sz w:val="28"/>
          <w:szCs w:val="28"/>
          <w:lang w:eastAsia="en-IN"/>
        </w:rPr>
        <w:t>Pre-Stressed Cement Concrete Poles</w:t>
      </w:r>
    </w:p>
    <w:p w14:paraId="7D573609" w14:textId="70B62575" w:rsidR="009B0C50" w:rsidRPr="00131E17" w:rsidRDefault="007B3FEF" w:rsidP="000D594F">
      <w:pPr>
        <w:spacing w:line="276" w:lineRule="auto"/>
        <w:ind w:firstLine="720"/>
        <w:rPr>
          <w:rFonts w:ascii="Times New Roman" w:eastAsia="Times New Roman" w:hAnsi="Times New Roman" w:cs="Times New Roman"/>
          <w:sz w:val="28"/>
          <w:szCs w:val="28"/>
          <w:shd w:val="clear" w:color="auto" w:fill="FFFFFF"/>
          <w:lang w:eastAsia="en-IN"/>
        </w:rPr>
      </w:pPr>
      <w:r w:rsidRPr="0043651D">
        <w:rPr>
          <w:rFonts w:ascii="Times New Roman" w:eastAsia="Times New Roman" w:hAnsi="Times New Roman" w:cs="Times New Roman"/>
          <w:sz w:val="28"/>
          <w:szCs w:val="28"/>
          <w:shd w:val="clear" w:color="auto" w:fill="FFFFFF"/>
          <w:lang w:eastAsia="en-IN"/>
        </w:rPr>
        <w:t>PSC / PCC poles </w:t>
      </w:r>
      <w:r w:rsidRPr="00131E17">
        <w:rPr>
          <w:rFonts w:ascii="Times New Roman" w:eastAsia="Times New Roman" w:hAnsi="Times New Roman" w:cs="Times New Roman"/>
          <w:sz w:val="28"/>
          <w:szCs w:val="28"/>
          <w:shd w:val="clear" w:color="auto" w:fill="FFFFFF"/>
          <w:lang w:eastAsia="en-IN"/>
        </w:rPr>
        <w:t>are cement concrete </w:t>
      </w:r>
      <w:r w:rsidRPr="0043651D">
        <w:rPr>
          <w:rFonts w:ascii="Times New Roman" w:eastAsia="Times New Roman" w:hAnsi="Times New Roman" w:cs="Times New Roman"/>
          <w:sz w:val="28"/>
          <w:szCs w:val="28"/>
          <w:shd w:val="clear" w:color="auto" w:fill="FFFFFF"/>
          <w:lang w:eastAsia="en-IN"/>
        </w:rPr>
        <w:t>poles</w:t>
      </w:r>
      <w:r w:rsidRPr="00131E17">
        <w:rPr>
          <w:rFonts w:ascii="Times New Roman" w:eastAsia="Times New Roman" w:hAnsi="Times New Roman" w:cs="Times New Roman"/>
          <w:sz w:val="28"/>
          <w:szCs w:val="28"/>
          <w:shd w:val="clear" w:color="auto" w:fill="FFFFFF"/>
          <w:lang w:eastAsia="en-IN"/>
        </w:rPr>
        <w:t> which are pre-stressed using steel wires to provide more structural strength</w:t>
      </w:r>
      <w:r w:rsidRPr="00131E17">
        <w:rPr>
          <w:rFonts w:ascii="Times New Roman" w:eastAsia="Times New Roman" w:hAnsi="Times New Roman" w:cs="Times New Roman"/>
          <w:sz w:val="28"/>
          <w:szCs w:val="28"/>
          <w:shd w:val="clear" w:color="auto" w:fill="FFFFFF"/>
          <w:lang w:eastAsia="en-IN"/>
        </w:rPr>
        <w:t>.</w:t>
      </w:r>
    </w:p>
    <w:p w14:paraId="3E663339" w14:textId="58574FED" w:rsidR="007773CA" w:rsidRPr="0079438A" w:rsidRDefault="007B3FEF" w:rsidP="000D594F">
      <w:pPr>
        <w:shd w:val="clear" w:color="auto" w:fill="FFFFFF"/>
        <w:spacing w:after="0" w:line="276" w:lineRule="auto"/>
        <w:textAlignment w:val="baseline"/>
        <w:outlineLvl w:val="2"/>
        <w:rPr>
          <w:rFonts w:ascii="Times New Roman" w:eastAsia="Times New Roman" w:hAnsi="Times New Roman" w:cs="Times New Roman"/>
          <w:b/>
          <w:bCs/>
          <w:spacing w:val="-15"/>
          <w:sz w:val="28"/>
          <w:szCs w:val="28"/>
          <w:bdr w:val="none" w:sz="0" w:space="0" w:color="auto" w:frame="1"/>
          <w:lang w:eastAsia="en-IN"/>
        </w:rPr>
      </w:pPr>
      <w:r w:rsidRPr="007B3FEF">
        <w:rPr>
          <w:rFonts w:ascii="Times New Roman" w:eastAsia="Times New Roman" w:hAnsi="Times New Roman" w:cs="Times New Roman"/>
          <w:b/>
          <w:bCs/>
          <w:spacing w:val="-15"/>
          <w:sz w:val="28"/>
          <w:szCs w:val="28"/>
          <w:bdr w:val="none" w:sz="0" w:space="0" w:color="auto" w:frame="1"/>
          <w:lang w:eastAsia="en-IN"/>
        </w:rPr>
        <w:t>Key Raw materials</w:t>
      </w:r>
    </w:p>
    <w:p w14:paraId="1A2F75F1" w14:textId="7152FFE9" w:rsidR="00131E17" w:rsidRDefault="007B3FEF" w:rsidP="000D594F">
      <w:pPr>
        <w:shd w:val="clear" w:color="auto" w:fill="FFFFFF"/>
        <w:spacing w:after="0" w:line="276" w:lineRule="auto"/>
        <w:textAlignment w:val="baseline"/>
        <w:outlineLvl w:val="2"/>
        <w:rPr>
          <w:rFonts w:ascii="Times New Roman" w:eastAsia="Times New Roman" w:hAnsi="Times New Roman" w:cs="Times New Roman"/>
          <w:spacing w:val="-15"/>
          <w:sz w:val="28"/>
          <w:szCs w:val="28"/>
          <w:bdr w:val="none" w:sz="0" w:space="0" w:color="auto" w:frame="1"/>
          <w:lang w:eastAsia="en-IN"/>
        </w:rPr>
      </w:pPr>
      <w:r w:rsidRPr="00131E17">
        <w:rPr>
          <w:rFonts w:ascii="Times New Roman" w:eastAsia="Times New Roman" w:hAnsi="Times New Roman" w:cs="Times New Roman"/>
          <w:sz w:val="28"/>
          <w:szCs w:val="28"/>
          <w:lang w:eastAsia="en-IN"/>
        </w:rPr>
        <w:t>Cement</w:t>
      </w:r>
      <w:r w:rsidRPr="00131E17">
        <w:rPr>
          <w:rFonts w:ascii="Times New Roman" w:eastAsia="Times New Roman" w:hAnsi="Times New Roman" w:cs="Times New Roman"/>
          <w:sz w:val="28"/>
          <w:szCs w:val="28"/>
          <w:lang w:eastAsia="en-IN"/>
        </w:rPr>
        <w:br/>
        <w:t>High Tensile Wire</w:t>
      </w:r>
      <w:r w:rsidRPr="00131E17">
        <w:rPr>
          <w:rFonts w:ascii="Times New Roman" w:eastAsia="Times New Roman" w:hAnsi="Times New Roman" w:cs="Times New Roman"/>
          <w:sz w:val="28"/>
          <w:szCs w:val="28"/>
          <w:lang w:eastAsia="en-IN"/>
        </w:rPr>
        <w:br/>
        <w:t>Galvanised Iron Wire</w:t>
      </w:r>
      <w:r w:rsidRPr="00131E17">
        <w:rPr>
          <w:rFonts w:ascii="Times New Roman" w:eastAsia="Times New Roman" w:hAnsi="Times New Roman" w:cs="Times New Roman"/>
          <w:sz w:val="28"/>
          <w:szCs w:val="28"/>
          <w:lang w:eastAsia="en-IN"/>
        </w:rPr>
        <w:br/>
        <w:t>Stone Aggregate</w:t>
      </w:r>
    </w:p>
    <w:p w14:paraId="1830859C" w14:textId="77777777" w:rsidR="0079438A" w:rsidRPr="0079438A" w:rsidRDefault="0079438A" w:rsidP="000D594F">
      <w:pPr>
        <w:shd w:val="clear" w:color="auto" w:fill="FFFFFF"/>
        <w:spacing w:after="0" w:line="276" w:lineRule="auto"/>
        <w:textAlignment w:val="baseline"/>
        <w:outlineLvl w:val="2"/>
        <w:rPr>
          <w:rFonts w:ascii="Times New Roman" w:eastAsia="Times New Roman" w:hAnsi="Times New Roman" w:cs="Times New Roman"/>
          <w:spacing w:val="-15"/>
          <w:sz w:val="28"/>
          <w:szCs w:val="28"/>
          <w:bdr w:val="none" w:sz="0" w:space="0" w:color="auto" w:frame="1"/>
          <w:lang w:eastAsia="en-IN"/>
        </w:rPr>
      </w:pPr>
    </w:p>
    <w:p w14:paraId="57487C6C" w14:textId="28A21CB4" w:rsidR="0079438A" w:rsidRDefault="007B3FEF" w:rsidP="000D594F">
      <w:pPr>
        <w:shd w:val="clear" w:color="auto" w:fill="FFFFFF"/>
        <w:spacing w:after="360" w:line="276" w:lineRule="auto"/>
        <w:textAlignment w:val="baseline"/>
        <w:rPr>
          <w:rFonts w:ascii="Times New Roman" w:eastAsia="Times New Roman" w:hAnsi="Times New Roman" w:cs="Times New Roman"/>
          <w:b/>
          <w:bCs/>
          <w:sz w:val="28"/>
          <w:szCs w:val="28"/>
          <w:lang w:eastAsia="en-IN"/>
        </w:rPr>
      </w:pPr>
      <w:r w:rsidRPr="007B3FEF">
        <w:rPr>
          <w:rFonts w:ascii="Times New Roman" w:eastAsia="Times New Roman" w:hAnsi="Times New Roman" w:cs="Times New Roman"/>
          <w:b/>
          <w:bCs/>
          <w:spacing w:val="-15"/>
          <w:sz w:val="28"/>
          <w:szCs w:val="28"/>
          <w:bdr w:val="none" w:sz="0" w:space="0" w:color="auto" w:frame="1"/>
          <w:lang w:eastAsia="en-IN"/>
        </w:rPr>
        <w:t>Manufacturing process</w:t>
      </w:r>
    </w:p>
    <w:p w14:paraId="12D8B418" w14:textId="5C558126" w:rsidR="007B3FEF" w:rsidRPr="0079438A" w:rsidRDefault="007773CA" w:rsidP="000D594F">
      <w:pPr>
        <w:shd w:val="clear" w:color="auto" w:fill="FFFFFF"/>
        <w:spacing w:after="360" w:line="276" w:lineRule="auto"/>
        <w:textAlignment w:val="baseline"/>
        <w:rPr>
          <w:rFonts w:ascii="Times New Roman" w:eastAsia="Times New Roman" w:hAnsi="Times New Roman" w:cs="Times New Roman"/>
          <w:b/>
          <w:bCs/>
          <w:sz w:val="28"/>
          <w:szCs w:val="28"/>
          <w:lang w:eastAsia="en-IN"/>
        </w:rPr>
      </w:pPr>
      <w:r w:rsidRPr="00131E17">
        <w:rPr>
          <w:rFonts w:ascii="Times New Roman" w:eastAsia="Times New Roman" w:hAnsi="Times New Roman" w:cs="Times New Roman"/>
          <w:sz w:val="28"/>
          <w:szCs w:val="28"/>
          <w:lang w:eastAsia="en-IN"/>
        </w:rPr>
        <w:t>(a)</w:t>
      </w:r>
      <w:r w:rsidR="007B3FEF" w:rsidRPr="00131E17">
        <w:rPr>
          <w:rFonts w:ascii="Times New Roman" w:eastAsia="Times New Roman" w:hAnsi="Times New Roman" w:cs="Times New Roman"/>
          <w:sz w:val="28"/>
          <w:szCs w:val="28"/>
          <w:lang w:eastAsia="en-IN"/>
        </w:rPr>
        <w:t xml:space="preserve">Check Casting Moulds for Dimensions, soundness, supports, </w:t>
      </w:r>
      <w:r w:rsidRPr="00131E17">
        <w:rPr>
          <w:rFonts w:ascii="Times New Roman" w:eastAsia="Times New Roman" w:hAnsi="Times New Roman" w:cs="Times New Roman"/>
          <w:sz w:val="28"/>
          <w:szCs w:val="28"/>
          <w:lang w:eastAsia="en-IN"/>
        </w:rPr>
        <w:t xml:space="preserve">    </w:t>
      </w:r>
      <w:r w:rsidR="007B3FEF" w:rsidRPr="00131E17">
        <w:rPr>
          <w:rFonts w:ascii="Times New Roman" w:eastAsia="Times New Roman" w:hAnsi="Times New Roman" w:cs="Times New Roman"/>
          <w:sz w:val="28"/>
          <w:szCs w:val="28"/>
          <w:lang w:eastAsia="en-IN"/>
        </w:rPr>
        <w:t>alignment and Cleanliness</w:t>
      </w:r>
      <w:r w:rsidR="007B3FEF" w:rsidRPr="00131E17">
        <w:rPr>
          <w:rFonts w:ascii="Times New Roman" w:eastAsia="Times New Roman" w:hAnsi="Times New Roman" w:cs="Times New Roman"/>
          <w:sz w:val="28"/>
          <w:szCs w:val="28"/>
          <w:lang w:eastAsia="en-IN"/>
        </w:rPr>
        <w:br/>
        <w:t>(b) Pre-stressing of HT wires</w:t>
      </w:r>
      <w:r w:rsidR="007B3FEF" w:rsidRPr="00131E17">
        <w:rPr>
          <w:rFonts w:ascii="Times New Roman" w:eastAsia="Times New Roman" w:hAnsi="Times New Roman" w:cs="Times New Roman"/>
          <w:sz w:val="28"/>
          <w:szCs w:val="28"/>
          <w:lang w:eastAsia="en-IN"/>
        </w:rPr>
        <w:br/>
        <w:t>(c) Concrete Mix as per approved drawing</w:t>
      </w:r>
      <w:r w:rsidR="007B3FEF" w:rsidRPr="00131E17">
        <w:rPr>
          <w:rFonts w:ascii="Times New Roman" w:eastAsia="Times New Roman" w:hAnsi="Times New Roman" w:cs="Times New Roman"/>
          <w:sz w:val="28"/>
          <w:szCs w:val="28"/>
          <w:lang w:eastAsia="en-IN"/>
        </w:rPr>
        <w:br/>
        <w:t>(d) Casting</w:t>
      </w:r>
      <w:r w:rsidR="007B3FEF" w:rsidRPr="00131E17">
        <w:rPr>
          <w:rFonts w:ascii="Times New Roman" w:eastAsia="Times New Roman" w:hAnsi="Times New Roman" w:cs="Times New Roman"/>
          <w:sz w:val="28"/>
          <w:szCs w:val="28"/>
          <w:lang w:eastAsia="en-IN"/>
        </w:rPr>
        <w:br/>
        <w:t>(e) Position, Nos. and Dimensions of Lifting Hooks</w:t>
      </w:r>
      <w:r w:rsidR="007B3FEF" w:rsidRPr="00131E17">
        <w:rPr>
          <w:rFonts w:ascii="Times New Roman" w:eastAsia="Times New Roman" w:hAnsi="Times New Roman" w:cs="Times New Roman"/>
          <w:sz w:val="28"/>
          <w:szCs w:val="28"/>
          <w:lang w:eastAsia="en-IN"/>
        </w:rPr>
        <w:br/>
        <w:t>(f) De-Moulding and De-tensioning and</w:t>
      </w:r>
      <w:r w:rsidR="007B3FEF" w:rsidRPr="00131E17">
        <w:rPr>
          <w:rFonts w:ascii="Times New Roman" w:eastAsia="Times New Roman" w:hAnsi="Times New Roman" w:cs="Times New Roman"/>
          <w:sz w:val="28"/>
          <w:szCs w:val="28"/>
          <w:lang w:eastAsia="en-IN"/>
        </w:rPr>
        <w:br/>
        <w:t>(g) Curing and</w:t>
      </w:r>
      <w:r w:rsidR="007B3FEF" w:rsidRPr="00131E17">
        <w:rPr>
          <w:rFonts w:ascii="Times New Roman" w:eastAsia="Times New Roman" w:hAnsi="Times New Roman" w:cs="Times New Roman"/>
          <w:sz w:val="28"/>
          <w:szCs w:val="28"/>
          <w:lang w:eastAsia="en-IN"/>
        </w:rPr>
        <w:br/>
        <w:t>(h) Stacking and testing.</w:t>
      </w:r>
    </w:p>
    <w:p w14:paraId="0C116763" w14:textId="77777777" w:rsidR="007B3FEF" w:rsidRPr="007B3FEF" w:rsidRDefault="007B3FEF" w:rsidP="000D594F">
      <w:pPr>
        <w:shd w:val="clear" w:color="auto" w:fill="FFFFFF"/>
        <w:spacing w:before="100" w:beforeAutospacing="1" w:after="100" w:afterAutospacing="1" w:line="276" w:lineRule="auto"/>
        <w:rPr>
          <w:rFonts w:ascii="Times New Roman" w:eastAsia="Times New Roman" w:hAnsi="Times New Roman" w:cs="Times New Roman"/>
          <w:sz w:val="28"/>
          <w:szCs w:val="28"/>
          <w:lang w:eastAsia="en-IN"/>
        </w:rPr>
      </w:pPr>
      <w:r w:rsidRPr="007B3FEF">
        <w:rPr>
          <w:rFonts w:ascii="Times New Roman" w:eastAsia="Times New Roman" w:hAnsi="Times New Roman" w:cs="Times New Roman"/>
          <w:b/>
          <w:bCs/>
          <w:sz w:val="28"/>
          <w:szCs w:val="28"/>
          <w:lang w:eastAsia="en-IN"/>
        </w:rPr>
        <w:t>Advantages / Benefits of PSC poles</w:t>
      </w:r>
    </w:p>
    <w:p w14:paraId="12B801EE" w14:textId="77777777" w:rsidR="007B3FEF" w:rsidRPr="007B3FEF" w:rsidRDefault="007B3FEF" w:rsidP="000D594F">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 Resistance to corrosion in humid and temperate climates and to erosion in desert areas.</w:t>
      </w:r>
    </w:p>
    <w:p w14:paraId="382ECD72" w14:textId="77777777" w:rsidR="007B3FEF" w:rsidRPr="007B3FEF" w:rsidRDefault="007B3FEF" w:rsidP="000D594F">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 xml:space="preserve">Fire resistant, particularly to grass and </w:t>
      </w:r>
      <w:proofErr w:type="spellStart"/>
      <w:r w:rsidRPr="007B3FEF">
        <w:rPr>
          <w:rFonts w:ascii="Times New Roman" w:eastAsia="Times New Roman" w:hAnsi="Times New Roman" w:cs="Times New Roman"/>
          <w:sz w:val="28"/>
          <w:szCs w:val="28"/>
          <w:lang w:eastAsia="en-IN"/>
        </w:rPr>
        <w:t>bush</w:t>
      </w:r>
      <w:proofErr w:type="spellEnd"/>
      <w:r w:rsidRPr="007B3FEF">
        <w:rPr>
          <w:rFonts w:ascii="Times New Roman" w:eastAsia="Times New Roman" w:hAnsi="Times New Roman" w:cs="Times New Roman"/>
          <w:sz w:val="28"/>
          <w:szCs w:val="28"/>
          <w:lang w:eastAsia="en-IN"/>
        </w:rPr>
        <w:t xml:space="preserve"> fires near the ground line.</w:t>
      </w:r>
    </w:p>
    <w:p w14:paraId="768C5AEA" w14:textId="77777777" w:rsidR="007B3FEF" w:rsidRPr="007B3FEF" w:rsidRDefault="007B3FEF" w:rsidP="000D594F">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Easily installed in drilled holes in ground with or without concrete fill.</w:t>
      </w:r>
    </w:p>
    <w:p w14:paraId="0188AE4F" w14:textId="77777777" w:rsidR="007B3FEF" w:rsidRPr="007B3FEF" w:rsidRDefault="007B3FEF" w:rsidP="000D594F">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Lighter because of reduced cross-section when compared with reinforced concrete pole.</w:t>
      </w:r>
    </w:p>
    <w:p w14:paraId="7393C45E" w14:textId="77777777" w:rsidR="007B3FEF" w:rsidRPr="007B3FEF" w:rsidRDefault="007B3FEF" w:rsidP="000D594F">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Clean and neat in appearance and requiring negligible maintenance for number of years, thus ideally suited for urban installations.</w:t>
      </w:r>
    </w:p>
    <w:p w14:paraId="06E148C8" w14:textId="77777777" w:rsidR="007B3FEF" w:rsidRPr="007B3FEF" w:rsidRDefault="007B3FEF" w:rsidP="000D594F">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Electric safety and Safe Earthing</w:t>
      </w:r>
    </w:p>
    <w:p w14:paraId="0BB1DEA0" w14:textId="77777777" w:rsidR="007B3FEF" w:rsidRPr="007B3FEF" w:rsidRDefault="007B3FEF" w:rsidP="000D594F">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Flexible for all locations for erection</w:t>
      </w:r>
    </w:p>
    <w:p w14:paraId="3AF6FC0F" w14:textId="722E3F69" w:rsidR="007B3FEF" w:rsidRPr="00131E17" w:rsidRDefault="007B3FEF" w:rsidP="000D594F">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 xml:space="preserve">Pre-stressed concrete pole </w:t>
      </w:r>
      <w:proofErr w:type="gramStart"/>
      <w:r w:rsidRPr="007B3FEF">
        <w:rPr>
          <w:rFonts w:ascii="Times New Roman" w:eastAsia="Times New Roman" w:hAnsi="Times New Roman" w:cs="Times New Roman"/>
          <w:sz w:val="28"/>
          <w:szCs w:val="28"/>
          <w:lang w:eastAsia="en-IN"/>
        </w:rPr>
        <w:t>are</w:t>
      </w:r>
      <w:proofErr w:type="gramEnd"/>
      <w:r w:rsidRPr="007B3FEF">
        <w:rPr>
          <w:rFonts w:ascii="Times New Roman" w:eastAsia="Times New Roman" w:hAnsi="Times New Roman" w:cs="Times New Roman"/>
          <w:sz w:val="28"/>
          <w:szCs w:val="28"/>
          <w:lang w:eastAsia="en-IN"/>
        </w:rPr>
        <w:t xml:space="preserve"> designed to meet or surpass regulatory guidelines for all types of projects and poles meet the standards of REC.</w:t>
      </w:r>
    </w:p>
    <w:p w14:paraId="7F657809" w14:textId="77777777" w:rsidR="007B3FEF" w:rsidRPr="007B3FEF" w:rsidRDefault="007B3FEF" w:rsidP="000D594F">
      <w:pPr>
        <w:numPr>
          <w:ilvl w:val="0"/>
          <w:numId w:val="7"/>
        </w:numPr>
        <w:shd w:val="clear" w:color="auto" w:fill="FFFFFF"/>
        <w:spacing w:after="0" w:line="276" w:lineRule="auto"/>
        <w:jc w:val="both"/>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lastRenderedPageBreak/>
        <w:t>Popular line supports in recent age.</w:t>
      </w:r>
    </w:p>
    <w:p w14:paraId="72BAE27C" w14:textId="77777777" w:rsidR="007B3FEF" w:rsidRPr="007B3FEF" w:rsidRDefault="007B3FEF" w:rsidP="000D594F">
      <w:pPr>
        <w:numPr>
          <w:ilvl w:val="0"/>
          <w:numId w:val="7"/>
        </w:numPr>
        <w:shd w:val="clear" w:color="auto" w:fill="FFFFFF"/>
        <w:spacing w:after="0" w:line="276" w:lineRule="auto"/>
        <w:jc w:val="both"/>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Greater mechanical strength.</w:t>
      </w:r>
    </w:p>
    <w:p w14:paraId="068F9A93" w14:textId="77777777" w:rsidR="007B3FEF" w:rsidRPr="007B3FEF" w:rsidRDefault="007B3FEF" w:rsidP="000D594F">
      <w:pPr>
        <w:numPr>
          <w:ilvl w:val="0"/>
          <w:numId w:val="7"/>
        </w:numPr>
        <w:shd w:val="clear" w:color="auto" w:fill="FFFFFF"/>
        <w:spacing w:after="0" w:line="276" w:lineRule="auto"/>
        <w:jc w:val="both"/>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Has longer life.</w:t>
      </w:r>
    </w:p>
    <w:p w14:paraId="4E299FB1" w14:textId="77777777" w:rsidR="007B3FEF" w:rsidRPr="007B3FEF" w:rsidRDefault="007B3FEF" w:rsidP="000D594F">
      <w:pPr>
        <w:numPr>
          <w:ilvl w:val="0"/>
          <w:numId w:val="7"/>
        </w:numPr>
        <w:shd w:val="clear" w:color="auto" w:fill="FFFFFF"/>
        <w:spacing w:after="0" w:line="276" w:lineRule="auto"/>
        <w:jc w:val="both"/>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Permit longer spans than steel poles.</w:t>
      </w:r>
    </w:p>
    <w:p w14:paraId="2DE01C2C" w14:textId="77777777" w:rsidR="007B3FEF" w:rsidRPr="007B3FEF" w:rsidRDefault="007B3FEF" w:rsidP="000D594F">
      <w:pPr>
        <w:numPr>
          <w:ilvl w:val="0"/>
          <w:numId w:val="7"/>
        </w:numPr>
        <w:shd w:val="clear" w:color="auto" w:fill="FFFFFF"/>
        <w:spacing w:after="0" w:line="276" w:lineRule="auto"/>
        <w:jc w:val="both"/>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Have Good outlook.</w:t>
      </w:r>
    </w:p>
    <w:p w14:paraId="09A599C8" w14:textId="77777777" w:rsidR="007B3FEF" w:rsidRPr="007B3FEF" w:rsidRDefault="007B3FEF" w:rsidP="000D594F">
      <w:pPr>
        <w:numPr>
          <w:ilvl w:val="0"/>
          <w:numId w:val="7"/>
        </w:numPr>
        <w:shd w:val="clear" w:color="auto" w:fill="FFFFFF"/>
        <w:spacing w:after="0" w:line="276" w:lineRule="auto"/>
        <w:jc w:val="both"/>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Needs less maintenance.</w:t>
      </w:r>
    </w:p>
    <w:p w14:paraId="3109404F" w14:textId="77777777" w:rsidR="007B3FEF" w:rsidRPr="007B3FEF" w:rsidRDefault="007B3FEF" w:rsidP="000D594F">
      <w:pPr>
        <w:numPr>
          <w:ilvl w:val="0"/>
          <w:numId w:val="7"/>
        </w:numPr>
        <w:shd w:val="clear" w:color="auto" w:fill="FFFFFF"/>
        <w:spacing w:after="0" w:line="276" w:lineRule="auto"/>
        <w:jc w:val="both"/>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Good insulating properties.</w:t>
      </w:r>
    </w:p>
    <w:p w14:paraId="4AF4E872" w14:textId="77777777" w:rsidR="007B3FEF" w:rsidRPr="007B3FEF" w:rsidRDefault="007B3FEF" w:rsidP="000D594F">
      <w:pPr>
        <w:numPr>
          <w:ilvl w:val="0"/>
          <w:numId w:val="7"/>
        </w:numPr>
        <w:shd w:val="clear" w:color="auto" w:fill="FFFFFF"/>
        <w:spacing w:after="0" w:line="276" w:lineRule="auto"/>
        <w:jc w:val="both"/>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 xml:space="preserve">Steam curing process makes the product processing </w:t>
      </w:r>
      <w:proofErr w:type="gramStart"/>
      <w:r w:rsidRPr="007B3FEF">
        <w:rPr>
          <w:rFonts w:ascii="Times New Roman" w:eastAsia="Times New Roman" w:hAnsi="Times New Roman" w:cs="Times New Roman"/>
          <w:sz w:val="28"/>
          <w:szCs w:val="28"/>
          <w:lang w:eastAsia="en-IN"/>
        </w:rPr>
        <w:t>more durable and fast</w:t>
      </w:r>
      <w:proofErr w:type="gramEnd"/>
      <w:r w:rsidRPr="007B3FEF">
        <w:rPr>
          <w:rFonts w:ascii="Times New Roman" w:eastAsia="Times New Roman" w:hAnsi="Times New Roman" w:cs="Times New Roman"/>
          <w:sz w:val="28"/>
          <w:szCs w:val="28"/>
          <w:lang w:eastAsia="en-IN"/>
        </w:rPr>
        <w:t>.</w:t>
      </w:r>
    </w:p>
    <w:p w14:paraId="30863DC6" w14:textId="77777777" w:rsidR="007B3FEF" w:rsidRPr="007B3FEF" w:rsidRDefault="007B3FEF" w:rsidP="000D594F">
      <w:pPr>
        <w:numPr>
          <w:ilvl w:val="0"/>
          <w:numId w:val="7"/>
        </w:numPr>
        <w:shd w:val="clear" w:color="auto" w:fill="FFFFFF"/>
        <w:spacing w:after="0" w:line="276" w:lineRule="auto"/>
        <w:jc w:val="both"/>
        <w:rPr>
          <w:rFonts w:ascii="Times New Roman" w:eastAsia="Times New Roman" w:hAnsi="Times New Roman" w:cs="Times New Roman"/>
          <w:sz w:val="28"/>
          <w:szCs w:val="28"/>
          <w:lang w:eastAsia="en-IN"/>
        </w:rPr>
      </w:pPr>
      <w:r w:rsidRPr="007B3FEF">
        <w:rPr>
          <w:rFonts w:ascii="Times New Roman" w:eastAsia="Times New Roman" w:hAnsi="Times New Roman" w:cs="Times New Roman"/>
          <w:sz w:val="28"/>
          <w:szCs w:val="28"/>
          <w:lang w:eastAsia="en-IN"/>
        </w:rPr>
        <w:t>Corrosion free.</w:t>
      </w:r>
    </w:p>
    <w:p w14:paraId="73439AC6" w14:textId="4477B3F2" w:rsidR="007B3FEF" w:rsidRPr="00131E17" w:rsidRDefault="007B3FEF" w:rsidP="00D62D19">
      <w:pPr>
        <w:shd w:val="clear" w:color="auto" w:fill="FFFFFF"/>
        <w:spacing w:before="100" w:beforeAutospacing="1" w:after="100" w:afterAutospacing="1" w:line="276" w:lineRule="auto"/>
        <w:ind w:left="360"/>
        <w:rPr>
          <w:rFonts w:ascii="Times New Roman" w:eastAsia="Times New Roman" w:hAnsi="Times New Roman" w:cs="Times New Roman"/>
          <w:b/>
          <w:bCs/>
          <w:sz w:val="28"/>
          <w:szCs w:val="28"/>
          <w:lang w:eastAsia="en-IN"/>
        </w:rPr>
      </w:pPr>
      <w:r w:rsidRPr="00131E17">
        <w:rPr>
          <w:rFonts w:ascii="Times New Roman" w:eastAsia="Times New Roman" w:hAnsi="Times New Roman" w:cs="Times New Roman"/>
          <w:b/>
          <w:bCs/>
          <w:sz w:val="28"/>
          <w:szCs w:val="28"/>
          <w:lang w:eastAsia="en-IN"/>
        </w:rPr>
        <w:t>APPLICATIONS</w:t>
      </w:r>
    </w:p>
    <w:p w14:paraId="01CFF84C" w14:textId="77777777" w:rsidR="00C069E4" w:rsidRPr="00C069E4" w:rsidRDefault="007B3FEF" w:rsidP="00C069E4">
      <w:pPr>
        <w:pStyle w:val="ListParagraph"/>
        <w:numPr>
          <w:ilvl w:val="0"/>
          <w:numId w:val="17"/>
        </w:numPr>
        <w:shd w:val="clear" w:color="auto" w:fill="FFFFFF"/>
        <w:spacing w:before="100" w:beforeAutospacing="1" w:after="100" w:afterAutospacing="1" w:line="276" w:lineRule="auto"/>
        <w:rPr>
          <w:rStyle w:val="Strong"/>
          <w:rFonts w:ascii="Times New Roman" w:hAnsi="Times New Roman" w:cs="Times New Roman"/>
          <w:b w:val="0"/>
          <w:bCs w:val="0"/>
          <w:sz w:val="28"/>
          <w:szCs w:val="28"/>
          <w:shd w:val="clear" w:color="auto" w:fill="FFFFFF"/>
        </w:rPr>
      </w:pPr>
      <w:r w:rsidRPr="00C069E4">
        <w:rPr>
          <w:rStyle w:val="Strong"/>
          <w:rFonts w:ascii="Times New Roman" w:hAnsi="Times New Roman" w:cs="Times New Roman"/>
          <w:b w:val="0"/>
          <w:bCs w:val="0"/>
          <w:sz w:val="28"/>
          <w:szCs w:val="28"/>
          <w:shd w:val="clear" w:color="auto" w:fill="FFFFFF"/>
        </w:rPr>
        <w:t>Power Distribution via installation of transformer in PSC Pole</w:t>
      </w:r>
    </w:p>
    <w:p w14:paraId="44ACC0BF" w14:textId="3A9BB087" w:rsidR="007B3FEF" w:rsidRPr="00C069E4" w:rsidRDefault="007B3FEF" w:rsidP="00C069E4">
      <w:pPr>
        <w:pStyle w:val="ListParagraph"/>
        <w:numPr>
          <w:ilvl w:val="0"/>
          <w:numId w:val="17"/>
        </w:numPr>
        <w:shd w:val="clear" w:color="auto" w:fill="FFFFFF"/>
        <w:spacing w:before="100" w:beforeAutospacing="1" w:after="100" w:afterAutospacing="1" w:line="276" w:lineRule="auto"/>
        <w:rPr>
          <w:rStyle w:val="Strong"/>
          <w:rFonts w:ascii="Times New Roman" w:hAnsi="Times New Roman" w:cs="Times New Roman"/>
          <w:b w:val="0"/>
          <w:bCs w:val="0"/>
          <w:sz w:val="28"/>
          <w:szCs w:val="28"/>
          <w:shd w:val="clear" w:color="auto" w:fill="FFFFFF"/>
        </w:rPr>
      </w:pPr>
      <w:r w:rsidRPr="00C069E4">
        <w:rPr>
          <w:rStyle w:val="Strong"/>
          <w:rFonts w:ascii="Times New Roman" w:hAnsi="Times New Roman" w:cs="Times New Roman"/>
          <w:b w:val="0"/>
          <w:bCs w:val="0"/>
          <w:sz w:val="28"/>
          <w:szCs w:val="28"/>
          <w:shd w:val="clear" w:color="auto" w:fill="FFFFFF"/>
        </w:rPr>
        <w:t>Small Transformer installation</w:t>
      </w:r>
    </w:p>
    <w:p w14:paraId="55FB3A47" w14:textId="1BD6DC57" w:rsidR="007B3FEF" w:rsidRPr="00C069E4" w:rsidRDefault="007B3FEF" w:rsidP="00C069E4">
      <w:pPr>
        <w:pStyle w:val="ListParagraph"/>
        <w:numPr>
          <w:ilvl w:val="0"/>
          <w:numId w:val="17"/>
        </w:numPr>
        <w:shd w:val="clear" w:color="auto" w:fill="FFFFFF"/>
        <w:spacing w:before="100" w:beforeAutospacing="1" w:after="100" w:afterAutospacing="1" w:line="276" w:lineRule="auto"/>
        <w:rPr>
          <w:rStyle w:val="Strong"/>
          <w:rFonts w:ascii="Times New Roman" w:eastAsia="Times New Roman" w:hAnsi="Times New Roman" w:cs="Times New Roman"/>
          <w:b w:val="0"/>
          <w:bCs w:val="0"/>
          <w:sz w:val="28"/>
          <w:szCs w:val="28"/>
          <w:lang w:eastAsia="en-IN"/>
        </w:rPr>
      </w:pPr>
      <w:r w:rsidRPr="00C069E4">
        <w:rPr>
          <w:rStyle w:val="Strong"/>
          <w:rFonts w:ascii="Times New Roman" w:hAnsi="Times New Roman" w:cs="Times New Roman"/>
          <w:b w:val="0"/>
          <w:bCs w:val="0"/>
          <w:sz w:val="28"/>
          <w:szCs w:val="28"/>
          <w:shd w:val="clear" w:color="auto" w:fill="FFFFFF"/>
        </w:rPr>
        <w:t>Power Distribution</w:t>
      </w:r>
    </w:p>
    <w:p w14:paraId="1CCFAC02" w14:textId="7B4328EA" w:rsidR="007773CA" w:rsidRPr="00131E17" w:rsidRDefault="007773CA" w:rsidP="000D594F">
      <w:pPr>
        <w:pStyle w:val="ListParagraph"/>
        <w:shd w:val="clear" w:color="auto" w:fill="FFFFFF"/>
        <w:spacing w:before="100" w:beforeAutospacing="1" w:after="100" w:afterAutospacing="1" w:line="276" w:lineRule="auto"/>
        <w:ind w:left="1500"/>
        <w:rPr>
          <w:rFonts w:ascii="Times New Roman" w:eastAsia="Times New Roman" w:hAnsi="Times New Roman" w:cs="Times New Roman"/>
          <w:sz w:val="28"/>
          <w:szCs w:val="28"/>
          <w:lang w:eastAsia="en-IN"/>
        </w:rPr>
      </w:pPr>
    </w:p>
    <w:p w14:paraId="5A859B3B" w14:textId="77777777" w:rsidR="007773CA" w:rsidRPr="00131E17" w:rsidRDefault="007773CA" w:rsidP="000D594F">
      <w:pPr>
        <w:spacing w:line="276" w:lineRule="auto"/>
        <w:rPr>
          <w:rFonts w:ascii="Times New Roman" w:eastAsia="Times New Roman" w:hAnsi="Times New Roman" w:cs="Times New Roman"/>
          <w:sz w:val="28"/>
          <w:szCs w:val="28"/>
          <w:lang w:eastAsia="en-IN"/>
        </w:rPr>
      </w:pPr>
      <w:r w:rsidRPr="00131E17">
        <w:rPr>
          <w:rFonts w:ascii="Times New Roman" w:eastAsia="Times New Roman" w:hAnsi="Times New Roman" w:cs="Times New Roman"/>
          <w:sz w:val="28"/>
          <w:szCs w:val="28"/>
          <w:lang w:eastAsia="en-IN"/>
        </w:rPr>
        <w:br w:type="page"/>
      </w:r>
    </w:p>
    <w:p w14:paraId="2119F11A" w14:textId="421847AD" w:rsidR="007773CA" w:rsidRPr="0043651D" w:rsidRDefault="00F42BC9" w:rsidP="000D594F">
      <w:pPr>
        <w:pStyle w:val="ListParagraph"/>
        <w:shd w:val="clear" w:color="auto" w:fill="FFFFFF"/>
        <w:spacing w:before="100" w:beforeAutospacing="1" w:after="100" w:afterAutospacing="1" w:line="276" w:lineRule="auto"/>
        <w:ind w:left="1500"/>
        <w:rPr>
          <w:rFonts w:ascii="Times New Roman" w:eastAsia="Times New Roman" w:hAnsi="Times New Roman" w:cs="Times New Roman"/>
          <w:b/>
          <w:bCs/>
          <w:sz w:val="28"/>
          <w:szCs w:val="28"/>
          <w:u w:val="single"/>
          <w:lang w:eastAsia="en-IN"/>
        </w:rPr>
      </w:pPr>
      <w:r>
        <w:rPr>
          <w:rFonts w:ascii="Times New Roman" w:eastAsia="Times New Roman" w:hAnsi="Times New Roman" w:cs="Times New Roman"/>
          <w:b/>
          <w:bCs/>
          <w:sz w:val="28"/>
          <w:szCs w:val="28"/>
          <w:lang w:eastAsia="en-IN"/>
        </w:rPr>
        <w:lastRenderedPageBreak/>
        <w:t xml:space="preserve">                                      </w:t>
      </w:r>
      <w:r w:rsidR="007773CA" w:rsidRPr="0043651D">
        <w:rPr>
          <w:rFonts w:ascii="Times New Roman" w:eastAsia="Times New Roman" w:hAnsi="Times New Roman" w:cs="Times New Roman"/>
          <w:b/>
          <w:bCs/>
          <w:sz w:val="28"/>
          <w:szCs w:val="28"/>
          <w:u w:val="single"/>
          <w:lang w:eastAsia="en-IN"/>
        </w:rPr>
        <w:t>RCC</w:t>
      </w:r>
    </w:p>
    <w:p w14:paraId="5E8268F1" w14:textId="3CEC4DD7" w:rsidR="00131E17" w:rsidRPr="00131E17" w:rsidRDefault="00131E17" w:rsidP="000D594F">
      <w:pPr>
        <w:shd w:val="clear" w:color="auto" w:fill="FFFFFF"/>
        <w:spacing w:before="100" w:beforeAutospacing="1" w:after="100" w:afterAutospacing="1" w:line="276" w:lineRule="auto"/>
        <w:ind w:firstLine="720"/>
        <w:rPr>
          <w:rFonts w:ascii="Times New Roman" w:eastAsia="Times New Roman" w:hAnsi="Times New Roman" w:cs="Times New Roman"/>
          <w:sz w:val="28"/>
          <w:szCs w:val="28"/>
          <w:lang w:eastAsia="en-IN"/>
        </w:rPr>
      </w:pPr>
      <w:r w:rsidRPr="00131E17">
        <w:rPr>
          <w:rFonts w:ascii="Times New Roman" w:hAnsi="Times New Roman" w:cs="Times New Roman"/>
          <w:sz w:val="28"/>
          <w:szCs w:val="28"/>
          <w:shd w:val="clear" w:color="auto" w:fill="FFFFFF"/>
        </w:rPr>
        <w:t>Reinforced concrete (RC) (also called reinforced cement concrete or </w:t>
      </w:r>
      <w:r w:rsidRPr="00131E17">
        <w:rPr>
          <w:rFonts w:ascii="Times New Roman" w:hAnsi="Times New Roman" w:cs="Times New Roman"/>
          <w:b/>
          <w:bCs/>
          <w:sz w:val="28"/>
          <w:szCs w:val="28"/>
          <w:shd w:val="clear" w:color="auto" w:fill="FFFFFF"/>
        </w:rPr>
        <w:t>RCC</w:t>
      </w:r>
      <w:r w:rsidRPr="00131E17">
        <w:rPr>
          <w:rFonts w:ascii="Times New Roman" w:hAnsi="Times New Roman" w:cs="Times New Roman"/>
          <w:sz w:val="28"/>
          <w:szCs w:val="28"/>
          <w:shd w:val="clear" w:color="auto" w:fill="FFFFFF"/>
        </w:rPr>
        <w:t>) is</w:t>
      </w:r>
      <w:r w:rsidRPr="00131E17">
        <w:rPr>
          <w:rFonts w:ascii="Times New Roman" w:hAnsi="Times New Roman" w:cs="Times New Roman"/>
          <w:sz w:val="28"/>
          <w:szCs w:val="28"/>
          <w:shd w:val="clear" w:color="auto" w:fill="FFFFFF"/>
        </w:rPr>
        <w:t xml:space="preserve"> </w:t>
      </w:r>
      <w:r w:rsidRPr="00131E17">
        <w:rPr>
          <w:rFonts w:ascii="Times New Roman" w:hAnsi="Times New Roman" w:cs="Times New Roman"/>
          <w:sz w:val="28"/>
          <w:szCs w:val="28"/>
          <w:shd w:val="clear" w:color="auto" w:fill="FFFFFF"/>
        </w:rPr>
        <w:t>a composite material in which concrete's relatively low tensile strength and ductility are counteracted by the inclusion of reinforcement having higher tensile strength or ductility.</w:t>
      </w:r>
    </w:p>
    <w:p w14:paraId="2D2D674D" w14:textId="77777777" w:rsidR="00131E17" w:rsidRPr="00131E17" w:rsidRDefault="00131E17" w:rsidP="000D594F">
      <w:pPr>
        <w:pStyle w:val="ListParagraph"/>
        <w:shd w:val="clear" w:color="auto" w:fill="FFFFFF"/>
        <w:spacing w:before="100" w:beforeAutospacing="1" w:after="100" w:afterAutospacing="1" w:line="276" w:lineRule="auto"/>
        <w:ind w:left="1500"/>
        <w:rPr>
          <w:rFonts w:ascii="Times New Roman" w:eastAsia="Times New Roman" w:hAnsi="Times New Roman" w:cs="Times New Roman"/>
          <w:sz w:val="28"/>
          <w:szCs w:val="28"/>
          <w:lang w:eastAsia="en-IN"/>
        </w:rPr>
      </w:pPr>
    </w:p>
    <w:p w14:paraId="3A0AF3A7" w14:textId="60ED7440" w:rsidR="00131E17" w:rsidRPr="00131E17" w:rsidRDefault="00131E17" w:rsidP="000D594F">
      <w:pPr>
        <w:pStyle w:val="Heading2"/>
        <w:spacing w:line="276" w:lineRule="auto"/>
        <w:textAlignment w:val="baseline"/>
        <w:rPr>
          <w:rFonts w:ascii="Times New Roman" w:hAnsi="Times New Roman" w:cs="Times New Roman"/>
          <w:b/>
          <w:bCs/>
          <w:color w:val="auto"/>
          <w:sz w:val="28"/>
          <w:szCs w:val="28"/>
        </w:rPr>
      </w:pPr>
      <w:r w:rsidRPr="00131E17">
        <w:rPr>
          <w:rFonts w:ascii="Times New Roman" w:hAnsi="Times New Roman" w:cs="Times New Roman"/>
          <w:b/>
          <w:bCs/>
          <w:color w:val="auto"/>
          <w:sz w:val="28"/>
          <w:szCs w:val="28"/>
        </w:rPr>
        <w:t>Advantages of Reinforced Concrete</w:t>
      </w:r>
    </w:p>
    <w:p w14:paraId="51322C27" w14:textId="77777777" w:rsidR="00131E17" w:rsidRPr="00131E17" w:rsidRDefault="00131E17" w:rsidP="000D594F">
      <w:pPr>
        <w:numPr>
          <w:ilvl w:val="0"/>
          <w:numId w:val="16"/>
        </w:numPr>
        <w:spacing w:before="100" w:beforeAutospacing="1" w:after="100" w:afterAutospacing="1" w:line="276" w:lineRule="auto"/>
        <w:jc w:val="both"/>
        <w:textAlignment w:val="baseline"/>
        <w:rPr>
          <w:rFonts w:ascii="Times New Roman" w:hAnsi="Times New Roman" w:cs="Times New Roman"/>
          <w:sz w:val="28"/>
          <w:szCs w:val="28"/>
        </w:rPr>
      </w:pPr>
      <w:r w:rsidRPr="00131E17">
        <w:rPr>
          <w:rFonts w:ascii="Times New Roman" w:hAnsi="Times New Roman" w:cs="Times New Roman"/>
          <w:sz w:val="28"/>
          <w:szCs w:val="28"/>
        </w:rPr>
        <w:t>Reinforced concrete has a high compressive strength compared to other building materials.</w:t>
      </w:r>
    </w:p>
    <w:p w14:paraId="0CD4AFE2" w14:textId="77777777" w:rsidR="00131E17" w:rsidRPr="00131E17" w:rsidRDefault="00131E17" w:rsidP="000D594F">
      <w:pPr>
        <w:numPr>
          <w:ilvl w:val="0"/>
          <w:numId w:val="16"/>
        </w:numPr>
        <w:spacing w:before="100" w:beforeAutospacing="1" w:after="100" w:afterAutospacing="1" w:line="276" w:lineRule="auto"/>
        <w:jc w:val="both"/>
        <w:textAlignment w:val="baseline"/>
        <w:rPr>
          <w:rFonts w:ascii="Times New Roman" w:hAnsi="Times New Roman" w:cs="Times New Roman"/>
          <w:sz w:val="28"/>
          <w:szCs w:val="28"/>
        </w:rPr>
      </w:pPr>
      <w:r w:rsidRPr="00131E17">
        <w:rPr>
          <w:rFonts w:ascii="Times New Roman" w:hAnsi="Times New Roman" w:cs="Times New Roman"/>
          <w:sz w:val="28"/>
          <w:szCs w:val="28"/>
        </w:rPr>
        <w:t>Due to the provided reinforcement, reinforced concrete can also withstand a good amount tensile stress.</w:t>
      </w:r>
    </w:p>
    <w:p w14:paraId="566C312A" w14:textId="77777777" w:rsidR="00131E17" w:rsidRPr="00131E17" w:rsidRDefault="00131E17" w:rsidP="000D594F">
      <w:pPr>
        <w:numPr>
          <w:ilvl w:val="0"/>
          <w:numId w:val="16"/>
        </w:numPr>
        <w:spacing w:before="100" w:beforeAutospacing="1" w:after="100" w:afterAutospacing="1" w:line="276" w:lineRule="auto"/>
        <w:jc w:val="both"/>
        <w:textAlignment w:val="baseline"/>
        <w:rPr>
          <w:rFonts w:ascii="Times New Roman" w:hAnsi="Times New Roman" w:cs="Times New Roman"/>
          <w:sz w:val="28"/>
          <w:szCs w:val="28"/>
        </w:rPr>
      </w:pPr>
      <w:r w:rsidRPr="00131E17">
        <w:rPr>
          <w:rFonts w:ascii="Times New Roman" w:hAnsi="Times New Roman" w:cs="Times New Roman"/>
          <w:sz w:val="28"/>
          <w:szCs w:val="28"/>
        </w:rPr>
        <w:t>Fire and weather resistance of reinforced concrete is fair.</w:t>
      </w:r>
    </w:p>
    <w:p w14:paraId="0FA6FDB7" w14:textId="77777777" w:rsidR="00131E17" w:rsidRPr="00131E17" w:rsidRDefault="00131E17" w:rsidP="000D594F">
      <w:pPr>
        <w:numPr>
          <w:ilvl w:val="0"/>
          <w:numId w:val="16"/>
        </w:numPr>
        <w:spacing w:before="100" w:beforeAutospacing="1" w:after="100" w:afterAutospacing="1" w:line="276" w:lineRule="auto"/>
        <w:jc w:val="both"/>
        <w:textAlignment w:val="baseline"/>
        <w:rPr>
          <w:rFonts w:ascii="Times New Roman" w:hAnsi="Times New Roman" w:cs="Times New Roman"/>
          <w:sz w:val="28"/>
          <w:szCs w:val="28"/>
        </w:rPr>
      </w:pPr>
      <w:r w:rsidRPr="00131E17">
        <w:rPr>
          <w:rFonts w:ascii="Times New Roman" w:hAnsi="Times New Roman" w:cs="Times New Roman"/>
          <w:sz w:val="28"/>
          <w:szCs w:val="28"/>
        </w:rPr>
        <w:t>The reinforced concrete building system is more durable than any other building system.</w:t>
      </w:r>
    </w:p>
    <w:p w14:paraId="146006B6" w14:textId="77777777" w:rsidR="00131E17" w:rsidRPr="00131E17" w:rsidRDefault="00131E17" w:rsidP="000D594F">
      <w:pPr>
        <w:numPr>
          <w:ilvl w:val="0"/>
          <w:numId w:val="16"/>
        </w:numPr>
        <w:spacing w:before="100" w:beforeAutospacing="1" w:after="100" w:afterAutospacing="1" w:line="276" w:lineRule="auto"/>
        <w:jc w:val="both"/>
        <w:textAlignment w:val="baseline"/>
        <w:rPr>
          <w:rFonts w:ascii="Times New Roman" w:hAnsi="Times New Roman" w:cs="Times New Roman"/>
          <w:sz w:val="28"/>
          <w:szCs w:val="28"/>
        </w:rPr>
      </w:pPr>
      <w:r w:rsidRPr="00131E17">
        <w:rPr>
          <w:rFonts w:ascii="Times New Roman" w:hAnsi="Times New Roman" w:cs="Times New Roman"/>
          <w:sz w:val="28"/>
          <w:szCs w:val="28"/>
        </w:rPr>
        <w:t xml:space="preserve">Reinforced concrete, as a fluid material, in the beginning, can be economically </w:t>
      </w:r>
      <w:proofErr w:type="spellStart"/>
      <w:r w:rsidRPr="00131E17">
        <w:rPr>
          <w:rFonts w:ascii="Times New Roman" w:hAnsi="Times New Roman" w:cs="Times New Roman"/>
          <w:sz w:val="28"/>
          <w:szCs w:val="28"/>
        </w:rPr>
        <w:t>molded</w:t>
      </w:r>
      <w:proofErr w:type="spellEnd"/>
      <w:r w:rsidRPr="00131E17">
        <w:rPr>
          <w:rFonts w:ascii="Times New Roman" w:hAnsi="Times New Roman" w:cs="Times New Roman"/>
          <w:sz w:val="28"/>
          <w:szCs w:val="28"/>
        </w:rPr>
        <w:t xml:space="preserve"> into a nearly limitless range of shapes.</w:t>
      </w:r>
    </w:p>
    <w:p w14:paraId="42EE348E" w14:textId="77777777" w:rsidR="00131E17" w:rsidRPr="00131E17" w:rsidRDefault="00131E17" w:rsidP="000D594F">
      <w:pPr>
        <w:numPr>
          <w:ilvl w:val="0"/>
          <w:numId w:val="16"/>
        </w:numPr>
        <w:spacing w:before="100" w:beforeAutospacing="1" w:after="100" w:afterAutospacing="1" w:line="276" w:lineRule="auto"/>
        <w:jc w:val="both"/>
        <w:textAlignment w:val="baseline"/>
        <w:rPr>
          <w:rFonts w:ascii="Times New Roman" w:hAnsi="Times New Roman" w:cs="Times New Roman"/>
          <w:sz w:val="28"/>
          <w:szCs w:val="28"/>
        </w:rPr>
      </w:pPr>
      <w:r w:rsidRPr="00131E17">
        <w:rPr>
          <w:rFonts w:ascii="Times New Roman" w:hAnsi="Times New Roman" w:cs="Times New Roman"/>
          <w:sz w:val="28"/>
          <w:szCs w:val="28"/>
        </w:rPr>
        <w:t>The maintenance cost of reinforced concrete is very low.</w:t>
      </w:r>
    </w:p>
    <w:p w14:paraId="47630D84" w14:textId="77777777" w:rsidR="00131E17" w:rsidRPr="00131E17" w:rsidRDefault="00131E17" w:rsidP="000D594F">
      <w:pPr>
        <w:numPr>
          <w:ilvl w:val="0"/>
          <w:numId w:val="16"/>
        </w:numPr>
        <w:spacing w:before="100" w:beforeAutospacing="1" w:after="100" w:afterAutospacing="1" w:line="276" w:lineRule="auto"/>
        <w:jc w:val="both"/>
        <w:textAlignment w:val="baseline"/>
        <w:rPr>
          <w:rFonts w:ascii="Times New Roman" w:hAnsi="Times New Roman" w:cs="Times New Roman"/>
          <w:sz w:val="28"/>
          <w:szCs w:val="28"/>
        </w:rPr>
      </w:pPr>
      <w:r w:rsidRPr="00131E17">
        <w:rPr>
          <w:rFonts w:ascii="Times New Roman" w:hAnsi="Times New Roman" w:cs="Times New Roman"/>
          <w:sz w:val="28"/>
          <w:szCs w:val="28"/>
        </w:rPr>
        <w:t>In the structure like footings, dams, piers etc. reinforced concrete is the most economical construction material.</w:t>
      </w:r>
    </w:p>
    <w:p w14:paraId="3E0A6A4E" w14:textId="77777777" w:rsidR="00131E17" w:rsidRPr="00131E17" w:rsidRDefault="00131E17" w:rsidP="000D594F">
      <w:pPr>
        <w:numPr>
          <w:ilvl w:val="0"/>
          <w:numId w:val="16"/>
        </w:numPr>
        <w:spacing w:before="100" w:beforeAutospacing="1" w:after="100" w:afterAutospacing="1" w:line="276" w:lineRule="auto"/>
        <w:jc w:val="both"/>
        <w:textAlignment w:val="baseline"/>
        <w:rPr>
          <w:rFonts w:ascii="Times New Roman" w:hAnsi="Times New Roman" w:cs="Times New Roman"/>
          <w:sz w:val="28"/>
          <w:szCs w:val="28"/>
        </w:rPr>
      </w:pPr>
      <w:r w:rsidRPr="00131E17">
        <w:rPr>
          <w:rFonts w:ascii="Times New Roman" w:hAnsi="Times New Roman" w:cs="Times New Roman"/>
          <w:sz w:val="28"/>
          <w:szCs w:val="28"/>
        </w:rPr>
        <w:t>It acts like a rigid member with minimum deflection.</w:t>
      </w:r>
    </w:p>
    <w:p w14:paraId="309CF4A6" w14:textId="77777777" w:rsidR="00131E17" w:rsidRPr="00131E17" w:rsidRDefault="00131E17" w:rsidP="000D594F">
      <w:pPr>
        <w:numPr>
          <w:ilvl w:val="0"/>
          <w:numId w:val="16"/>
        </w:numPr>
        <w:spacing w:before="100" w:beforeAutospacing="1" w:after="100" w:afterAutospacing="1" w:line="276" w:lineRule="auto"/>
        <w:jc w:val="both"/>
        <w:textAlignment w:val="baseline"/>
        <w:rPr>
          <w:rFonts w:ascii="Times New Roman" w:hAnsi="Times New Roman" w:cs="Times New Roman"/>
          <w:sz w:val="28"/>
          <w:szCs w:val="28"/>
        </w:rPr>
      </w:pPr>
      <w:r w:rsidRPr="00131E17">
        <w:rPr>
          <w:rFonts w:ascii="Times New Roman" w:hAnsi="Times New Roman" w:cs="Times New Roman"/>
          <w:sz w:val="28"/>
          <w:szCs w:val="28"/>
        </w:rPr>
        <w:t xml:space="preserve">As reinforced concrete can be </w:t>
      </w:r>
      <w:proofErr w:type="spellStart"/>
      <w:r w:rsidRPr="00131E17">
        <w:rPr>
          <w:rFonts w:ascii="Times New Roman" w:hAnsi="Times New Roman" w:cs="Times New Roman"/>
          <w:sz w:val="28"/>
          <w:szCs w:val="28"/>
        </w:rPr>
        <w:t>molded</w:t>
      </w:r>
      <w:proofErr w:type="spellEnd"/>
      <w:r w:rsidRPr="00131E17">
        <w:rPr>
          <w:rFonts w:ascii="Times New Roman" w:hAnsi="Times New Roman" w:cs="Times New Roman"/>
          <w:sz w:val="28"/>
          <w:szCs w:val="28"/>
        </w:rPr>
        <w:t xml:space="preserve"> to any shape required, it is widely used in precast structural components. It yields rigid members with minimum apparent deflection.</w:t>
      </w:r>
    </w:p>
    <w:p w14:paraId="106254A2" w14:textId="5028F53F" w:rsidR="00E27250" w:rsidRDefault="00131E17" w:rsidP="000D594F">
      <w:pPr>
        <w:numPr>
          <w:ilvl w:val="0"/>
          <w:numId w:val="16"/>
        </w:numPr>
        <w:spacing w:before="100" w:beforeAutospacing="1" w:after="100" w:afterAutospacing="1" w:line="276" w:lineRule="auto"/>
        <w:jc w:val="both"/>
        <w:textAlignment w:val="baseline"/>
        <w:rPr>
          <w:rFonts w:ascii="Times New Roman" w:hAnsi="Times New Roman" w:cs="Times New Roman"/>
          <w:sz w:val="28"/>
          <w:szCs w:val="28"/>
        </w:rPr>
      </w:pPr>
      <w:r w:rsidRPr="00131E17">
        <w:rPr>
          <w:rFonts w:ascii="Times New Roman" w:hAnsi="Times New Roman" w:cs="Times New Roman"/>
          <w:sz w:val="28"/>
          <w:szCs w:val="28"/>
        </w:rPr>
        <w:t xml:space="preserve">Compared to the use of steel in structure, reinforced concrete requires less skilled </w:t>
      </w:r>
      <w:proofErr w:type="spellStart"/>
      <w:r w:rsidRPr="00131E17">
        <w:rPr>
          <w:rFonts w:ascii="Times New Roman" w:hAnsi="Times New Roman" w:cs="Times New Roman"/>
          <w:sz w:val="28"/>
          <w:szCs w:val="28"/>
        </w:rPr>
        <w:t>labor</w:t>
      </w:r>
      <w:proofErr w:type="spellEnd"/>
      <w:r w:rsidRPr="00131E17">
        <w:rPr>
          <w:rFonts w:ascii="Times New Roman" w:hAnsi="Times New Roman" w:cs="Times New Roman"/>
          <w:sz w:val="28"/>
          <w:szCs w:val="28"/>
        </w:rPr>
        <w:t xml:space="preserve"> for the erection of the structure.</w:t>
      </w:r>
    </w:p>
    <w:p w14:paraId="4E5550BF" w14:textId="77777777" w:rsidR="00E27250" w:rsidRDefault="00E27250">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3A078794" w14:textId="77777777" w:rsidR="00E27250" w:rsidRPr="00E27250" w:rsidRDefault="00E27250" w:rsidP="00E27250">
      <w:pPr>
        <w:spacing w:after="0" w:line="240" w:lineRule="auto"/>
        <w:jc w:val="center"/>
        <w:rPr>
          <w:rFonts w:ascii="Times New Roman" w:hAnsi="Times New Roman" w:cs="Times New Roman"/>
          <w:b/>
          <w:bCs/>
          <w:sz w:val="28"/>
          <w:szCs w:val="28"/>
        </w:rPr>
      </w:pPr>
      <w:r w:rsidRPr="00E27250">
        <w:rPr>
          <w:rFonts w:ascii="Times New Roman" w:hAnsi="Times New Roman" w:cs="Times New Roman"/>
          <w:b/>
          <w:bCs/>
          <w:sz w:val="28"/>
          <w:szCs w:val="28"/>
        </w:rPr>
        <w:lastRenderedPageBreak/>
        <w:t>PROCESS OF INDUSTRY</w:t>
      </w:r>
    </w:p>
    <w:p w14:paraId="4DE90A96" w14:textId="77777777" w:rsidR="00E27250" w:rsidRPr="00E27250" w:rsidRDefault="00E27250" w:rsidP="00E27250">
      <w:pPr>
        <w:spacing w:after="0" w:line="240" w:lineRule="auto"/>
        <w:jc w:val="center"/>
        <w:rPr>
          <w:rFonts w:ascii="Times New Roman" w:hAnsi="Times New Roman" w:cs="Times New Roman"/>
          <w:sz w:val="28"/>
          <w:szCs w:val="28"/>
        </w:rPr>
      </w:pPr>
    </w:p>
    <w:p w14:paraId="004803D3" w14:textId="77777777" w:rsidR="00E27250" w:rsidRPr="00E27250" w:rsidRDefault="00E27250" w:rsidP="00E27250">
      <w:pPr>
        <w:pStyle w:val="ListParagraph"/>
        <w:numPr>
          <w:ilvl w:val="0"/>
          <w:numId w:val="18"/>
        </w:numPr>
        <w:spacing w:after="200" w:line="240" w:lineRule="auto"/>
        <w:ind w:left="180" w:hanging="270"/>
        <w:jc w:val="both"/>
        <w:rPr>
          <w:rFonts w:ascii="Times New Roman" w:hAnsi="Times New Roman" w:cs="Times New Roman"/>
          <w:b/>
          <w:sz w:val="28"/>
          <w:szCs w:val="28"/>
        </w:rPr>
      </w:pPr>
      <w:r w:rsidRPr="00E27250">
        <w:rPr>
          <w:rFonts w:ascii="Times New Roman" w:hAnsi="Times New Roman" w:cs="Times New Roman"/>
          <w:b/>
          <w:sz w:val="28"/>
          <w:szCs w:val="28"/>
        </w:rPr>
        <w:t xml:space="preserve"> RECIVING OF RAW MATERIALS:</w:t>
      </w:r>
    </w:p>
    <w:p w14:paraId="65C75545" w14:textId="77777777" w:rsidR="00E27250" w:rsidRPr="00E27250" w:rsidRDefault="00E27250" w:rsidP="00E27250">
      <w:pPr>
        <w:pStyle w:val="ListParagraph"/>
        <w:spacing w:line="240" w:lineRule="auto"/>
        <w:jc w:val="both"/>
        <w:rPr>
          <w:rFonts w:ascii="Times New Roman" w:hAnsi="Times New Roman" w:cs="Times New Roman"/>
          <w:sz w:val="28"/>
          <w:szCs w:val="28"/>
        </w:rPr>
      </w:pPr>
      <w:r w:rsidRPr="00E27250">
        <w:rPr>
          <w:rFonts w:ascii="Times New Roman" w:hAnsi="Times New Roman" w:cs="Times New Roman"/>
          <w:sz w:val="28"/>
          <w:szCs w:val="28"/>
        </w:rPr>
        <w:t>The unit requires Sand, Cement, Steel rods and wires to manufacture the poles.</w:t>
      </w:r>
    </w:p>
    <w:p w14:paraId="2B1F2AEF" w14:textId="77777777" w:rsidR="00E27250" w:rsidRPr="00E27250" w:rsidRDefault="00E27250" w:rsidP="00E27250">
      <w:pPr>
        <w:pStyle w:val="ListParagraph"/>
        <w:spacing w:line="240" w:lineRule="auto"/>
        <w:jc w:val="both"/>
        <w:rPr>
          <w:rFonts w:ascii="Times New Roman" w:hAnsi="Times New Roman" w:cs="Times New Roman"/>
          <w:b/>
          <w:sz w:val="28"/>
          <w:szCs w:val="28"/>
        </w:rPr>
      </w:pPr>
    </w:p>
    <w:p w14:paraId="65BEE624" w14:textId="77777777" w:rsidR="00E27250" w:rsidRPr="00E27250" w:rsidRDefault="00E27250" w:rsidP="00E27250">
      <w:pPr>
        <w:pStyle w:val="ListParagraph"/>
        <w:numPr>
          <w:ilvl w:val="0"/>
          <w:numId w:val="18"/>
        </w:numPr>
        <w:spacing w:after="200" w:line="240" w:lineRule="auto"/>
        <w:jc w:val="both"/>
        <w:rPr>
          <w:rFonts w:ascii="Times New Roman" w:hAnsi="Times New Roman" w:cs="Times New Roman"/>
          <w:b/>
          <w:sz w:val="28"/>
          <w:szCs w:val="28"/>
        </w:rPr>
      </w:pPr>
      <w:r w:rsidRPr="00E27250">
        <w:rPr>
          <w:rFonts w:ascii="Times New Roman" w:hAnsi="Times New Roman" w:cs="Times New Roman"/>
          <w:b/>
          <w:sz w:val="28"/>
          <w:szCs w:val="28"/>
        </w:rPr>
        <w:t>TESTING OF RAW MATERIALS:</w:t>
      </w:r>
    </w:p>
    <w:p w14:paraId="678FF2AE" w14:textId="77777777" w:rsidR="00E27250" w:rsidRPr="00E27250" w:rsidRDefault="00E27250" w:rsidP="00E27250">
      <w:pPr>
        <w:pStyle w:val="ListParagraph"/>
        <w:spacing w:line="240" w:lineRule="auto"/>
        <w:jc w:val="both"/>
        <w:rPr>
          <w:rFonts w:ascii="Times New Roman" w:hAnsi="Times New Roman" w:cs="Times New Roman"/>
          <w:sz w:val="28"/>
          <w:szCs w:val="28"/>
        </w:rPr>
      </w:pPr>
      <w:r w:rsidRPr="00E27250">
        <w:rPr>
          <w:rFonts w:ascii="Times New Roman" w:hAnsi="Times New Roman" w:cs="Times New Roman"/>
          <w:sz w:val="28"/>
          <w:szCs w:val="28"/>
        </w:rPr>
        <w:t>The raw material received undergoes various testing methods to ensure the quality of the raw materials. The quality of Metal sand is tested by visual inspection, metal test and sieving test. Steel is tested by shear test. Cement is tested by finesse test and ash content test.</w:t>
      </w:r>
    </w:p>
    <w:p w14:paraId="185DE3DE" w14:textId="77777777" w:rsidR="00E27250" w:rsidRPr="00E27250" w:rsidRDefault="00E27250" w:rsidP="00E27250">
      <w:pPr>
        <w:pStyle w:val="ListParagraph"/>
        <w:spacing w:line="240" w:lineRule="auto"/>
        <w:jc w:val="both"/>
        <w:rPr>
          <w:rFonts w:ascii="Times New Roman" w:hAnsi="Times New Roman" w:cs="Times New Roman"/>
          <w:sz w:val="28"/>
          <w:szCs w:val="28"/>
        </w:rPr>
      </w:pPr>
    </w:p>
    <w:p w14:paraId="64FB6947" w14:textId="77777777" w:rsidR="00E27250" w:rsidRPr="00E27250" w:rsidRDefault="00E27250" w:rsidP="00E27250">
      <w:pPr>
        <w:pStyle w:val="ListParagraph"/>
        <w:numPr>
          <w:ilvl w:val="0"/>
          <w:numId w:val="18"/>
        </w:numPr>
        <w:spacing w:after="200" w:line="240" w:lineRule="auto"/>
        <w:jc w:val="both"/>
        <w:rPr>
          <w:rStyle w:val="Strong"/>
          <w:rFonts w:ascii="Times New Roman" w:hAnsi="Times New Roman" w:cs="Times New Roman"/>
          <w:bCs w:val="0"/>
          <w:sz w:val="28"/>
          <w:szCs w:val="28"/>
        </w:rPr>
      </w:pPr>
      <w:r w:rsidRPr="00E27250">
        <w:rPr>
          <w:rStyle w:val="Strong"/>
          <w:rFonts w:ascii="Times New Roman" w:hAnsi="Times New Roman" w:cs="Times New Roman"/>
          <w:sz w:val="28"/>
          <w:szCs w:val="28"/>
          <w:bdr w:val="none" w:sz="0" w:space="0" w:color="auto" w:frame="1"/>
        </w:rPr>
        <w:t xml:space="preserve">Manufacturing Process of </w:t>
      </w:r>
    </w:p>
    <w:p w14:paraId="1C02BA63" w14:textId="77777777" w:rsidR="00E27250" w:rsidRPr="00E27250" w:rsidRDefault="00E27250" w:rsidP="00E27250">
      <w:pPr>
        <w:pStyle w:val="ListParagraph"/>
        <w:spacing w:line="240" w:lineRule="auto"/>
        <w:jc w:val="both"/>
        <w:rPr>
          <w:rStyle w:val="Strong"/>
          <w:rFonts w:ascii="Times New Roman" w:hAnsi="Times New Roman" w:cs="Times New Roman"/>
          <w:sz w:val="28"/>
          <w:szCs w:val="28"/>
          <w:bdr w:val="none" w:sz="0" w:space="0" w:color="auto" w:frame="1"/>
        </w:rPr>
      </w:pPr>
      <w:r w:rsidRPr="00E27250">
        <w:rPr>
          <w:rStyle w:val="Strong"/>
          <w:rFonts w:ascii="Times New Roman" w:hAnsi="Times New Roman" w:cs="Times New Roman"/>
          <w:sz w:val="28"/>
          <w:szCs w:val="28"/>
          <w:bdr w:val="none" w:sz="0" w:space="0" w:color="auto" w:frame="1"/>
        </w:rPr>
        <w:t xml:space="preserve">9Mtr / 8Mtr long PSC Pole </w:t>
      </w:r>
    </w:p>
    <w:p w14:paraId="2FB52987" w14:textId="6321F9CB" w:rsidR="00E27250" w:rsidRDefault="00E27250" w:rsidP="00E27250">
      <w:pPr>
        <w:pStyle w:val="ListParagraph"/>
        <w:spacing w:line="240" w:lineRule="auto"/>
        <w:jc w:val="both"/>
        <w:rPr>
          <w:rFonts w:ascii="Times New Roman" w:hAnsi="Times New Roman" w:cs="Times New Roman"/>
          <w:sz w:val="28"/>
          <w:szCs w:val="28"/>
          <w:shd w:val="clear" w:color="auto" w:fill="FFFFFF"/>
        </w:rPr>
      </w:pPr>
      <w:r w:rsidRPr="00E27250">
        <w:rPr>
          <w:rFonts w:ascii="Times New Roman" w:hAnsi="Times New Roman" w:cs="Times New Roman"/>
          <w:sz w:val="28"/>
          <w:szCs w:val="28"/>
        </w:rPr>
        <w:t xml:space="preserve">The twin moulds </w:t>
      </w:r>
      <w:proofErr w:type="gramStart"/>
      <w:r w:rsidRPr="00E27250">
        <w:rPr>
          <w:rFonts w:ascii="Times New Roman" w:hAnsi="Times New Roman" w:cs="Times New Roman"/>
          <w:sz w:val="28"/>
          <w:szCs w:val="28"/>
        </w:rPr>
        <w:t>is</w:t>
      </w:r>
      <w:proofErr w:type="gramEnd"/>
      <w:r w:rsidRPr="00E27250">
        <w:rPr>
          <w:rFonts w:ascii="Times New Roman" w:hAnsi="Times New Roman" w:cs="Times New Roman"/>
          <w:sz w:val="28"/>
          <w:szCs w:val="28"/>
        </w:rPr>
        <w:t xml:space="preserve"> duly washed, shall be used for fixing P.C. Wires in moulds each 4mm. Wire is given proper tension to ensure that neither there is loosen P.C. Wire nor does it intermingle with other PC wires &amp; GI Wire. The concrete is prepared by mixing given ratio of cement, jelly, M-Sand &amp; water in a concrete mixture machine, is such that it meets requirement of concrete mix necessary. While filling the concrete in moulds, they are given sufficient vibrations by vibrators to ensure no gaps/wholes are left in casted poles.</w:t>
      </w:r>
      <w:r w:rsidRPr="00E27250">
        <w:rPr>
          <w:rFonts w:ascii="Times New Roman" w:hAnsi="Times New Roman" w:cs="Times New Roman"/>
          <w:sz w:val="28"/>
          <w:szCs w:val="28"/>
          <w:shd w:val="clear" w:color="auto" w:fill="FFFFFF"/>
        </w:rPr>
        <w:t xml:space="preserve"> Poles so casted are left for steam curing for 14 hours. Poles are </w:t>
      </w:r>
      <w:proofErr w:type="spellStart"/>
      <w:r w:rsidRPr="00E27250">
        <w:rPr>
          <w:rFonts w:ascii="Times New Roman" w:hAnsi="Times New Roman" w:cs="Times New Roman"/>
          <w:sz w:val="28"/>
          <w:szCs w:val="28"/>
          <w:shd w:val="clear" w:color="auto" w:fill="FFFFFF"/>
        </w:rPr>
        <w:t>detensionized</w:t>
      </w:r>
      <w:proofErr w:type="spellEnd"/>
      <w:r w:rsidRPr="00E27250">
        <w:rPr>
          <w:rFonts w:ascii="Times New Roman" w:hAnsi="Times New Roman" w:cs="Times New Roman"/>
          <w:sz w:val="28"/>
          <w:szCs w:val="28"/>
          <w:shd w:val="clear" w:color="auto" w:fill="FFFFFF"/>
        </w:rPr>
        <w:t xml:space="preserve"> after obtaining proper strength, and removed from moulds, one by one by chain pulley blocks mounted on gantry crane. To ensure proper water curing poles are put in curing tanks &amp; submerged in it for 15-20 days &amp; thereafter stacked in open.</w:t>
      </w:r>
    </w:p>
    <w:p w14:paraId="1821F817" w14:textId="77777777" w:rsidR="00E27250" w:rsidRPr="00E27250" w:rsidRDefault="00E27250" w:rsidP="00E27250">
      <w:pPr>
        <w:pStyle w:val="NormalWeb"/>
        <w:shd w:val="clear" w:color="auto" w:fill="FFFFFF"/>
        <w:spacing w:before="15" w:beforeAutospacing="0" w:after="0" w:afterAutospacing="0"/>
        <w:ind w:left="720"/>
        <w:jc w:val="both"/>
        <w:textAlignment w:val="baseline"/>
        <w:rPr>
          <w:b/>
          <w:sz w:val="28"/>
          <w:szCs w:val="28"/>
          <w:shd w:val="clear" w:color="auto" w:fill="FFFFFF"/>
        </w:rPr>
      </w:pPr>
      <w:r w:rsidRPr="00E27250">
        <w:rPr>
          <w:b/>
          <w:sz w:val="28"/>
          <w:szCs w:val="28"/>
          <w:shd w:val="clear" w:color="auto" w:fill="FFFFFF"/>
        </w:rPr>
        <w:t>9Mtr/ 8Mtr long RCC Pole</w:t>
      </w:r>
    </w:p>
    <w:p w14:paraId="2978BE1C" w14:textId="6A373B82" w:rsidR="00E27250" w:rsidRPr="00E27250" w:rsidRDefault="00E27250" w:rsidP="00E27250">
      <w:pPr>
        <w:pStyle w:val="ListParagraph"/>
        <w:spacing w:line="240" w:lineRule="auto"/>
        <w:jc w:val="both"/>
        <w:rPr>
          <w:rFonts w:ascii="Times New Roman" w:hAnsi="Times New Roman" w:cs="Times New Roman"/>
          <w:sz w:val="28"/>
          <w:szCs w:val="28"/>
          <w:shd w:val="clear" w:color="auto" w:fill="FFFFFF"/>
        </w:rPr>
      </w:pPr>
      <w:r w:rsidRPr="00E27250">
        <w:rPr>
          <w:rFonts w:ascii="Times New Roman" w:hAnsi="Times New Roman" w:cs="Times New Roman"/>
          <w:sz w:val="28"/>
          <w:szCs w:val="28"/>
          <w:shd w:val="clear" w:color="auto" w:fill="FFFFFF"/>
        </w:rPr>
        <w:t xml:space="preserve">The gauge is created within the twin moulds box </w:t>
      </w:r>
      <w:r w:rsidRPr="00E27250">
        <w:rPr>
          <w:rFonts w:ascii="Times New Roman" w:hAnsi="Times New Roman" w:cs="Times New Roman"/>
          <w:sz w:val="28"/>
          <w:szCs w:val="28"/>
        </w:rPr>
        <w:t xml:space="preserve">then the concrete is prepared by mixing given ratio of cement, jelly, M-Sand &amp; water in a concrete mixture machine, is such that it meets requirement of concrete mix necessary. </w:t>
      </w:r>
      <w:r w:rsidRPr="00E27250">
        <w:rPr>
          <w:rFonts w:ascii="Times New Roman" w:hAnsi="Times New Roman" w:cs="Times New Roman"/>
          <w:sz w:val="28"/>
          <w:szCs w:val="28"/>
          <w:shd w:val="clear" w:color="auto" w:fill="FFFFFF"/>
        </w:rPr>
        <w:t>Poles so casted are left for steam curing for 14 hours. Poles are then removed from moulds, one by one by chain pulley blocks mounted on gantry crane after obtaining proper strength. To ensure proper water curing poles are put in curing tanks &amp; submerged in it for 15-20 days &amp; thereafter stacked in open.</w:t>
      </w:r>
    </w:p>
    <w:p w14:paraId="41A30111" w14:textId="77777777" w:rsidR="00E27250" w:rsidRPr="00E27250" w:rsidRDefault="00E27250" w:rsidP="00E27250">
      <w:pPr>
        <w:pStyle w:val="ListParagraph"/>
        <w:spacing w:line="240" w:lineRule="auto"/>
        <w:jc w:val="both"/>
        <w:rPr>
          <w:rFonts w:ascii="Times New Roman" w:hAnsi="Times New Roman" w:cs="Times New Roman"/>
          <w:b/>
          <w:sz w:val="28"/>
          <w:szCs w:val="28"/>
        </w:rPr>
      </w:pPr>
    </w:p>
    <w:p w14:paraId="5406F769" w14:textId="77777777" w:rsidR="00E27250" w:rsidRPr="00E27250" w:rsidRDefault="00E27250" w:rsidP="00E27250">
      <w:pPr>
        <w:pStyle w:val="NormalWeb"/>
        <w:shd w:val="clear" w:color="auto" w:fill="FFFFFF"/>
        <w:spacing w:before="15" w:beforeAutospacing="0" w:after="200" w:afterAutospacing="0"/>
        <w:ind w:left="720"/>
        <w:jc w:val="both"/>
        <w:textAlignment w:val="baseline"/>
        <w:rPr>
          <w:b/>
          <w:sz w:val="28"/>
          <w:szCs w:val="28"/>
          <w:shd w:val="clear" w:color="auto" w:fill="FFFFFF"/>
        </w:rPr>
      </w:pPr>
      <w:r w:rsidRPr="00E27250">
        <w:rPr>
          <w:b/>
          <w:sz w:val="28"/>
          <w:szCs w:val="28"/>
          <w:shd w:val="clear" w:color="auto" w:fill="FFFFFF"/>
        </w:rPr>
        <w:t>SPUN POLE</w:t>
      </w:r>
    </w:p>
    <w:p w14:paraId="2A4E490B" w14:textId="77777777" w:rsidR="00E27250" w:rsidRPr="00E27250" w:rsidRDefault="00E27250" w:rsidP="00E27250">
      <w:pPr>
        <w:pStyle w:val="NormalWeb"/>
        <w:shd w:val="clear" w:color="auto" w:fill="FFFFFF"/>
        <w:spacing w:before="15" w:beforeAutospacing="0" w:after="200" w:afterAutospacing="0"/>
        <w:ind w:left="720"/>
        <w:jc w:val="both"/>
        <w:textAlignment w:val="baseline"/>
        <w:rPr>
          <w:b/>
          <w:sz w:val="28"/>
          <w:szCs w:val="28"/>
          <w:shd w:val="clear" w:color="auto" w:fill="FFFFFF"/>
        </w:rPr>
      </w:pPr>
      <w:r w:rsidRPr="00E27250">
        <w:rPr>
          <w:sz w:val="28"/>
          <w:szCs w:val="28"/>
          <w:shd w:val="clear" w:color="auto" w:fill="FFFFFF"/>
        </w:rPr>
        <w:t xml:space="preserve">The mould box is duly washed and oiled partially gauge is created within the mould. </w:t>
      </w:r>
      <w:r w:rsidRPr="00E27250">
        <w:rPr>
          <w:sz w:val="28"/>
          <w:szCs w:val="28"/>
        </w:rPr>
        <w:t xml:space="preserve">Wires in moulds is each of 7mm. Wire is given proper tension to ensure that neither there is loosen P.C. Wire nor does it intermingle with other PC wires &amp; GI Wire. The concrete is prepared by mixing given ratio </w:t>
      </w:r>
      <w:r w:rsidRPr="00E27250">
        <w:rPr>
          <w:sz w:val="28"/>
          <w:szCs w:val="28"/>
        </w:rPr>
        <w:lastRenderedPageBreak/>
        <w:t xml:space="preserve">of cement, jelly, M-Sand &amp; water in a concrete mixture machine, is such that it meets requirement of concrete mix necessary. The concrete mixture is filled in the mould and tension is applied placing the mould on the roller bed for 20minutes. </w:t>
      </w:r>
      <w:r w:rsidRPr="00E27250">
        <w:rPr>
          <w:sz w:val="28"/>
          <w:szCs w:val="28"/>
          <w:shd w:val="clear" w:color="auto" w:fill="FFFFFF"/>
        </w:rPr>
        <w:t xml:space="preserve">Pole is </w:t>
      </w:r>
      <w:proofErr w:type="spellStart"/>
      <w:r w:rsidRPr="00E27250">
        <w:rPr>
          <w:sz w:val="28"/>
          <w:szCs w:val="28"/>
          <w:shd w:val="clear" w:color="auto" w:fill="FFFFFF"/>
        </w:rPr>
        <w:t>detensionized</w:t>
      </w:r>
      <w:proofErr w:type="spellEnd"/>
      <w:r w:rsidRPr="00E27250">
        <w:rPr>
          <w:sz w:val="28"/>
          <w:szCs w:val="28"/>
          <w:shd w:val="clear" w:color="auto" w:fill="FFFFFF"/>
        </w:rPr>
        <w:t xml:space="preserve"> after obtaining proper strength, and removed from moulds, by chain pulley blocks mounted on gantry crane. Poles so casted are left for steam curing for 8 hours </w:t>
      </w:r>
      <w:proofErr w:type="gramStart"/>
      <w:r w:rsidRPr="00E27250">
        <w:rPr>
          <w:sz w:val="28"/>
          <w:szCs w:val="28"/>
          <w:shd w:val="clear" w:color="auto" w:fill="FFFFFF"/>
        </w:rPr>
        <w:t>To</w:t>
      </w:r>
      <w:proofErr w:type="gramEnd"/>
      <w:r w:rsidRPr="00E27250">
        <w:rPr>
          <w:sz w:val="28"/>
          <w:szCs w:val="28"/>
          <w:shd w:val="clear" w:color="auto" w:fill="FFFFFF"/>
        </w:rPr>
        <w:t xml:space="preserve"> ensure proper water curing poles are put in curing tanks &amp; submerged in it for 18 days &amp; thereafter stacked in open.</w:t>
      </w:r>
    </w:p>
    <w:p w14:paraId="12CCA6D5" w14:textId="77777777" w:rsidR="00131E17" w:rsidRPr="00131E17" w:rsidRDefault="00131E17" w:rsidP="00E27250">
      <w:pPr>
        <w:spacing w:before="100" w:beforeAutospacing="1" w:after="100" w:afterAutospacing="1" w:line="276" w:lineRule="auto"/>
        <w:ind w:left="720"/>
        <w:jc w:val="both"/>
        <w:textAlignment w:val="baseline"/>
        <w:rPr>
          <w:rFonts w:ascii="Times New Roman" w:hAnsi="Times New Roman" w:cs="Times New Roman"/>
          <w:sz w:val="28"/>
          <w:szCs w:val="28"/>
        </w:rPr>
      </w:pPr>
    </w:p>
    <w:p w14:paraId="74FB22D5" w14:textId="77777777" w:rsidR="007B3FEF" w:rsidRPr="007B3FEF" w:rsidRDefault="007B3FEF" w:rsidP="007B3FEF">
      <w:pPr>
        <w:shd w:val="clear" w:color="auto" w:fill="FFFFFF"/>
        <w:spacing w:after="360" w:line="240" w:lineRule="auto"/>
        <w:textAlignment w:val="baseline"/>
        <w:rPr>
          <w:rFonts w:ascii="Arial" w:eastAsia="Times New Roman" w:hAnsi="Arial" w:cs="Arial"/>
          <w:sz w:val="28"/>
          <w:szCs w:val="28"/>
          <w:lang w:eastAsia="en-IN"/>
        </w:rPr>
      </w:pPr>
    </w:p>
    <w:p w14:paraId="16C7EE52" w14:textId="6388642D" w:rsidR="007B3FEF" w:rsidRDefault="007B3FEF" w:rsidP="007B3FEF"/>
    <w:sectPr w:rsidR="007B3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F0A70"/>
    <w:multiLevelType w:val="hybridMultilevel"/>
    <w:tmpl w:val="1F427D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0B83FD1"/>
    <w:multiLevelType w:val="multilevel"/>
    <w:tmpl w:val="E750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06887"/>
    <w:multiLevelType w:val="hybridMultilevel"/>
    <w:tmpl w:val="B33A47A4"/>
    <w:lvl w:ilvl="0" w:tplc="40090001">
      <w:start w:val="1"/>
      <w:numFmt w:val="bullet"/>
      <w:lvlText w:val=""/>
      <w:lvlJc w:val="left"/>
      <w:pPr>
        <w:ind w:left="780" w:hanging="42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0E518B"/>
    <w:multiLevelType w:val="hybridMultilevel"/>
    <w:tmpl w:val="1DA220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6702F8B"/>
    <w:multiLevelType w:val="hybridMultilevel"/>
    <w:tmpl w:val="65003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B86EEA"/>
    <w:multiLevelType w:val="multilevel"/>
    <w:tmpl w:val="C5FE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06DF8"/>
    <w:multiLevelType w:val="multilevel"/>
    <w:tmpl w:val="41663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72BF8"/>
    <w:multiLevelType w:val="multilevel"/>
    <w:tmpl w:val="1542C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801266"/>
    <w:multiLevelType w:val="hybridMultilevel"/>
    <w:tmpl w:val="05A87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8554E2"/>
    <w:multiLevelType w:val="hybridMultilevel"/>
    <w:tmpl w:val="483EC030"/>
    <w:lvl w:ilvl="0" w:tplc="40090001">
      <w:start w:val="1"/>
      <w:numFmt w:val="bullet"/>
      <w:lvlText w:val=""/>
      <w:lvlJc w:val="left"/>
      <w:pPr>
        <w:ind w:left="780" w:hanging="42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E93571"/>
    <w:multiLevelType w:val="hybridMultilevel"/>
    <w:tmpl w:val="E1122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482106"/>
    <w:multiLevelType w:val="hybridMultilevel"/>
    <w:tmpl w:val="4C8E7262"/>
    <w:lvl w:ilvl="0" w:tplc="E684F4E2">
      <w:start w:val="1"/>
      <w:numFmt w:val="lowerLetter"/>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0AD60D4"/>
    <w:multiLevelType w:val="hybridMultilevel"/>
    <w:tmpl w:val="E34C805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3" w15:restartNumberingAfterBreak="0">
    <w:nsid w:val="48C15CE6"/>
    <w:multiLevelType w:val="hybridMultilevel"/>
    <w:tmpl w:val="E7D8ECC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2640220"/>
    <w:multiLevelType w:val="hybridMultilevel"/>
    <w:tmpl w:val="706C5030"/>
    <w:lvl w:ilvl="0" w:tplc="E684F4E2">
      <w:start w:val="1"/>
      <w:numFmt w:val="lowerLetter"/>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B34D66"/>
    <w:multiLevelType w:val="multilevel"/>
    <w:tmpl w:val="2FBED3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934436"/>
    <w:multiLevelType w:val="multilevel"/>
    <w:tmpl w:val="2F84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8725E"/>
    <w:multiLevelType w:val="hybridMultilevel"/>
    <w:tmpl w:val="982C7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lvlOverride w:ilvl="0"/>
    <w:lvlOverride w:ilvl="1"/>
    <w:lvlOverride w:ilvl="2"/>
    <w:lvlOverride w:ilvl="3"/>
    <w:lvlOverride w:ilvl="4"/>
    <w:lvlOverride w:ilvl="5"/>
    <w:lvlOverride w:ilvl="6"/>
    <w:lvlOverride w:ilvl="7"/>
    <w:lvlOverride w:ilvl="8"/>
  </w:num>
  <w:num w:numId="2">
    <w:abstractNumId w:val="5"/>
    <w:lvlOverride w:ilvl="0"/>
    <w:lvlOverride w:ilvl="1"/>
    <w:lvlOverride w:ilvl="2"/>
    <w:lvlOverride w:ilvl="3"/>
    <w:lvlOverride w:ilvl="4"/>
    <w:lvlOverride w:ilvl="5"/>
    <w:lvlOverride w:ilvl="6"/>
    <w:lvlOverride w:ilvl="7"/>
    <w:lvlOverride w:ilvl="8"/>
  </w:num>
  <w:num w:numId="3">
    <w:abstractNumId w:val="14"/>
  </w:num>
  <w:num w:numId="4">
    <w:abstractNumId w:val="16"/>
  </w:num>
  <w:num w:numId="5">
    <w:abstractNumId w:val="1"/>
  </w:num>
  <w:num w:numId="6">
    <w:abstractNumId w:val="12"/>
  </w:num>
  <w:num w:numId="7">
    <w:abstractNumId w:val="9"/>
  </w:num>
  <w:num w:numId="8">
    <w:abstractNumId w:val="2"/>
  </w:num>
  <w:num w:numId="9">
    <w:abstractNumId w:val="3"/>
  </w:num>
  <w:num w:numId="10">
    <w:abstractNumId w:val="10"/>
  </w:num>
  <w:num w:numId="11">
    <w:abstractNumId w:val="17"/>
  </w:num>
  <w:num w:numId="12">
    <w:abstractNumId w:val="0"/>
  </w:num>
  <w:num w:numId="13">
    <w:abstractNumId w:val="11"/>
  </w:num>
  <w:num w:numId="14">
    <w:abstractNumId w:val="4"/>
  </w:num>
  <w:num w:numId="15">
    <w:abstractNumId w:val="7"/>
  </w:num>
  <w:num w:numId="16">
    <w:abstractNumId w:val="15"/>
  </w:num>
  <w:num w:numId="17">
    <w:abstractNumId w:val="8"/>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20"/>
    <w:rsid w:val="000D594F"/>
    <w:rsid w:val="00131E17"/>
    <w:rsid w:val="0043651D"/>
    <w:rsid w:val="007773CA"/>
    <w:rsid w:val="0079438A"/>
    <w:rsid w:val="007B3FEF"/>
    <w:rsid w:val="00997D20"/>
    <w:rsid w:val="009B0C50"/>
    <w:rsid w:val="00C069E4"/>
    <w:rsid w:val="00D62D19"/>
    <w:rsid w:val="00E27250"/>
    <w:rsid w:val="00F42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9C770"/>
  <w15:chartTrackingRefBased/>
  <w15:docId w15:val="{2EC921B3-85B7-4C54-AB67-74CEEE09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D20"/>
    <w:pPr>
      <w:spacing w:line="256" w:lineRule="auto"/>
    </w:pPr>
  </w:style>
  <w:style w:type="paragraph" w:styleId="Heading2">
    <w:name w:val="heading 2"/>
    <w:basedOn w:val="Normal"/>
    <w:next w:val="Normal"/>
    <w:link w:val="Heading2Char"/>
    <w:uiPriority w:val="9"/>
    <w:unhideWhenUsed/>
    <w:qFormat/>
    <w:rsid w:val="00131E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B3FE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B3FE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7B3FEF"/>
  </w:style>
  <w:style w:type="character" w:customStyle="1" w:styleId="Heading3Char">
    <w:name w:val="Heading 3 Char"/>
    <w:basedOn w:val="DefaultParagraphFont"/>
    <w:link w:val="Heading3"/>
    <w:uiPriority w:val="9"/>
    <w:rsid w:val="007B3FE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B3FEF"/>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7B3FEF"/>
    <w:rPr>
      <w:b/>
      <w:bCs/>
    </w:rPr>
  </w:style>
  <w:style w:type="paragraph" w:styleId="NormalWeb">
    <w:name w:val="Normal (Web)"/>
    <w:basedOn w:val="Normal"/>
    <w:uiPriority w:val="99"/>
    <w:unhideWhenUsed/>
    <w:rsid w:val="007B3FE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B3FEF"/>
    <w:pPr>
      <w:ind w:left="720"/>
      <w:contextualSpacing/>
    </w:pPr>
  </w:style>
  <w:style w:type="character" w:customStyle="1" w:styleId="Heading2Char">
    <w:name w:val="Heading 2 Char"/>
    <w:basedOn w:val="DefaultParagraphFont"/>
    <w:link w:val="Heading2"/>
    <w:uiPriority w:val="9"/>
    <w:rsid w:val="00131E17"/>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E27250"/>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E27250"/>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7098081">
      <w:bodyDiv w:val="1"/>
      <w:marLeft w:val="0"/>
      <w:marRight w:val="0"/>
      <w:marTop w:val="0"/>
      <w:marBottom w:val="0"/>
      <w:divBdr>
        <w:top w:val="none" w:sz="0" w:space="0" w:color="auto"/>
        <w:left w:val="none" w:sz="0" w:space="0" w:color="auto"/>
        <w:bottom w:val="none" w:sz="0" w:space="0" w:color="auto"/>
        <w:right w:val="none" w:sz="0" w:space="0" w:color="auto"/>
      </w:divBdr>
    </w:div>
    <w:div w:id="873733782">
      <w:bodyDiv w:val="1"/>
      <w:marLeft w:val="0"/>
      <w:marRight w:val="0"/>
      <w:marTop w:val="0"/>
      <w:marBottom w:val="0"/>
      <w:divBdr>
        <w:top w:val="none" w:sz="0" w:space="0" w:color="auto"/>
        <w:left w:val="none" w:sz="0" w:space="0" w:color="auto"/>
        <w:bottom w:val="none" w:sz="0" w:space="0" w:color="auto"/>
        <w:right w:val="none" w:sz="0" w:space="0" w:color="auto"/>
      </w:divBdr>
    </w:div>
    <w:div w:id="1072847454">
      <w:bodyDiv w:val="1"/>
      <w:marLeft w:val="0"/>
      <w:marRight w:val="0"/>
      <w:marTop w:val="0"/>
      <w:marBottom w:val="0"/>
      <w:divBdr>
        <w:top w:val="none" w:sz="0" w:space="0" w:color="auto"/>
        <w:left w:val="none" w:sz="0" w:space="0" w:color="auto"/>
        <w:bottom w:val="none" w:sz="0" w:space="0" w:color="auto"/>
        <w:right w:val="none" w:sz="0" w:space="0" w:color="auto"/>
      </w:divBdr>
    </w:div>
    <w:div w:id="1213156347">
      <w:bodyDiv w:val="1"/>
      <w:marLeft w:val="0"/>
      <w:marRight w:val="0"/>
      <w:marTop w:val="0"/>
      <w:marBottom w:val="0"/>
      <w:divBdr>
        <w:top w:val="none" w:sz="0" w:space="0" w:color="auto"/>
        <w:left w:val="none" w:sz="0" w:space="0" w:color="auto"/>
        <w:bottom w:val="none" w:sz="0" w:space="0" w:color="auto"/>
        <w:right w:val="none" w:sz="0" w:space="0" w:color="auto"/>
      </w:divBdr>
    </w:div>
    <w:div w:id="1716812177">
      <w:bodyDiv w:val="1"/>
      <w:marLeft w:val="0"/>
      <w:marRight w:val="0"/>
      <w:marTop w:val="0"/>
      <w:marBottom w:val="0"/>
      <w:divBdr>
        <w:top w:val="none" w:sz="0" w:space="0" w:color="auto"/>
        <w:left w:val="none" w:sz="0" w:space="0" w:color="auto"/>
        <w:bottom w:val="none" w:sz="0" w:space="0" w:color="auto"/>
        <w:right w:val="none" w:sz="0" w:space="0" w:color="auto"/>
      </w:divBdr>
    </w:div>
    <w:div w:id="2008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8</cp:revision>
  <dcterms:created xsi:type="dcterms:W3CDTF">2020-07-25T11:06:00Z</dcterms:created>
  <dcterms:modified xsi:type="dcterms:W3CDTF">2020-07-25T11:40:00Z</dcterms:modified>
</cp:coreProperties>
</file>