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9A54" w14:textId="77777777" w:rsidR="00931162" w:rsidRDefault="00000000">
      <w:pPr>
        <w:ind w:left="-5"/>
      </w:pPr>
      <w:r>
        <w:rPr>
          <w:b/>
        </w:rPr>
        <w:t xml:space="preserve">A Sprint </w:t>
      </w:r>
      <w:r>
        <w:t xml:space="preserve">fixed period or duration in which a team works to complete a set of tasks </w:t>
      </w:r>
    </w:p>
    <w:p w14:paraId="4D19B0D4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 xml:space="preserve">In Agile methodology, a </w:t>
      </w:r>
      <w:r w:rsidRPr="00936A3C">
        <w:rPr>
          <w:b/>
          <w:bCs/>
        </w:rPr>
        <w:t>Sprint</w:t>
      </w:r>
      <w:r w:rsidRPr="00936A3C">
        <w:t xml:space="preserve"> is a fixed period during which a team works to complete a defined set of tasks. A sprint typically lasts 5 to 10 days and helps teams deliver work in small, manageable increments. An </w:t>
      </w:r>
      <w:r w:rsidRPr="00936A3C">
        <w:rPr>
          <w:b/>
          <w:bCs/>
        </w:rPr>
        <w:t>Epic</w:t>
      </w:r>
      <w:r w:rsidRPr="00936A3C">
        <w:t xml:space="preserve"> is a large user story or feature that is too complex to complete in a single sprint. Therefore, it is broken down into smaller components called </w:t>
      </w:r>
      <w:r w:rsidRPr="00936A3C">
        <w:rPr>
          <w:b/>
          <w:bCs/>
        </w:rPr>
        <w:t>Stories</w:t>
      </w:r>
      <w:r w:rsidRPr="00936A3C">
        <w:t>, which are individual tasks that can be completed within a sprint.</w:t>
      </w:r>
    </w:p>
    <w:p w14:paraId="6DA1A46E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 xml:space="preserve">Each story is assigned a </w:t>
      </w:r>
      <w:r w:rsidRPr="00936A3C">
        <w:rPr>
          <w:b/>
          <w:bCs/>
        </w:rPr>
        <w:t>Story Point</w:t>
      </w:r>
      <w:r w:rsidRPr="00936A3C">
        <w:t xml:space="preserve"> to indicate the level of effort required to complete it. These points are often based on the </w:t>
      </w:r>
      <w:r w:rsidRPr="00936A3C">
        <w:rPr>
          <w:b/>
          <w:bCs/>
        </w:rPr>
        <w:t>Fibonacci sequence</w:t>
      </w:r>
      <w:r w:rsidRPr="00936A3C">
        <w:t xml:space="preserve"> (1, 2, 3, 5, etc.) to reflect increasing complexity. A story point of 1 denotes a very easy task, 2 signifies an easy task, 3 indicates moderate complexity, and 5 reflects a difficult task.</w:t>
      </w:r>
    </w:p>
    <w:p w14:paraId="6D2E13FB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 xml:space="preserve">For example, in </w:t>
      </w:r>
      <w:r w:rsidRPr="00936A3C">
        <w:rPr>
          <w:b/>
          <w:bCs/>
        </w:rPr>
        <w:t>Sprint 1</w:t>
      </w:r>
      <w:r w:rsidRPr="00936A3C">
        <w:t xml:space="preserve">, which spanned 5 days, the team focused on two Epics: </w:t>
      </w:r>
      <w:r w:rsidRPr="00936A3C">
        <w:rPr>
          <w:i/>
          <w:iCs/>
        </w:rPr>
        <w:t>Data Collection</w:t>
      </w:r>
      <w:r w:rsidRPr="00936A3C">
        <w:t xml:space="preserve"> and </w:t>
      </w:r>
      <w:r w:rsidRPr="00936A3C">
        <w:rPr>
          <w:i/>
          <w:iCs/>
        </w:rPr>
        <w:t>Data Preprocessing</w:t>
      </w:r>
      <w:r w:rsidRPr="00936A3C">
        <w:t xml:space="preserve">. The stories completed included “Collection of Data” (2 points), “Loading Data” (1 point), “Handling Missing Values” (3 points), and “Handling Categorical Values” (2 points), resulting in a total of </w:t>
      </w:r>
      <w:r w:rsidRPr="00936A3C">
        <w:rPr>
          <w:b/>
          <w:bCs/>
        </w:rPr>
        <w:t>8 story points</w:t>
      </w:r>
      <w:r w:rsidRPr="00936A3C">
        <w:t>.</w:t>
      </w:r>
    </w:p>
    <w:p w14:paraId="1BC1867D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 xml:space="preserve">In </w:t>
      </w:r>
      <w:r w:rsidRPr="00936A3C">
        <w:rPr>
          <w:b/>
          <w:bCs/>
        </w:rPr>
        <w:t>Sprint 2</w:t>
      </w:r>
      <w:r w:rsidRPr="00936A3C">
        <w:t xml:space="preserve">, which also lasted 5 days, the team worked on the </w:t>
      </w:r>
      <w:r w:rsidRPr="00936A3C">
        <w:rPr>
          <w:i/>
          <w:iCs/>
        </w:rPr>
        <w:t>Model Building</w:t>
      </w:r>
      <w:r w:rsidRPr="00936A3C">
        <w:t xml:space="preserve"> and </w:t>
      </w:r>
      <w:r w:rsidRPr="00936A3C">
        <w:rPr>
          <w:i/>
          <w:iCs/>
        </w:rPr>
        <w:t>Deployment</w:t>
      </w:r>
      <w:r w:rsidRPr="00936A3C">
        <w:t xml:space="preserve"> Epics. The stories included “Model Building” (5 points), “Testing the Model” (3 points), “Working HTML Pages” (3 points), and “Flask Deployment” (5 points), </w:t>
      </w:r>
      <w:proofErr w:type="spellStart"/>
      <w:r w:rsidRPr="00936A3C">
        <w:t>totaling</w:t>
      </w:r>
      <w:proofErr w:type="spellEnd"/>
      <w:r w:rsidRPr="00936A3C">
        <w:t xml:space="preserve"> </w:t>
      </w:r>
      <w:r w:rsidRPr="00936A3C">
        <w:rPr>
          <w:b/>
          <w:bCs/>
        </w:rPr>
        <w:t>16 story points</w:t>
      </w:r>
      <w:r w:rsidRPr="00936A3C">
        <w:t>.</w:t>
      </w:r>
    </w:p>
    <w:p w14:paraId="6A511817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 xml:space="preserve">Overall, the team completed </w:t>
      </w:r>
      <w:r w:rsidRPr="00936A3C">
        <w:rPr>
          <w:b/>
          <w:bCs/>
        </w:rPr>
        <w:t>24 story points</w:t>
      </w:r>
      <w:r w:rsidRPr="00936A3C">
        <w:t xml:space="preserve"> across 2 sprints. Hence, the </w:t>
      </w:r>
      <w:r w:rsidRPr="00936A3C">
        <w:rPr>
          <w:b/>
          <w:bCs/>
        </w:rPr>
        <w:t>Velocity</w:t>
      </w:r>
      <w:r w:rsidRPr="00936A3C">
        <w:t xml:space="preserve"> of the team, calculated as total story points divided by the number of sprints, is:</w:t>
      </w:r>
    </w:p>
    <w:p w14:paraId="44160A6A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 xml:space="preserve">Velocity=242=12 story points per sprint\text{Velocity} = \frac{24}{2} = 12 \text{ story points per sprint}Velocity=224​=12 story points per sprint </w:t>
      </w:r>
    </w:p>
    <w:p w14:paraId="1C9A591B" w14:textId="77777777" w:rsidR="00936A3C" w:rsidRPr="00936A3C" w:rsidRDefault="00936A3C" w:rsidP="00936A3C">
      <w:pPr>
        <w:spacing w:after="0" w:line="259" w:lineRule="auto"/>
        <w:ind w:left="0" w:firstLine="0"/>
      </w:pPr>
      <w:r w:rsidRPr="00936A3C">
        <w:t>This indicates that the team consistently delivers around 12 story points of work per sprint, which can be used for future sprint planning and capacity forecasting.</w:t>
      </w:r>
    </w:p>
    <w:p w14:paraId="2D19E034" w14:textId="77777777" w:rsidR="00931162" w:rsidRDefault="00000000">
      <w:pPr>
        <w:spacing w:after="0" w:line="259" w:lineRule="auto"/>
        <w:ind w:left="0" w:firstLine="0"/>
      </w:pPr>
      <w:r>
        <w:t xml:space="preserve"> </w:t>
      </w:r>
    </w:p>
    <w:sectPr w:rsidR="00931162">
      <w:pgSz w:w="11920" w:h="16840"/>
      <w:pgMar w:top="1493" w:right="1654" w:bottom="17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33C"/>
    <w:multiLevelType w:val="hybridMultilevel"/>
    <w:tmpl w:val="24BEFB40"/>
    <w:lvl w:ilvl="0" w:tplc="7D440C38">
      <w:start w:val="1"/>
      <w:numFmt w:val="decimal"/>
      <w:lvlText w:val="%1-"/>
      <w:lvlJc w:val="left"/>
      <w:pPr>
        <w:ind w:left="6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B6B302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46C8B8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80C3C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A8AF2C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0CD722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A9C98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E2A4D6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40C05C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553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162"/>
    <w:rsid w:val="00931162"/>
    <w:rsid w:val="00936A3C"/>
    <w:rsid w:val="00D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E57B"/>
  <w15:docId w15:val="{7ED858C6-C371-4979-9C30-5CD03A70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1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logic.docx</dc:title>
  <dc:subject/>
  <dc:creator>parsa rohith</dc:creator>
  <cp:keywords/>
  <cp:lastModifiedBy>parsa rohith</cp:lastModifiedBy>
  <cp:revision>2</cp:revision>
  <dcterms:created xsi:type="dcterms:W3CDTF">2025-06-30T12:24:00Z</dcterms:created>
  <dcterms:modified xsi:type="dcterms:W3CDTF">2025-06-30T12:24:00Z</dcterms:modified>
</cp:coreProperties>
</file>