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92BA" w14:textId="77777777" w:rsidR="009E4A3C" w:rsidRDefault="00A378EA">
      <w:pPr>
        <w:spacing w:after="0"/>
        <w:jc w:val="center"/>
        <w:rPr>
          <w:b/>
          <w:sz w:val="28"/>
          <w:szCs w:val="28"/>
        </w:rPr>
      </w:pPr>
      <w:r>
        <w:rPr>
          <w:b/>
          <w:sz w:val="28"/>
          <w:szCs w:val="28"/>
        </w:rPr>
        <w:t>Ideation Phase</w:t>
      </w:r>
    </w:p>
    <w:p w14:paraId="4E16A8A9" w14:textId="01420CA6" w:rsidR="009E4A3C" w:rsidRDefault="002C4DE4">
      <w:pPr>
        <w:spacing w:after="0"/>
        <w:jc w:val="center"/>
        <w:rPr>
          <w:b/>
          <w:sz w:val="28"/>
          <w:szCs w:val="28"/>
        </w:rPr>
      </w:pPr>
      <w:r w:rsidRPr="002C4DE4">
        <w:rPr>
          <w:b/>
          <w:sz w:val="28"/>
          <w:szCs w:val="28"/>
        </w:rPr>
        <w:t>Empathize &amp; Discover</w:t>
      </w:r>
    </w:p>
    <w:p w14:paraId="565132FC" w14:textId="77777777" w:rsidR="009E4A3C" w:rsidRDefault="009E4A3C">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4A3C" w14:paraId="44DCBFB0" w14:textId="77777777">
        <w:tc>
          <w:tcPr>
            <w:tcW w:w="4508" w:type="dxa"/>
          </w:tcPr>
          <w:p w14:paraId="041DD45A" w14:textId="77777777" w:rsidR="009E4A3C" w:rsidRDefault="00A378EA">
            <w:r>
              <w:t>Date</w:t>
            </w:r>
          </w:p>
        </w:tc>
        <w:tc>
          <w:tcPr>
            <w:tcW w:w="4508" w:type="dxa"/>
          </w:tcPr>
          <w:p w14:paraId="07683C44" w14:textId="67E3ED55" w:rsidR="009E4A3C" w:rsidRDefault="00A378EA">
            <w:r>
              <w:t>27 June</w:t>
            </w:r>
            <w:r w:rsidR="00A20226">
              <w:t xml:space="preserve"> </w:t>
            </w:r>
            <w:r>
              <w:t>2025</w:t>
            </w:r>
          </w:p>
        </w:tc>
      </w:tr>
      <w:tr w:rsidR="009E4A3C" w14:paraId="20BF7679" w14:textId="77777777">
        <w:tc>
          <w:tcPr>
            <w:tcW w:w="4508" w:type="dxa"/>
          </w:tcPr>
          <w:p w14:paraId="63B2AB9C" w14:textId="77777777" w:rsidR="009E4A3C" w:rsidRDefault="00A378EA">
            <w:r>
              <w:t>Team ID</w:t>
            </w:r>
          </w:p>
        </w:tc>
        <w:tc>
          <w:tcPr>
            <w:tcW w:w="4508" w:type="dxa"/>
          </w:tcPr>
          <w:p w14:paraId="586E765B" w14:textId="5D428FDD" w:rsidR="009E4A3C" w:rsidRDefault="00A20226">
            <w:r>
              <w:rPr>
                <w:rFonts w:ascii="Verdana" w:hAnsi="Verdana"/>
                <w:color w:val="222222"/>
                <w:sz w:val="20"/>
                <w:szCs w:val="20"/>
                <w:shd w:val="clear" w:color="auto" w:fill="FFFFFF"/>
              </w:rPr>
              <w:t>LTVIP2025TMID34066</w:t>
            </w:r>
          </w:p>
        </w:tc>
      </w:tr>
      <w:tr w:rsidR="009E4A3C" w14:paraId="6A32FCC8" w14:textId="77777777">
        <w:tc>
          <w:tcPr>
            <w:tcW w:w="4508" w:type="dxa"/>
          </w:tcPr>
          <w:p w14:paraId="6C30CBA2" w14:textId="77777777" w:rsidR="009E4A3C" w:rsidRDefault="00A378EA">
            <w:r>
              <w:t>Project Name</w:t>
            </w:r>
          </w:p>
        </w:tc>
        <w:tc>
          <w:tcPr>
            <w:tcW w:w="4508" w:type="dxa"/>
          </w:tcPr>
          <w:p w14:paraId="2700F13A" w14:textId="0F083211" w:rsidR="009E4A3C" w:rsidRDefault="00A20226">
            <w:pPr>
              <w:shd w:val="clear" w:color="auto" w:fill="FFFFFF"/>
              <w:spacing w:before="240" w:after="240"/>
            </w:pPr>
            <w:proofErr w:type="spellStart"/>
            <w:r w:rsidRPr="00A20226">
              <w:t>SmartSDLC</w:t>
            </w:r>
            <w:proofErr w:type="spellEnd"/>
            <w:r w:rsidRPr="00A20226">
              <w:t xml:space="preserve"> – AI-Enhanced Software Development Lifecycle</w:t>
            </w:r>
          </w:p>
        </w:tc>
      </w:tr>
      <w:tr w:rsidR="009E4A3C" w14:paraId="4AFC51C0" w14:textId="77777777">
        <w:tc>
          <w:tcPr>
            <w:tcW w:w="4508" w:type="dxa"/>
          </w:tcPr>
          <w:p w14:paraId="41188622" w14:textId="77777777" w:rsidR="009E4A3C" w:rsidRDefault="00A378EA">
            <w:r>
              <w:t>Maximum Marks</w:t>
            </w:r>
          </w:p>
        </w:tc>
        <w:tc>
          <w:tcPr>
            <w:tcW w:w="4508" w:type="dxa"/>
          </w:tcPr>
          <w:p w14:paraId="64DE9B65" w14:textId="51A2A51F" w:rsidR="009E4A3C" w:rsidRDefault="00D935EF">
            <w:r>
              <w:t>4</w:t>
            </w:r>
            <w:r w:rsidR="00A378EA">
              <w:t xml:space="preserve"> Marks</w:t>
            </w:r>
          </w:p>
        </w:tc>
      </w:tr>
    </w:tbl>
    <w:p w14:paraId="4CD90758" w14:textId="3B8C3B86" w:rsidR="009E4A3C" w:rsidRDefault="009E4A3C">
      <w:pPr>
        <w:rPr>
          <w:b/>
          <w:sz w:val="24"/>
          <w:szCs w:val="24"/>
        </w:rPr>
      </w:pPr>
    </w:p>
    <w:p w14:paraId="0DD45534" w14:textId="1B794591" w:rsidR="008D69A2" w:rsidRDefault="002C4DE4">
      <w:pPr>
        <w:rPr>
          <w:b/>
          <w:sz w:val="24"/>
          <w:szCs w:val="24"/>
        </w:rPr>
      </w:pPr>
      <w:r w:rsidRPr="002C4DE4">
        <w:rPr>
          <w:b/>
          <w:sz w:val="24"/>
          <w:szCs w:val="24"/>
        </w:rPr>
        <w:t>Empathy Map Canvas:</w:t>
      </w:r>
    </w:p>
    <w:p w14:paraId="051AE7CC" w14:textId="77777777" w:rsidR="002C4DE4" w:rsidRDefault="002C4DE4">
      <w:pPr>
        <w:jc w:val="both"/>
      </w:pPr>
      <w:r>
        <w:t>In the Smart SDLC context, users like developers or project managers often say things like “Debugging takes too long” or “I can’t find clear documentation.” They hear pressure from teams or clients to meet deadlines and adapt quickly. They think about improving productivity, automating tasks, and simplifying the development process. They feel frustrated by repetitive work and unclear requirements but are motivated when tools make their job easier. Their actions include writing and testing code, searching for solutions online, and juggling multiple tools, which slows them down.</w:t>
      </w:r>
    </w:p>
    <w:p w14:paraId="0C7DCABE" w14:textId="1120447C" w:rsidR="008D69A2" w:rsidRPr="008D69A2" w:rsidRDefault="002C4DE4">
      <w:pPr>
        <w:jc w:val="both"/>
        <w:rPr>
          <w:b/>
          <w:bCs/>
          <w:sz w:val="24"/>
          <w:szCs w:val="24"/>
        </w:rPr>
      </w:pPr>
      <w:r w:rsidRPr="002C4DE4">
        <w:rPr>
          <w:b/>
          <w:bCs/>
          <w:sz w:val="24"/>
          <w:szCs w:val="24"/>
        </w:rPr>
        <w:t>Example:</w:t>
      </w:r>
    </w:p>
    <w:p w14:paraId="67FD7325" w14:textId="1C0B2151" w:rsidR="009E4A3C" w:rsidRDefault="004C77A3" w:rsidP="004C77A3">
      <w:pPr>
        <w:rPr>
          <w:sz w:val="24"/>
          <w:szCs w:val="24"/>
        </w:rPr>
      </w:pPr>
      <w:r w:rsidRPr="004C77A3">
        <w:rPr>
          <w:sz w:val="24"/>
          <w:szCs w:val="24"/>
        </w:rPr>
        <w:drawing>
          <wp:inline distT="0" distB="0" distL="0" distR="0" wp14:anchorId="7209D925" wp14:editId="7E744DC6">
            <wp:extent cx="617918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9185" cy="3962400"/>
                    </a:xfrm>
                    <a:prstGeom prst="rect">
                      <a:avLst/>
                    </a:prstGeom>
                  </pic:spPr>
                </pic:pic>
              </a:graphicData>
            </a:graphic>
          </wp:inline>
        </w:drawing>
      </w:r>
    </w:p>
    <w:p w14:paraId="1CB0CC98" w14:textId="77777777" w:rsidR="008D69A2" w:rsidRDefault="008D69A2">
      <w:pPr>
        <w:rPr>
          <w:b/>
          <w:sz w:val="24"/>
          <w:szCs w:val="24"/>
        </w:rPr>
      </w:pPr>
    </w:p>
    <w:p w14:paraId="7EE8E16F" w14:textId="77777777" w:rsidR="008D69A2" w:rsidRDefault="008D69A2">
      <w:pPr>
        <w:rPr>
          <w:b/>
          <w:sz w:val="24"/>
          <w:szCs w:val="24"/>
        </w:rPr>
      </w:pPr>
    </w:p>
    <w:p w14:paraId="4ADB6754" w14:textId="77777777" w:rsidR="008D69A2" w:rsidRDefault="008D69A2">
      <w:pPr>
        <w:rPr>
          <w:b/>
          <w:sz w:val="24"/>
          <w:szCs w:val="24"/>
        </w:rPr>
      </w:pPr>
    </w:p>
    <w:p w14:paraId="761717F4" w14:textId="64B51E44" w:rsidR="008D69A2" w:rsidRPr="008D69A2" w:rsidRDefault="008D69A2">
      <w:pPr>
        <w:rPr>
          <w:b/>
          <w:bCs/>
          <w:sz w:val="24"/>
          <w:szCs w:val="24"/>
        </w:rPr>
      </w:pPr>
    </w:p>
    <w:sectPr w:rsidR="008D69A2" w:rsidRPr="008D69A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3C"/>
    <w:rsid w:val="002C4DE4"/>
    <w:rsid w:val="004C77A3"/>
    <w:rsid w:val="008D69A2"/>
    <w:rsid w:val="009E4A3C"/>
    <w:rsid w:val="009F2B2E"/>
    <w:rsid w:val="00A20226"/>
    <w:rsid w:val="00A378EA"/>
    <w:rsid w:val="00A72268"/>
    <w:rsid w:val="00C029B2"/>
    <w:rsid w:val="00D935EF"/>
    <w:rsid w:val="00E0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C12F"/>
  <w15:docId w15:val="{D9F65719-EFE0-4979-80C8-6CB9C97F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D6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2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thatiparthy</dc:creator>
  <cp:lastModifiedBy>saiteja thatiparthy</cp:lastModifiedBy>
  <cp:revision>2</cp:revision>
  <cp:lastPrinted>2025-06-27T07:19:00Z</cp:lastPrinted>
  <dcterms:created xsi:type="dcterms:W3CDTF">2025-06-27T08:43:00Z</dcterms:created>
  <dcterms:modified xsi:type="dcterms:W3CDTF">2025-06-27T08:43:00Z</dcterms:modified>
</cp:coreProperties>
</file>