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861B" w14:textId="77777777" w:rsidR="005216F7" w:rsidRDefault="005216F7" w:rsidP="005216F7">
      <w:pPr>
        <w:rPr>
          <w:sz w:val="36"/>
          <w:szCs w:val="36"/>
          <w:lang w:val="en-US"/>
        </w:rPr>
      </w:pPr>
      <w:r w:rsidRPr="005216F7">
        <w:rPr>
          <w:sz w:val="36"/>
          <w:szCs w:val="36"/>
          <w:lang w:val="en-US"/>
        </w:rPr>
        <w:t xml:space="preserve">FACTORY METHOD </w:t>
      </w:r>
    </w:p>
    <w:p w14:paraId="7CAB2635" w14:textId="4DA88CAE" w:rsidR="005216F7" w:rsidRDefault="005216F7" w:rsidP="005216F7">
      <w:pPr>
        <w:rPr>
          <w:lang w:val="en-US"/>
        </w:rPr>
      </w:pPr>
      <w:r w:rsidRPr="005216F7">
        <w:rPr>
          <w:lang w:val="en-US"/>
        </w:rPr>
        <w:t>Also known as: Virtual Constructor</w:t>
      </w:r>
    </w:p>
    <w:p w14:paraId="54EAAAFC" w14:textId="77777777" w:rsidR="005216F7" w:rsidRPr="005216F7" w:rsidRDefault="005216F7" w:rsidP="005216F7">
      <w:pPr>
        <w:rPr>
          <w:lang w:val="en-US"/>
        </w:rPr>
      </w:pPr>
    </w:p>
    <w:p w14:paraId="581145BB" w14:textId="169A34B4" w:rsidR="008B09FD" w:rsidRDefault="005216F7" w:rsidP="005216F7">
      <w:pPr>
        <w:rPr>
          <w:lang w:val="en-US"/>
        </w:rPr>
      </w:pPr>
      <w:r w:rsidRPr="005216F7">
        <w:rPr>
          <w:lang w:val="en-US"/>
        </w:rPr>
        <w:t>Factory Method is a creational design pattern that provides an interface for creating objects in a superclass but allows</w:t>
      </w:r>
      <w:r>
        <w:rPr>
          <w:lang w:val="en-US"/>
        </w:rPr>
        <w:t xml:space="preserve"> </w:t>
      </w:r>
      <w:r w:rsidRPr="005216F7">
        <w:rPr>
          <w:lang w:val="en-US"/>
        </w:rPr>
        <w:t>subclasses to alter the type of objects that will be created.</w:t>
      </w:r>
    </w:p>
    <w:p w14:paraId="401D803E" w14:textId="77777777" w:rsidR="005216F7" w:rsidRDefault="005216F7" w:rsidP="005216F7">
      <w:pPr>
        <w:rPr>
          <w:lang w:val="en-US"/>
        </w:rPr>
      </w:pPr>
    </w:p>
    <w:p w14:paraId="59CE3977" w14:textId="6C2886EB" w:rsidR="005216F7" w:rsidRDefault="005216F7" w:rsidP="005216F7">
      <w:pPr>
        <w:rPr>
          <w:lang w:val="en-US"/>
        </w:rPr>
      </w:pPr>
      <w:r w:rsidRPr="005216F7">
        <w:rPr>
          <w:lang w:val="en-US"/>
        </w:rPr>
        <w:t>The Factory Method pattern suggests that you replace direct object construction calls (using the new operator) with calls</w:t>
      </w:r>
      <w:r>
        <w:rPr>
          <w:lang w:val="en-US"/>
        </w:rPr>
        <w:t xml:space="preserve"> </w:t>
      </w:r>
      <w:r w:rsidRPr="005216F7">
        <w:rPr>
          <w:lang w:val="en-US"/>
        </w:rPr>
        <w:t>to a special factory method.</w:t>
      </w:r>
    </w:p>
    <w:p w14:paraId="7398D545" w14:textId="77777777" w:rsidR="005216F7" w:rsidRDefault="005216F7" w:rsidP="005216F7">
      <w:pPr>
        <w:rPr>
          <w:lang w:val="en-US"/>
        </w:rPr>
      </w:pPr>
    </w:p>
    <w:p w14:paraId="695507EC" w14:textId="75A091A4" w:rsidR="005216F7" w:rsidRDefault="005216F7" w:rsidP="005216F7">
      <w:pPr>
        <w:rPr>
          <w:lang w:val="en-US"/>
        </w:rPr>
      </w:pPr>
      <w:r>
        <w:rPr>
          <w:lang w:val="en-US"/>
        </w:rPr>
        <w:t>T</w:t>
      </w:r>
      <w:r w:rsidRPr="005216F7">
        <w:rPr>
          <w:lang w:val="en-US"/>
        </w:rPr>
        <w:t>he objects are still created via the new operator, but it’s being called from within the factory method. Objects returned by a factory method are</w:t>
      </w:r>
      <w:r>
        <w:rPr>
          <w:lang w:val="en-US"/>
        </w:rPr>
        <w:t xml:space="preserve"> </w:t>
      </w:r>
      <w:r w:rsidRPr="005216F7">
        <w:rPr>
          <w:lang w:val="en-US"/>
        </w:rPr>
        <w:t>often referred to as “</w:t>
      </w:r>
      <w:r w:rsidRPr="005216F7">
        <w:rPr>
          <w:b/>
          <w:bCs/>
          <w:lang w:val="en-US"/>
        </w:rPr>
        <w:t>products</w:t>
      </w:r>
      <w:r w:rsidRPr="005216F7">
        <w:rPr>
          <w:lang w:val="en-US"/>
        </w:rPr>
        <w:t>.”</w:t>
      </w:r>
    </w:p>
    <w:p w14:paraId="1FF313B7" w14:textId="77777777" w:rsidR="005216F7" w:rsidRDefault="005216F7" w:rsidP="005216F7">
      <w:pPr>
        <w:rPr>
          <w:lang w:val="en-US"/>
        </w:rPr>
      </w:pPr>
    </w:p>
    <w:p w14:paraId="2A729ACD" w14:textId="3465180F" w:rsidR="005216F7" w:rsidRDefault="005216F7" w:rsidP="005216F7">
      <w:pPr>
        <w:rPr>
          <w:lang w:val="en-US"/>
        </w:rPr>
      </w:pPr>
      <w:r w:rsidRPr="005216F7">
        <w:rPr>
          <w:lang w:val="en-US"/>
        </w:rPr>
        <w:drawing>
          <wp:inline distT="0" distB="0" distL="0" distR="0" wp14:anchorId="2558D5DC" wp14:editId="2C9F439F">
            <wp:extent cx="5731510" cy="3539490"/>
            <wp:effectExtent l="0" t="0" r="2540" b="3810"/>
            <wp:docPr id="474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8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1E6" w14:textId="77777777" w:rsidR="005216F7" w:rsidRDefault="005216F7" w:rsidP="005216F7">
      <w:pPr>
        <w:rPr>
          <w:lang w:val="en-US"/>
        </w:rPr>
      </w:pPr>
    </w:p>
    <w:p w14:paraId="625F555F" w14:textId="77777777" w:rsidR="005216F7" w:rsidRDefault="005216F7" w:rsidP="005216F7">
      <w:pPr>
        <w:rPr>
          <w:lang w:val="en-US"/>
        </w:rPr>
      </w:pPr>
    </w:p>
    <w:p w14:paraId="07F1AE45" w14:textId="77777777" w:rsidR="005216F7" w:rsidRDefault="005216F7" w:rsidP="005216F7">
      <w:pPr>
        <w:rPr>
          <w:lang w:val="en-US"/>
        </w:rPr>
      </w:pPr>
    </w:p>
    <w:p w14:paraId="599E6CE4" w14:textId="77777777" w:rsidR="005216F7" w:rsidRDefault="005216F7" w:rsidP="005216F7">
      <w:pPr>
        <w:rPr>
          <w:lang w:val="en-US"/>
        </w:rPr>
      </w:pPr>
    </w:p>
    <w:p w14:paraId="281D328E" w14:textId="0788881B" w:rsidR="005216F7" w:rsidRDefault="005216F7" w:rsidP="005216F7">
      <w:pPr>
        <w:rPr>
          <w:lang w:val="en-US"/>
        </w:rPr>
      </w:pPr>
      <w:r w:rsidRPr="005216F7">
        <w:rPr>
          <w:lang w:val="en-US"/>
        </w:rPr>
        <w:lastRenderedPageBreak/>
        <w:t>There’s a slight limitation though: subclasses may return different types of products only if these products have a common base class or interface. Also, the factory method in the base</w:t>
      </w:r>
      <w:r>
        <w:rPr>
          <w:lang w:val="en-US"/>
        </w:rPr>
        <w:t xml:space="preserve"> </w:t>
      </w:r>
      <w:r w:rsidRPr="005216F7">
        <w:rPr>
          <w:lang w:val="en-US"/>
        </w:rPr>
        <w:t>class should have its return type declared as this interface.</w:t>
      </w:r>
    </w:p>
    <w:p w14:paraId="1D6972F1" w14:textId="77777777" w:rsidR="005216F7" w:rsidRDefault="005216F7" w:rsidP="005216F7">
      <w:pPr>
        <w:rPr>
          <w:lang w:val="en-US"/>
        </w:rPr>
      </w:pPr>
    </w:p>
    <w:p w14:paraId="3ACFA130" w14:textId="03F8D847" w:rsidR="005216F7" w:rsidRDefault="005216F7" w:rsidP="005216F7">
      <w:pPr>
        <w:rPr>
          <w:lang w:val="en-US"/>
        </w:rPr>
      </w:pPr>
      <w:r w:rsidRPr="005216F7">
        <w:rPr>
          <w:lang w:val="en-US"/>
        </w:rPr>
        <w:drawing>
          <wp:inline distT="0" distB="0" distL="0" distR="0" wp14:anchorId="7C8DD7CF" wp14:editId="553F313F">
            <wp:extent cx="5731510" cy="3434080"/>
            <wp:effectExtent l="0" t="0" r="2540" b="0"/>
            <wp:docPr id="13698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0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7EB5" w14:textId="77777777" w:rsidR="00BB6217" w:rsidRDefault="00BB6217" w:rsidP="005216F7">
      <w:pPr>
        <w:rPr>
          <w:lang w:val="en-US"/>
        </w:rPr>
      </w:pPr>
    </w:p>
    <w:p w14:paraId="1F595A36" w14:textId="77777777" w:rsidR="00BB6217" w:rsidRDefault="00BB6217" w:rsidP="005216F7">
      <w:pPr>
        <w:rPr>
          <w:lang w:val="en-US"/>
        </w:rPr>
      </w:pPr>
    </w:p>
    <w:p w14:paraId="37A96605" w14:textId="77777777" w:rsidR="00BB6217" w:rsidRDefault="00BB6217" w:rsidP="005216F7">
      <w:pPr>
        <w:rPr>
          <w:lang w:val="en-US"/>
        </w:rPr>
      </w:pPr>
    </w:p>
    <w:p w14:paraId="51A8AEE0" w14:textId="77777777" w:rsidR="00BB6217" w:rsidRDefault="00BB6217" w:rsidP="005216F7">
      <w:pPr>
        <w:rPr>
          <w:lang w:val="en-US"/>
        </w:rPr>
      </w:pPr>
    </w:p>
    <w:p w14:paraId="5863F983" w14:textId="77777777" w:rsidR="00BB6217" w:rsidRDefault="00BB6217" w:rsidP="005216F7">
      <w:pPr>
        <w:rPr>
          <w:lang w:val="en-US"/>
        </w:rPr>
      </w:pPr>
    </w:p>
    <w:p w14:paraId="4503B7AF" w14:textId="77777777" w:rsidR="00BB6217" w:rsidRDefault="00BB6217" w:rsidP="005216F7">
      <w:pPr>
        <w:rPr>
          <w:lang w:val="en-US"/>
        </w:rPr>
      </w:pPr>
    </w:p>
    <w:p w14:paraId="3C6B4714" w14:textId="77777777" w:rsidR="00BB6217" w:rsidRDefault="00BB6217" w:rsidP="005216F7">
      <w:pPr>
        <w:rPr>
          <w:lang w:val="en-US"/>
        </w:rPr>
      </w:pPr>
    </w:p>
    <w:p w14:paraId="634A5889" w14:textId="77777777" w:rsidR="00BB6217" w:rsidRDefault="00BB6217" w:rsidP="005216F7">
      <w:pPr>
        <w:rPr>
          <w:lang w:val="en-US"/>
        </w:rPr>
      </w:pPr>
    </w:p>
    <w:p w14:paraId="6D79EAE4" w14:textId="77777777" w:rsidR="00BB6217" w:rsidRDefault="00BB6217" w:rsidP="005216F7">
      <w:pPr>
        <w:rPr>
          <w:lang w:val="en-US"/>
        </w:rPr>
      </w:pPr>
    </w:p>
    <w:p w14:paraId="0458C856" w14:textId="77777777" w:rsidR="00BB6217" w:rsidRDefault="00BB6217" w:rsidP="005216F7">
      <w:pPr>
        <w:rPr>
          <w:lang w:val="en-US"/>
        </w:rPr>
      </w:pPr>
    </w:p>
    <w:p w14:paraId="6AE7439A" w14:textId="77777777" w:rsidR="00BB6217" w:rsidRDefault="00BB6217" w:rsidP="005216F7">
      <w:pPr>
        <w:rPr>
          <w:lang w:val="en-US"/>
        </w:rPr>
      </w:pPr>
    </w:p>
    <w:p w14:paraId="7A336DEE" w14:textId="77777777" w:rsidR="00BB6217" w:rsidRDefault="00BB6217" w:rsidP="005216F7">
      <w:pPr>
        <w:rPr>
          <w:lang w:val="en-US"/>
        </w:rPr>
      </w:pPr>
    </w:p>
    <w:p w14:paraId="6CAD8080" w14:textId="77777777" w:rsidR="00BB6217" w:rsidRDefault="00BB6217" w:rsidP="005216F7">
      <w:pPr>
        <w:rPr>
          <w:lang w:val="en-US"/>
        </w:rPr>
      </w:pPr>
    </w:p>
    <w:p w14:paraId="25CB3612" w14:textId="77777777" w:rsidR="00BB6217" w:rsidRDefault="00BB6217" w:rsidP="005216F7">
      <w:pPr>
        <w:rPr>
          <w:lang w:val="en-US"/>
        </w:rPr>
      </w:pPr>
    </w:p>
    <w:p w14:paraId="45C0CC34" w14:textId="1B87F226" w:rsidR="00BB6217" w:rsidRDefault="00BB6217" w:rsidP="005216F7">
      <w:pPr>
        <w:rPr>
          <w:lang w:val="en-US"/>
        </w:rPr>
      </w:pPr>
      <w:r>
        <w:rPr>
          <w:lang w:val="en-US"/>
        </w:rPr>
        <w:t xml:space="preserve">UML:  </w:t>
      </w:r>
      <w:hyperlink r:id="rId7" w:anchor="R7Vxbc5s4FP41ntl9SIeLb3k0jpO2m%2B6midu0TzsyCFsNRizIsZ1fv0cgroIY32LaejrTooOQQN%2Bnc75zwG3pw%2Fnqxkfe7BO1sNPSFGvV0q9amqaqqg7%2FcMtaWPqqElmmPrGELTU8kBcsjHG3BbFwkOvIKHUY8fJGk7ouNlnOhnyfLvPdbOrkZ%2FXQFEuGBxM5svWRWGwWWftaL7W%2Fx2Q6i2dWu5fRmTmKO4snCWbIosuMSR%2B19KFPKYuO5qshdvjqxevy%2BGH96Nw%2BdW8%2Bfg7%2BQ1%2BMv8Z%2Ff72IBrve5pLkEXzssp2Hfnmyr99%2Fbf%2F45t1df14qN4PJxwtxifKMnIVYr6GPEaO%2BeGS2jtcxWJK5g1xoGTZ12YM4o0MbOWTqwrEJt4d9MDxjnxGAYCBOMOqB1ZwRx7pFa7rgDxEwZD7FLWNGffICwyIHTqlggNM%2BE2zSurkeD%2FxKMCtg9XEAfe7ilVET0y0KmOhjUsdBXkAm4Q3zLnPkT4lrUMboPB6ILlwLW6KVQB02mE%2BfEvLw62viIXDjq4FXGTYKfG4wnWPmr6GLOJtQLd5sumgvU%2BaqXWGbZVkbX4jEbpkmYyfT3cPuQu4UFiGdTy%2FM1645HyCSmw45ALyLGDb4MgZZHsJB5lFTU8jOLZjalpgqUdQhIT1nbJ6yqAhdzFUH26yEqXNiWXw4I%2FCQSdzpmDP36kJNLbfhhSHvheVerIse0oghhiKmce44aIKdOxoQRigf34%2F6Gh4lLgsXr2O0OlehxWdD6sIdIxKyCgODl5izuIRvr27mzXxb52HcBHe%2Fmlw5mLfFtFOCqcFjAfdB%2BM6n1sJkf%2FwpAQ2PxzZjGXmdPGxtGTZuonCt7YQ7fgYMwG4JlHnIDFimofKuw8HThtBW0%2FbJ8NTbu23fgwHalQB9YAuLP2XNcKKcw8nhwolaCCd6t6Z7v9wpmqiFaKL3mxtNLs%2FRZJP36damW0OiiaqWgHoOJ7sDevJwomqbtyl2rQFPE6E1cSj35AaYhKtXlah5TfjEdXxx3nGbC%2F85aWALEksxMXYmdDlKDUZogBMxa7Z26wFd%2BCbeDB8EsimuoRr43b4KchmqPnYQI8%2F51PmVKHDHSZzJJ5R8BNAUPT9E9JDiqmyuuu1A0SpIAx0qPMRVjwzxwH3YOAjqZ8ZnKXNAKaMXtcVxpYzeriFles2QMmpZFnXWMuX7uYli5t%2FxI0Pd6%2FFoMnm5mtxot6Ppjwvt9xYzElC1QW6wmpGz499XzcQ7stFyRi1Egd6OckYvDKT1CvdybDnTK5Mz3IHUFTPZAHEWM3uKmW6BDscu83c6P0%2BZX5OV91nNVG3nJqqZclSrKv0WfWAL2%2F5ldcwRsDy5jtG20zHUC5d6D6WSKB719LpFqSlbYlw36haBOadV1ke31YNImCRxjV3%2FpbabhOm0NwxUIWGkgS6KqXVhHGrbAT6KCtJkFSTxNlQVGYewwf1MhLaI%2FL8BgmUaEnlIHQoK6cqlqZISGl6r7xvijSY%2BjRG31Uq%2BEqivOC72ZFNMyiNAVZr9yp%2BlXA%2BG43%2Fuv4PxbjAej%2B7%2FhqMvn25l%2FTpDHg51J%2BaRwcM%2BgZvhcjU03aVtYzkjDD9AoOD9lz7y8prCJiucZF51E9Nq31KJTWE%2FXPRkcZYgnovVr2jB%2FUoP0uJDjDN9nFQdBvKqn0ughazh8Dzp7Po2t7dT0tDQt7mljD1XQDfQrXqfNyFlKL27MpH5a2cMWc%2FZPhasb5k9lN5ef1N0Mc7R5QTRpbfrC7bdoktDX7CVMlaV1eg5vGz2Q%2F1Gh5fSt6bn%2BLI3riePL6ocYCQkm%2FuWDa8I%2B8avBUyj1vd4JDi%2BWmUba9FolRWadit5bQP4EV649S4LUaGzY7WqWyh7aZ1ClKqoVgEr0DrTTey%2B6hsuhjEl9xscOIhGPGw8qvHxanMZvhdb34SFXaVCCjWVhd1TsFCTVdEgCKhJQIsFITCAS0UIzcikjQI" w:history="1">
        <w:r>
          <w:rPr>
            <w:rStyle w:val="Hyperlink"/>
          </w:rPr>
          <w:t>Untitled Diagram.drawio - Page-1 (diagrams.net)</w:t>
        </w:r>
      </w:hyperlink>
    </w:p>
    <w:p w14:paraId="22B1678A" w14:textId="77777777" w:rsidR="00BB6217" w:rsidRDefault="00BB6217" w:rsidP="005216F7">
      <w:pPr>
        <w:rPr>
          <w:lang w:val="en-US"/>
        </w:rPr>
      </w:pPr>
    </w:p>
    <w:p w14:paraId="14BFB69D" w14:textId="424BBA99" w:rsidR="00BB6217" w:rsidRDefault="00BB6217" w:rsidP="00BB6217">
      <w:pPr>
        <w:pStyle w:val="NormalWeb"/>
      </w:pPr>
      <w:r>
        <w:rPr>
          <w:noProof/>
        </w:rPr>
        <w:drawing>
          <wp:inline distT="0" distB="0" distL="0" distR="0" wp14:anchorId="57E8B049" wp14:editId="02EC6783">
            <wp:extent cx="5731510" cy="3672840"/>
            <wp:effectExtent l="0" t="0" r="2540" b="3810"/>
            <wp:docPr id="100661664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6644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603A" w14:textId="77777777" w:rsidR="00BB6217" w:rsidRDefault="00BB6217" w:rsidP="005216F7">
      <w:pPr>
        <w:rPr>
          <w:b/>
          <w:bCs/>
          <w:lang w:val="en-US"/>
        </w:rPr>
      </w:pPr>
    </w:p>
    <w:p w14:paraId="48607DF4" w14:textId="77777777" w:rsidR="00C409EB" w:rsidRDefault="00C409EB" w:rsidP="005216F7">
      <w:pPr>
        <w:rPr>
          <w:b/>
          <w:bCs/>
          <w:lang w:val="en-US"/>
        </w:rPr>
      </w:pPr>
    </w:p>
    <w:p w14:paraId="23363A3D" w14:textId="07DCAECC" w:rsidR="00C409EB" w:rsidRDefault="00C409EB" w:rsidP="005216F7">
      <w:pPr>
        <w:rPr>
          <w:b/>
          <w:bCs/>
          <w:lang w:val="en-US"/>
        </w:rPr>
      </w:pPr>
      <w:r>
        <w:rPr>
          <w:b/>
          <w:bCs/>
          <w:lang w:val="en-US"/>
        </w:rPr>
        <w:t>Applicability:</w:t>
      </w:r>
    </w:p>
    <w:p w14:paraId="51E7EEBF" w14:textId="77777777" w:rsidR="00C409EB" w:rsidRDefault="00C409EB" w:rsidP="005216F7">
      <w:pPr>
        <w:rPr>
          <w:b/>
          <w:bCs/>
          <w:lang w:val="en-US"/>
        </w:rPr>
      </w:pPr>
    </w:p>
    <w:p w14:paraId="07B0BDF4" w14:textId="1AFF88B8" w:rsidR="00C409EB" w:rsidRPr="00C409EB" w:rsidRDefault="00410421" w:rsidP="00C409EB">
      <w:pPr>
        <w:rPr>
          <w:lang w:val="en-US"/>
        </w:rPr>
      </w:pPr>
      <w:r>
        <w:rPr>
          <w:lang w:val="en-US"/>
        </w:rPr>
        <w:t xml:space="preserve">* </w:t>
      </w:r>
      <w:r w:rsidR="00C409EB" w:rsidRPr="00C409EB">
        <w:rPr>
          <w:lang w:val="en-US"/>
        </w:rPr>
        <w:t>Use the Factory Method when you don’t know beforehand the exact types and dependencies of the objects your code should work with.</w:t>
      </w:r>
    </w:p>
    <w:p w14:paraId="2273F07E" w14:textId="02604869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The Factory Method separates product construction code from the code that </w:t>
      </w:r>
      <w:r w:rsidRPr="00C409EB">
        <w:rPr>
          <w:lang w:val="en-US"/>
        </w:rPr>
        <w:t>uses</w:t>
      </w:r>
      <w:r w:rsidRPr="00C409EB">
        <w:rPr>
          <w:lang w:val="en-US"/>
        </w:rPr>
        <w:t xml:space="preserve"> the product. </w:t>
      </w:r>
      <w:r w:rsidRPr="00C409EB">
        <w:rPr>
          <w:lang w:val="en-US"/>
        </w:rPr>
        <w:t>Therefore,</w:t>
      </w:r>
      <w:r w:rsidRPr="00C409EB">
        <w:rPr>
          <w:lang w:val="en-US"/>
        </w:rPr>
        <w:t xml:space="preserve"> it’s easier to extend the product construction code independently from the rest of the code.</w:t>
      </w:r>
    </w:p>
    <w:p w14:paraId="40CEE8FF" w14:textId="20EF0566" w:rsid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For example, to add a new product type to the app, you’ll only need to create a new creator subclass and override the </w:t>
      </w:r>
      <w:r w:rsidRPr="00C409EB">
        <w:rPr>
          <w:lang w:val="en-US"/>
        </w:rPr>
        <w:t>factory</w:t>
      </w:r>
      <w:r>
        <w:rPr>
          <w:lang w:val="en-US"/>
        </w:rPr>
        <w:t xml:space="preserve"> </w:t>
      </w:r>
      <w:r w:rsidRPr="00C409EB">
        <w:rPr>
          <w:lang w:val="en-US"/>
        </w:rPr>
        <w:t>method in it.</w:t>
      </w:r>
    </w:p>
    <w:p w14:paraId="5EE5D749" w14:textId="400C5D80" w:rsidR="00C469B3" w:rsidRDefault="00410421" w:rsidP="00C469B3">
      <w:pPr>
        <w:rPr>
          <w:lang w:val="en-US"/>
        </w:rPr>
      </w:pPr>
      <w:r w:rsidRPr="00410421">
        <w:rPr>
          <w:lang w:val="en-US"/>
        </w:rPr>
        <w:t>*</w:t>
      </w:r>
      <w:r>
        <w:rPr>
          <w:lang w:val="en-US"/>
        </w:rPr>
        <w:t xml:space="preserve"> </w:t>
      </w:r>
      <w:r w:rsidR="00C469B3" w:rsidRPr="00410421">
        <w:rPr>
          <w:lang w:val="en-US"/>
        </w:rPr>
        <w:t>Use the Factory Method when you want to provide users of your library or framework with a way to extend its internal</w:t>
      </w:r>
      <w:r>
        <w:rPr>
          <w:lang w:val="en-US"/>
        </w:rPr>
        <w:t xml:space="preserve"> </w:t>
      </w:r>
      <w:r w:rsidR="00C469B3" w:rsidRPr="00C469B3">
        <w:rPr>
          <w:lang w:val="en-US"/>
        </w:rPr>
        <w:t>components.</w:t>
      </w:r>
    </w:p>
    <w:p w14:paraId="12893016" w14:textId="77777777" w:rsidR="00C469B3" w:rsidRDefault="00C469B3" w:rsidP="00C469B3">
      <w:pPr>
        <w:rPr>
          <w:lang w:val="en-US"/>
        </w:rPr>
      </w:pPr>
    </w:p>
    <w:p w14:paraId="79B4F4CF" w14:textId="77777777" w:rsidR="00C469B3" w:rsidRDefault="00C469B3" w:rsidP="00C469B3">
      <w:pPr>
        <w:rPr>
          <w:lang w:val="en-US"/>
        </w:rPr>
      </w:pPr>
    </w:p>
    <w:p w14:paraId="35746D26" w14:textId="7628C548" w:rsidR="00C469B3" w:rsidRPr="00C409EB" w:rsidRDefault="00410421" w:rsidP="00C469B3">
      <w:pPr>
        <w:rPr>
          <w:lang w:val="en-US"/>
        </w:rPr>
      </w:pPr>
      <w:r w:rsidRPr="00410421">
        <w:rPr>
          <w:lang w:val="en-US"/>
        </w:rPr>
        <w:drawing>
          <wp:inline distT="0" distB="0" distL="0" distR="0" wp14:anchorId="1525627B" wp14:editId="563FBDF5">
            <wp:extent cx="5553850" cy="7802064"/>
            <wp:effectExtent l="0" t="0" r="8890" b="8890"/>
            <wp:docPr id="239052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28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B3" w:rsidRPr="00C4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61D5"/>
    <w:multiLevelType w:val="hybridMultilevel"/>
    <w:tmpl w:val="70002C94"/>
    <w:lvl w:ilvl="0" w:tplc="44CCDA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4E6"/>
    <w:multiLevelType w:val="hybridMultilevel"/>
    <w:tmpl w:val="D47C3988"/>
    <w:lvl w:ilvl="0" w:tplc="39107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68B0"/>
    <w:multiLevelType w:val="hybridMultilevel"/>
    <w:tmpl w:val="11761A90"/>
    <w:lvl w:ilvl="0" w:tplc="2C1ED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7EC5"/>
    <w:multiLevelType w:val="hybridMultilevel"/>
    <w:tmpl w:val="F3CEDBA4"/>
    <w:lvl w:ilvl="0" w:tplc="1FF8D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28318">
    <w:abstractNumId w:val="0"/>
  </w:num>
  <w:num w:numId="2" w16cid:durableId="1334646448">
    <w:abstractNumId w:val="2"/>
  </w:num>
  <w:num w:numId="3" w16cid:durableId="2146854565">
    <w:abstractNumId w:val="3"/>
  </w:num>
  <w:num w:numId="4" w16cid:durableId="152235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FD"/>
    <w:rsid w:val="00410421"/>
    <w:rsid w:val="00413D30"/>
    <w:rsid w:val="005216F7"/>
    <w:rsid w:val="006A1BBC"/>
    <w:rsid w:val="008B09FD"/>
    <w:rsid w:val="00BB6217"/>
    <w:rsid w:val="00C409EB"/>
    <w:rsid w:val="00C469B3"/>
    <w:rsid w:val="00C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3850"/>
  <w15:docId w15:val="{6E1E4F18-4AB5-4485-A784-7AF9B85A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6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viewer.diagrams.net/index.html?tags=%7B%7D&amp;highlight=0000ff&amp;edit=_blank&amp;layers=1&amp;nav=1&amp;title=Untitled%20Diagram.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Vaddepalli</dc:creator>
  <cp:keywords/>
  <dc:description/>
  <cp:lastModifiedBy>Saiteja Vaddepalli</cp:lastModifiedBy>
  <cp:revision>3</cp:revision>
  <dcterms:created xsi:type="dcterms:W3CDTF">2024-03-25T07:19:00Z</dcterms:created>
  <dcterms:modified xsi:type="dcterms:W3CDTF">2024-03-26T15:57:00Z</dcterms:modified>
</cp:coreProperties>
</file>