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 w:lineRule="auto"/>
        <w:ind w:left="734" w:firstLine="0"/>
        <w:rPr>
          <w:rFonts w:ascii="Calibri" w:cs="Calibri" w:eastAsia="Calibri" w:hAnsi="Calibri"/>
          <w:b w:val="1"/>
          <w:bCs w:val="1"/>
          <w:sz w:val="52"/>
          <w:szCs w:val="52"/>
        </w:rPr>
      </w:pPr>
      <w:r w:rsidDel="00000000" w:rsidR="00000000" w:rsidRPr="00000000">
        <w:rPr>
          <w:rFonts w:ascii="Calibri" w:cs="Calibri" w:eastAsia="Calibri" w:hAnsi="Calibri"/>
          <w:b w:val="1"/>
          <w:bCs w:val="1"/>
          <w:color w:val="1f2328"/>
          <w:sz w:val="51"/>
          <w:szCs w:val="51"/>
          <w:rtl w:val="0"/>
        </w:rPr>
        <w:t xml:space="preserve">C</w:t>
      </w:r>
      <w:r w:rsidDel="00000000" w:rsidR="00000000" w:rsidRPr="00000000">
        <w:rPr>
          <w:rFonts w:ascii="Calibri" w:cs="Calibri" w:eastAsia="Calibri" w:hAnsi="Calibri"/>
          <w:b w:val="1"/>
          <w:bCs w:val="1"/>
          <w:color w:val="1f2328"/>
          <w:sz w:val="54"/>
          <w:szCs w:val="54"/>
          <w:rtl w:val="0"/>
        </w:rPr>
        <w:t xml:space="preserve">ha</w:t>
      </w:r>
      <w:r w:rsidDel="00000000" w:rsidR="00000000" w:rsidRPr="00000000">
        <w:rPr>
          <w:rFonts w:ascii="Calibri" w:cs="Calibri" w:eastAsia="Calibri" w:hAnsi="Calibri"/>
          <w:b w:val="1"/>
          <w:bCs w:val="1"/>
          <w:color w:val="1f2328"/>
          <w:sz w:val="52"/>
          <w:szCs w:val="52"/>
          <w:rtl w:val="0"/>
        </w:rPr>
        <w:t xml:space="preserve">pt</w:t>
      </w:r>
      <w:r w:rsidDel="00000000" w:rsidR="00000000" w:rsidRPr="00000000">
        <w:rPr>
          <w:rFonts w:ascii="Calibri" w:cs="Calibri" w:eastAsia="Calibri" w:hAnsi="Calibri"/>
          <w:b w:val="1"/>
          <w:bCs w:val="1"/>
          <w:color w:val="1f2328"/>
          <w:sz w:val="54"/>
          <w:szCs w:val="54"/>
          <w:rtl w:val="0"/>
        </w:rPr>
        <w:t xml:space="preserve">e</w:t>
      </w:r>
      <w:r w:rsidDel="00000000" w:rsidR="00000000" w:rsidRPr="00000000">
        <w:rPr>
          <w:rFonts w:ascii="Calibri" w:cs="Calibri" w:eastAsia="Calibri" w:hAnsi="Calibri"/>
          <w:b w:val="1"/>
          <w:bCs w:val="1"/>
          <w:color w:val="1f2328"/>
          <w:sz w:val="52"/>
          <w:szCs w:val="52"/>
          <w:rtl w:val="0"/>
        </w:rPr>
        <w:t xml:space="preserve">r </w:t>
      </w:r>
      <w:r w:rsidDel="00000000" w:rsidR="00000000" w:rsidRPr="00000000">
        <w:rPr>
          <w:rFonts w:ascii="Calibri" w:cs="Calibri" w:eastAsia="Calibri" w:hAnsi="Calibri"/>
          <w:b w:val="1"/>
          <w:bCs w:val="1"/>
          <w:color w:val="1f2328"/>
          <w:sz w:val="51"/>
          <w:szCs w:val="51"/>
          <w:rtl w:val="0"/>
        </w:rPr>
        <w:t xml:space="preserve">1: W</w:t>
      </w:r>
      <w:r w:rsidDel="00000000" w:rsidR="00000000" w:rsidRPr="00000000">
        <w:rPr>
          <w:rFonts w:ascii="Calibri" w:cs="Calibri" w:eastAsia="Calibri" w:hAnsi="Calibri"/>
          <w:b w:val="1"/>
          <w:bCs w:val="1"/>
          <w:color w:val="1f2328"/>
          <w:sz w:val="54"/>
          <w:szCs w:val="54"/>
          <w:rtl w:val="0"/>
        </w:rPr>
        <w:t xml:space="preserve">h</w:t>
      </w:r>
      <w:r w:rsidDel="00000000" w:rsidR="00000000" w:rsidRPr="00000000">
        <w:rPr>
          <w:rFonts w:ascii="Calibri" w:cs="Calibri" w:eastAsia="Calibri" w:hAnsi="Calibri"/>
          <w:b w:val="1"/>
          <w:bCs w:val="1"/>
          <w:color w:val="1f2328"/>
          <w:sz w:val="52"/>
          <w:szCs w:val="52"/>
          <w:rtl w:val="0"/>
        </w:rPr>
        <w:t xml:space="preserve">y </w:t>
      </w:r>
      <w:r w:rsidDel="00000000" w:rsidR="00000000" w:rsidRPr="00000000">
        <w:rPr>
          <w:rFonts w:ascii="Calibri" w:cs="Calibri" w:eastAsia="Calibri" w:hAnsi="Calibri"/>
          <w:b w:val="1"/>
          <w:bCs w:val="1"/>
          <w:color w:val="1f2328"/>
          <w:sz w:val="51"/>
          <w:szCs w:val="51"/>
          <w:rtl w:val="0"/>
        </w:rPr>
        <w:t xml:space="preserve">95% </w:t>
      </w:r>
      <w:r w:rsidDel="00000000" w:rsidR="00000000" w:rsidRPr="00000000">
        <w:rPr>
          <w:rFonts w:ascii="Calibri" w:cs="Calibri" w:eastAsia="Calibri" w:hAnsi="Calibri"/>
          <w:b w:val="1"/>
          <w:bCs w:val="1"/>
          <w:color w:val="1f2328"/>
          <w:sz w:val="52"/>
          <w:szCs w:val="52"/>
          <w:rtl w:val="0"/>
        </w:rPr>
        <w:t xml:space="preserve">o</w:t>
      </w:r>
      <w:r w:rsidDel="00000000" w:rsidR="00000000" w:rsidRPr="00000000">
        <w:rPr>
          <w:rFonts w:ascii="Calibri" w:cs="Calibri" w:eastAsia="Calibri" w:hAnsi="Calibri"/>
          <w:b w:val="1"/>
          <w:bCs w:val="1"/>
          <w:color w:val="1f2328"/>
          <w:sz w:val="54"/>
          <w:szCs w:val="54"/>
          <w:rtl w:val="0"/>
        </w:rPr>
        <w:t xml:space="preserve">f </w:t>
      </w:r>
      <w:r w:rsidDel="00000000" w:rsidR="00000000" w:rsidRPr="00000000">
        <w:rPr>
          <w:rFonts w:ascii="Calibri" w:cs="Calibri" w:eastAsia="Calibri" w:hAnsi="Calibri"/>
          <w:b w:val="1"/>
          <w:bCs w:val="1"/>
          <w:color w:val="1f2328"/>
          <w:sz w:val="51"/>
          <w:szCs w:val="51"/>
          <w:rtl w:val="0"/>
        </w:rPr>
        <w:t xml:space="preserve">A</w:t>
      </w:r>
      <w:r w:rsidDel="00000000" w:rsidR="00000000" w:rsidRPr="00000000">
        <w:rPr>
          <w:rFonts w:ascii="Calibri" w:cs="Calibri" w:eastAsia="Calibri" w:hAnsi="Calibri"/>
          <w:b w:val="1"/>
          <w:bCs w:val="1"/>
          <w:color w:val="1f2328"/>
          <w:sz w:val="54"/>
          <w:szCs w:val="54"/>
          <w:rtl w:val="0"/>
        </w:rPr>
        <w:t xml:space="preserve">ge</w:t>
      </w:r>
      <w:r w:rsidDel="00000000" w:rsidR="00000000" w:rsidRPr="00000000">
        <w:rPr>
          <w:rFonts w:ascii="Calibri" w:cs="Calibri" w:eastAsia="Calibri" w:hAnsi="Calibri"/>
          <w:b w:val="1"/>
          <w:bCs w:val="1"/>
          <w:color w:val="1f2328"/>
          <w:sz w:val="52"/>
          <w:szCs w:val="52"/>
          <w:rtl w:val="0"/>
        </w:rPr>
        <w:t xml:space="preserve">nt </w:t>
      </w:r>
      <w:r w:rsidDel="00000000" w:rsidR="00000000" w:rsidRPr="00000000">
        <w:rPr>
          <w:rFonts w:ascii="Calibri" w:cs="Calibri" w:eastAsia="Calibri" w:hAnsi="Calibri"/>
          <w:b w:val="1"/>
          <w:bCs w:val="1"/>
          <w:color w:val="1f2328"/>
          <w:sz w:val="51"/>
          <w:szCs w:val="51"/>
          <w:rtl w:val="0"/>
        </w:rPr>
        <w:t xml:space="preserve">P</w:t>
      </w:r>
      <w:r w:rsidDel="00000000" w:rsidR="00000000" w:rsidRPr="00000000">
        <w:rPr>
          <w:rFonts w:ascii="Calibri" w:cs="Calibri" w:eastAsia="Calibri" w:hAnsi="Calibri"/>
          <w:b w:val="1"/>
          <w:bCs w:val="1"/>
          <w:color w:val="1f2328"/>
          <w:sz w:val="54"/>
          <w:szCs w:val="54"/>
          <w:rtl w:val="0"/>
        </w:rPr>
        <w:t xml:space="preserve">i</w:t>
      </w:r>
      <w:r w:rsidDel="00000000" w:rsidR="00000000" w:rsidRPr="00000000">
        <w:rPr>
          <w:rFonts w:ascii="Calibri" w:cs="Calibri" w:eastAsia="Calibri" w:hAnsi="Calibri"/>
          <w:b w:val="1"/>
          <w:bCs w:val="1"/>
          <w:color w:val="1f2328"/>
          <w:sz w:val="52"/>
          <w:szCs w:val="52"/>
          <w:rtl w:val="0"/>
        </w:rPr>
        <w:t xml:space="preserve">lots </w:t>
      </w:r>
      <w:r w:rsidDel="00000000" w:rsidR="00000000" w:rsidRPr="00000000">
        <w:rPr>
          <w:rFonts w:ascii="Calibri" w:cs="Calibri" w:eastAsia="Calibri" w:hAnsi="Calibri"/>
          <w:b w:val="1"/>
          <w:bCs w:val="1"/>
          <w:color w:val="1f2328"/>
          <w:sz w:val="51"/>
          <w:szCs w:val="51"/>
          <w:rtl w:val="0"/>
        </w:rPr>
        <w:t xml:space="preserve">F</w:t>
      </w:r>
      <w:r w:rsidDel="00000000" w:rsidR="00000000" w:rsidRPr="00000000">
        <w:rPr>
          <w:rFonts w:ascii="Calibri" w:cs="Calibri" w:eastAsia="Calibri" w:hAnsi="Calibri"/>
          <w:b w:val="1"/>
          <w:bCs w:val="1"/>
          <w:color w:val="1f2328"/>
          <w:sz w:val="54"/>
          <w:szCs w:val="54"/>
          <w:rtl w:val="0"/>
        </w:rPr>
        <w:t xml:space="preserve">ai</w:t>
      </w:r>
      <w:r w:rsidDel="00000000" w:rsidR="00000000" w:rsidRPr="00000000">
        <w:rPr>
          <w:rFonts w:ascii="Calibri" w:cs="Calibri" w:eastAsia="Calibri" w:hAnsi="Calibri"/>
          <w:b w:val="1"/>
          <w:bCs w:val="1"/>
          <w:color w:val="1f2328"/>
          <w:sz w:val="52"/>
          <w:szCs w:val="52"/>
          <w:rtl w:val="0"/>
        </w:rPr>
        <w:t xml:space="preserve">l</w:t>
      </w:r>
      <w:r w:rsidDel="00000000" w:rsidR="00000000" w:rsidRPr="00000000">
        <w:rPr>
          <w:rtl w:val="0"/>
        </w:rPr>
      </w:r>
    </w:p>
    <w:p w:rsidR="00000000" w:rsidDel="00000000" w:rsidP="00000000" w:rsidRDefault="00000000" w:rsidRPr="00000000" w14:paraId="00000003">
      <w:pPr>
        <w:spacing w:before="5" w:lineRule="auto"/>
        <w:rPr>
          <w:rFonts w:ascii="Calibri" w:cs="Calibri" w:eastAsia="Calibri" w:hAnsi="Calibri"/>
          <w:b w:val="1"/>
          <w:bCs w:val="1"/>
          <w:sz w:val="11"/>
          <w:szCs w:val="1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92413</wp:posOffset>
                </wp:positionV>
                <wp:extent cx="12700" cy="12700"/>
                <wp:effectExtent b="0" l="0" r="0" t="0"/>
                <wp:wrapTopAndBottom distB="0" distT="0"/>
                <wp:docPr id="391" name=""/>
                <a:graphic>
                  <a:graphicData uri="http://schemas.microsoft.com/office/word/2010/wordprocessingShape">
                    <wps:wsp>
                      <wps:cNvSpPr/>
                      <wps:cNvPr id="114" name="Shape 11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92413</wp:posOffset>
                </wp:positionV>
                <wp:extent cx="12700" cy="12700"/>
                <wp:effectExtent b="0" l="0" r="0" t="0"/>
                <wp:wrapTopAndBottom distB="0" distT="0"/>
                <wp:docPr id="391"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4">
      <w:pPr>
        <w:spacing w:before="25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nos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p w:rsidR="00000000" w:rsidDel="00000000" w:rsidP="00000000" w:rsidRDefault="00000000" w:rsidRPr="00000000" w14:paraId="00000005">
      <w:pPr>
        <w:spacing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ind w:left="734" w:firstLine="0"/>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ia</w:t>
      </w:r>
      <w:r w:rsidDel="00000000" w:rsidR="00000000" w:rsidRPr="00000000">
        <w:rPr>
          <w:rFonts w:ascii="Calibri" w:cs="Calibri" w:eastAsia="Calibri" w:hAnsi="Calibri"/>
          <w:b w:val="1"/>
          <w:bCs w:val="1"/>
          <w:color w:val="1f2328"/>
          <w:sz w:val="38"/>
          <w:szCs w:val="38"/>
          <w:rtl w:val="0"/>
        </w:rPr>
        <w:t xml:space="preserve">'s Imposs</w:t>
      </w:r>
      <w:r w:rsidDel="00000000" w:rsidR="00000000" w:rsidRPr="00000000">
        <w:rPr>
          <w:rFonts w:ascii="Calibri" w:cs="Calibri" w:eastAsia="Calibri" w:hAnsi="Calibri"/>
          <w:b w:val="1"/>
          <w:bCs w:val="1"/>
          <w:color w:val="1f2328"/>
          <w:sz w:val="39"/>
          <w:szCs w:val="39"/>
          <w:rtl w:val="0"/>
        </w:rPr>
        <w:t xml:space="preserve">ib</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Appo</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ntm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nt</w:t>
      </w:r>
      <w:r w:rsidDel="00000000" w:rsidR="00000000" w:rsidRPr="00000000">
        <w:rPr>
          <w:rtl w:val="0"/>
        </w:rPr>
      </w:r>
    </w:p>
    <w:p w:rsidR="00000000" w:rsidDel="00000000" w:rsidP="00000000" w:rsidRDefault="00000000" w:rsidRPr="00000000" w14:paraId="00000007">
      <w:pPr>
        <w:spacing w:before="8"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65233</wp:posOffset>
                </wp:positionV>
                <wp:extent cx="12700" cy="12700"/>
                <wp:effectExtent b="0" l="0" r="0" t="0"/>
                <wp:wrapTopAndBottom distB="0" distT="0"/>
                <wp:docPr id="383" name=""/>
                <a:graphic>
                  <a:graphicData uri="http://schemas.microsoft.com/office/word/2010/wordprocessingShape">
                    <wps:wsp>
                      <wps:cNvSpPr/>
                      <wps:cNvPr id="67" name="Shape 6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65233</wp:posOffset>
                </wp:positionV>
                <wp:extent cx="12700" cy="12700"/>
                <wp:effectExtent b="0" l="0" r="0" t="0"/>
                <wp:wrapTopAndBottom distB="0" distT="0"/>
                <wp:docPr id="38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8">
      <w:pPr>
        <w:spacing w:before="239" w:lineRule="auto"/>
        <w:ind w:left="734"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T</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pr</w:t>
      </w:r>
      <w:r w:rsidDel="00000000" w:rsidR="00000000" w:rsidRPr="00000000">
        <w:rPr>
          <w:rFonts w:ascii="Calibri" w:cs="Calibri" w:eastAsia="Calibri" w:hAnsi="Calibri"/>
          <w:i w:val="1"/>
          <w:iCs w:val="1"/>
          <w:color w:val="1f2328"/>
          <w:sz w:val="26"/>
          <w:szCs w:val="26"/>
          <w:rtl w:val="0"/>
        </w:rPr>
        <w:t xml:space="preserve">il 15</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2025</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10</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03 AM</w:t>
      </w:r>
      <w:r w:rsidDel="00000000" w:rsidR="00000000" w:rsidRPr="00000000">
        <w:rPr>
          <w:rtl w:val="0"/>
        </w:rPr>
      </w:r>
    </w:p>
    <w:p w:rsidR="00000000" w:rsidDel="00000000" w:rsidP="00000000" w:rsidRDefault="00000000" w:rsidRPr="00000000" w14:paraId="00000009">
      <w:pPr>
        <w:spacing w:before="26" w:line="259" w:lineRule="auto"/>
        <w:ind w:left="734" w:right="5320"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Heal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S</w:t>
      </w:r>
      <w:r w:rsidDel="00000000" w:rsidR="00000000" w:rsidRPr="00000000">
        <w:rPr>
          <w:rFonts w:ascii="Calibri" w:cs="Calibri" w:eastAsia="Calibri" w:hAnsi="Calibri"/>
          <w:i w:val="1"/>
          <w:iCs w:val="1"/>
          <w:color w:val="1f2328"/>
          <w:sz w:val="24"/>
          <w:szCs w:val="24"/>
          <w:rtl w:val="0"/>
        </w:rPr>
        <w:t xml:space="preserve">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Pa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Sched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De</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rt</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Fl</w:t>
      </w:r>
      <w:r w:rsidDel="00000000" w:rsidR="00000000" w:rsidRPr="00000000">
        <w:rPr>
          <w:rFonts w:ascii="Calibri" w:cs="Calibri" w:eastAsia="Calibri" w:hAnsi="Calibri"/>
          <w:i w:val="1"/>
          <w:iCs w:val="1"/>
          <w:color w:val="1f2328"/>
          <w:sz w:val="24"/>
          <w:szCs w:val="24"/>
          <w:rtl w:val="0"/>
        </w:rPr>
        <w:t xml:space="preserve">oor </w:t>
      </w:r>
      <w:r w:rsidDel="00000000" w:rsidR="00000000" w:rsidRPr="00000000">
        <w:rPr>
          <w:rFonts w:ascii="Calibri" w:cs="Calibri" w:eastAsia="Calibri" w:hAnsi="Calibri"/>
          <w:i w:val="1"/>
          <w:iCs w:val="1"/>
          <w:color w:val="1f2328"/>
          <w:sz w:val="26"/>
          <w:szCs w:val="26"/>
          <w:rtl w:val="0"/>
        </w:rPr>
        <w:t xml:space="preserve">3</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ildi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w:t>
      </w:r>
      <w:r w:rsidDel="00000000" w:rsidR="00000000" w:rsidRPr="00000000">
        <w:rPr>
          <w:rtl w:val="0"/>
        </w:rPr>
      </w:r>
    </w:p>
    <w:p w:rsidR="00000000" w:rsidDel="00000000" w:rsidP="00000000" w:rsidRDefault="00000000" w:rsidRPr="00000000" w14:paraId="0000000A">
      <w:pPr>
        <w:spacing w:before="227"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Maria Rodriguez had been a care coordinator for twelve years. She'd scheduled thousands of appointments, navigated insurance nightmares that would break lesser mortals, and kept physicians' calendars running like Swiss watches through flu seasons, pandemics, and system migrations. At 10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03 AM on a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morning, she was about to discover that Echo's new</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650,000 AI scheduling agent couldn't do what a phone call could accomplish in thirty seconds.</w:t>
      </w:r>
      <w:r w:rsidDel="00000000" w:rsidR="00000000" w:rsidRPr="00000000">
        <w:rPr>
          <w:rtl w:val="0"/>
        </w:rPr>
      </w:r>
    </w:p>
    <w:p w:rsidR="00000000" w:rsidDel="00000000" w:rsidP="00000000" w:rsidRDefault="00000000" w:rsidRPr="00000000" w14:paraId="0000000B">
      <w:pPr>
        <w:spacing w:before="238"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"Schedule Mrs. Johnson with Dr. Martinez for diabetes follow-up next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she typed into the agent interface.</w:t>
      </w:r>
      <w:r w:rsidDel="00000000" w:rsidR="00000000" w:rsidRPr="00000000">
        <w:rPr>
          <w:rtl w:val="0"/>
        </w:rPr>
      </w:r>
    </w:p>
    <w:p w:rsidR="00000000" w:rsidDel="00000000" w:rsidP="00000000" w:rsidRDefault="00000000" w:rsidRPr="00000000" w14:paraId="0000000C">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cursor blinked. And blinked. And blinked.</w:t>
      </w:r>
      <w:r w:rsidDel="00000000" w:rsidR="00000000" w:rsidRPr="00000000">
        <w:rPr>
          <w:rtl w:val="0"/>
        </w:rPr>
      </w:r>
    </w:p>
    <w:p w:rsidR="00000000" w:rsidDel="00000000" w:rsidP="00000000" w:rsidRDefault="00000000" w:rsidRPr="00000000" w14:paraId="0000000D">
      <w:pPr>
        <w:spacing w:before="24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Nine seconds passed. Maria glanced at her desk phone. In nine seconds, she could have called the scheduling desk, confirmed the slot, and moved on to the next patient. But Sarah Cedao, Echo's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 had been clear in the all-staff email: "Give the agent a fair chance. It's learning."</w:t>
      </w:r>
      <w:r w:rsidDel="00000000" w:rsidR="00000000" w:rsidRPr="00000000">
        <w:rPr>
          <w:rtl w:val="0"/>
        </w:rPr>
      </w:r>
    </w:p>
    <w:p w:rsidR="00000000" w:rsidDel="00000000" w:rsidP="00000000" w:rsidRDefault="00000000" w:rsidRPr="00000000" w14:paraId="0000000E">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welve seconds. Maria's hand drifted toward the phone.</w:t>
      </w:r>
      <w:r w:rsidDel="00000000" w:rsidR="00000000" w:rsidRPr="00000000">
        <w:rPr>
          <w:rtl w:val="0"/>
        </w:rPr>
      </w:r>
    </w:p>
    <w:p w:rsidR="00000000" w:rsidDel="00000000" w:rsidP="00000000" w:rsidRDefault="00000000" w:rsidRPr="00000000" w14:paraId="0000000F">
      <w:pPr>
        <w:spacing w:before="238" w:line="261"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At thirteen seconds, the agent responded: </w:t>
      </w:r>
      <w:r w:rsidDel="00000000" w:rsidR="00000000" w:rsidRPr="00000000">
        <w:rPr>
          <w:rFonts w:ascii="Calibri" w:cs="Calibri" w:eastAsia="Calibri" w:hAnsi="Calibri"/>
          <w:b w:val="1"/>
          <w:bCs w:val="1"/>
          <w:color w:val="1f2328"/>
          <w:sz w:val="26"/>
          <w:szCs w:val="26"/>
          <w:rtl w:val="0"/>
        </w:rPr>
        <w:t xml:space="preserve">"Dr.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z </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 2</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00 PM. Con</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a</w:t>
      </w:r>
      <w:r w:rsidDel="00000000" w:rsidR="00000000" w:rsidRPr="00000000">
        <w:rPr>
          <w:rFonts w:ascii="Calibri" w:cs="Calibri" w:eastAsia="Calibri" w:hAnsi="Calibri"/>
          <w:b w:val="1"/>
          <w:bCs w:val="1"/>
          <w:color w:val="1f2328"/>
          <w:sz w:val="26"/>
          <w:szCs w:val="26"/>
          <w:rtl w:val="0"/>
        </w:rPr>
        <w:t xml:space="preserve">ppo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Mrs. Jo</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nson."</w:t>
      </w:r>
      <w:r w:rsidDel="00000000" w:rsidR="00000000" w:rsidRPr="00000000">
        <w:rPr>
          <w:rtl w:val="0"/>
        </w:rPr>
      </w:r>
    </w:p>
    <w:p w:rsidR="00000000" w:rsidDel="00000000" w:rsidP="00000000" w:rsidRDefault="00000000" w:rsidRPr="00000000" w14:paraId="00000010">
      <w:pPr>
        <w:spacing w:before="22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Maria picked up her phone. "Hey, it's Maria. Did the agent just book Mrs. Johnson with Dr. Martinez for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at 2?"</w:t>
      </w:r>
      <w:r w:rsidDel="00000000" w:rsidR="00000000" w:rsidRPr="00000000">
        <w:rPr>
          <w:rtl w:val="0"/>
        </w:rPr>
      </w:r>
    </w:p>
    <w:p w:rsidR="00000000" w:rsidDel="00000000" w:rsidP="00000000" w:rsidRDefault="00000000" w:rsidRPr="00000000" w14:paraId="00000011">
      <w:pPr>
        <w:spacing w:before="243"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"Hold 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scheduler's keyboard clicked.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h, Maria, Dr. Martinez had a 2 PM slot this morning, but it was filled at 9</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by a walk-in. System shows it's booked."</w:t>
      </w:r>
      <w:r w:rsidDel="00000000" w:rsidR="00000000" w:rsidRPr="00000000">
        <w:rPr>
          <w:rtl w:val="0"/>
        </w:rPr>
      </w:r>
    </w:p>
    <w:p w:rsidR="00000000" w:rsidDel="00000000" w:rsidP="00000000" w:rsidRDefault="00000000" w:rsidRPr="00000000" w14:paraId="00000012">
      <w:pPr>
        <w:spacing w:before="243"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Maria's stomach dropped. She pulled up the appointment confirmation the agent had generated.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here it was: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2</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00 PM, Dr. Martinez. </w:t>
      </w:r>
      <w:r w:rsidDel="00000000" w:rsidR="00000000" w:rsidRPr="00000000">
        <w:rPr>
          <w:rFonts w:ascii="Calibri" w:cs="Calibri" w:eastAsia="Calibri" w:hAnsi="Calibri"/>
          <w:b w:val="1"/>
          <w:bCs w:val="1"/>
          <w:color w:val="1f2328"/>
          <w:sz w:val="26"/>
          <w:szCs w:val="26"/>
          <w:rtl w:val="0"/>
        </w:rPr>
        <w:t xml:space="preserve">Con</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13">
      <w:pPr>
        <w:spacing w:before="239"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Except it wasn't.</w:t>
      </w:r>
      <w:r w:rsidDel="00000000" w:rsidR="00000000" w:rsidRPr="00000000">
        <w:rPr>
          <w:rtl w:val="0"/>
        </w:rPr>
      </w:r>
    </w:p>
    <w:p w:rsidR="00000000" w:rsidDel="00000000" w:rsidP="00000000" w:rsidRDefault="00000000" w:rsidRPr="00000000" w14:paraId="00000014">
      <w:pPr>
        <w:spacing w:before="23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typed: "Cancel that appointment.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slot is already filled."</w:t>
      </w:r>
      <w:r w:rsidDel="00000000" w:rsidR="00000000" w:rsidRPr="00000000">
        <w:rPr>
          <w:rtl w:val="0"/>
        </w:rPr>
      </w:r>
    </w:p>
    <w:p w:rsidR="00000000" w:rsidDel="00000000" w:rsidP="00000000" w:rsidRDefault="00000000" w:rsidRPr="00000000" w14:paraId="00000015">
      <w:pPr>
        <w:spacing w:before="238" w:line="261" w:lineRule="auto"/>
        <w:ind w:left="734" w:right="847"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took eleven seconds to respond: </w:t>
      </w:r>
      <w:r w:rsidDel="00000000" w:rsidR="00000000" w:rsidRPr="00000000">
        <w:rPr>
          <w:rFonts w:ascii="Calibri" w:cs="Calibri" w:eastAsia="Calibri" w:hAnsi="Calibri"/>
          <w:b w:val="1"/>
          <w:bCs w:val="1"/>
          <w:color w:val="1f2328"/>
          <w:sz w:val="26"/>
          <w:szCs w:val="26"/>
          <w:rtl w:val="0"/>
        </w:rPr>
        <w:t xml:space="preserve">"I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polo</w:t>
      </w:r>
      <w:r w:rsidDel="00000000" w:rsidR="00000000" w:rsidRPr="00000000">
        <w:rPr>
          <w:rFonts w:ascii="Calibri" w:cs="Calibri" w:eastAsia="Calibri" w:hAnsi="Calibri"/>
          <w:b w:val="1"/>
          <w:bCs w:val="1"/>
          <w:color w:val="1f2328"/>
          <w:sz w:val="27"/>
          <w:szCs w:val="27"/>
          <w:rtl w:val="0"/>
        </w:rPr>
        <w:t xml:space="preserve">gi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 f</w:t>
      </w:r>
      <w:r w:rsidDel="00000000" w:rsidR="00000000" w:rsidRPr="00000000">
        <w:rPr>
          <w:rFonts w:ascii="Calibri" w:cs="Calibri" w:eastAsia="Calibri" w:hAnsi="Calibri"/>
          <w:b w:val="1"/>
          <w:bCs w:val="1"/>
          <w:color w:val="1f2328"/>
          <w:sz w:val="26"/>
          <w:szCs w:val="26"/>
          <w:rtl w:val="0"/>
        </w:rPr>
        <w:t xml:space="preserve">or t</w:t>
      </w:r>
      <w:r w:rsidDel="00000000" w:rsidR="00000000" w:rsidRPr="00000000">
        <w:rPr>
          <w:rFonts w:ascii="Calibri" w:cs="Calibri" w:eastAsia="Calibri" w:hAnsi="Calibri"/>
          <w:b w:val="1"/>
          <w:bCs w:val="1"/>
          <w:color w:val="1f2328"/>
          <w:sz w:val="27"/>
          <w:szCs w:val="27"/>
          <w:rtl w:val="0"/>
        </w:rPr>
        <w:t xml:space="preserve">he 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 m</w:t>
      </w:r>
      <w:r w:rsidDel="00000000" w:rsidR="00000000" w:rsidRPr="00000000">
        <w:rPr>
          <w:rFonts w:ascii="Calibri" w:cs="Calibri" w:eastAsia="Calibri" w:hAnsi="Calibri"/>
          <w:b w:val="1"/>
          <w:bCs w:val="1"/>
          <w:color w:val="1f2328"/>
          <w:sz w:val="27"/>
          <w:szCs w:val="27"/>
          <w:rtl w:val="0"/>
        </w:rPr>
        <w:t xml:space="preserve">e fi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Mrs. Jo</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nson..."</w:t>
      </w:r>
      <w:r w:rsidDel="00000000" w:rsidR="00000000" w:rsidRPr="00000000">
        <w:rPr>
          <w:rtl w:val="0"/>
        </w:rPr>
      </w:r>
    </w:p>
    <w:p w:rsidR="00000000" w:rsidDel="00000000" w:rsidP="00000000" w:rsidRDefault="00000000" w:rsidRPr="00000000" w14:paraId="00000016">
      <w:pPr>
        <w:spacing w:before="229" w:line="237" w:lineRule="auto"/>
        <w:ind w:left="734" w:right="847" w:firstLine="0"/>
        <w:rPr>
          <w:rFonts w:ascii="Calibri" w:cs="Calibri" w:eastAsia="Calibri" w:hAnsi="Calibri"/>
          <w:sz w:val="26"/>
          <w:szCs w:val="26"/>
        </w:rPr>
        <w:sectPr>
          <w:pgSz w:h="15840" w:w="12240" w:orient="portrait"/>
          <w:pgMar w:bottom="0" w:top="220" w:left="0" w:right="0" w:header="360" w:footer="360"/>
          <w:pgNumType w:start="1"/>
        </w:sectPr>
      </w:pPr>
      <w:r w:rsidDel="00000000" w:rsidR="00000000" w:rsidRPr="00000000">
        <w:rPr>
          <w:rFonts w:ascii="Calibri" w:cs="Calibri" w:eastAsia="Calibri" w:hAnsi="Calibri"/>
          <w:color w:val="1f2328"/>
          <w:sz w:val="26"/>
          <w:szCs w:val="26"/>
          <w:rtl w:val="0"/>
        </w:rPr>
        <w:t xml:space="preserve">Maria closed the agent interface. She picked up her phone and scheduled Mrs. Johnson manually in forty-two seconds, the old-fashioned way that actually worked.</w:t>
      </w:r>
      <w:r w:rsidDel="00000000" w:rsidR="00000000" w:rsidRPr="00000000">
        <w:rPr>
          <w:rtl w:val="0"/>
        </w:rPr>
      </w:r>
    </w:p>
    <w:p w:rsidR="00000000" w:rsidDel="00000000" w:rsidP="00000000" w:rsidRDefault="00000000" w:rsidRPr="00000000" w14:paraId="00000017">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At 10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AM, she sent an email to her supervisor: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is booking appointments that don't exist. I can't use it. Going back to manual scheduling."</w:t>
      </w:r>
      <w:r w:rsidDel="00000000" w:rsidR="00000000" w:rsidRPr="00000000">
        <w:rPr>
          <w:rtl w:val="0"/>
        </w:rPr>
      </w:r>
    </w:p>
    <w:p w:rsidR="00000000" w:rsidDel="00000000" w:rsidP="00000000" w:rsidRDefault="00000000" w:rsidRPr="00000000" w14:paraId="00000018">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9">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By noon, six other coordinators had sent the same email. By 5 PM, adoption had dropped to 8%.</w:t>
      </w:r>
    </w:p>
    <w:p w:rsidR="00000000" w:rsidDel="00000000" w:rsidP="00000000" w:rsidRDefault="00000000" w:rsidRPr="00000000" w14:paraId="0000001A">
      <w:pPr>
        <w:spacing w:line="237" w:lineRule="auto"/>
        <w:ind w:left="734" w:right="734"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before="30" w:line="278.00000000000006"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age</w:t>
      </w:r>
      <w:r w:rsidDel="00000000" w:rsidR="00000000" w:rsidRPr="00000000">
        <w:rPr>
          <w:rFonts w:ascii="Calibri" w:cs="Calibri" w:eastAsia="Calibri" w:hAnsi="Calibri"/>
          <w:b w:val="1"/>
          <w:bCs w:val="1"/>
          <w:color w:val="1f2328"/>
          <w:sz w:val="26"/>
          <w:szCs w:val="26"/>
          <w:rtl w:val="0"/>
        </w:rPr>
        <w:t xml:space="preserve">nt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sn't ly</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It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wor</w:t>
      </w:r>
      <w:r w:rsidDel="00000000" w:rsidR="00000000" w:rsidRPr="00000000">
        <w:rPr>
          <w:rFonts w:ascii="Calibri" w:cs="Calibri" w:eastAsia="Calibri" w:hAnsi="Calibri"/>
          <w:b w:val="1"/>
          <w:bCs w:val="1"/>
          <w:color w:val="1f2328"/>
          <w:sz w:val="27"/>
          <w:szCs w:val="27"/>
          <w:rtl w:val="0"/>
        </w:rPr>
        <w:t xml:space="preserve">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tly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 pull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f</w:t>
      </w:r>
      <w:r w:rsidDel="00000000" w:rsidR="00000000" w:rsidRPr="00000000">
        <w:rPr>
          <w:rFonts w:ascii="Calibri" w:cs="Calibri" w:eastAsia="Calibri" w:hAnsi="Calibri"/>
          <w:b w:val="1"/>
          <w:bCs w:val="1"/>
          <w:color w:val="1f2328"/>
          <w:sz w:val="26"/>
          <w:szCs w:val="26"/>
          <w:rtl w:val="0"/>
        </w:rPr>
        <w:t xml:space="preserve">rom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eh</w:t>
      </w:r>
      <w:r w:rsidDel="00000000" w:rsidR="00000000" w:rsidRPr="00000000">
        <w:rPr>
          <w:rFonts w:ascii="Calibri" w:cs="Calibri" w:eastAsia="Calibri" w:hAnsi="Calibri"/>
          <w:b w:val="1"/>
          <w:bCs w:val="1"/>
          <w:color w:val="1f2328"/>
          <w:sz w:val="26"/>
          <w:szCs w:val="26"/>
          <w:rtl w:val="0"/>
        </w:rPr>
        <w:t xml:space="preserve">ous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w:t>
      </w:r>
      <w:r w:rsidDel="00000000" w:rsidR="00000000" w:rsidRPr="00000000">
        <w:rPr>
          <w:rFonts w:ascii="Calibri" w:cs="Calibri" w:eastAsia="Calibri" w:hAnsi="Calibri"/>
          <w:b w:val="1"/>
          <w:bCs w:val="1"/>
          <w:color w:val="1f2328"/>
          <w:sz w:val="27"/>
          <w:szCs w:val="27"/>
          <w:rtl w:val="0"/>
        </w:rPr>
        <w:t xml:space="preserve">hich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tly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 2 AM v</w:t>
      </w:r>
      <w:r w:rsidDel="00000000" w:rsidR="00000000" w:rsidRPr="00000000">
        <w:rPr>
          <w:rFonts w:ascii="Calibri" w:cs="Calibri" w:eastAsia="Calibri" w:hAnsi="Calibri"/>
          <w:b w:val="1"/>
          <w:bCs w:val="1"/>
          <w:color w:val="1f2328"/>
          <w:sz w:val="27"/>
          <w:szCs w:val="27"/>
          <w:rtl w:val="0"/>
        </w:rPr>
        <w:t xml:space="preserve">ia ba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9</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47 AM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woul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be </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to t</w:t>
      </w:r>
      <w:r w:rsidDel="00000000" w:rsidR="00000000" w:rsidRPr="00000000">
        <w:rPr>
          <w:rFonts w:ascii="Calibri" w:cs="Calibri" w:eastAsia="Calibri" w:hAnsi="Calibri"/>
          <w:b w:val="1"/>
          <w:bCs w:val="1"/>
          <w:color w:val="1f2328"/>
          <w:sz w:val="27"/>
          <w:szCs w:val="27"/>
          <w:rtl w:val="0"/>
        </w:rPr>
        <w:t xml:space="preserve">he age</w:t>
      </w:r>
      <w:r w:rsidDel="00000000" w:rsidR="00000000" w:rsidRPr="00000000">
        <w:rPr>
          <w:rFonts w:ascii="Calibri" w:cs="Calibri" w:eastAsia="Calibri" w:hAnsi="Calibri"/>
          <w:b w:val="1"/>
          <w:bCs w:val="1"/>
          <w:color w:val="1f2328"/>
          <w:sz w:val="26"/>
          <w:szCs w:val="26"/>
          <w:rtl w:val="0"/>
        </w:rPr>
        <w:t xml:space="preserve">nt unt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 tomorrow morn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's r</w:t>
      </w:r>
      <w:r w:rsidDel="00000000" w:rsidR="00000000" w:rsidRPr="00000000">
        <w:rPr>
          <w:rFonts w:ascii="Calibri" w:cs="Calibri" w:eastAsia="Calibri" w:hAnsi="Calibri"/>
          <w:b w:val="1"/>
          <w:bCs w:val="1"/>
          <w:color w:val="1f2328"/>
          <w:sz w:val="27"/>
          <w:szCs w:val="27"/>
          <w:rtl w:val="0"/>
        </w:rPr>
        <w:t xml:space="preserve">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 t</w:t>
      </w:r>
      <w:r w:rsidDel="00000000" w:rsidR="00000000" w:rsidRPr="00000000">
        <w:rPr>
          <w:rFonts w:ascii="Calibri" w:cs="Calibri" w:eastAsia="Calibri" w:hAnsi="Calibri"/>
          <w:b w:val="1"/>
          <w:bCs w:val="1"/>
          <w:color w:val="1f2328"/>
          <w:sz w:val="27"/>
          <w:szCs w:val="27"/>
          <w:rtl w:val="0"/>
        </w:rPr>
        <w:t xml:space="preserve">he age</w:t>
      </w:r>
      <w:r w:rsidDel="00000000" w:rsidR="00000000" w:rsidRPr="00000000">
        <w:rPr>
          <w:rFonts w:ascii="Calibri" w:cs="Calibri" w:eastAsia="Calibri" w:hAnsi="Calibri"/>
          <w:b w:val="1"/>
          <w:bCs w:val="1"/>
          <w:color w:val="1f2328"/>
          <w:sz w:val="26"/>
          <w:szCs w:val="26"/>
          <w:rtl w:val="0"/>
        </w:rPr>
        <w:t xml:space="preserve">nt,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2 PM slot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st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's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 b</w:t>
      </w:r>
      <w:r w:rsidDel="00000000" w:rsidR="00000000" w:rsidRPr="00000000">
        <w:rPr>
          <w:rFonts w:ascii="Calibri" w:cs="Calibri" w:eastAsia="Calibri" w:hAnsi="Calibri"/>
          <w:b w:val="1"/>
          <w:bCs w:val="1"/>
          <w:color w:val="1f2328"/>
          <w:sz w:val="26"/>
          <w:szCs w:val="26"/>
          <w:rtl w:val="0"/>
        </w:rPr>
        <w:t xml:space="preserve">ro</w:t>
      </w:r>
      <w:r w:rsidDel="00000000" w:rsidR="00000000" w:rsidRPr="00000000">
        <w:rPr>
          <w:rFonts w:ascii="Calibri" w:cs="Calibri" w:eastAsia="Calibri" w:hAnsi="Calibri"/>
          <w:b w:val="1"/>
          <w:bCs w:val="1"/>
          <w:color w:val="1f2328"/>
          <w:sz w:val="27"/>
          <w:szCs w:val="27"/>
          <w:rtl w:val="0"/>
        </w:rPr>
        <w:t xml:space="preserve">ke</w:t>
      </w:r>
      <w:r w:rsidDel="00000000" w:rsidR="00000000" w:rsidRPr="00000000">
        <w:rPr>
          <w:rFonts w:ascii="Calibri" w:cs="Calibri" w:eastAsia="Calibri" w:hAnsi="Calibri"/>
          <w:b w:val="1"/>
          <w:bCs w:val="1"/>
          <w:color w:val="1f2328"/>
          <w:sz w:val="26"/>
          <w:szCs w:val="26"/>
          <w:rtl w:val="0"/>
        </w:rPr>
        <w:t xml:space="preserve">n prom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1C">
      <w:pPr>
        <w:spacing w:before="20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Cedao would see these emails at 6</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15 PM. She wouldn't sleep that night.</w:t>
      </w:r>
      <w:r w:rsidDel="00000000" w:rsidR="00000000" w:rsidRPr="00000000">
        <w:rPr>
          <w:rtl w:val="0"/>
        </w:rPr>
      </w:r>
    </w:p>
    <w:p w:rsidR="00000000" w:rsidDel="00000000" w:rsidP="00000000" w:rsidRDefault="00000000" w:rsidRPr="00000000" w14:paraId="0000001D">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wasn't a technology failure.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he fi</w:t>
      </w:r>
      <w:r w:rsidDel="00000000" w:rsidR="00000000" w:rsidRPr="00000000">
        <w:rPr>
          <w:rFonts w:ascii="Calibri" w:cs="Calibri" w:eastAsia="Calibri" w:hAnsi="Calibri"/>
          <w:b w:val="1"/>
          <w:bCs w:val="1"/>
          <w:color w:val="1f2328"/>
          <w:sz w:val="26"/>
          <w:szCs w:val="26"/>
          <w:rtl w:val="0"/>
        </w:rPr>
        <w:t xml:space="preserve">rst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spons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real-time data, even the most sophisticated AI agent becomes untrustworthy. And untrustworthy agents get abandoned regardless of how much they cost.</w:t>
      </w:r>
      <w:r w:rsidDel="00000000" w:rsidR="00000000" w:rsidRPr="00000000">
        <w:rPr>
          <w:rtl w:val="0"/>
        </w:rPr>
      </w:r>
    </w:p>
    <w:p w:rsidR="00000000" w:rsidDel="00000000" w:rsidP="00000000" w:rsidRDefault="00000000" w:rsidRPr="00000000" w14:paraId="0000001E">
      <w:pPr>
        <w:spacing w:before="23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650,000 failure was just the beginning.</w:t>
      </w:r>
      <w:r w:rsidDel="00000000" w:rsidR="00000000" w:rsidRPr="00000000">
        <w:rPr>
          <w:rtl w:val="0"/>
        </w:rPr>
      </w:r>
    </w:p>
    <w:p w:rsidR="00000000" w:rsidDel="00000000" w:rsidP="00000000" w:rsidRDefault="00000000" w:rsidRPr="00000000" w14:paraId="0000001F">
      <w:pPr>
        <w:spacing w:before="293"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20">
      <w:pPr>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Hum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ms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Support AI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E">
      <w:pPr>
        <w:spacing w:before="30" w:lineRule="auto"/>
        <w:rPr>
          <w:rFonts w:ascii="Calibri" w:cs="Calibri" w:eastAsia="Calibri" w:hAnsi="Calibri"/>
          <w:b w:val="1"/>
          <w:bCs w:val="1"/>
          <w:sz w:val="15"/>
          <w:szCs w:val="15"/>
        </w:rPr>
      </w:pPr>
      <w:r w:rsidDel="00000000" w:rsidR="00000000" w:rsidRPr="00000000">
        <w:rPr>
          <w:rtl w:val="0"/>
        </w:rPr>
      </w:r>
    </w:p>
    <w:p w:rsidR="00000000" w:rsidDel="00000000" w:rsidP="00000000" w:rsidRDefault="00000000" w:rsidRPr="00000000" w14:paraId="0000002F">
      <w:pPr>
        <w:ind w:left="4025" w:firstLine="0"/>
        <w:rPr>
          <w:rFonts w:ascii="Calibri" w:cs="Calibri" w:eastAsia="Calibri" w:hAnsi="Calibri"/>
          <w:sz w:val="15"/>
          <w:szCs w:val="15"/>
        </w:rPr>
      </w:pPr>
      <w:r w:rsidDel="00000000" w:rsidR="00000000" w:rsidRPr="00000000">
        <w:rPr>
          <w:rFonts w:ascii="Calibri" w:cs="Calibri" w:eastAsia="Calibri" w:hAnsi="Calibri"/>
          <w:color w:val="333333"/>
          <w:sz w:val="15"/>
          <w:szCs w:val="15"/>
          <w:rtl w:val="0"/>
        </w:rPr>
        <w:t xml:space="preserve">Trust Collapse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757367</wp:posOffset>
                </wp:positionH>
                <wp:positionV relativeFrom="paragraph">
                  <wp:posOffset>-1088366</wp:posOffset>
                </wp:positionV>
                <wp:extent cx="1799589" cy="2294255"/>
                <wp:effectExtent b="0" l="0" r="0" t="0"/>
                <wp:wrapNone/>
                <wp:docPr id="394" name=""/>
                <a:graphic>
                  <a:graphicData uri="http://schemas.microsoft.com/office/word/2010/wordprocessingGroup">
                    <wpg:wgp>
                      <wpg:cNvGrpSpPr/>
                      <wpg:grpSpPr>
                        <a:xfrm>
                          <a:off x="4446200" y="2632850"/>
                          <a:ext cx="1799589" cy="2294255"/>
                          <a:chOff x="4446200" y="2632850"/>
                          <a:chExt cx="1799600" cy="2294300"/>
                        </a:xfrm>
                      </wpg:grpSpPr>
                      <wpg:grpSp>
                        <wpg:cNvGrpSpPr/>
                        <wpg:grpSpPr>
                          <a:xfrm>
                            <a:off x="4446206" y="2632873"/>
                            <a:ext cx="1799589" cy="2294255"/>
                            <a:chOff x="4446200" y="2632850"/>
                            <a:chExt cx="1799600" cy="2294275"/>
                          </a:xfrm>
                        </wpg:grpSpPr>
                        <wps:wsp>
                          <wps:cNvSpPr/>
                          <wps:cNvPr id="4" name="Shape 4"/>
                          <wps:spPr>
                            <a:xfrm>
                              <a:off x="4446200" y="2632850"/>
                              <a:ext cx="1799600" cy="229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46206" y="2632873"/>
                              <a:ext cx="1799575" cy="2294250"/>
                              <a:chOff x="0" y="0"/>
                              <a:chExt cx="1799575" cy="2294250"/>
                            </a:xfrm>
                          </wpg:grpSpPr>
                          <wps:wsp>
                            <wps:cNvSpPr/>
                            <wps:cNvPr id="132" name="Shape 132"/>
                            <wps:spPr>
                              <a:xfrm>
                                <a:off x="0" y="0"/>
                                <a:ext cx="1799575" cy="229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1644430" y="1146911"/>
                                <a:ext cx="154940" cy="1270"/>
                              </a:xfrm>
                              <a:custGeom>
                                <a:rect b="b" l="l" r="r" t="t"/>
                                <a:pathLst>
                                  <a:path extrusionOk="0" h="120000" w="154940">
                                    <a:moveTo>
                                      <a:pt x="0" y="0"/>
                                    </a:moveTo>
                                    <a:lnTo>
                                      <a:pt x="154596"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6183" y="6183"/>
                                <a:ext cx="1638300" cy="2281555"/>
                              </a:xfrm>
                              <a:prstGeom prst="rect">
                                <a:avLst/>
                              </a:prstGeom>
                              <a:solidFill>
                                <a:srgbClr val="FFEBED"/>
                              </a:solidFill>
                              <a:ln cap="flat" cmpd="sng" w="12350">
                                <a:solidFill>
                                  <a:srgbClr val="C62828"/>
                                </a:solidFill>
                                <a:prstDash val="solid"/>
                                <a:round/>
                                <a:headEnd len="sm" w="sm" type="none"/>
                                <a:tailEnd len="sm" w="sm" type="none"/>
                              </a:ln>
                            </wps:spPr>
                            <wps:txbx>
                              <w:txbxContent>
                                <w:p w:rsidR="00000000" w:rsidDel="00000000" w:rsidP="00000000" w:rsidRDefault="00000000" w:rsidRPr="00000000">
                                  <w:pPr>
                                    <w:spacing w:after="0" w:before="15" w:line="240"/>
                                    <w:ind w:left="484.00001525878906" w:right="0" w:firstLine="968.0000305175781"/>
                                    <w:jc w:val="left"/>
                                    <w:textDirection w:val="btLr"/>
                                  </w:pPr>
                                  <w:r w:rsidDel="00000000" w:rsidR="00000000" w:rsidRPr="00000000">
                                    <w:rPr>
                                      <w:rFonts w:ascii="Trebuchet MS" w:cs="Trebuchet MS" w:eastAsia="Trebuchet MS" w:hAnsi="Trebuchet MS"/>
                                      <w:b w:val="0"/>
                                      <w:i w:val="0"/>
                                      <w:smallCaps w:val="0"/>
                                      <w:strike w:val="0"/>
                                      <w:color w:val="b61b1b"/>
                                      <w:sz w:val="15"/>
                                      <w:vertAlign w:val="baseline"/>
                                    </w:rPr>
                                    <w:t xml:space="preserve">WHAT THEY HAVE NOW</w:t>
                                  </w:r>
                                </w:p>
                              </w:txbxContent>
                            </wps:txbx>
                            <wps:bodyPr anchorCtr="0" anchor="t" bIns="0" lIns="0" spcFirstLastPara="1" rIns="0" wrap="square" tIns="0">
                              <a:noAutofit/>
                            </wps:bodyPr>
                          </wps:wsp>
                          <wps:wsp>
                            <wps:cNvSpPr/>
                            <wps:cNvPr id="135" name="Shape 135"/>
                            <wps:spPr>
                              <a:xfrm>
                                <a:off x="222619" y="238079"/>
                                <a:ext cx="1205865" cy="1818005"/>
                              </a:xfrm>
                              <a:prstGeom prst="rect">
                                <a:avLst/>
                              </a:prstGeom>
                              <a:solidFill>
                                <a:srgbClr val="FFCCD1"/>
                              </a:solidFill>
                              <a:ln cap="flat" cmpd="sng" w="9525">
                                <a:solidFill>
                                  <a:srgbClr val="C62828"/>
                                </a:solidFill>
                                <a:prstDash val="solid"/>
                                <a:round/>
                                <a:headEnd len="sm" w="sm" type="none"/>
                                <a:tailEnd len="sm" w="sm" type="none"/>
                              </a:ln>
                            </wps:spPr>
                            <wps:txbx>
                              <w:txbxContent>
                                <w:p w:rsidR="00000000" w:rsidDel="00000000" w:rsidP="00000000" w:rsidRDefault="00000000" w:rsidRPr="00000000">
                                  <w:pPr>
                                    <w:spacing w:after="0" w:before="166.00000381469727" w:line="320.9999942779541"/>
                                    <w:ind w:left="303.99999618530273" w:right="302.00000762939453" w:firstLine="606.9999694824219"/>
                                    <w:jc w:val="center"/>
                                    <w:textDirection w:val="btLr"/>
                                  </w:pPr>
                                  <w:r w:rsidDel="00000000" w:rsidR="00000000" w:rsidRPr="00000000">
                                    <w:rPr>
                                      <w:rFonts w:ascii="Trebuchet MS" w:cs="Trebuchet MS" w:eastAsia="Trebuchet MS" w:hAnsi="Trebuchet MS"/>
                                      <w:b w:val="0"/>
                                      <w:i w:val="0"/>
                                      <w:smallCaps w:val="0"/>
                                      <w:strike w:val="0"/>
                                      <w:color w:val="b61b1b"/>
                                      <w:sz w:val="15"/>
                                      <w:vertAlign w:val="baseline"/>
                                    </w:rPr>
                                    <w:t xml:space="preserve">Batch ETL: Overnight updates</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p>
                                <w:p w:rsidR="00000000" w:rsidDel="00000000" w:rsidP="00000000" w:rsidRDefault="00000000" w:rsidRPr="00000000">
                                  <w:pPr>
                                    <w:spacing w:after="0" w:before="0" w:line="320.9999942779541"/>
                                    <w:ind w:left="297.00000762939453" w:right="295" w:firstLine="594.0000152587891"/>
                                    <w:jc w:val="center"/>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r w:rsidDel="00000000" w:rsidR="00000000" w:rsidRPr="00000000">
                                    <w:rPr>
                                      <w:rFonts w:ascii="Trebuchet MS" w:cs="Trebuchet MS" w:eastAsia="Trebuchet MS" w:hAnsi="Trebuchet MS"/>
                                      <w:b w:val="0"/>
                                      <w:i w:val="0"/>
                                      <w:smallCaps w:val="0"/>
                                      <w:strike w:val="0"/>
                                      <w:color w:val="b61b1b"/>
                                      <w:sz w:val="15"/>
                                      <w:vertAlign w:val="baseline"/>
                                    </w:rPr>
                                    <w:t xml:space="preserve">Static Dashboards: Human-mediated</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p>
                                <w:p w:rsidR="00000000" w:rsidDel="00000000" w:rsidP="00000000" w:rsidRDefault="00000000" w:rsidRPr="00000000">
                                  <w:pPr>
                                    <w:spacing w:after="0" w:before="0" w:line="320.9999942779541"/>
                                    <w:ind w:left="125" w:right="123.00000190734863" w:firstLine="250"/>
                                    <w:jc w:val="center"/>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r w:rsidDel="00000000" w:rsidR="00000000" w:rsidRPr="00000000">
                                    <w:rPr>
                                      <w:rFonts w:ascii="Trebuchet MS" w:cs="Trebuchet MS" w:eastAsia="Trebuchet MS" w:hAnsi="Trebuchet MS"/>
                                      <w:b w:val="0"/>
                                      <w:i w:val="0"/>
                                      <w:smallCaps w:val="0"/>
                                      <w:strike w:val="0"/>
                                      <w:color w:val="b61b1b"/>
                                      <w:sz w:val="15"/>
                                      <w:vertAlign w:val="baseline"/>
                                    </w:rPr>
                                    <w:t xml:space="preserve">Role-Based Access: Fixed permissions</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p>
                                <w:p w:rsidR="00000000" w:rsidDel="00000000" w:rsidP="00000000" w:rsidRDefault="00000000" w:rsidRPr="00000000">
                                  <w:pPr>
                                    <w:spacing w:after="0" w:before="0" w:line="320.9999942779541"/>
                                    <w:ind w:left="300" w:right="297.99999237060547" w:firstLine="600"/>
                                    <w:jc w:val="center"/>
                                    <w:textDirection w:val="btLr"/>
                                  </w:pPr>
                                  <w:r w:rsidDel="00000000" w:rsidR="00000000" w:rsidRPr="00000000">
                                    <w:rPr>
                                      <w:rFonts w:ascii="Trebuchet MS" w:cs="Trebuchet MS" w:eastAsia="Trebuchet MS" w:hAnsi="Trebuchet MS"/>
                                      <w:b w:val="0"/>
                                      <w:i w:val="0"/>
                                      <w:smallCaps w:val="0"/>
                                      <w:strike w:val="0"/>
                                      <w:color w:val="b61b1b"/>
                                      <w:sz w:val="15"/>
                                      <w:vertAlign w:val="baseline"/>
                                    </w:rPr>
                                  </w:r>
                                  <w:r w:rsidDel="00000000" w:rsidR="00000000" w:rsidRPr="00000000">
                                    <w:rPr>
                                      <w:rFonts w:ascii="Trebuchet MS" w:cs="Trebuchet MS" w:eastAsia="Trebuchet MS" w:hAnsi="Trebuchet MS"/>
                                      <w:b w:val="0"/>
                                      <w:i w:val="0"/>
                                      <w:smallCaps w:val="0"/>
                                      <w:strike w:val="0"/>
                                      <w:color w:val="b61b1b"/>
                                      <w:sz w:val="15"/>
                                      <w:vertAlign w:val="baseline"/>
                                    </w:rPr>
                                    <w:t xml:space="preserve">Manual Review: No real-time audit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757367</wp:posOffset>
                </wp:positionH>
                <wp:positionV relativeFrom="paragraph">
                  <wp:posOffset>-1088366</wp:posOffset>
                </wp:positionV>
                <wp:extent cx="1799589" cy="2294255"/>
                <wp:effectExtent b="0" l="0" r="0" t="0"/>
                <wp:wrapNone/>
                <wp:docPr id="39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799589" cy="22942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3174781</wp:posOffset>
                </wp:positionH>
                <wp:positionV relativeFrom="paragraph">
                  <wp:posOffset>-1302809</wp:posOffset>
                </wp:positionV>
                <wp:extent cx="4055110" cy="2508885"/>
                <wp:effectExtent b="0" l="0" r="0" t="0"/>
                <wp:wrapNone/>
                <wp:docPr id="373" name=""/>
                <a:graphic>
                  <a:graphicData uri="http://schemas.microsoft.com/office/word/2010/wordprocessingGroup">
                    <wpg:wgp>
                      <wpg:cNvGrpSpPr/>
                      <wpg:grpSpPr>
                        <a:xfrm>
                          <a:off x="3318425" y="2525550"/>
                          <a:ext cx="4055110" cy="2508885"/>
                          <a:chOff x="3318425" y="2525550"/>
                          <a:chExt cx="4055150" cy="2508900"/>
                        </a:xfrm>
                      </wpg:grpSpPr>
                      <wpg:grpSp>
                        <wpg:cNvGrpSpPr/>
                        <wpg:grpSpPr>
                          <a:xfrm>
                            <a:off x="3318445" y="2525558"/>
                            <a:ext cx="4055110" cy="2508885"/>
                            <a:chOff x="3318425" y="2525550"/>
                            <a:chExt cx="4055125" cy="2508900"/>
                          </a:xfrm>
                        </wpg:grpSpPr>
                        <wps:wsp>
                          <wps:cNvSpPr/>
                          <wps:cNvPr id="4" name="Shape 4"/>
                          <wps:spPr>
                            <a:xfrm>
                              <a:off x="3318425" y="2525550"/>
                              <a:ext cx="4055125" cy="25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18445" y="2525558"/>
                              <a:ext cx="4055100" cy="2508875"/>
                              <a:chOff x="0" y="0"/>
                              <a:chExt cx="4055100" cy="2508875"/>
                            </a:xfrm>
                          </wpg:grpSpPr>
                          <wps:wsp>
                            <wps:cNvSpPr/>
                            <wps:cNvPr id="6" name="Shape 6"/>
                            <wps:spPr>
                              <a:xfrm>
                                <a:off x="0" y="0"/>
                                <a:ext cx="4055100" cy="2508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361354"/>
                                <a:ext cx="131445" cy="1270"/>
                              </a:xfrm>
                              <a:custGeom>
                                <a:rect b="b" l="l" r="r" t="t"/>
                                <a:pathLst>
                                  <a:path extrusionOk="0" h="120000" w="131445">
                                    <a:moveTo>
                                      <a:pt x="0" y="0"/>
                                    </a:moveTo>
                                    <a:lnTo>
                                      <a:pt x="131432"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06695" y="1336624"/>
                                <a:ext cx="50165" cy="49530"/>
                              </a:xfrm>
                              <a:custGeom>
                                <a:rect b="b" l="l" r="r" t="t"/>
                                <a:pathLst>
                                  <a:path extrusionOk="0" h="49530" w="50165">
                                    <a:moveTo>
                                      <a:pt x="49580" y="22529"/>
                                    </a:moveTo>
                                    <a:lnTo>
                                      <a:pt x="49466" y="21971"/>
                                    </a:lnTo>
                                    <a:lnTo>
                                      <a:pt x="48361" y="21424"/>
                                    </a:lnTo>
                                    <a:lnTo>
                                      <a:pt x="48361" y="26949"/>
                                    </a:lnTo>
                                    <a:lnTo>
                                      <a:pt x="46697" y="26123"/>
                                    </a:lnTo>
                                    <a:lnTo>
                                      <a:pt x="47574" y="26517"/>
                                    </a:lnTo>
                                    <a:lnTo>
                                      <a:pt x="48361" y="26949"/>
                                    </a:lnTo>
                                    <a:lnTo>
                                      <a:pt x="48361" y="21424"/>
                                    </a:lnTo>
                                    <a:lnTo>
                                      <a:pt x="45351" y="19913"/>
                                    </a:lnTo>
                                    <a:lnTo>
                                      <a:pt x="40919" y="17703"/>
                                    </a:lnTo>
                                    <a:lnTo>
                                      <a:pt x="36499" y="15494"/>
                                    </a:lnTo>
                                    <a:lnTo>
                                      <a:pt x="32080" y="13271"/>
                                    </a:lnTo>
                                    <a:lnTo>
                                      <a:pt x="27647" y="11061"/>
                                    </a:lnTo>
                                    <a:lnTo>
                                      <a:pt x="23228" y="8851"/>
                                    </a:lnTo>
                                    <a:lnTo>
                                      <a:pt x="18745" y="6743"/>
                                    </a:lnTo>
                                    <a:lnTo>
                                      <a:pt x="18554" y="6642"/>
                                    </a:lnTo>
                                    <a:lnTo>
                                      <a:pt x="18796" y="6642"/>
                                    </a:lnTo>
                                    <a:lnTo>
                                      <a:pt x="14376" y="4432"/>
                                    </a:lnTo>
                                    <a:lnTo>
                                      <a:pt x="9956" y="2209"/>
                                    </a:lnTo>
                                    <a:lnTo>
                                      <a:pt x="5524" y="0"/>
                                    </a:lnTo>
                                    <a:lnTo>
                                      <a:pt x="2463" y="0"/>
                                    </a:lnTo>
                                    <a:lnTo>
                                      <a:pt x="0" y="0"/>
                                    </a:lnTo>
                                    <a:lnTo>
                                      <a:pt x="0" y="2768"/>
                                    </a:lnTo>
                                    <a:lnTo>
                                      <a:pt x="0" y="46710"/>
                                    </a:lnTo>
                                    <a:lnTo>
                                      <a:pt x="0" y="49466"/>
                                    </a:lnTo>
                                    <a:lnTo>
                                      <a:pt x="1993" y="49466"/>
                                    </a:lnTo>
                                    <a:lnTo>
                                      <a:pt x="2463" y="49466"/>
                                    </a:lnTo>
                                    <a:lnTo>
                                      <a:pt x="5524" y="49466"/>
                                    </a:lnTo>
                                    <a:lnTo>
                                      <a:pt x="7124" y="48679"/>
                                    </a:lnTo>
                                    <a:lnTo>
                                      <a:pt x="11544" y="46456"/>
                                    </a:lnTo>
                                    <a:lnTo>
                                      <a:pt x="15976" y="44246"/>
                                    </a:lnTo>
                                    <a:lnTo>
                                      <a:pt x="20396" y="42037"/>
                                    </a:lnTo>
                                    <a:lnTo>
                                      <a:pt x="24828" y="39827"/>
                                    </a:lnTo>
                                    <a:lnTo>
                                      <a:pt x="29248" y="37617"/>
                                    </a:lnTo>
                                    <a:lnTo>
                                      <a:pt x="33667" y="35394"/>
                                    </a:lnTo>
                                    <a:lnTo>
                                      <a:pt x="38100" y="33185"/>
                                    </a:lnTo>
                                    <a:lnTo>
                                      <a:pt x="42519" y="30975"/>
                                    </a:lnTo>
                                    <a:lnTo>
                                      <a:pt x="46951" y="28765"/>
                                    </a:lnTo>
                                    <a:lnTo>
                                      <a:pt x="49466" y="27508"/>
                                    </a:lnTo>
                                    <a:lnTo>
                                      <a:pt x="49466" y="26949"/>
                                    </a:lnTo>
                                    <a:lnTo>
                                      <a:pt x="49466" y="24739"/>
                                    </a:lnTo>
                                    <a:lnTo>
                                      <a:pt x="49466" y="22758"/>
                                    </a:lnTo>
                                    <a:lnTo>
                                      <a:pt x="49580" y="22529"/>
                                    </a:lnTo>
                                    <a:close/>
                                  </a:path>
                                </a:pathLst>
                              </a:custGeom>
                              <a:solidFill>
                                <a:srgbClr val="333333"/>
                              </a:solidFill>
                              <a:ln>
                                <a:noFill/>
                              </a:ln>
                            </wps:spPr>
                            <wps:bodyPr anchorCtr="0" anchor="ctr" bIns="91425" lIns="91425" spcFirstLastPara="1" rIns="91425" wrap="square" tIns="91425">
                              <a:noAutofit/>
                            </wps:bodyPr>
                          </wps:wsp>
                          <wps:wsp>
                            <wps:cNvSpPr/>
                            <wps:cNvPr id="9" name="Shape 9"/>
                            <wps:spPr>
                              <a:xfrm>
                                <a:off x="1656903" y="1361354"/>
                                <a:ext cx="284480" cy="1270"/>
                              </a:xfrm>
                              <a:custGeom>
                                <a:rect b="b" l="l" r="r" t="t"/>
                                <a:pathLst>
                                  <a:path extrusionOk="0" h="120000" w="284480">
                                    <a:moveTo>
                                      <a:pt x="0" y="0"/>
                                    </a:moveTo>
                                    <a:lnTo>
                                      <a:pt x="0" y="0"/>
                                    </a:lnTo>
                                    <a:lnTo>
                                      <a:pt x="262814" y="0"/>
                                    </a:lnTo>
                                    <a:lnTo>
                                      <a:pt x="284458"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916623" y="1336624"/>
                                <a:ext cx="50165" cy="49530"/>
                              </a:xfrm>
                              <a:custGeom>
                                <a:rect b="b" l="l" r="r" t="t"/>
                                <a:pathLst>
                                  <a:path extrusionOk="0" h="49530" w="50165">
                                    <a:moveTo>
                                      <a:pt x="49580" y="22529"/>
                                    </a:moveTo>
                                    <a:lnTo>
                                      <a:pt x="49466" y="21971"/>
                                    </a:lnTo>
                                    <a:lnTo>
                                      <a:pt x="48971" y="21729"/>
                                    </a:lnTo>
                                    <a:lnTo>
                                      <a:pt x="48971" y="23736"/>
                                    </a:lnTo>
                                    <a:lnTo>
                                      <a:pt x="48361" y="22529"/>
                                    </a:lnTo>
                                    <a:lnTo>
                                      <a:pt x="48361" y="26949"/>
                                    </a:lnTo>
                                    <a:lnTo>
                                      <a:pt x="46697" y="26123"/>
                                    </a:lnTo>
                                    <a:lnTo>
                                      <a:pt x="47574" y="26517"/>
                                    </a:lnTo>
                                    <a:lnTo>
                                      <a:pt x="48361" y="26949"/>
                                    </a:lnTo>
                                    <a:lnTo>
                                      <a:pt x="48361" y="22529"/>
                                    </a:lnTo>
                                    <a:lnTo>
                                      <a:pt x="48475" y="22745"/>
                                    </a:lnTo>
                                    <a:lnTo>
                                      <a:pt x="48971" y="23736"/>
                                    </a:lnTo>
                                    <a:lnTo>
                                      <a:pt x="48971" y="21729"/>
                                    </a:lnTo>
                                    <a:lnTo>
                                      <a:pt x="45351" y="19913"/>
                                    </a:lnTo>
                                    <a:lnTo>
                                      <a:pt x="40932" y="17703"/>
                                    </a:lnTo>
                                    <a:lnTo>
                                      <a:pt x="36499" y="15494"/>
                                    </a:lnTo>
                                    <a:lnTo>
                                      <a:pt x="32080" y="13271"/>
                                    </a:lnTo>
                                    <a:lnTo>
                                      <a:pt x="27647" y="11061"/>
                                    </a:lnTo>
                                    <a:lnTo>
                                      <a:pt x="23228" y="8851"/>
                                    </a:lnTo>
                                    <a:lnTo>
                                      <a:pt x="18757" y="6743"/>
                                    </a:lnTo>
                                    <a:lnTo>
                                      <a:pt x="18554" y="6642"/>
                                    </a:lnTo>
                                    <a:lnTo>
                                      <a:pt x="18808" y="6642"/>
                                    </a:lnTo>
                                    <a:lnTo>
                                      <a:pt x="14376" y="4432"/>
                                    </a:lnTo>
                                    <a:lnTo>
                                      <a:pt x="9956" y="2209"/>
                                    </a:lnTo>
                                    <a:lnTo>
                                      <a:pt x="5524" y="0"/>
                                    </a:lnTo>
                                    <a:lnTo>
                                      <a:pt x="2476" y="0"/>
                                    </a:lnTo>
                                    <a:lnTo>
                                      <a:pt x="0" y="0"/>
                                    </a:lnTo>
                                    <a:lnTo>
                                      <a:pt x="0" y="2768"/>
                                    </a:lnTo>
                                    <a:lnTo>
                                      <a:pt x="0" y="46710"/>
                                    </a:lnTo>
                                    <a:lnTo>
                                      <a:pt x="0" y="49466"/>
                                    </a:lnTo>
                                    <a:lnTo>
                                      <a:pt x="1993" y="49466"/>
                                    </a:lnTo>
                                    <a:lnTo>
                                      <a:pt x="2476" y="49466"/>
                                    </a:lnTo>
                                    <a:lnTo>
                                      <a:pt x="5524" y="49466"/>
                                    </a:lnTo>
                                    <a:lnTo>
                                      <a:pt x="7124" y="48679"/>
                                    </a:lnTo>
                                    <a:lnTo>
                                      <a:pt x="11544" y="46456"/>
                                    </a:lnTo>
                                    <a:lnTo>
                                      <a:pt x="15976" y="44246"/>
                                    </a:lnTo>
                                    <a:lnTo>
                                      <a:pt x="20396" y="42037"/>
                                    </a:lnTo>
                                    <a:lnTo>
                                      <a:pt x="24828" y="39827"/>
                                    </a:lnTo>
                                    <a:lnTo>
                                      <a:pt x="29248" y="37617"/>
                                    </a:lnTo>
                                    <a:lnTo>
                                      <a:pt x="33667" y="35394"/>
                                    </a:lnTo>
                                    <a:lnTo>
                                      <a:pt x="38100" y="33185"/>
                                    </a:lnTo>
                                    <a:lnTo>
                                      <a:pt x="42519" y="30975"/>
                                    </a:lnTo>
                                    <a:lnTo>
                                      <a:pt x="46951" y="28765"/>
                                    </a:lnTo>
                                    <a:lnTo>
                                      <a:pt x="49466" y="27508"/>
                                    </a:lnTo>
                                    <a:lnTo>
                                      <a:pt x="49466" y="26949"/>
                                    </a:lnTo>
                                    <a:lnTo>
                                      <a:pt x="49466" y="24739"/>
                                    </a:lnTo>
                                    <a:lnTo>
                                      <a:pt x="49466" y="22758"/>
                                    </a:lnTo>
                                    <a:lnTo>
                                      <a:pt x="49580" y="22529"/>
                                    </a:lnTo>
                                    <a:close/>
                                  </a:path>
                                </a:pathLst>
                              </a:custGeom>
                              <a:solidFill>
                                <a:srgbClr val="333333"/>
                              </a:solidFill>
                              <a:ln>
                                <a:noFill/>
                              </a:ln>
                            </wps:spPr>
                            <wps:bodyPr anchorCtr="0" anchor="ctr" bIns="91425" lIns="91425" spcFirstLastPara="1" rIns="91425" wrap="square" tIns="91425">
                              <a:noAutofit/>
                            </wps:bodyPr>
                          </wps:wsp>
                          <wps:wsp>
                            <wps:cNvSpPr/>
                            <wps:cNvPr id="11" name="Shape 11"/>
                            <wps:spPr>
                              <a:xfrm>
                                <a:off x="1966100" y="220626"/>
                                <a:ext cx="1868170" cy="2281555"/>
                              </a:xfrm>
                              <a:custGeom>
                                <a:rect b="b" l="l" r="r" t="t"/>
                                <a:pathLst>
                                  <a:path extrusionOk="0" h="2281555" w="1868170">
                                    <a:moveTo>
                                      <a:pt x="1867966" y="2281453"/>
                                    </a:moveTo>
                                    <a:lnTo>
                                      <a:pt x="0" y="2281453"/>
                                    </a:lnTo>
                                    <a:lnTo>
                                      <a:pt x="0" y="0"/>
                                    </a:lnTo>
                                    <a:lnTo>
                                      <a:pt x="1867966" y="0"/>
                                    </a:lnTo>
                                    <a:lnTo>
                                      <a:pt x="1867966" y="2281453"/>
                                    </a:lnTo>
                                    <a:close/>
                                  </a:path>
                                </a:pathLst>
                              </a:custGeom>
                              <a:solidFill>
                                <a:srgbClr val="DFF1F1"/>
                              </a:solidFill>
                              <a:ln>
                                <a:noFill/>
                              </a:ln>
                            </wps:spPr>
                            <wps:bodyPr anchorCtr="0" anchor="ctr" bIns="91425" lIns="91425" spcFirstLastPara="1" rIns="91425" wrap="square" tIns="91425">
                              <a:noAutofit/>
                            </wps:bodyPr>
                          </wps:wsp>
                          <wps:wsp>
                            <wps:cNvSpPr/>
                            <wps:cNvPr id="12" name="Shape 12"/>
                            <wps:spPr>
                              <a:xfrm>
                                <a:off x="1966100" y="220626"/>
                                <a:ext cx="1868170" cy="2281555"/>
                              </a:xfrm>
                              <a:custGeom>
                                <a:rect b="b" l="l" r="r" t="t"/>
                                <a:pathLst>
                                  <a:path extrusionOk="0" h="2281555" w="1868170">
                                    <a:moveTo>
                                      <a:pt x="0" y="0"/>
                                    </a:moveTo>
                                    <a:lnTo>
                                      <a:pt x="1867966" y="0"/>
                                    </a:lnTo>
                                    <a:lnTo>
                                      <a:pt x="1867966" y="2281453"/>
                                    </a:lnTo>
                                    <a:lnTo>
                                      <a:pt x="0" y="2281453"/>
                                    </a:lnTo>
                                    <a:lnTo>
                                      <a:pt x="0" y="0"/>
                                    </a:lnTo>
                                  </a:path>
                                </a:pathLst>
                              </a:custGeom>
                              <a:noFill/>
                              <a:ln cap="flat" cmpd="sng" w="12350">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335554" y="4763"/>
                                <a:ext cx="314325" cy="314325"/>
                              </a:xfrm>
                              <a:custGeom>
                                <a:rect b="b" l="l" r="r" t="t"/>
                                <a:pathLst>
                                  <a:path extrusionOk="0" h="314325" w="314325">
                                    <a:moveTo>
                                      <a:pt x="265378" y="314323"/>
                                    </a:moveTo>
                                    <a:lnTo>
                                      <a:pt x="48948" y="314323"/>
                                    </a:lnTo>
                                    <a:lnTo>
                                      <a:pt x="45540" y="313988"/>
                                    </a:lnTo>
                                    <a:lnTo>
                                      <a:pt x="10740" y="293900"/>
                                    </a:lnTo>
                                    <a:lnTo>
                                      <a:pt x="0" y="265376"/>
                                    </a:lnTo>
                                    <a:lnTo>
                                      <a:pt x="0" y="261936"/>
                                    </a:lnTo>
                                    <a:lnTo>
                                      <a:pt x="0" y="48946"/>
                                    </a:lnTo>
                                    <a:lnTo>
                                      <a:pt x="17776" y="12910"/>
                                    </a:lnTo>
                                    <a:lnTo>
                                      <a:pt x="48948" y="0"/>
                                    </a:lnTo>
                                    <a:lnTo>
                                      <a:pt x="265378" y="0"/>
                                    </a:lnTo>
                                    <a:lnTo>
                                      <a:pt x="301412" y="17775"/>
                                    </a:lnTo>
                                    <a:lnTo>
                                      <a:pt x="314325" y="48946"/>
                                    </a:lnTo>
                                    <a:lnTo>
                                      <a:pt x="314325" y="265376"/>
                                    </a:lnTo>
                                    <a:lnTo>
                                      <a:pt x="296548" y="301412"/>
                                    </a:lnTo>
                                    <a:lnTo>
                                      <a:pt x="268784" y="313988"/>
                                    </a:lnTo>
                                    <a:lnTo>
                                      <a:pt x="265378" y="314323"/>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3335554" y="4762"/>
                                <a:ext cx="314325" cy="314325"/>
                              </a:xfrm>
                              <a:custGeom>
                                <a:rect b="b" l="l" r="r" t="t"/>
                                <a:pathLst>
                                  <a:path extrusionOk="0" h="314325" w="314325">
                                    <a:moveTo>
                                      <a:pt x="0" y="261937"/>
                                    </a:moveTo>
                                    <a:lnTo>
                                      <a:pt x="0" y="52387"/>
                                    </a:lnTo>
                                    <a:lnTo>
                                      <a:pt x="0" y="48947"/>
                                    </a:lnTo>
                                    <a:lnTo>
                                      <a:pt x="335" y="45540"/>
                                    </a:lnTo>
                                    <a:lnTo>
                                      <a:pt x="1006" y="42166"/>
                                    </a:lnTo>
                                    <a:lnTo>
                                      <a:pt x="1677" y="38792"/>
                                    </a:lnTo>
                                    <a:lnTo>
                                      <a:pt x="2671" y="35517"/>
                                    </a:lnTo>
                                    <a:lnTo>
                                      <a:pt x="3987" y="32338"/>
                                    </a:lnTo>
                                    <a:lnTo>
                                      <a:pt x="5303" y="29160"/>
                                    </a:lnTo>
                                    <a:lnTo>
                                      <a:pt x="15344" y="15343"/>
                                    </a:lnTo>
                                    <a:lnTo>
                                      <a:pt x="17776" y="12910"/>
                                    </a:lnTo>
                                    <a:lnTo>
                                      <a:pt x="52388" y="0"/>
                                    </a:lnTo>
                                    <a:lnTo>
                                      <a:pt x="261938" y="0"/>
                                    </a:lnTo>
                                    <a:lnTo>
                                      <a:pt x="291041" y="8827"/>
                                    </a:lnTo>
                                    <a:lnTo>
                                      <a:pt x="293902" y="10738"/>
                                    </a:lnTo>
                                    <a:lnTo>
                                      <a:pt x="296548" y="12910"/>
                                    </a:lnTo>
                                    <a:lnTo>
                                      <a:pt x="298981" y="15343"/>
                                    </a:lnTo>
                                    <a:lnTo>
                                      <a:pt x="301412" y="17775"/>
                                    </a:lnTo>
                                    <a:lnTo>
                                      <a:pt x="313318" y="42166"/>
                                    </a:lnTo>
                                    <a:lnTo>
                                      <a:pt x="313989" y="45540"/>
                                    </a:lnTo>
                                    <a:lnTo>
                                      <a:pt x="314325" y="48947"/>
                                    </a:lnTo>
                                    <a:lnTo>
                                      <a:pt x="314325" y="52387"/>
                                    </a:lnTo>
                                    <a:lnTo>
                                      <a:pt x="314325" y="261937"/>
                                    </a:lnTo>
                                    <a:lnTo>
                                      <a:pt x="314325" y="265376"/>
                                    </a:lnTo>
                                    <a:lnTo>
                                      <a:pt x="313990" y="268783"/>
                                    </a:lnTo>
                                    <a:lnTo>
                                      <a:pt x="293902" y="303584"/>
                                    </a:lnTo>
                                    <a:lnTo>
                                      <a:pt x="291042" y="305495"/>
                                    </a:lnTo>
                                    <a:lnTo>
                                      <a:pt x="288181" y="307406"/>
                                    </a:lnTo>
                                    <a:lnTo>
                                      <a:pt x="272157" y="313317"/>
                                    </a:lnTo>
                                    <a:lnTo>
                                      <a:pt x="268784" y="313988"/>
                                    </a:lnTo>
                                    <a:lnTo>
                                      <a:pt x="265378" y="314324"/>
                                    </a:lnTo>
                                    <a:lnTo>
                                      <a:pt x="261938" y="314324"/>
                                    </a:lnTo>
                                    <a:lnTo>
                                      <a:pt x="52388" y="314324"/>
                                    </a:lnTo>
                                    <a:lnTo>
                                      <a:pt x="48948" y="314324"/>
                                    </a:lnTo>
                                    <a:lnTo>
                                      <a:pt x="45540" y="313988"/>
                                    </a:lnTo>
                                    <a:lnTo>
                                      <a:pt x="42167" y="313317"/>
                                    </a:lnTo>
                                    <a:lnTo>
                                      <a:pt x="38793" y="312646"/>
                                    </a:lnTo>
                                    <a:lnTo>
                                      <a:pt x="23282" y="305494"/>
                                    </a:lnTo>
                                    <a:lnTo>
                                      <a:pt x="20421" y="303584"/>
                                    </a:lnTo>
                                    <a:lnTo>
                                      <a:pt x="17776" y="301412"/>
                                    </a:lnTo>
                                    <a:lnTo>
                                      <a:pt x="15344" y="298980"/>
                                    </a:lnTo>
                                    <a:lnTo>
                                      <a:pt x="12911" y="296547"/>
                                    </a:lnTo>
                                    <a:lnTo>
                                      <a:pt x="0" y="26537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15" name="Shape 15"/>
                              <pic:cNvPicPr preferRelativeResize="0"/>
                            </pic:nvPicPr>
                            <pic:blipFill rotWithShape="1">
                              <a:blip r:embed="rId8">
                                <a:alphaModFix/>
                              </a:blip>
                              <a:srcRect b="0" l="0" r="0" t="0"/>
                              <a:stretch/>
                            </pic:blipFill>
                            <pic:spPr>
                              <a:xfrm>
                                <a:off x="3416524" y="119208"/>
                                <a:ext cx="152387" cy="81029"/>
                              </a:xfrm>
                              <a:prstGeom prst="rect">
                                <a:avLst/>
                              </a:prstGeom>
                              <a:noFill/>
                              <a:ln>
                                <a:noFill/>
                              </a:ln>
                            </pic:spPr>
                          </pic:pic>
                          <wps:wsp>
                            <wps:cNvSpPr/>
                            <wps:cNvPr id="16" name="Shape 16"/>
                            <wps:spPr>
                              <a:xfrm>
                                <a:off x="3735605" y="4763"/>
                                <a:ext cx="314325" cy="314325"/>
                              </a:xfrm>
                              <a:custGeom>
                                <a:rect b="b" l="l" r="r" t="t"/>
                                <a:pathLst>
                                  <a:path extrusionOk="0" h="314325" w="314325">
                                    <a:moveTo>
                                      <a:pt x="265376" y="314323"/>
                                    </a:moveTo>
                                    <a:lnTo>
                                      <a:pt x="48947" y="314323"/>
                                    </a:lnTo>
                                    <a:lnTo>
                                      <a:pt x="45540" y="313988"/>
                                    </a:lnTo>
                                    <a:lnTo>
                                      <a:pt x="10739" y="293900"/>
                                    </a:lnTo>
                                    <a:lnTo>
                                      <a:pt x="0" y="265376"/>
                                    </a:lnTo>
                                    <a:lnTo>
                                      <a:pt x="0" y="261936"/>
                                    </a:lnTo>
                                    <a:lnTo>
                                      <a:pt x="0" y="48946"/>
                                    </a:lnTo>
                                    <a:lnTo>
                                      <a:pt x="17775" y="12910"/>
                                    </a:lnTo>
                                    <a:lnTo>
                                      <a:pt x="48947" y="0"/>
                                    </a:lnTo>
                                    <a:lnTo>
                                      <a:pt x="265376" y="0"/>
                                    </a:lnTo>
                                    <a:lnTo>
                                      <a:pt x="301412" y="17775"/>
                                    </a:lnTo>
                                    <a:lnTo>
                                      <a:pt x="314324" y="48946"/>
                                    </a:lnTo>
                                    <a:lnTo>
                                      <a:pt x="314324" y="265376"/>
                                    </a:lnTo>
                                    <a:lnTo>
                                      <a:pt x="296548" y="301412"/>
                                    </a:lnTo>
                                    <a:lnTo>
                                      <a:pt x="268783" y="313988"/>
                                    </a:lnTo>
                                    <a:lnTo>
                                      <a:pt x="265376" y="314323"/>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3735605" y="4762"/>
                                <a:ext cx="314325" cy="314325"/>
                              </a:xfrm>
                              <a:custGeom>
                                <a:rect b="b" l="l" r="r" t="t"/>
                                <a:pathLst>
                                  <a:path extrusionOk="0" h="314325" w="314325">
                                    <a:moveTo>
                                      <a:pt x="0" y="261937"/>
                                    </a:moveTo>
                                    <a:lnTo>
                                      <a:pt x="0" y="52387"/>
                                    </a:lnTo>
                                    <a:lnTo>
                                      <a:pt x="0" y="48947"/>
                                    </a:lnTo>
                                    <a:lnTo>
                                      <a:pt x="335" y="45540"/>
                                    </a:lnTo>
                                    <a:lnTo>
                                      <a:pt x="1006" y="42166"/>
                                    </a:lnTo>
                                    <a:lnTo>
                                      <a:pt x="1677" y="38792"/>
                                    </a:lnTo>
                                    <a:lnTo>
                                      <a:pt x="2670" y="35517"/>
                                    </a:lnTo>
                                    <a:lnTo>
                                      <a:pt x="3987" y="32338"/>
                                    </a:lnTo>
                                    <a:lnTo>
                                      <a:pt x="5303" y="29160"/>
                                    </a:lnTo>
                                    <a:lnTo>
                                      <a:pt x="15343" y="15343"/>
                                    </a:lnTo>
                                    <a:lnTo>
                                      <a:pt x="17775" y="12910"/>
                                    </a:lnTo>
                                    <a:lnTo>
                                      <a:pt x="32339" y="3986"/>
                                    </a:lnTo>
                                    <a:lnTo>
                                      <a:pt x="35517" y="2670"/>
                                    </a:lnTo>
                                    <a:lnTo>
                                      <a:pt x="52387" y="0"/>
                                    </a:lnTo>
                                    <a:lnTo>
                                      <a:pt x="261937" y="0"/>
                                    </a:lnTo>
                                    <a:lnTo>
                                      <a:pt x="281983" y="3986"/>
                                    </a:lnTo>
                                    <a:lnTo>
                                      <a:pt x="285162" y="5303"/>
                                    </a:lnTo>
                                    <a:lnTo>
                                      <a:pt x="288181" y="6917"/>
                                    </a:lnTo>
                                    <a:lnTo>
                                      <a:pt x="291041" y="8827"/>
                                    </a:lnTo>
                                    <a:lnTo>
                                      <a:pt x="293901" y="10738"/>
                                    </a:lnTo>
                                    <a:lnTo>
                                      <a:pt x="296548" y="12910"/>
                                    </a:lnTo>
                                    <a:lnTo>
                                      <a:pt x="298980" y="15343"/>
                                    </a:lnTo>
                                    <a:lnTo>
                                      <a:pt x="301412" y="17775"/>
                                    </a:lnTo>
                                    <a:lnTo>
                                      <a:pt x="303584" y="20421"/>
                                    </a:lnTo>
                                    <a:lnTo>
                                      <a:pt x="305494" y="23281"/>
                                    </a:lnTo>
                                    <a:lnTo>
                                      <a:pt x="307405" y="26141"/>
                                    </a:lnTo>
                                    <a:lnTo>
                                      <a:pt x="309019" y="29160"/>
                                    </a:lnTo>
                                    <a:lnTo>
                                      <a:pt x="310335" y="32338"/>
                                    </a:lnTo>
                                    <a:lnTo>
                                      <a:pt x="311652" y="35517"/>
                                    </a:lnTo>
                                    <a:lnTo>
                                      <a:pt x="312646" y="38792"/>
                                    </a:lnTo>
                                    <a:lnTo>
                                      <a:pt x="313316" y="42166"/>
                                    </a:lnTo>
                                    <a:lnTo>
                                      <a:pt x="313988" y="45540"/>
                                    </a:lnTo>
                                    <a:lnTo>
                                      <a:pt x="314324" y="48947"/>
                                    </a:lnTo>
                                    <a:lnTo>
                                      <a:pt x="314324" y="52387"/>
                                    </a:lnTo>
                                    <a:lnTo>
                                      <a:pt x="314324" y="261937"/>
                                    </a:lnTo>
                                    <a:lnTo>
                                      <a:pt x="314324" y="265376"/>
                                    </a:lnTo>
                                    <a:lnTo>
                                      <a:pt x="313988" y="268783"/>
                                    </a:lnTo>
                                    <a:lnTo>
                                      <a:pt x="313316" y="272157"/>
                                    </a:lnTo>
                                    <a:lnTo>
                                      <a:pt x="312646" y="275530"/>
                                    </a:lnTo>
                                    <a:lnTo>
                                      <a:pt x="311652" y="278806"/>
                                    </a:lnTo>
                                    <a:lnTo>
                                      <a:pt x="310335" y="281984"/>
                                    </a:lnTo>
                                    <a:lnTo>
                                      <a:pt x="309019" y="285162"/>
                                    </a:lnTo>
                                    <a:lnTo>
                                      <a:pt x="307405" y="288181"/>
                                    </a:lnTo>
                                    <a:lnTo>
                                      <a:pt x="305494" y="291041"/>
                                    </a:lnTo>
                                    <a:lnTo>
                                      <a:pt x="303584" y="293901"/>
                                    </a:lnTo>
                                    <a:lnTo>
                                      <a:pt x="291041" y="305495"/>
                                    </a:lnTo>
                                    <a:lnTo>
                                      <a:pt x="288181" y="307406"/>
                                    </a:lnTo>
                                    <a:lnTo>
                                      <a:pt x="272156" y="313317"/>
                                    </a:lnTo>
                                    <a:lnTo>
                                      <a:pt x="268783" y="313988"/>
                                    </a:lnTo>
                                    <a:lnTo>
                                      <a:pt x="265376" y="314324"/>
                                    </a:lnTo>
                                    <a:lnTo>
                                      <a:pt x="261937" y="314324"/>
                                    </a:lnTo>
                                    <a:lnTo>
                                      <a:pt x="52387" y="314324"/>
                                    </a:lnTo>
                                    <a:lnTo>
                                      <a:pt x="48947" y="314324"/>
                                    </a:lnTo>
                                    <a:lnTo>
                                      <a:pt x="45540" y="313988"/>
                                    </a:lnTo>
                                    <a:lnTo>
                                      <a:pt x="42167" y="313317"/>
                                    </a:lnTo>
                                    <a:lnTo>
                                      <a:pt x="38793" y="312646"/>
                                    </a:lnTo>
                                    <a:lnTo>
                                      <a:pt x="23281" y="305494"/>
                                    </a:lnTo>
                                    <a:lnTo>
                                      <a:pt x="20421" y="303584"/>
                                    </a:lnTo>
                                    <a:lnTo>
                                      <a:pt x="17775" y="301412"/>
                                    </a:lnTo>
                                    <a:lnTo>
                                      <a:pt x="15343" y="298980"/>
                                    </a:lnTo>
                                    <a:lnTo>
                                      <a:pt x="12911" y="296547"/>
                                    </a:lnTo>
                                    <a:lnTo>
                                      <a:pt x="3987" y="281984"/>
                                    </a:lnTo>
                                    <a:lnTo>
                                      <a:pt x="2670" y="278806"/>
                                    </a:lnTo>
                                    <a:lnTo>
                                      <a:pt x="1677" y="275530"/>
                                    </a:lnTo>
                                    <a:lnTo>
                                      <a:pt x="1006" y="272157"/>
                                    </a:lnTo>
                                    <a:lnTo>
                                      <a:pt x="335" y="268783"/>
                                    </a:lnTo>
                                    <a:lnTo>
                                      <a:pt x="0" y="26537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18" name="Shape 18"/>
                              <pic:cNvPicPr preferRelativeResize="0"/>
                            </pic:nvPicPr>
                            <pic:blipFill rotWithShape="1">
                              <a:blip r:embed="rId9">
                                <a:alphaModFix/>
                              </a:blip>
                              <a:srcRect b="0" l="0" r="0" t="0"/>
                              <a:stretch/>
                            </pic:blipFill>
                            <pic:spPr>
                              <a:xfrm>
                                <a:off x="3816567" y="85725"/>
                                <a:ext cx="152399" cy="152399"/>
                              </a:xfrm>
                              <a:prstGeom prst="rect">
                                <a:avLst/>
                              </a:prstGeom>
                              <a:noFill/>
                              <a:ln>
                                <a:noFill/>
                              </a:ln>
                            </pic:spPr>
                          </pic:pic>
                          <wps:wsp>
                            <wps:cNvSpPr/>
                            <wps:cNvPr id="19" name="Shape 19"/>
                            <wps:spPr>
                              <a:xfrm>
                                <a:off x="156167" y="665757"/>
                                <a:ext cx="1501140" cy="1391285"/>
                              </a:xfrm>
                              <a:prstGeom prst="rect">
                                <a:avLst/>
                              </a:prstGeom>
                              <a:solidFill>
                                <a:srgbClr val="F5F5F5"/>
                              </a:solidFill>
                              <a:ln cap="flat" cmpd="sng" w="12350">
                                <a:solidFill>
                                  <a:srgbClr val="666666"/>
                                </a:solidFill>
                                <a:prstDash val="solid"/>
                                <a:round/>
                                <a:headEnd len="sm" w="sm" type="none"/>
                                <a:tailEnd len="sm" w="sm" type="none"/>
                              </a:ln>
                            </wps:spPr>
                            <wps:txbx>
                              <w:txbxContent>
                                <w:p w:rsidR="00000000" w:rsidDel="00000000" w:rsidP="00000000" w:rsidRDefault="00000000" w:rsidRPr="00000000">
                                  <w:pPr>
                                    <w:spacing w:after="0" w:before="15"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333333"/>
                                      <w:sz w:val="15"/>
                                      <w:vertAlign w:val="baseline"/>
                                    </w:rPr>
                                    <w:t xml:space="preserve">THE GAP</w:t>
                                  </w:r>
                                </w:p>
                              </w:txbxContent>
                            </wps:txbx>
                            <wps:bodyPr anchorCtr="0" anchor="t" bIns="0" lIns="0" spcFirstLastPara="1" rIns="0" wrap="square" tIns="0">
                              <a:noAutofit/>
                            </wps:bodyPr>
                          </wps:wsp>
                          <wps:wsp>
                            <wps:cNvSpPr/>
                            <wps:cNvPr id="20" name="Shape 20"/>
                            <wps:spPr>
                              <a:xfrm>
                                <a:off x="372602" y="897652"/>
                                <a:ext cx="1068070" cy="927735"/>
                              </a:xfrm>
                              <a:prstGeom prst="rect">
                                <a:avLst/>
                              </a:prstGeom>
                              <a:solidFill>
                                <a:srgbClr val="FFF2DF"/>
                              </a:solidFill>
                              <a:ln cap="flat" cmpd="sng" w="9525">
                                <a:solidFill>
                                  <a:srgbClr val="EF6B00"/>
                                </a:solidFill>
                                <a:prstDash val="solid"/>
                                <a:round/>
                                <a:headEnd len="sm" w="sm" type="none"/>
                                <a:tailEnd len="sm" w="sm" type="none"/>
                              </a:ln>
                            </wps:spPr>
                            <wps:txbx>
                              <w:txbxContent>
                                <w:p w:rsidR="00000000" w:rsidDel="00000000" w:rsidP="00000000" w:rsidRDefault="00000000" w:rsidRPr="00000000">
                                  <w:pPr>
                                    <w:spacing w:after="0" w:before="166.00000381469727" w:line="320.9999942779541"/>
                                    <w:ind w:left="253.99999618530273" w:right="252.00000762939453" w:firstLine="507.99999237060547"/>
                                    <w:jc w:val="center"/>
                                    <w:textDirection w:val="btLr"/>
                                  </w:pPr>
                                  <w:r w:rsidDel="00000000" w:rsidR="00000000" w:rsidRPr="00000000">
                                    <w:rPr>
                                      <w:rFonts w:ascii="Trebuchet MS" w:cs="Trebuchet MS" w:eastAsia="Trebuchet MS" w:hAnsi="Trebuchet MS"/>
                                      <w:b w:val="0"/>
                                      <w:i w:val="0"/>
                                      <w:smallCaps w:val="0"/>
                                      <w:strike w:val="0"/>
                                      <w:color w:val="e65000"/>
                                      <w:sz w:val="15"/>
                                      <w:vertAlign w:val="baseline"/>
                                    </w:rPr>
                                    <w:t xml:space="preserve">Human-Era Infrastructure ≠ AI Agent Needs</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e65000"/>
                                      <w:sz w:val="15"/>
                                      <w:vertAlign w:val="baseline"/>
                                    </w:rPr>
                                  </w:r>
                                </w:p>
                                <w:p w:rsidR="00000000" w:rsidDel="00000000" w:rsidP="00000000" w:rsidRDefault="00000000" w:rsidRPr="00000000">
                                  <w:pPr>
                                    <w:spacing w:after="0" w:before="0" w:line="240"/>
                                    <w:ind w:left="253.99999618530273" w:right="253.99999618530273" w:firstLine="507.99999237060547"/>
                                    <w:jc w:val="center"/>
                                    <w:textDirection w:val="btLr"/>
                                  </w:pPr>
                                  <w:r w:rsidDel="00000000" w:rsidR="00000000" w:rsidRPr="00000000">
                                    <w:rPr>
                                      <w:rFonts w:ascii="Trebuchet MS" w:cs="Trebuchet MS" w:eastAsia="Trebuchet MS" w:hAnsi="Trebuchet MS"/>
                                      <w:b w:val="0"/>
                                      <w:i w:val="0"/>
                                      <w:smallCaps w:val="0"/>
                                      <w:strike w:val="0"/>
                                      <w:color w:val="e65000"/>
                                      <w:sz w:val="15"/>
                                      <w:vertAlign w:val="baseline"/>
                                    </w:rPr>
                                  </w:r>
                                  <w:r w:rsidDel="00000000" w:rsidR="00000000" w:rsidRPr="00000000">
                                    <w:rPr>
                                      <w:rFonts w:ascii="Arial" w:cs="Arial" w:eastAsia="Arial" w:hAnsi="Arial"/>
                                      <w:b w:val="0"/>
                                      <w:i w:val="0"/>
                                      <w:smallCaps w:val="0"/>
                                      <w:strike w:val="0"/>
                                      <w:color w:val="e65000"/>
                                      <w:sz w:val="15"/>
                                      <w:vertAlign w:val="baseline"/>
                                    </w:rPr>
                                    <w:t xml:space="preserve">→ </w:t>
                                  </w:r>
                                  <w:r w:rsidDel="00000000" w:rsidR="00000000" w:rsidRPr="00000000">
                                    <w:rPr>
                                      <w:rFonts w:ascii="Trebuchet MS" w:cs="Trebuchet MS" w:eastAsia="Trebuchet MS" w:hAnsi="Trebuchet MS"/>
                                      <w:b w:val="0"/>
                                      <w:i w:val="0"/>
                                      <w:smallCaps w:val="0"/>
                                      <w:strike w:val="0"/>
                                      <w:color w:val="e65000"/>
                                      <w:sz w:val="15"/>
                                      <w:vertAlign w:val="baseline"/>
                                    </w:rPr>
                                    <w:t xml:space="preserve">95% Failure</w:t>
                                  </w:r>
                                </w:p>
                              </w:txbxContent>
                            </wps:txbx>
                            <wps:bodyPr anchorCtr="0" anchor="t" bIns="0" lIns="0" spcFirstLastPara="1" rIns="0" wrap="square" tIns="0">
                              <a:noAutofit/>
                            </wps:bodyPr>
                          </wps:wsp>
                          <wps:wsp>
                            <wps:cNvSpPr/>
                            <wps:cNvPr id="21" name="Shape 21"/>
                            <wps:spPr>
                              <a:xfrm>
                                <a:off x="2458153" y="232849"/>
                                <a:ext cx="896619" cy="114935"/>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t xml:space="preserve">WHAT AGENTS NEED</w:t>
                                  </w:r>
                                </w:p>
                              </w:txbxContent>
                            </wps:txbx>
                            <wps:bodyPr anchorCtr="0" anchor="t" bIns="0" lIns="0" spcFirstLastPara="1" rIns="0" wrap="square" tIns="0">
                              <a:noAutofit/>
                            </wps:bodyPr>
                          </wps:wsp>
                          <wps:wsp>
                            <wps:cNvSpPr/>
                            <wps:cNvPr id="22" name="Shape 22"/>
                            <wps:spPr>
                              <a:xfrm>
                                <a:off x="2182535" y="452522"/>
                                <a:ext cx="1435100" cy="1818005"/>
                              </a:xfrm>
                              <a:prstGeom prst="rect">
                                <a:avLst/>
                              </a:prstGeom>
                              <a:solidFill>
                                <a:srgbClr val="B1DEDA"/>
                              </a:solidFill>
                              <a:ln cap="flat" cmpd="sng" w="9525">
                                <a:solidFill>
                                  <a:srgbClr val="00897B"/>
                                </a:solidFill>
                                <a:prstDash val="solid"/>
                                <a:round/>
                                <a:headEnd len="sm" w="sm" type="none"/>
                                <a:tailEnd len="sm" w="sm" type="none"/>
                              </a:ln>
                            </wps:spPr>
                            <wps:txbx>
                              <w:txbxContent>
                                <w:p w:rsidR="00000000" w:rsidDel="00000000" w:rsidP="00000000" w:rsidRDefault="00000000" w:rsidRPr="00000000">
                                  <w:pPr>
                                    <w:spacing w:after="0" w:before="166.00000381469727" w:line="320.9999942779541"/>
                                    <w:ind w:left="490" w:right="480.99998474121094" w:firstLine="1345"/>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t xml:space="preserve">Instant: Under 2s response</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p>
                                <w:p w:rsidR="00000000" w:rsidDel="00000000" w:rsidP="00000000" w:rsidRDefault="00000000" w:rsidRPr="00000000">
                                  <w:pPr>
                                    <w:spacing w:after="0" w:before="0" w:line="320.9999942779541"/>
                                    <w:ind w:left="287.00000762939453" w:right="237.99999237060547" w:firstLine="1123.9999389648438"/>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r w:rsidDel="00000000" w:rsidR="00000000" w:rsidRPr="00000000">
                                    <w:rPr>
                                      <w:rFonts w:ascii="Trebuchet MS" w:cs="Trebuchet MS" w:eastAsia="Trebuchet MS" w:hAnsi="Trebuchet MS"/>
                                      <w:b w:val="0"/>
                                      <w:i w:val="0"/>
                                      <w:smallCaps w:val="0"/>
                                      <w:strike w:val="0"/>
                                      <w:color w:val="004d40"/>
                                      <w:sz w:val="15"/>
                                      <w:vertAlign w:val="baseline"/>
                                    </w:rPr>
                                    <w:t xml:space="preserve">Natural: Semantic understanding</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p>
                                <w:p w:rsidR="00000000" w:rsidDel="00000000" w:rsidP="00000000" w:rsidRDefault="00000000" w:rsidRPr="00000000">
                                  <w:pPr>
                                    <w:spacing w:after="0" w:before="0" w:line="320.9999942779541"/>
                                    <w:ind w:left="339.00001525878906" w:right="237.99999237060547" w:firstLine="1087.0000457763672"/>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r w:rsidDel="00000000" w:rsidR="00000000" w:rsidRPr="00000000">
                                    <w:rPr>
                                      <w:rFonts w:ascii="Trebuchet MS" w:cs="Trebuchet MS" w:eastAsia="Trebuchet MS" w:hAnsi="Trebuchet MS"/>
                                      <w:b w:val="0"/>
                                      <w:i w:val="0"/>
                                      <w:smallCaps w:val="0"/>
                                      <w:strike w:val="0"/>
                                      <w:color w:val="004d40"/>
                                      <w:sz w:val="15"/>
                                      <w:vertAlign w:val="baseline"/>
                                    </w:rPr>
                                    <w:t xml:space="preserve">Permitted: Dynamic authorization</w:t>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p>
                                <w:p w:rsidR="00000000" w:rsidDel="00000000" w:rsidP="00000000" w:rsidRDefault="00000000" w:rsidRPr="00000000">
                                  <w:pPr>
                                    <w:spacing w:after="0" w:before="0" w:line="320.9999942779541"/>
                                    <w:ind w:left="415" w:right="404.00001525878906" w:firstLine="1098.0000305175781"/>
                                    <w:jc w:val="left"/>
                                    <w:textDirection w:val="btLr"/>
                                  </w:pPr>
                                  <w:r w:rsidDel="00000000" w:rsidR="00000000" w:rsidRPr="00000000">
                                    <w:rPr>
                                      <w:rFonts w:ascii="Trebuchet MS" w:cs="Trebuchet MS" w:eastAsia="Trebuchet MS" w:hAnsi="Trebuchet MS"/>
                                      <w:b w:val="0"/>
                                      <w:i w:val="0"/>
                                      <w:smallCaps w:val="0"/>
                                      <w:strike w:val="0"/>
                                      <w:color w:val="004d40"/>
                                      <w:sz w:val="15"/>
                                      <w:vertAlign w:val="baseline"/>
                                    </w:rPr>
                                  </w:r>
                                  <w:r w:rsidDel="00000000" w:rsidR="00000000" w:rsidRPr="00000000">
                                    <w:rPr>
                                      <w:rFonts w:ascii="Trebuchet MS" w:cs="Trebuchet MS" w:eastAsia="Trebuchet MS" w:hAnsi="Trebuchet MS"/>
                                      <w:b w:val="0"/>
                                      <w:i w:val="0"/>
                                      <w:smallCaps w:val="0"/>
                                      <w:strike w:val="0"/>
                                      <w:color w:val="004d40"/>
                                      <w:sz w:val="15"/>
                                      <w:vertAlign w:val="baseline"/>
                                    </w:rPr>
                                    <w:t xml:space="preserve">Transparent: Complete audit trail</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3174781</wp:posOffset>
                </wp:positionH>
                <wp:positionV relativeFrom="paragraph">
                  <wp:posOffset>-1302809</wp:posOffset>
                </wp:positionV>
                <wp:extent cx="4055110" cy="2508885"/>
                <wp:effectExtent b="0" l="0" r="0" t="0"/>
                <wp:wrapNone/>
                <wp:docPr id="37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055110" cy="2508885"/>
                        </a:xfrm>
                        <a:prstGeom prst="rect"/>
                        <a:ln/>
                      </pic:spPr>
                    </pic:pic>
                  </a:graphicData>
                </a:graphic>
              </wp:anchor>
            </w:drawing>
          </mc:Fallback>
        </mc:AlternateContent>
      </w:r>
    </w:p>
    <w:p w:rsidR="00000000" w:rsidDel="00000000" w:rsidP="00000000" w:rsidRDefault="00000000" w:rsidRPr="00000000" w14:paraId="0000003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13" w:lineRule="auto"/>
        <w:ind w:left="1034" w:right="734" w:firstLine="0"/>
        <w:rPr>
          <w:rFonts w:ascii="Calibri" w:cs="Calibri" w:eastAsia="Calibri" w:hAnsi="Calibri"/>
          <w:color w:val="58626e"/>
          <w:sz w:val="26"/>
          <w:szCs w:val="26"/>
        </w:rPr>
      </w:pPr>
      <w:r w:rsidDel="00000000" w:rsidR="00000000" w:rsidRPr="00000000">
        <w:rPr>
          <w:rFonts w:ascii="Calibri" w:cs="Calibri" w:eastAsia="Calibri" w:hAnsi="Calibri"/>
          <w:b w:val="1"/>
          <w:bCs w:val="1"/>
          <w:color w:val="58626e"/>
          <w:sz w:val="25"/>
          <w:szCs w:val="25"/>
          <w:rtl w:val="0"/>
        </w:rPr>
        <w:t xml:space="preserve">K</w:t>
      </w:r>
      <w:r w:rsidDel="00000000" w:rsidR="00000000" w:rsidRPr="00000000">
        <w:rPr>
          <w:rFonts w:ascii="Calibri" w:cs="Calibri" w:eastAsia="Calibri" w:hAnsi="Calibri"/>
          <w:b w:val="1"/>
          <w:bCs w:val="1"/>
          <w:color w:val="58626e"/>
          <w:sz w:val="26"/>
          <w:szCs w:val="26"/>
          <w:rtl w:val="0"/>
        </w:rPr>
        <w:t xml:space="preserve">ey</w:t>
      </w:r>
      <w:r w:rsidDel="00000000" w:rsidR="00000000" w:rsidRPr="00000000">
        <w:rPr>
          <w:rFonts w:ascii="Calibri" w:cs="Calibri" w:eastAsia="Calibri" w:hAnsi="Calibri"/>
          <w:b w:val="1"/>
          <w:bCs w:val="1"/>
          <w:color w:val="58626e"/>
          <w:sz w:val="34"/>
          <w:szCs w:val="34"/>
          <w:rtl w:val="0"/>
        </w:rPr>
        <w:t xml:space="preserve"> </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6"/>
          <w:szCs w:val="26"/>
          <w:rtl w:val="0"/>
        </w:rPr>
        <w:t xml:space="preserve">akeaway</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5"/>
          <w:szCs w:val="25"/>
          <w:rtl w:val="0"/>
        </w:rPr>
        <w:t xml:space="preserve">T</w:t>
      </w:r>
      <w:r w:rsidDel="00000000" w:rsidR="00000000" w:rsidRPr="00000000">
        <w:rPr>
          <w:rFonts w:ascii="Calibri" w:cs="Calibri" w:eastAsia="Calibri" w:hAnsi="Calibri"/>
          <w:color w:val="58626e"/>
          <w:sz w:val="26"/>
          <w:szCs w:val="26"/>
          <w:rtl w:val="0"/>
        </w:rPr>
        <w:t xml:space="preserve">he infrastructure gap IS the trust gap</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Human</w:t>
      </w:r>
      <w:r w:rsidDel="00000000" w:rsidR="00000000" w:rsidRPr="00000000">
        <w:rPr>
          <w:rFonts w:ascii="Calibri" w:cs="Calibri" w:eastAsia="Calibri" w:hAnsi="Calibri"/>
          <w:color w:val="58626e"/>
          <w:sz w:val="29"/>
          <w:szCs w:val="29"/>
          <w:rtl w:val="0"/>
        </w:rPr>
        <w:t xml:space="preserve">-</w:t>
      </w:r>
      <w:r w:rsidDel="00000000" w:rsidR="00000000" w:rsidRPr="00000000">
        <w:rPr>
          <w:rFonts w:ascii="Calibri" w:cs="Calibri" w:eastAsia="Calibri" w:hAnsi="Calibri"/>
          <w:color w:val="58626e"/>
          <w:sz w:val="26"/>
          <w:szCs w:val="26"/>
          <w:rtl w:val="0"/>
        </w:rPr>
        <w:t xml:space="preserve">era systems cannot fulfill AI Agent needs</w:t>
      </w:r>
    </w:p>
    <w:p w:rsidR="00000000" w:rsidDel="00000000" w:rsidP="00000000" w:rsidRDefault="00000000" w:rsidRPr="00000000" w14:paraId="0000003B">
      <w:pPr>
        <w:spacing w:line="213" w:lineRule="auto"/>
        <w:ind w:left="1034" w:right="734" w:firstLine="0"/>
        <w:rPr>
          <w:rFonts w:ascii="Calibri" w:cs="Calibri" w:eastAsia="Calibri" w:hAnsi="Calibri"/>
          <w:color w:val="58626e"/>
          <w:sz w:val="26"/>
          <w:szCs w:val="26"/>
        </w:rPr>
      </w:pPr>
      <w:r w:rsidDel="00000000" w:rsidR="00000000" w:rsidRPr="00000000">
        <w:rPr>
          <w:rtl w:val="0"/>
        </w:rPr>
      </w:r>
    </w:p>
    <w:p w:rsidR="00000000" w:rsidDel="00000000" w:rsidP="00000000" w:rsidRDefault="00000000" w:rsidRPr="00000000" w14:paraId="0000003C">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1: THE HUMAN-AI TRUST GAP</w:t>
      </w:r>
      <w:r w:rsidDel="00000000" w:rsidR="00000000" w:rsidRPr="00000000">
        <w:rPr>
          <w:rtl w:val="0"/>
        </w:rPr>
      </w:r>
    </w:p>
    <w:p w:rsidR="00000000" w:rsidDel="00000000" w:rsidP="00000000" w:rsidRDefault="00000000" w:rsidRPr="00000000" w14:paraId="0000003D">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66707</wp:posOffset>
                </wp:positionV>
                <wp:extent cx="12700" cy="12700"/>
                <wp:effectExtent b="0" l="0" r="0" t="0"/>
                <wp:wrapTopAndBottom distB="0" distT="0"/>
                <wp:docPr id="386" name=""/>
                <a:graphic>
                  <a:graphicData uri="http://schemas.microsoft.com/office/word/2010/wordprocessingShape">
                    <wps:wsp>
                      <wps:cNvSpPr/>
                      <wps:cNvPr id="77" name="Shape 7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66707</wp:posOffset>
                </wp:positionV>
                <wp:extent cx="12700" cy="12700"/>
                <wp:effectExtent b="0" l="0" r="0" t="0"/>
                <wp:wrapTopAndBottom distB="0" distT="0"/>
                <wp:docPr id="38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E">
      <w:pPr>
        <w:spacing w:before="350"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x Syst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rns: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INPACT™ D</w:t>
      </w:r>
      <w:r w:rsidDel="00000000" w:rsidR="00000000" w:rsidRPr="00000000">
        <w:rPr>
          <w:rFonts w:ascii="Calibri" w:cs="Calibri" w:eastAsia="Calibri" w:hAnsi="Calibri"/>
          <w:b w:val="1"/>
          <w:bCs w:val="1"/>
          <w:color w:val="1f2328"/>
          <w:sz w:val="33"/>
          <w:szCs w:val="33"/>
          <w:rtl w:val="0"/>
        </w:rPr>
        <w:t xml:space="preserve">iag</w:t>
      </w:r>
      <w:r w:rsidDel="00000000" w:rsidR="00000000" w:rsidRPr="00000000">
        <w:rPr>
          <w:rFonts w:ascii="Calibri" w:cs="Calibri" w:eastAsia="Calibri" w:hAnsi="Calibri"/>
          <w:b w:val="1"/>
          <w:bCs w:val="1"/>
          <w:color w:val="1f2328"/>
          <w:sz w:val="32"/>
          <w:szCs w:val="32"/>
          <w:rtl w:val="0"/>
        </w:rPr>
        <w:t xml:space="preserve">nost</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tl w:val="0"/>
        </w:rPr>
      </w:r>
    </w:p>
    <w:p w:rsidR="00000000" w:rsidDel="00000000" w:rsidP="00000000" w:rsidRDefault="00000000" w:rsidRPr="00000000" w14:paraId="0000003F">
      <w:pPr>
        <w:spacing w:before="237" w:line="232" w:lineRule="auto"/>
        <w:ind w:left="734" w:right="1306"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As Chapter 0 established,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enterprise AI pilots fail to deliver measurable business value despite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30-40 billion in investment.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nderstanding the failure rate isn't enough. We need to understand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color w:val="1f2328"/>
          <w:sz w:val="26"/>
          <w:szCs w:val="26"/>
          <w:rtl w:val="0"/>
        </w:rPr>
        <w:t xml:space="preserve">these projects fail and identify the systematic patterns driving trust collapse.</w:t>
      </w:r>
      <w:r w:rsidDel="00000000" w:rsidR="00000000" w:rsidRPr="00000000">
        <w:rPr>
          <w:rtl w:val="0"/>
        </w:rPr>
      </w:r>
    </w:p>
    <w:p w:rsidR="00000000" w:rsidDel="00000000" w:rsidP="00000000" w:rsidRDefault="00000000" w:rsidRPr="00000000" w14:paraId="00000040">
      <w:pPr>
        <w:spacing w:before="247"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Analysis of failed enterprise AI deployments reveals six recurring infrastructure gaps.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patterns are so consistent across industries, vendors, and use cases that they form a diagnostic framework: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color w:val="1f2328"/>
          <w:sz w:val="26"/>
          <w:szCs w:val="26"/>
          <w:rtl w:val="0"/>
        </w:rPr>
        <w:t xml:space="preserve"> - six fundamental needs that agents require from infrastructure to earn user trust.</w:t>
      </w:r>
      <w:r w:rsidDel="00000000" w:rsidR="00000000" w:rsidRPr="00000000">
        <w:rPr>
          <w:rtl w:val="0"/>
        </w:rPr>
      </w:r>
    </w:p>
    <w:p w:rsidR="00000000" w:rsidDel="00000000" w:rsidP="00000000" w:rsidRDefault="00000000" w:rsidRPr="00000000" w14:paraId="00000041">
      <w:pPr>
        <w:spacing w:before="275" w:lineRule="auto"/>
        <w:ind w:left="734" w:firstLine="0"/>
        <w:jc w:val="both"/>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 -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Su</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-2-S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spons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042">
      <w:pPr>
        <w:spacing w:before="1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need real-time answers to maintain conversational flow.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Maria Rodriguez's scheduling agent took 9-13 seconds to respond, users abandoned it not because the AI was wrong, but because slow responses break trust.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systems that refresh overnight cannot fulfill the Instant need.</w:t>
      </w:r>
      <w:r w:rsidDel="00000000" w:rsidR="00000000" w:rsidRPr="00000000">
        <w:rPr>
          <w:rtl w:val="0"/>
        </w:rPr>
      </w:r>
    </w:p>
    <w:p w:rsidR="00000000" w:rsidDel="00000000" w:rsidP="00000000" w:rsidRDefault="00000000" w:rsidRPr="00000000" w14:paraId="00000043">
      <w:pPr>
        <w:spacing w:before="276" w:lineRule="auto"/>
        <w:ind w:left="734" w:firstLine="0"/>
        <w:jc w:val="both"/>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 -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044">
      <w:pPr>
        <w:spacing w:before="19" w:line="237" w:lineRule="auto"/>
        <w:ind w:left="734" w:righ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Agents need to understand domain terminology as humans use it.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Echo's clinical documentation agent couldn't map "diabetes follow-up" to proper diagnosis codes, physicians lost trust. Cryptic table names (FC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_P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N</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_ENC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and rigid schemas cannot fulfill the Natural need.</w:t>
      </w:r>
    </w:p>
    <w:p w:rsidR="00000000" w:rsidDel="00000000" w:rsidP="00000000" w:rsidRDefault="00000000" w:rsidRPr="00000000" w14:paraId="00000045">
      <w:pPr>
        <w:spacing w:before="1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46">
      <w:pPr>
        <w:spacing w:before="1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 -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xt-Aw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cce</w:t>
      </w:r>
      <w:r w:rsidDel="00000000" w:rsidR="00000000" w:rsidRPr="00000000">
        <w:rPr>
          <w:rFonts w:ascii="Calibri" w:cs="Calibri" w:eastAsia="Calibri" w:hAnsi="Calibri"/>
          <w:b w:val="1"/>
          <w:bCs w:val="1"/>
          <w:color w:val="1f2328"/>
          <w:sz w:val="26"/>
          <w:szCs w:val="26"/>
          <w:rtl w:val="0"/>
        </w:rPr>
        <w:t xml:space="preserve">ss Control</w:t>
      </w:r>
      <w:r w:rsidDel="00000000" w:rsidR="00000000" w:rsidRPr="00000000">
        <w:rPr>
          <w:rtl w:val="0"/>
        </w:rPr>
      </w:r>
    </w:p>
    <w:p w:rsidR="00000000" w:rsidDel="00000000" w:rsidP="00000000" w:rsidRDefault="00000000" w:rsidRPr="00000000" w14:paraId="00000047">
      <w:pPr>
        <w:spacing w:before="2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need dynamic permissions that adapt to context.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Echo's revenue cycle agent couldn't distinguish between "billing staff viewing claims for processing" vs. "billing staff browsing out of curiosity," compliance blocked deployment. RBAC alone cannot fulfill the Permitted need.</w:t>
      </w:r>
      <w:r w:rsidDel="00000000" w:rsidR="00000000" w:rsidRPr="00000000">
        <w:rPr>
          <w:rtl w:val="0"/>
        </w:rPr>
      </w:r>
    </w:p>
    <w:p w:rsidR="00000000" w:rsidDel="00000000" w:rsidP="00000000" w:rsidRDefault="00000000" w:rsidRPr="00000000" w14:paraId="00000048">
      <w:pPr>
        <w:spacing w:before="274" w:lineRule="auto"/>
        <w:ind w:left="73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A - 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Cont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nuous L</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049">
      <w:pPr>
        <w:spacing w:before="1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need to improve from feedback in real-time, not quarterly retraining cycles.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agents repeat the same mistakes users already corrected, trust erodes. Siloed feedback loops and manual model updates cannot fulfill the Adaptive need.</w:t>
      </w:r>
      <w:r w:rsidDel="00000000" w:rsidR="00000000" w:rsidRPr="00000000">
        <w:rPr>
          <w:rtl w:val="0"/>
        </w:rPr>
      </w:r>
    </w:p>
    <w:p w:rsidR="00000000" w:rsidDel="00000000" w:rsidP="00000000" w:rsidRDefault="00000000" w:rsidRPr="00000000" w14:paraId="0000004A">
      <w:pPr>
        <w:spacing w:before="274"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 -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ly</w:t>
      </w:r>
      <w:r w:rsidDel="00000000" w:rsidR="00000000" w:rsidRPr="00000000">
        <w:rPr>
          <w:rtl w:val="0"/>
        </w:rPr>
      </w:r>
    </w:p>
    <w:p w:rsidR="00000000" w:rsidDel="00000000" w:rsidP="00000000" w:rsidRDefault="00000000" w:rsidRPr="00000000" w14:paraId="0000004B">
      <w:pPr>
        <w:spacing w:before="1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need unified access across all relevant systems.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Dr. Chen's documentation agent had access to today's visit data but not eight years of A1C trends, it operated with 86</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context blindness. Siloed databases cannot fulfill the Contextual need.</w:t>
      </w:r>
      <w:r w:rsidDel="00000000" w:rsidR="00000000" w:rsidRPr="00000000">
        <w:rPr>
          <w:rtl w:val="0"/>
        </w:rPr>
      </w:r>
    </w:p>
    <w:p w:rsidR="00000000" w:rsidDel="00000000" w:rsidP="00000000" w:rsidRDefault="00000000" w:rsidRPr="00000000" w14:paraId="0000004C">
      <w:pPr>
        <w:spacing w:before="275" w:lineRule="auto"/>
        <w:ind w:left="73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04D">
      <w:pPr>
        <w:spacing w:before="19" w:line="237" w:lineRule="auto"/>
        <w:ind w:left="734" w:right="734"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Agents need to explain their reasoning for audit and validation.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Echo's legal team couldn't determine which data sources an agent accessed or why it made specific recommendations, compliance blocked production deployment. Black-box LLMs without reasoning traces cannot fulfill the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need.</w:t>
      </w:r>
    </w:p>
    <w:p w:rsidR="00000000" w:rsidDel="00000000" w:rsidP="00000000" w:rsidRDefault="00000000" w:rsidRPr="00000000" w14:paraId="0000004E">
      <w:pPr>
        <w:spacing w:before="19" w:line="237" w:lineRule="auto"/>
        <w:ind w:left="734" w:righ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4F">
      <w:pPr>
        <w:spacing w:before="19" w:line="237" w:lineRule="auto"/>
        <w:ind w:left="734" w:righ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0">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nost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tl w:val="0"/>
        </w:rPr>
      </w:r>
    </w:p>
    <w:p w:rsidR="00000000" w:rsidDel="00000000" w:rsidP="00000000" w:rsidRDefault="00000000" w:rsidRPr="00000000" w14:paraId="00000051">
      <w:pPr>
        <w:spacing w:before="2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infrastructure fails to fulfill even one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 trust collapses regardless of how sophisticated the AI model is. Maria's experience demonstrates this: the scheduling agent's AI was excellent, but infrastructure's failure to fulfill the Instant need drove abandonment to 8</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within three weeks.</w:t>
      </w:r>
      <w:r w:rsidDel="00000000" w:rsidR="00000000" w:rsidRPr="00000000">
        <w:rPr>
          <w:rtl w:val="0"/>
        </w:rPr>
      </w:r>
    </w:p>
    <w:p w:rsidR="00000000" w:rsidDel="00000000" w:rsidP="00000000" w:rsidRDefault="00000000" w:rsidRPr="00000000" w14:paraId="00000052">
      <w:pPr>
        <w:spacing w:before="242" w:line="261" w:lineRule="auto"/>
        <w:ind w:left="734" w:right="847"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pattern repeats across every failed pilot: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ga</w:t>
      </w:r>
      <w:r w:rsidDel="00000000" w:rsidR="00000000" w:rsidRPr="00000000">
        <w:rPr>
          <w:rFonts w:ascii="Calibri" w:cs="Calibri" w:eastAsia="Calibri" w:hAnsi="Calibri"/>
          <w:b w:val="1"/>
          <w:bCs w:val="1"/>
          <w:color w:val="1f2328"/>
          <w:sz w:val="26"/>
          <w:szCs w:val="26"/>
          <w:rtl w:val="0"/>
        </w:rPr>
        <w:t xml:space="preserve">ps </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95</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not AI 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053">
      <w:pPr>
        <w:spacing w:before="22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six needs aren't arbitrary. They emerge from analyzing what users require to trust autonomous systems. Chapter 2 provides complete assessment rubrics, architectural mappings, and improvement strategies for each need. For now, these six needs serve as our diagnostic lens for understanding why Echo's three pilots failed.</w:t>
      </w:r>
      <w:r w:rsidDel="00000000" w:rsidR="00000000" w:rsidRPr="00000000">
        <w:rPr>
          <w:rtl w:val="0"/>
        </w:rPr>
      </w:r>
    </w:p>
    <w:p w:rsidR="00000000" w:rsidDel="00000000" w:rsidP="00000000" w:rsidRDefault="00000000" w:rsidRPr="00000000" w14:paraId="00000054">
      <w:pPr>
        <w:spacing w:before="243"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research validates this thesis.</w:t>
      </w:r>
      <w:r w:rsidDel="00000000" w:rsidR="00000000" w:rsidRPr="00000000">
        <w:rPr>
          <w:rtl w:val="0"/>
        </w:rPr>
      </w:r>
    </w:p>
    <w:p w:rsidR="00000000" w:rsidDel="00000000" w:rsidP="00000000" w:rsidRDefault="00000000" w:rsidRPr="00000000" w14:paraId="00000055">
      <w:pPr>
        <w:spacing w:before="364"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How Un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ul</w:t>
      </w:r>
      <w:r w:rsidDel="00000000" w:rsidR="00000000" w:rsidRPr="00000000">
        <w:rPr>
          <w:rFonts w:ascii="Calibri" w:cs="Calibri" w:eastAsia="Calibri" w:hAnsi="Calibri"/>
          <w:b w:val="1"/>
          <w:bCs w:val="1"/>
          <w:color w:val="1f2328"/>
          <w:sz w:val="33"/>
          <w:szCs w:val="33"/>
          <w:rtl w:val="0"/>
        </w:rPr>
        <w:t xml:space="preserve">fi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ed </w:t>
      </w:r>
      <w:r w:rsidDel="00000000" w:rsidR="00000000" w:rsidRPr="00000000">
        <w:rPr>
          <w:rFonts w:ascii="Calibri" w:cs="Calibri" w:eastAsia="Calibri" w:hAnsi="Calibri"/>
          <w:b w:val="1"/>
          <w:bCs w:val="1"/>
          <w:color w:val="1f2328"/>
          <w:sz w:val="32"/>
          <w:szCs w:val="32"/>
          <w:rtl w:val="0"/>
        </w:rPr>
        <w:t xml:space="preserve">INPACT™ N</w:t>
      </w:r>
      <w:r w:rsidDel="00000000" w:rsidR="00000000" w:rsidRPr="00000000">
        <w:rPr>
          <w:rFonts w:ascii="Calibri" w:cs="Calibri" w:eastAsia="Calibri" w:hAnsi="Calibri"/>
          <w:b w:val="1"/>
          <w:bCs w:val="1"/>
          <w:color w:val="1f2328"/>
          <w:sz w:val="33"/>
          <w:szCs w:val="33"/>
          <w:rtl w:val="0"/>
        </w:rPr>
        <w:t xml:space="preserve">eed</w:t>
      </w:r>
      <w:r w:rsidDel="00000000" w:rsidR="00000000" w:rsidRPr="00000000">
        <w:rPr>
          <w:rFonts w:ascii="Calibri" w:cs="Calibri" w:eastAsia="Calibri" w:hAnsi="Calibri"/>
          <w:b w:val="1"/>
          <w:bCs w:val="1"/>
          <w:color w:val="1f2328"/>
          <w:sz w:val="32"/>
          <w:szCs w:val="32"/>
          <w:rtl w:val="0"/>
        </w:rPr>
        <w:t xml:space="preserve">s D</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stroy Trust</w:t>
      </w:r>
      <w:r w:rsidDel="00000000" w:rsidR="00000000" w:rsidRPr="00000000">
        <w:rPr>
          <w:rtl w:val="0"/>
        </w:rPr>
      </w:r>
    </w:p>
    <w:p w:rsidR="00000000" w:rsidDel="00000000" w:rsidP="00000000" w:rsidRDefault="00000000" w:rsidRPr="00000000" w14:paraId="00000056">
      <w:pPr>
        <w:spacing w:before="23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Deloitte's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rustID®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orkforce AI Report Q3 2025 provides compelling evidence that infrastructure failures translate directly to trust collapse.[1]</w:t>
      </w:r>
      <w:r w:rsidDel="00000000" w:rsidR="00000000" w:rsidRPr="00000000">
        <w:rPr>
          <w:rtl w:val="0"/>
        </w:rPr>
      </w:r>
    </w:p>
    <w:p w:rsidR="00000000" w:rsidDel="00000000" w:rsidP="00000000" w:rsidRDefault="00000000" w:rsidRPr="00000000" w14:paraId="00000057">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data is stark:</w:t>
      </w:r>
      <w:r w:rsidDel="00000000" w:rsidR="00000000" w:rsidRPr="00000000">
        <w:rPr>
          <w:rtl w:val="0"/>
        </w:rPr>
      </w:r>
    </w:p>
    <w:p w:rsidR="00000000" w:rsidDel="00000000" w:rsidP="00000000" w:rsidRDefault="00000000" w:rsidRPr="00000000" w14:paraId="00000058">
      <w:pPr>
        <w:spacing w:before="240" w:line="237" w:lineRule="auto"/>
        <w:ind w:left="734" w:right="5320"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AI: </w:t>
      </w:r>
      <w:r w:rsidDel="00000000" w:rsidR="00000000" w:rsidRPr="00000000">
        <w:rPr>
          <w:rFonts w:ascii="Calibri" w:cs="Calibri" w:eastAsia="Calibri" w:hAnsi="Calibri"/>
          <w:color w:val="1f2328"/>
          <w:sz w:val="26"/>
          <w:szCs w:val="26"/>
          <w:rtl w:val="0"/>
        </w:rPr>
        <w:t xml:space="preserve">-64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collapse (Feb-July 2025)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nAI: </w:t>
      </w:r>
      <w:r w:rsidDel="00000000" w:rsidR="00000000" w:rsidRPr="00000000">
        <w:rPr>
          <w:rFonts w:ascii="Calibri" w:cs="Calibri" w:eastAsia="Calibri" w:hAnsi="Calibri"/>
          <w:color w:val="1f2328"/>
          <w:sz w:val="26"/>
          <w:szCs w:val="26"/>
          <w:rtl w:val="0"/>
        </w:rPr>
        <w:t xml:space="preserve">-31</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decline (same period)</w:t>
      </w:r>
      <w:r w:rsidDel="00000000" w:rsidR="00000000" w:rsidRPr="00000000">
        <w:rPr>
          <w:rtl w:val="0"/>
        </w:rPr>
      </w:r>
    </w:p>
    <w:p w:rsidR="00000000" w:rsidDel="00000000" w:rsidP="00000000" w:rsidRDefault="00000000" w:rsidRPr="00000000" w14:paraId="00000059">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A">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B">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C">
      <w:pPr>
        <w:spacing w:before="1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Coll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eb</w:t>
      </w:r>
      <w:r w:rsidDel="00000000" w:rsidR="00000000" w:rsidRPr="00000000">
        <w:rPr>
          <w:rFonts w:ascii="Calibri" w:cs="Calibri" w:eastAsia="Calibri" w:hAnsi="Calibri"/>
          <w:b w:val="1"/>
          <w:bCs w:val="1"/>
          <w:color w:val="1f2328"/>
          <w:sz w:val="26"/>
          <w:szCs w:val="26"/>
          <w:rtl w:val="0"/>
        </w:rPr>
        <w:t xml:space="preserve">ru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ry-July 2025)</w:t>
      </w:r>
      <w:r w:rsidDel="00000000" w:rsidR="00000000" w:rsidRPr="00000000">
        <w:rPr>
          <w:rtl w:val="0"/>
        </w:rPr>
      </w:r>
    </w:p>
    <w:p w:rsidR="00000000" w:rsidDel="00000000" w:rsidP="00000000" w:rsidRDefault="00000000" w:rsidRPr="00000000" w14:paraId="0000005D">
      <w:pPr>
        <w:spacing w:before="139" w:lineRule="auto"/>
        <w:rPr>
          <w:rFonts w:ascii="Calibri" w:cs="Calibri" w:eastAsia="Calibri" w:hAnsi="Calibri"/>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704850</wp:posOffset>
                </wp:positionH>
                <wp:positionV relativeFrom="paragraph">
                  <wp:posOffset>72998</wp:posOffset>
                </wp:positionV>
                <wp:extent cx="6229727" cy="4201204"/>
                <wp:effectExtent b="0" l="0" r="0" t="0"/>
                <wp:wrapNone/>
                <wp:docPr id="387" name=""/>
                <a:graphic>
                  <a:graphicData uri="http://schemas.microsoft.com/office/word/2010/wordprocessingGroup">
                    <wpg:wgp>
                      <wpg:cNvGrpSpPr/>
                      <wpg:grpSpPr>
                        <a:xfrm>
                          <a:off x="2231125" y="1679375"/>
                          <a:ext cx="6229727" cy="4201204"/>
                          <a:chOff x="2231125" y="1679375"/>
                          <a:chExt cx="6229750" cy="4201250"/>
                        </a:xfrm>
                      </wpg:grpSpPr>
                      <wpg:grpSp>
                        <wpg:cNvGrpSpPr/>
                        <wpg:grpSpPr>
                          <a:xfrm>
                            <a:off x="2231137" y="1679398"/>
                            <a:ext cx="6229727" cy="4201204"/>
                            <a:chOff x="3177150" y="2319800"/>
                            <a:chExt cx="4337700" cy="2920375"/>
                          </a:xfrm>
                        </wpg:grpSpPr>
                        <wps:wsp>
                          <wps:cNvSpPr/>
                          <wps:cNvPr id="4" name="Shape 4"/>
                          <wps:spPr>
                            <a:xfrm>
                              <a:off x="3177150" y="2319800"/>
                              <a:ext cx="4337700" cy="292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77158" y="2319818"/>
                              <a:ext cx="4337675" cy="2920350"/>
                              <a:chOff x="0" y="0"/>
                              <a:chExt cx="4337675" cy="2920350"/>
                            </a:xfrm>
                          </wpg:grpSpPr>
                          <wps:wsp>
                            <wps:cNvSpPr/>
                            <wps:cNvPr id="80" name="Shape 80"/>
                            <wps:spPr>
                              <a:xfrm>
                                <a:off x="0" y="0"/>
                                <a:ext cx="4337675" cy="292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2168695" y="874920"/>
                                <a:ext cx="1270" cy="232410"/>
                              </a:xfrm>
                              <a:custGeom>
                                <a:rect b="b" l="l" r="r" t="t"/>
                                <a:pathLst>
                                  <a:path extrusionOk="0" h="232410" w="120000">
                                    <a:moveTo>
                                      <a:pt x="0" y="0"/>
                                    </a:moveTo>
                                    <a:lnTo>
                                      <a:pt x="0" y="0"/>
                                    </a:lnTo>
                                    <a:lnTo>
                                      <a:pt x="0" y="214339"/>
                                    </a:lnTo>
                                    <a:lnTo>
                                      <a:pt x="0" y="231991"/>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148515" y="1086743"/>
                                <a:ext cx="40640" cy="40640"/>
                              </a:xfrm>
                              <a:custGeom>
                                <a:rect b="b" l="l" r="r" t="t"/>
                                <a:pathLst>
                                  <a:path extrusionOk="0" h="40640" w="40640">
                                    <a:moveTo>
                                      <a:pt x="40347" y="0"/>
                                    </a:moveTo>
                                    <a:lnTo>
                                      <a:pt x="38087" y="0"/>
                                    </a:lnTo>
                                    <a:lnTo>
                                      <a:pt x="19050" y="0"/>
                                    </a:lnTo>
                                    <a:lnTo>
                                      <a:pt x="19050" y="38112"/>
                                    </a:lnTo>
                                    <a:lnTo>
                                      <a:pt x="18719" y="38811"/>
                                    </a:lnTo>
                                    <a:lnTo>
                                      <a:pt x="18364" y="39446"/>
                                    </a:lnTo>
                                    <a:lnTo>
                                      <a:pt x="19037" y="38087"/>
                                    </a:lnTo>
                                    <a:lnTo>
                                      <a:pt x="19050" y="0"/>
                                    </a:lnTo>
                                    <a:lnTo>
                                      <a:pt x="2260" y="0"/>
                                    </a:lnTo>
                                    <a:lnTo>
                                      <a:pt x="0" y="0"/>
                                    </a:lnTo>
                                    <a:lnTo>
                                      <a:pt x="0" y="1625"/>
                                    </a:lnTo>
                                    <a:lnTo>
                                      <a:pt x="0" y="2019"/>
                                    </a:lnTo>
                                    <a:lnTo>
                                      <a:pt x="0" y="4508"/>
                                    </a:lnTo>
                                    <a:lnTo>
                                      <a:pt x="647" y="5816"/>
                                    </a:lnTo>
                                    <a:lnTo>
                                      <a:pt x="2451" y="9423"/>
                                    </a:lnTo>
                                    <a:lnTo>
                                      <a:pt x="4267" y="13030"/>
                                    </a:lnTo>
                                    <a:lnTo>
                                      <a:pt x="6070" y="16637"/>
                                    </a:lnTo>
                                    <a:lnTo>
                                      <a:pt x="7874" y="20243"/>
                                    </a:lnTo>
                                    <a:lnTo>
                                      <a:pt x="9677" y="23850"/>
                                    </a:lnTo>
                                    <a:lnTo>
                                      <a:pt x="11480" y="27470"/>
                                    </a:lnTo>
                                    <a:lnTo>
                                      <a:pt x="13284" y="31076"/>
                                    </a:lnTo>
                                    <a:lnTo>
                                      <a:pt x="15087" y="34683"/>
                                    </a:lnTo>
                                    <a:lnTo>
                                      <a:pt x="16891" y="38290"/>
                                    </a:lnTo>
                                    <a:lnTo>
                                      <a:pt x="17919" y="40347"/>
                                    </a:lnTo>
                                    <a:lnTo>
                                      <a:pt x="18364" y="40347"/>
                                    </a:lnTo>
                                    <a:lnTo>
                                      <a:pt x="20180" y="40347"/>
                                    </a:lnTo>
                                    <a:lnTo>
                                      <a:pt x="21805" y="40347"/>
                                    </a:lnTo>
                                    <a:lnTo>
                                      <a:pt x="21983" y="40436"/>
                                    </a:lnTo>
                                    <a:lnTo>
                                      <a:pt x="22428" y="40347"/>
                                    </a:lnTo>
                                    <a:lnTo>
                                      <a:pt x="24104" y="36995"/>
                                    </a:lnTo>
                                    <a:lnTo>
                                      <a:pt x="22301" y="36093"/>
                                    </a:lnTo>
                                    <a:lnTo>
                                      <a:pt x="22428" y="36144"/>
                                    </a:lnTo>
                                    <a:lnTo>
                                      <a:pt x="24104" y="36995"/>
                                    </a:lnTo>
                                    <a:lnTo>
                                      <a:pt x="25908" y="33375"/>
                                    </a:lnTo>
                                    <a:lnTo>
                                      <a:pt x="27711" y="29768"/>
                                    </a:lnTo>
                                    <a:lnTo>
                                      <a:pt x="29527" y="26162"/>
                                    </a:lnTo>
                                    <a:lnTo>
                                      <a:pt x="31330" y="22555"/>
                                    </a:lnTo>
                                    <a:lnTo>
                                      <a:pt x="33134" y="18948"/>
                                    </a:lnTo>
                                    <a:lnTo>
                                      <a:pt x="34848" y="15303"/>
                                    </a:lnTo>
                                    <a:lnTo>
                                      <a:pt x="34937" y="15138"/>
                                    </a:lnTo>
                                    <a:lnTo>
                                      <a:pt x="34937" y="15341"/>
                                    </a:lnTo>
                                    <a:lnTo>
                                      <a:pt x="36741" y="11734"/>
                                    </a:lnTo>
                                    <a:lnTo>
                                      <a:pt x="38544" y="8115"/>
                                    </a:lnTo>
                                    <a:lnTo>
                                      <a:pt x="40347" y="4508"/>
                                    </a:lnTo>
                                    <a:lnTo>
                                      <a:pt x="40347" y="2019"/>
                                    </a:lnTo>
                                    <a:lnTo>
                                      <a:pt x="40347" y="0"/>
                                    </a:lnTo>
                                    <a:close/>
                                  </a:path>
                                </a:pathLst>
                              </a:custGeom>
                              <a:solidFill>
                                <a:srgbClr val="333333"/>
                              </a:solidFill>
                              <a:ln>
                                <a:noFill/>
                              </a:ln>
                            </wps:spPr>
                            <wps:bodyPr anchorCtr="0" anchor="ctr" bIns="91425" lIns="91425" spcFirstLastPara="1" rIns="91425" wrap="square" tIns="91425">
                              <a:noAutofit/>
                            </wps:bodyPr>
                          </wps:wsp>
                          <wps:wsp>
                            <wps:cNvSpPr/>
                            <wps:cNvPr id="83" name="Shape 83"/>
                            <wps:spPr>
                              <a:xfrm>
                                <a:off x="1383437" y="1127086"/>
                                <a:ext cx="1570990" cy="1785620"/>
                              </a:xfrm>
                              <a:custGeom>
                                <a:rect b="b" l="l" r="r" t="t"/>
                                <a:pathLst>
                                  <a:path extrusionOk="0" h="1785620" w="1570990">
                                    <a:moveTo>
                                      <a:pt x="1570512" y="1785147"/>
                                    </a:moveTo>
                                    <a:lnTo>
                                      <a:pt x="0" y="1785147"/>
                                    </a:lnTo>
                                    <a:lnTo>
                                      <a:pt x="0" y="0"/>
                                    </a:lnTo>
                                    <a:lnTo>
                                      <a:pt x="1570512" y="0"/>
                                    </a:lnTo>
                                    <a:lnTo>
                                      <a:pt x="1570512" y="1785147"/>
                                    </a:lnTo>
                                    <a:close/>
                                  </a:path>
                                </a:pathLst>
                              </a:custGeom>
                              <a:solidFill>
                                <a:srgbClr val="E7F5E8"/>
                              </a:solidFill>
                              <a:ln>
                                <a:noFill/>
                              </a:ln>
                            </wps:spPr>
                            <wps:bodyPr anchorCtr="0" anchor="ctr" bIns="91425" lIns="91425" spcFirstLastPara="1" rIns="91425" wrap="square" tIns="91425">
                              <a:noAutofit/>
                            </wps:bodyPr>
                          </wps:wsp>
                          <wps:wsp>
                            <wps:cNvSpPr/>
                            <wps:cNvPr id="84" name="Shape 84"/>
                            <wps:spPr>
                              <a:xfrm>
                                <a:off x="2168693" y="1830535"/>
                                <a:ext cx="1270" cy="358140"/>
                              </a:xfrm>
                              <a:custGeom>
                                <a:rect b="b" l="l" r="r" t="t"/>
                                <a:pathLst>
                                  <a:path extrusionOk="0" h="358140" w="120000">
                                    <a:moveTo>
                                      <a:pt x="0" y="0"/>
                                    </a:moveTo>
                                    <a:lnTo>
                                      <a:pt x="0" y="0"/>
                                    </a:lnTo>
                                    <a:lnTo>
                                      <a:pt x="0" y="329917"/>
                                    </a:lnTo>
                                    <a:lnTo>
                                      <a:pt x="0" y="358073"/>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2148515" y="2168440"/>
                                <a:ext cx="40640" cy="40640"/>
                              </a:xfrm>
                              <a:custGeom>
                                <a:rect b="b" l="l" r="r" t="t"/>
                                <a:pathLst>
                                  <a:path extrusionOk="0" h="40640" w="40640">
                                    <a:moveTo>
                                      <a:pt x="40347" y="0"/>
                                    </a:moveTo>
                                    <a:lnTo>
                                      <a:pt x="38087" y="0"/>
                                    </a:lnTo>
                                    <a:lnTo>
                                      <a:pt x="19050" y="0"/>
                                    </a:lnTo>
                                    <a:lnTo>
                                      <a:pt x="19050" y="38125"/>
                                    </a:lnTo>
                                    <a:lnTo>
                                      <a:pt x="18719" y="38811"/>
                                    </a:lnTo>
                                    <a:lnTo>
                                      <a:pt x="18364" y="39446"/>
                                    </a:lnTo>
                                    <a:lnTo>
                                      <a:pt x="19037" y="38100"/>
                                    </a:lnTo>
                                    <a:lnTo>
                                      <a:pt x="19050" y="0"/>
                                    </a:lnTo>
                                    <a:lnTo>
                                      <a:pt x="2260" y="0"/>
                                    </a:lnTo>
                                    <a:lnTo>
                                      <a:pt x="0" y="0"/>
                                    </a:lnTo>
                                    <a:lnTo>
                                      <a:pt x="0" y="1625"/>
                                    </a:lnTo>
                                    <a:lnTo>
                                      <a:pt x="0" y="2019"/>
                                    </a:lnTo>
                                    <a:lnTo>
                                      <a:pt x="0" y="4508"/>
                                    </a:lnTo>
                                    <a:lnTo>
                                      <a:pt x="647" y="5816"/>
                                    </a:lnTo>
                                    <a:lnTo>
                                      <a:pt x="2451" y="9423"/>
                                    </a:lnTo>
                                    <a:lnTo>
                                      <a:pt x="4254" y="13030"/>
                                    </a:lnTo>
                                    <a:lnTo>
                                      <a:pt x="6057" y="16637"/>
                                    </a:lnTo>
                                    <a:lnTo>
                                      <a:pt x="7861" y="20243"/>
                                    </a:lnTo>
                                    <a:lnTo>
                                      <a:pt x="9677" y="23863"/>
                                    </a:lnTo>
                                    <a:lnTo>
                                      <a:pt x="11480" y="27470"/>
                                    </a:lnTo>
                                    <a:lnTo>
                                      <a:pt x="13284" y="31076"/>
                                    </a:lnTo>
                                    <a:lnTo>
                                      <a:pt x="15087" y="34683"/>
                                    </a:lnTo>
                                    <a:lnTo>
                                      <a:pt x="16891" y="38290"/>
                                    </a:lnTo>
                                    <a:lnTo>
                                      <a:pt x="17919" y="40347"/>
                                    </a:lnTo>
                                    <a:lnTo>
                                      <a:pt x="18364" y="40347"/>
                                    </a:lnTo>
                                    <a:lnTo>
                                      <a:pt x="20167" y="40347"/>
                                    </a:lnTo>
                                    <a:lnTo>
                                      <a:pt x="21793" y="40347"/>
                                    </a:lnTo>
                                    <a:lnTo>
                                      <a:pt x="21971" y="40436"/>
                                    </a:lnTo>
                                    <a:lnTo>
                                      <a:pt x="22428" y="40347"/>
                                    </a:lnTo>
                                    <a:lnTo>
                                      <a:pt x="24104" y="36995"/>
                                    </a:lnTo>
                                    <a:lnTo>
                                      <a:pt x="25908" y="33375"/>
                                    </a:lnTo>
                                    <a:lnTo>
                                      <a:pt x="27711" y="29768"/>
                                    </a:lnTo>
                                    <a:lnTo>
                                      <a:pt x="29514" y="26162"/>
                                    </a:lnTo>
                                    <a:lnTo>
                                      <a:pt x="31318" y="22555"/>
                                    </a:lnTo>
                                    <a:lnTo>
                                      <a:pt x="33121" y="18948"/>
                                    </a:lnTo>
                                    <a:lnTo>
                                      <a:pt x="34848" y="15303"/>
                                    </a:lnTo>
                                    <a:lnTo>
                                      <a:pt x="34937" y="15138"/>
                                    </a:lnTo>
                                    <a:lnTo>
                                      <a:pt x="34937" y="15341"/>
                                    </a:lnTo>
                                    <a:lnTo>
                                      <a:pt x="36741" y="11734"/>
                                    </a:lnTo>
                                    <a:lnTo>
                                      <a:pt x="38544" y="8115"/>
                                    </a:lnTo>
                                    <a:lnTo>
                                      <a:pt x="40347" y="4508"/>
                                    </a:lnTo>
                                    <a:lnTo>
                                      <a:pt x="40347" y="2019"/>
                                    </a:lnTo>
                                    <a:lnTo>
                                      <a:pt x="40347" y="0"/>
                                    </a:lnTo>
                                    <a:close/>
                                  </a:path>
                                </a:pathLst>
                              </a:custGeom>
                              <a:solidFill>
                                <a:srgbClr val="333333"/>
                              </a:solidFill>
                              <a:ln>
                                <a:noFill/>
                              </a:ln>
                            </wps:spPr>
                            <wps:bodyPr anchorCtr="0" anchor="ctr" bIns="91425" lIns="91425" spcFirstLastPara="1" rIns="91425" wrap="square" tIns="91425">
                              <a:noAutofit/>
                            </wps:bodyPr>
                          </wps:wsp>
                          <wps:wsp>
                            <wps:cNvSpPr/>
                            <wps:cNvPr id="86" name="Shape 86"/>
                            <wps:spPr>
                              <a:xfrm>
                                <a:off x="1559953" y="1316210"/>
                                <a:ext cx="1217930" cy="514350"/>
                              </a:xfrm>
                              <a:custGeom>
                                <a:rect b="b" l="l" r="r" t="t"/>
                                <a:pathLst>
                                  <a:path extrusionOk="0" h="514350" w="1217930">
                                    <a:moveTo>
                                      <a:pt x="1217482" y="514327"/>
                                    </a:moveTo>
                                    <a:lnTo>
                                      <a:pt x="0" y="514327"/>
                                    </a:lnTo>
                                    <a:lnTo>
                                      <a:pt x="0" y="0"/>
                                    </a:lnTo>
                                    <a:lnTo>
                                      <a:pt x="1217482" y="0"/>
                                    </a:lnTo>
                                    <a:lnTo>
                                      <a:pt x="1217482" y="514327"/>
                                    </a:lnTo>
                                    <a:close/>
                                  </a:path>
                                </a:pathLst>
                              </a:custGeom>
                              <a:solidFill>
                                <a:srgbClr val="DFF1F1"/>
                              </a:solidFill>
                              <a:ln>
                                <a:noFill/>
                              </a:ln>
                            </wps:spPr>
                            <wps:bodyPr anchorCtr="0" anchor="ctr" bIns="91425" lIns="91425" spcFirstLastPara="1" rIns="91425" wrap="square" tIns="91425">
                              <a:noAutofit/>
                            </wps:bodyPr>
                          </wps:wsp>
                          <wps:wsp>
                            <wps:cNvSpPr/>
                            <wps:cNvPr id="87" name="Shape 87"/>
                            <wps:spPr>
                              <a:xfrm>
                                <a:off x="1559953" y="1316210"/>
                                <a:ext cx="1217930" cy="514350"/>
                              </a:xfrm>
                              <a:custGeom>
                                <a:rect b="b" l="l" r="r" t="t"/>
                                <a:pathLst>
                                  <a:path extrusionOk="0" h="514350" w="1217930">
                                    <a:moveTo>
                                      <a:pt x="0" y="0"/>
                                    </a:moveTo>
                                    <a:lnTo>
                                      <a:pt x="1217482" y="0"/>
                                    </a:lnTo>
                                    <a:lnTo>
                                      <a:pt x="1217482" y="514327"/>
                                    </a:lnTo>
                                    <a:lnTo>
                                      <a:pt x="0" y="514327"/>
                                    </a:lnTo>
                                    <a:lnTo>
                                      <a:pt x="0" y="0"/>
                                    </a:lnTo>
                                  </a:path>
                                </a:pathLst>
                              </a:custGeom>
                              <a:noFill/>
                              <a:ln cap="flat" cmpd="sng" w="1007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7564" y="7564"/>
                                <a:ext cx="4322445" cy="867410"/>
                              </a:xfrm>
                              <a:custGeom>
                                <a:rect b="b" l="l" r="r" t="t"/>
                                <a:pathLst>
                                  <a:path extrusionOk="0" h="867410" w="4322445">
                                    <a:moveTo>
                                      <a:pt x="4322258" y="867357"/>
                                    </a:moveTo>
                                    <a:lnTo>
                                      <a:pt x="0" y="867357"/>
                                    </a:lnTo>
                                    <a:lnTo>
                                      <a:pt x="0" y="0"/>
                                    </a:lnTo>
                                    <a:lnTo>
                                      <a:pt x="4322258" y="0"/>
                                    </a:lnTo>
                                    <a:lnTo>
                                      <a:pt x="4322258" y="867357"/>
                                    </a:lnTo>
                                    <a:close/>
                                  </a:path>
                                </a:pathLst>
                              </a:custGeom>
                              <a:solidFill>
                                <a:srgbClr val="FFF5F5"/>
                              </a:solidFill>
                              <a:ln>
                                <a:noFill/>
                              </a:ln>
                            </wps:spPr>
                            <wps:bodyPr anchorCtr="0" anchor="ctr" bIns="91425" lIns="91425" spcFirstLastPara="1" rIns="91425" wrap="square" tIns="91425">
                              <a:noAutofit/>
                            </wps:bodyPr>
                          </wps:wsp>
                          <wps:wsp>
                            <wps:cNvSpPr/>
                            <wps:cNvPr id="89" name="Shape 89"/>
                            <wps:spPr>
                              <a:xfrm>
                                <a:off x="7564" y="7564"/>
                                <a:ext cx="4322445" cy="867410"/>
                              </a:xfrm>
                              <a:custGeom>
                                <a:rect b="b" l="l" r="r" t="t"/>
                                <a:pathLst>
                                  <a:path extrusionOk="0" h="867410" w="4322445">
                                    <a:moveTo>
                                      <a:pt x="0" y="0"/>
                                    </a:moveTo>
                                    <a:lnTo>
                                      <a:pt x="4322258" y="0"/>
                                    </a:lnTo>
                                    <a:lnTo>
                                      <a:pt x="4322258" y="867357"/>
                                    </a:lnTo>
                                    <a:lnTo>
                                      <a:pt x="0" y="867357"/>
                                    </a:lnTo>
                                    <a:lnTo>
                                      <a:pt x="0" y="0"/>
                                    </a:lnTo>
                                  </a:path>
                                </a:pathLst>
                              </a:custGeom>
                              <a:noFill/>
                              <a:ln cap="flat" cmpd="sng" w="15125">
                                <a:solidFill>
                                  <a:srgbClr val="C62828"/>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899007" y="441242"/>
                                <a:ext cx="358140" cy="1270"/>
                              </a:xfrm>
                              <a:custGeom>
                                <a:rect b="b" l="l" r="r" t="t"/>
                                <a:pathLst>
                                  <a:path extrusionOk="0" h="120000" w="358140">
                                    <a:moveTo>
                                      <a:pt x="0" y="0"/>
                                    </a:moveTo>
                                    <a:lnTo>
                                      <a:pt x="0" y="0"/>
                                    </a:lnTo>
                                    <a:lnTo>
                                      <a:pt x="329911" y="0"/>
                                    </a:lnTo>
                                    <a:lnTo>
                                      <a:pt x="358073"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1236896" y="421073"/>
                                <a:ext cx="40640" cy="40640"/>
                              </a:xfrm>
                              <a:custGeom>
                                <a:rect b="b" l="l" r="r" t="t"/>
                                <a:pathLst>
                                  <a:path extrusionOk="0" h="40640" w="40640">
                                    <a:moveTo>
                                      <a:pt x="40436" y="18376"/>
                                    </a:moveTo>
                                    <a:lnTo>
                                      <a:pt x="40347" y="17919"/>
                                    </a:lnTo>
                                    <a:lnTo>
                                      <a:pt x="39941" y="17716"/>
                                    </a:lnTo>
                                    <a:lnTo>
                                      <a:pt x="39941" y="19367"/>
                                    </a:lnTo>
                                    <a:lnTo>
                                      <a:pt x="39446" y="18376"/>
                                    </a:lnTo>
                                    <a:lnTo>
                                      <a:pt x="39446" y="21983"/>
                                    </a:lnTo>
                                    <a:lnTo>
                                      <a:pt x="38087" y="21310"/>
                                    </a:lnTo>
                                    <a:lnTo>
                                      <a:pt x="38811" y="21628"/>
                                    </a:lnTo>
                                    <a:lnTo>
                                      <a:pt x="39446" y="21983"/>
                                    </a:lnTo>
                                    <a:lnTo>
                                      <a:pt x="39446" y="18376"/>
                                    </a:lnTo>
                                    <a:lnTo>
                                      <a:pt x="39535" y="18542"/>
                                    </a:lnTo>
                                    <a:lnTo>
                                      <a:pt x="39941" y="19367"/>
                                    </a:lnTo>
                                    <a:lnTo>
                                      <a:pt x="39941" y="17716"/>
                                    </a:lnTo>
                                    <a:lnTo>
                                      <a:pt x="36995" y="16243"/>
                                    </a:lnTo>
                                    <a:lnTo>
                                      <a:pt x="33388" y="14439"/>
                                    </a:lnTo>
                                    <a:lnTo>
                                      <a:pt x="29781" y="12636"/>
                                    </a:lnTo>
                                    <a:lnTo>
                                      <a:pt x="26162" y="10833"/>
                                    </a:lnTo>
                                    <a:lnTo>
                                      <a:pt x="22555" y="9029"/>
                                    </a:lnTo>
                                    <a:lnTo>
                                      <a:pt x="18948" y="7213"/>
                                    </a:lnTo>
                                    <a:lnTo>
                                      <a:pt x="15290" y="5499"/>
                                    </a:lnTo>
                                    <a:lnTo>
                                      <a:pt x="15138" y="5410"/>
                                    </a:lnTo>
                                    <a:lnTo>
                                      <a:pt x="15341" y="5410"/>
                                    </a:lnTo>
                                    <a:lnTo>
                                      <a:pt x="11734" y="3606"/>
                                    </a:lnTo>
                                    <a:lnTo>
                                      <a:pt x="8128" y="1803"/>
                                    </a:lnTo>
                                    <a:lnTo>
                                      <a:pt x="4521" y="0"/>
                                    </a:lnTo>
                                    <a:lnTo>
                                      <a:pt x="2019" y="0"/>
                                    </a:lnTo>
                                    <a:lnTo>
                                      <a:pt x="0" y="0"/>
                                    </a:lnTo>
                                    <a:lnTo>
                                      <a:pt x="0" y="2260"/>
                                    </a:lnTo>
                                    <a:lnTo>
                                      <a:pt x="0" y="38087"/>
                                    </a:lnTo>
                                    <a:lnTo>
                                      <a:pt x="0" y="40347"/>
                                    </a:lnTo>
                                    <a:lnTo>
                                      <a:pt x="1625" y="40347"/>
                                    </a:lnTo>
                                    <a:lnTo>
                                      <a:pt x="2019" y="40347"/>
                                    </a:lnTo>
                                    <a:lnTo>
                                      <a:pt x="4521" y="40347"/>
                                    </a:lnTo>
                                    <a:lnTo>
                                      <a:pt x="5816" y="39700"/>
                                    </a:lnTo>
                                    <a:lnTo>
                                      <a:pt x="9423" y="37896"/>
                                    </a:lnTo>
                                    <a:lnTo>
                                      <a:pt x="13030" y="36093"/>
                                    </a:lnTo>
                                    <a:lnTo>
                                      <a:pt x="16637" y="34290"/>
                                    </a:lnTo>
                                    <a:lnTo>
                                      <a:pt x="20256" y="32473"/>
                                    </a:lnTo>
                                    <a:lnTo>
                                      <a:pt x="23863" y="30670"/>
                                    </a:lnTo>
                                    <a:lnTo>
                                      <a:pt x="27470" y="28867"/>
                                    </a:lnTo>
                                    <a:lnTo>
                                      <a:pt x="31076" y="27063"/>
                                    </a:lnTo>
                                    <a:lnTo>
                                      <a:pt x="34683" y="25260"/>
                                    </a:lnTo>
                                    <a:lnTo>
                                      <a:pt x="38290" y="23456"/>
                                    </a:lnTo>
                                    <a:lnTo>
                                      <a:pt x="40347" y="22428"/>
                                    </a:lnTo>
                                    <a:lnTo>
                                      <a:pt x="40347" y="21983"/>
                                    </a:lnTo>
                                    <a:lnTo>
                                      <a:pt x="40347" y="20180"/>
                                    </a:lnTo>
                                    <a:lnTo>
                                      <a:pt x="40347" y="18554"/>
                                    </a:lnTo>
                                    <a:lnTo>
                                      <a:pt x="40436" y="18376"/>
                                    </a:lnTo>
                                    <a:close/>
                                  </a:path>
                                </a:pathLst>
                              </a:custGeom>
                              <a:solidFill>
                                <a:srgbClr val="333333"/>
                              </a:solidFill>
                              <a:ln>
                                <a:noFill/>
                              </a:ln>
                            </wps:spPr>
                            <wps:bodyPr anchorCtr="0" anchor="ctr" bIns="91425" lIns="91425" spcFirstLastPara="1" rIns="91425" wrap="square" tIns="91425">
                              <a:noAutofit/>
                            </wps:bodyPr>
                          </wps:wsp>
                          <wps:wsp>
                            <wps:cNvSpPr/>
                            <wps:cNvPr id="92" name="Shape 92"/>
                            <wps:spPr>
                              <a:xfrm>
                                <a:off x="1979572" y="441242"/>
                                <a:ext cx="358140" cy="1270"/>
                              </a:xfrm>
                              <a:custGeom>
                                <a:rect b="b" l="l" r="r" t="t"/>
                                <a:pathLst>
                                  <a:path extrusionOk="0" h="120000" w="358140">
                                    <a:moveTo>
                                      <a:pt x="0" y="0"/>
                                    </a:moveTo>
                                    <a:lnTo>
                                      <a:pt x="0" y="0"/>
                                    </a:lnTo>
                                    <a:lnTo>
                                      <a:pt x="329912" y="0"/>
                                    </a:lnTo>
                                    <a:lnTo>
                                      <a:pt x="358073"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2317463" y="421073"/>
                                <a:ext cx="40640" cy="40640"/>
                              </a:xfrm>
                              <a:custGeom>
                                <a:rect b="b" l="l" r="r" t="t"/>
                                <a:pathLst>
                                  <a:path extrusionOk="0" h="40640" w="40640">
                                    <a:moveTo>
                                      <a:pt x="40436" y="18376"/>
                                    </a:moveTo>
                                    <a:lnTo>
                                      <a:pt x="40347" y="17919"/>
                                    </a:lnTo>
                                    <a:lnTo>
                                      <a:pt x="39941" y="17716"/>
                                    </a:lnTo>
                                    <a:lnTo>
                                      <a:pt x="39941" y="19367"/>
                                    </a:lnTo>
                                    <a:lnTo>
                                      <a:pt x="39446" y="18376"/>
                                    </a:lnTo>
                                    <a:lnTo>
                                      <a:pt x="39446" y="21983"/>
                                    </a:lnTo>
                                    <a:lnTo>
                                      <a:pt x="38087" y="21310"/>
                                    </a:lnTo>
                                    <a:lnTo>
                                      <a:pt x="38811" y="21628"/>
                                    </a:lnTo>
                                    <a:lnTo>
                                      <a:pt x="39446" y="21983"/>
                                    </a:lnTo>
                                    <a:lnTo>
                                      <a:pt x="39446" y="18376"/>
                                    </a:lnTo>
                                    <a:lnTo>
                                      <a:pt x="39535" y="18542"/>
                                    </a:lnTo>
                                    <a:lnTo>
                                      <a:pt x="39941" y="19367"/>
                                    </a:lnTo>
                                    <a:lnTo>
                                      <a:pt x="39941" y="17716"/>
                                    </a:lnTo>
                                    <a:lnTo>
                                      <a:pt x="36995" y="16243"/>
                                    </a:lnTo>
                                    <a:lnTo>
                                      <a:pt x="33388" y="14439"/>
                                    </a:lnTo>
                                    <a:lnTo>
                                      <a:pt x="29781" y="12636"/>
                                    </a:lnTo>
                                    <a:lnTo>
                                      <a:pt x="26162" y="10833"/>
                                    </a:lnTo>
                                    <a:lnTo>
                                      <a:pt x="22555" y="9029"/>
                                    </a:lnTo>
                                    <a:lnTo>
                                      <a:pt x="18948" y="7213"/>
                                    </a:lnTo>
                                    <a:lnTo>
                                      <a:pt x="15290" y="5499"/>
                                    </a:lnTo>
                                    <a:lnTo>
                                      <a:pt x="15138" y="5410"/>
                                    </a:lnTo>
                                    <a:lnTo>
                                      <a:pt x="15341" y="5410"/>
                                    </a:lnTo>
                                    <a:lnTo>
                                      <a:pt x="11734" y="3606"/>
                                    </a:lnTo>
                                    <a:lnTo>
                                      <a:pt x="8128" y="1803"/>
                                    </a:lnTo>
                                    <a:lnTo>
                                      <a:pt x="4508" y="0"/>
                                    </a:lnTo>
                                    <a:lnTo>
                                      <a:pt x="2019" y="0"/>
                                    </a:lnTo>
                                    <a:lnTo>
                                      <a:pt x="0" y="0"/>
                                    </a:lnTo>
                                    <a:lnTo>
                                      <a:pt x="0" y="2260"/>
                                    </a:lnTo>
                                    <a:lnTo>
                                      <a:pt x="0" y="38087"/>
                                    </a:lnTo>
                                    <a:lnTo>
                                      <a:pt x="0" y="40347"/>
                                    </a:lnTo>
                                    <a:lnTo>
                                      <a:pt x="1625" y="40347"/>
                                    </a:lnTo>
                                    <a:lnTo>
                                      <a:pt x="2019" y="40347"/>
                                    </a:lnTo>
                                    <a:lnTo>
                                      <a:pt x="4508" y="40347"/>
                                    </a:lnTo>
                                    <a:lnTo>
                                      <a:pt x="5816" y="39700"/>
                                    </a:lnTo>
                                    <a:lnTo>
                                      <a:pt x="9423" y="37896"/>
                                    </a:lnTo>
                                    <a:lnTo>
                                      <a:pt x="13030" y="36093"/>
                                    </a:lnTo>
                                    <a:lnTo>
                                      <a:pt x="16637" y="34290"/>
                                    </a:lnTo>
                                    <a:lnTo>
                                      <a:pt x="20256" y="32473"/>
                                    </a:lnTo>
                                    <a:lnTo>
                                      <a:pt x="23863" y="30670"/>
                                    </a:lnTo>
                                    <a:lnTo>
                                      <a:pt x="27470" y="28867"/>
                                    </a:lnTo>
                                    <a:lnTo>
                                      <a:pt x="31076" y="27063"/>
                                    </a:lnTo>
                                    <a:lnTo>
                                      <a:pt x="34683" y="25260"/>
                                    </a:lnTo>
                                    <a:lnTo>
                                      <a:pt x="38290" y="23456"/>
                                    </a:lnTo>
                                    <a:lnTo>
                                      <a:pt x="40347" y="22428"/>
                                    </a:lnTo>
                                    <a:lnTo>
                                      <a:pt x="40347" y="21983"/>
                                    </a:lnTo>
                                    <a:lnTo>
                                      <a:pt x="40347" y="20180"/>
                                    </a:lnTo>
                                    <a:lnTo>
                                      <a:pt x="40347" y="18554"/>
                                    </a:lnTo>
                                    <a:lnTo>
                                      <a:pt x="40436" y="18376"/>
                                    </a:lnTo>
                                    <a:close/>
                                  </a:path>
                                </a:pathLst>
                              </a:custGeom>
                              <a:solidFill>
                                <a:srgbClr val="333333"/>
                              </a:solidFill>
                              <a:ln>
                                <a:noFill/>
                              </a:ln>
                            </wps:spPr>
                            <wps:bodyPr anchorCtr="0" anchor="ctr" bIns="91425" lIns="91425" spcFirstLastPara="1" rIns="91425" wrap="square" tIns="91425">
                              <a:noAutofit/>
                            </wps:bodyPr>
                          </wps:wsp>
                          <wps:wsp>
                            <wps:cNvSpPr/>
                            <wps:cNvPr id="94" name="Shape 94"/>
                            <wps:spPr>
                              <a:xfrm>
                                <a:off x="3060132" y="441242"/>
                                <a:ext cx="358140" cy="1270"/>
                              </a:xfrm>
                              <a:custGeom>
                                <a:rect b="b" l="l" r="r" t="t"/>
                                <a:pathLst>
                                  <a:path extrusionOk="0" h="120000" w="358140">
                                    <a:moveTo>
                                      <a:pt x="0" y="0"/>
                                    </a:moveTo>
                                    <a:lnTo>
                                      <a:pt x="0" y="0"/>
                                    </a:lnTo>
                                    <a:lnTo>
                                      <a:pt x="329916" y="0"/>
                                    </a:lnTo>
                                    <a:lnTo>
                                      <a:pt x="358073" y="0"/>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398030" y="421073"/>
                                <a:ext cx="40640" cy="40640"/>
                              </a:xfrm>
                              <a:custGeom>
                                <a:rect b="b" l="l" r="r" t="t"/>
                                <a:pathLst>
                                  <a:path extrusionOk="0" h="40640" w="40640">
                                    <a:moveTo>
                                      <a:pt x="40436" y="18376"/>
                                    </a:moveTo>
                                    <a:lnTo>
                                      <a:pt x="40347" y="17919"/>
                                    </a:lnTo>
                                    <a:lnTo>
                                      <a:pt x="39446" y="17475"/>
                                    </a:lnTo>
                                    <a:lnTo>
                                      <a:pt x="39446" y="21983"/>
                                    </a:lnTo>
                                    <a:lnTo>
                                      <a:pt x="38087" y="21310"/>
                                    </a:lnTo>
                                    <a:lnTo>
                                      <a:pt x="38798" y="21628"/>
                                    </a:lnTo>
                                    <a:lnTo>
                                      <a:pt x="39446" y="21983"/>
                                    </a:lnTo>
                                    <a:lnTo>
                                      <a:pt x="39446" y="17475"/>
                                    </a:lnTo>
                                    <a:lnTo>
                                      <a:pt x="18948" y="7213"/>
                                    </a:lnTo>
                                    <a:lnTo>
                                      <a:pt x="15290" y="5486"/>
                                    </a:lnTo>
                                    <a:lnTo>
                                      <a:pt x="15138" y="5410"/>
                                    </a:lnTo>
                                    <a:lnTo>
                                      <a:pt x="15328" y="5410"/>
                                    </a:lnTo>
                                    <a:lnTo>
                                      <a:pt x="11722" y="3606"/>
                                    </a:lnTo>
                                    <a:lnTo>
                                      <a:pt x="8115" y="1803"/>
                                    </a:lnTo>
                                    <a:lnTo>
                                      <a:pt x="4508" y="0"/>
                                    </a:lnTo>
                                    <a:lnTo>
                                      <a:pt x="2019" y="0"/>
                                    </a:lnTo>
                                    <a:lnTo>
                                      <a:pt x="0" y="0"/>
                                    </a:lnTo>
                                    <a:lnTo>
                                      <a:pt x="0" y="2260"/>
                                    </a:lnTo>
                                    <a:lnTo>
                                      <a:pt x="0" y="38087"/>
                                    </a:lnTo>
                                    <a:lnTo>
                                      <a:pt x="0" y="40347"/>
                                    </a:lnTo>
                                    <a:lnTo>
                                      <a:pt x="1625" y="40347"/>
                                    </a:lnTo>
                                    <a:lnTo>
                                      <a:pt x="2019" y="40347"/>
                                    </a:lnTo>
                                    <a:lnTo>
                                      <a:pt x="4508" y="40347"/>
                                    </a:lnTo>
                                    <a:lnTo>
                                      <a:pt x="5803" y="39700"/>
                                    </a:lnTo>
                                    <a:lnTo>
                                      <a:pt x="9423" y="37896"/>
                                    </a:lnTo>
                                    <a:lnTo>
                                      <a:pt x="13030" y="36093"/>
                                    </a:lnTo>
                                    <a:lnTo>
                                      <a:pt x="16637" y="34290"/>
                                    </a:lnTo>
                                    <a:lnTo>
                                      <a:pt x="20243" y="32473"/>
                                    </a:lnTo>
                                    <a:lnTo>
                                      <a:pt x="23850" y="30670"/>
                                    </a:lnTo>
                                    <a:lnTo>
                                      <a:pt x="27457" y="28867"/>
                                    </a:lnTo>
                                    <a:lnTo>
                                      <a:pt x="31076" y="27063"/>
                                    </a:lnTo>
                                    <a:lnTo>
                                      <a:pt x="34683" y="25260"/>
                                    </a:lnTo>
                                    <a:lnTo>
                                      <a:pt x="38290" y="23456"/>
                                    </a:lnTo>
                                    <a:lnTo>
                                      <a:pt x="40347" y="22428"/>
                                    </a:lnTo>
                                    <a:lnTo>
                                      <a:pt x="40347" y="21983"/>
                                    </a:lnTo>
                                    <a:lnTo>
                                      <a:pt x="40347" y="20180"/>
                                    </a:lnTo>
                                    <a:lnTo>
                                      <a:pt x="40347" y="18554"/>
                                    </a:lnTo>
                                    <a:lnTo>
                                      <a:pt x="40436" y="18376"/>
                                    </a:lnTo>
                                    <a:close/>
                                  </a:path>
                                </a:pathLst>
                              </a:custGeom>
                              <a:solidFill>
                                <a:srgbClr val="333333"/>
                              </a:solidFill>
                              <a:ln>
                                <a:noFill/>
                              </a:ln>
                            </wps:spPr>
                            <wps:bodyPr anchorCtr="0" anchor="ctr" bIns="91425" lIns="91425" spcFirstLastPara="1" rIns="91425" wrap="square" tIns="91425">
                              <a:noAutofit/>
                            </wps:bodyPr>
                          </wps:wsp>
                          <wps:wsp>
                            <wps:cNvSpPr/>
                            <wps:cNvPr id="96" name="Shape 96"/>
                            <wps:spPr>
                              <a:xfrm>
                                <a:off x="196688" y="184080"/>
                                <a:ext cx="702945" cy="514350"/>
                              </a:xfrm>
                              <a:custGeom>
                                <a:rect b="b" l="l" r="r" t="t"/>
                                <a:pathLst>
                                  <a:path extrusionOk="0" h="514350" w="702945">
                                    <a:moveTo>
                                      <a:pt x="702317" y="514327"/>
                                    </a:moveTo>
                                    <a:lnTo>
                                      <a:pt x="0" y="514327"/>
                                    </a:lnTo>
                                    <a:lnTo>
                                      <a:pt x="0" y="0"/>
                                    </a:lnTo>
                                    <a:lnTo>
                                      <a:pt x="702317" y="0"/>
                                    </a:lnTo>
                                    <a:lnTo>
                                      <a:pt x="702317" y="514327"/>
                                    </a:lnTo>
                                    <a:close/>
                                  </a:path>
                                </a:pathLst>
                              </a:custGeom>
                              <a:solidFill>
                                <a:srgbClr val="FFEBED"/>
                              </a:solidFill>
                              <a:ln>
                                <a:noFill/>
                              </a:ln>
                            </wps:spPr>
                            <wps:bodyPr anchorCtr="0" anchor="ctr" bIns="91425" lIns="91425" spcFirstLastPara="1" rIns="91425" wrap="square" tIns="91425">
                              <a:noAutofit/>
                            </wps:bodyPr>
                          </wps:wsp>
                          <wps:wsp>
                            <wps:cNvSpPr/>
                            <wps:cNvPr id="97" name="Shape 97"/>
                            <wps:spPr>
                              <a:xfrm>
                                <a:off x="1734734" y="17533"/>
                                <a:ext cx="880744" cy="215265"/>
                              </a:xfrm>
                              <a:prstGeom prst="rect">
                                <a:avLst/>
                              </a:prstGeom>
                              <a:noFill/>
                              <a:ln>
                                <a:noFill/>
                              </a:ln>
                            </wps:spPr>
                            <wps:txbx>
                              <w:txbxContent>
                                <w:p w:rsidR="00000000" w:rsidDel="00000000" w:rsidP="00000000" w:rsidRDefault="00000000" w:rsidRPr="00000000">
                                  <w:pPr>
                                    <w:spacing w:after="0" w:before="6.000000238418579" w:line="240"/>
                                    <w:ind w:left="0" w:right="17.999999523162842" w:firstLine="0"/>
                                    <w:jc w:val="center"/>
                                    <w:textDirection w:val="btLr"/>
                                  </w:pPr>
                                  <w:r w:rsidDel="00000000" w:rsidR="00000000" w:rsidRPr="00000000">
                                    <w:rPr>
                                      <w:rFonts w:ascii="Trebuchet MS" w:cs="Trebuchet MS" w:eastAsia="Trebuchet MS" w:hAnsi="Trebuchet MS"/>
                                      <w:b w:val="1"/>
                                      <w:i w:val="0"/>
                                      <w:smallCaps w:val="0"/>
                                      <w:strike w:val="0"/>
                                      <w:color w:val="b61b1b"/>
                                      <w:sz w:val="12"/>
                                      <w:vertAlign w:val="baseline"/>
                                    </w:rPr>
                                    <w:t xml:space="preserve">TRUST COLLAPSE (Feb-</w:t>
                                  </w:r>
                                </w:p>
                                <w:p w:rsidR="00000000" w:rsidDel="00000000" w:rsidP="00000000" w:rsidRDefault="00000000" w:rsidRPr="00000000">
                                  <w:pPr>
                                    <w:spacing w:after="0" w:before="51.99999809265137" w:line="240"/>
                                    <w:ind w:left="0" w:right="17.999999523162842" w:firstLine="0"/>
                                    <w:jc w:val="center"/>
                                    <w:textDirection w:val="btLr"/>
                                  </w:pPr>
                                  <w:r w:rsidDel="00000000" w:rsidR="00000000" w:rsidRPr="00000000">
                                    <w:rPr>
                                      <w:rFonts w:ascii="Trebuchet MS" w:cs="Trebuchet MS" w:eastAsia="Trebuchet MS" w:hAnsi="Trebuchet MS"/>
                                      <w:b w:val="1"/>
                                      <w:i w:val="0"/>
                                      <w:smallCaps w:val="0"/>
                                      <w:strike w:val="0"/>
                                      <w:color w:val="b61b1b"/>
                                      <w:sz w:val="12"/>
                                      <w:vertAlign w:val="baseline"/>
                                    </w:rPr>
                                  </w:r>
                                  <w:r w:rsidDel="00000000" w:rsidR="00000000" w:rsidRPr="00000000">
                                    <w:rPr>
                                      <w:rFonts w:ascii="Trebuchet MS" w:cs="Trebuchet MS" w:eastAsia="Trebuchet MS" w:hAnsi="Trebuchet MS"/>
                                      <w:b w:val="1"/>
                                      <w:i w:val="0"/>
                                      <w:smallCaps w:val="0"/>
                                      <w:strike w:val="0"/>
                                      <w:color w:val="b61b1b"/>
                                      <w:sz w:val="12"/>
                                      <w:vertAlign w:val="baseline"/>
                                    </w:rPr>
                                    <w:t xml:space="preserve">July 2025)</w:t>
                                  </w:r>
                                </w:p>
                              </w:txbxContent>
                            </wps:txbx>
                            <wps:bodyPr anchorCtr="0" anchor="t" bIns="0" lIns="0" spcFirstLastPara="1" rIns="0" wrap="square" tIns="0">
                              <a:noAutofit/>
                            </wps:bodyPr>
                          </wps:wsp>
                          <wps:wsp>
                            <wps:cNvSpPr/>
                            <wps:cNvPr id="98" name="Shape 98"/>
                            <wps:spPr>
                              <a:xfrm>
                                <a:off x="1383437" y="1127086"/>
                                <a:ext cx="1570990" cy="1785620"/>
                              </a:xfrm>
                              <a:prstGeom prst="rect">
                                <a:avLst/>
                              </a:prstGeom>
                              <a:noFill/>
                              <a:ln cap="flat" cmpd="sng" w="15125">
                                <a:solidFill>
                                  <a:srgbClr val="00897B"/>
                                </a:solidFill>
                                <a:prstDash val="solid"/>
                                <a:round/>
                                <a:headEnd len="sm" w="sm" type="none"/>
                                <a:tailEnd len="sm" w="sm" type="none"/>
                              </a:ln>
                            </wps:spPr>
                            <wps:txbx>
                              <w:txbxContent>
                                <w:p w:rsidR="00000000" w:rsidDel="00000000" w:rsidP="00000000" w:rsidRDefault="00000000" w:rsidRPr="00000000">
                                  <w:pPr>
                                    <w:spacing w:after="0" w:before="10" w:line="240"/>
                                    <w:ind w:left="417.00000762939453" w:right="417.00000762939453" w:firstLine="834.0000152587891"/>
                                    <w:jc w:val="center"/>
                                    <w:textDirection w:val="btLr"/>
                                  </w:pPr>
                                  <w:r w:rsidDel="00000000" w:rsidR="00000000" w:rsidRPr="00000000">
                                    <w:rPr>
                                      <w:rFonts w:ascii="Trebuchet MS" w:cs="Trebuchet MS" w:eastAsia="Trebuchet MS" w:hAnsi="Trebuchet MS"/>
                                      <w:b w:val="1"/>
                                      <w:i w:val="0"/>
                                      <w:smallCaps w:val="0"/>
                                      <w:strike w:val="0"/>
                                      <w:color w:val="004d40"/>
                                      <w:sz w:val="12"/>
                                      <w:vertAlign w:val="baseline"/>
                                    </w:rPr>
                                    <w:t xml:space="preserve">ROOT CAUSE ANALYSIS</w:t>
                                  </w:r>
                                </w:p>
                                <w:p w:rsidR="00000000" w:rsidDel="00000000" w:rsidP="00000000" w:rsidRDefault="00000000" w:rsidRPr="00000000">
                                  <w:pPr>
                                    <w:spacing w:after="0" w:before="138.0000019073486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2"/>
                                      <w:vertAlign w:val="baseline"/>
                                    </w:rPr>
                                  </w:r>
                                </w:p>
                                <w:p w:rsidR="00000000" w:rsidDel="00000000" w:rsidP="00000000" w:rsidRDefault="00000000" w:rsidRPr="00000000">
                                  <w:pPr>
                                    <w:spacing w:after="0" w:before="0" w:line="328.00000190734863"/>
                                    <w:ind w:left="417.00000762939453" w:right="415" w:firstLine="834.0000152587891"/>
                                    <w:jc w:val="center"/>
                                    <w:textDirection w:val="btLr"/>
                                  </w:pPr>
                                  <w:r w:rsidDel="00000000" w:rsidR="00000000" w:rsidRPr="00000000">
                                    <w:rPr>
                                      <w:rFonts w:ascii="Trebuchet MS" w:cs="Trebuchet MS" w:eastAsia="Trebuchet MS" w:hAnsi="Trebuchet MS"/>
                                      <w:b w:val="1"/>
                                      <w:i w:val="0"/>
                                      <w:smallCaps w:val="0"/>
                                      <w:strike w:val="0"/>
                                      <w:color w:val="004d40"/>
                                      <w:sz w:val="12"/>
                                      <w:vertAlign w:val="baseline"/>
                                    </w:rPr>
                                  </w:r>
                                  <w:r w:rsidDel="00000000" w:rsidR="00000000" w:rsidRPr="00000000">
                                    <w:rPr>
                                      <w:rFonts w:ascii="Trebuchet MS" w:cs="Trebuchet MS" w:eastAsia="Trebuchet MS" w:hAnsi="Trebuchet MS"/>
                                      <w:b w:val="1"/>
                                      <w:i w:val="0"/>
                                      <w:smallCaps w:val="0"/>
                                      <w:strike w:val="0"/>
                                      <w:color w:val="004d40"/>
                                      <w:sz w:val="12"/>
                                      <w:vertAlign w:val="baseline"/>
                                    </w:rPr>
                                    <w:t xml:space="preserve">Infrastructure Failure </w:t>
                                  </w:r>
                                  <w:r w:rsidDel="00000000" w:rsidR="00000000" w:rsidRPr="00000000">
                                    <w:rPr>
                                      <w:rFonts w:ascii="Trebuchet MS" w:cs="Trebuchet MS" w:eastAsia="Trebuchet MS" w:hAnsi="Trebuchet MS"/>
                                      <w:b w:val="0"/>
                                      <w:i w:val="0"/>
                                      <w:smallCaps w:val="0"/>
                                      <w:strike w:val="0"/>
                                      <w:color w:val="004d40"/>
                                      <w:sz w:val="12"/>
                                      <w:vertAlign w:val="baseline"/>
                                    </w:rPr>
                                    <w:t xml:space="preserve">INPACT™ needs systematically unfulfilled</w:t>
                                  </w:r>
                                </w:p>
                              </w:txbxContent>
                            </wps:txbx>
                            <wps:bodyPr anchorCtr="0" anchor="t" bIns="0" lIns="0" spcFirstLastPara="1" rIns="0" wrap="square" tIns="0">
                              <a:noAutofit/>
                            </wps:bodyPr>
                          </wps:wsp>
                          <wps:wsp>
                            <wps:cNvSpPr/>
                            <wps:cNvPr id="99" name="Shape 99"/>
                            <wps:spPr>
                              <a:xfrm>
                                <a:off x="1654514" y="2208784"/>
                                <a:ext cx="1028700" cy="514350"/>
                              </a:xfrm>
                              <a:prstGeom prst="rect">
                                <a:avLst/>
                              </a:prstGeom>
                              <a:solidFill>
                                <a:srgbClr val="FFEBED"/>
                              </a:solidFill>
                              <a:ln cap="flat" cmpd="sng" w="10075">
                                <a:solidFill>
                                  <a:srgbClr val="C62828"/>
                                </a:solidFill>
                                <a:prstDash val="solid"/>
                                <a:round/>
                                <a:headEnd len="sm" w="sm" type="none"/>
                                <a:tailEnd len="sm" w="sm" type="none"/>
                              </a:ln>
                            </wps:spPr>
                            <wps:txbx>
                              <w:txbxContent>
                                <w:p w:rsidR="00000000" w:rsidDel="00000000" w:rsidP="00000000" w:rsidRDefault="00000000" w:rsidRPr="00000000">
                                  <w:pPr>
                                    <w:spacing w:after="0" w:before="133.00000190734863" w:line="328.00000190734863"/>
                                    <w:ind w:left="230" w:right="227.99999237060547" w:firstLine="600.9999847412109"/>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t xml:space="preserve">User Response </w:t>
                                  </w:r>
                                  <w:r w:rsidDel="00000000" w:rsidR="00000000" w:rsidRPr="00000000">
                                    <w:rPr>
                                      <w:rFonts w:ascii="Trebuchet MS" w:cs="Trebuchet MS" w:eastAsia="Trebuchet MS" w:hAnsi="Trebuchet MS"/>
                                      <w:b w:val="0"/>
                                      <w:i w:val="0"/>
                                      <w:smallCaps w:val="0"/>
                                      <w:strike w:val="0"/>
                                      <w:color w:val="b61b1b"/>
                                      <w:sz w:val="12"/>
                                      <w:vertAlign w:val="baseline"/>
                                    </w:rPr>
                                    <w:t xml:space="preserve">64% trust collapse Agent abandonment</w:t>
                                  </w:r>
                                </w:p>
                              </w:txbxContent>
                            </wps:txbx>
                            <wps:bodyPr anchorCtr="0" anchor="t" bIns="0" lIns="0" spcFirstLastPara="1" rIns="0" wrap="square" tIns="0">
                              <a:noAutofit/>
                            </wps:bodyPr>
                          </wps:wsp>
                          <wps:wsp>
                            <wps:cNvSpPr/>
                            <wps:cNvPr id="100" name="Shape 100"/>
                            <wps:spPr>
                              <a:xfrm>
                                <a:off x="3438382" y="184080"/>
                                <a:ext cx="702945" cy="514350"/>
                              </a:xfrm>
                              <a:prstGeom prst="rect">
                                <a:avLst/>
                              </a:prstGeom>
                              <a:solidFill>
                                <a:srgbClr val="990000"/>
                              </a:solidFill>
                              <a:ln cap="flat" cmpd="sng" w="15125">
                                <a:solidFill>
                                  <a:srgbClr val="B61B1B"/>
                                </a:solidFill>
                                <a:prstDash val="solid"/>
                                <a:round/>
                                <a:headEnd len="sm" w="sm" type="none"/>
                                <a:tailEnd len="sm" w="sm" type="none"/>
                              </a:ln>
                            </wps:spPr>
                            <wps:txbx>
                              <w:txbxContent>
                                <w:p w:rsidR="00000000" w:rsidDel="00000000" w:rsidP="00000000" w:rsidRDefault="00000000" w:rsidRPr="00000000">
                                  <w:pPr>
                                    <w:spacing w:after="0" w:before="128.99999618530273" w:line="240"/>
                                    <w:ind w:left="282.00000762939453" w:right="0" w:firstLine="564.0000152587891"/>
                                    <w:jc w:val="left"/>
                                    <w:textDirection w:val="btLr"/>
                                  </w:pPr>
                                  <w:r w:rsidDel="00000000" w:rsidR="00000000" w:rsidRPr="00000000">
                                    <w:rPr>
                                      <w:rFonts w:ascii="Trebuchet MS" w:cs="Trebuchet MS" w:eastAsia="Trebuchet MS" w:hAnsi="Trebuchet MS"/>
                                      <w:b w:val="1"/>
                                      <w:i w:val="0"/>
                                      <w:smallCaps w:val="0"/>
                                      <w:strike w:val="0"/>
                                      <w:color w:val="ababab"/>
                                      <w:sz w:val="12"/>
                                      <w:vertAlign w:val="baseline"/>
                                    </w:rPr>
                                    <w:t xml:space="preserve">Jul 2025</w:t>
                                  </w:r>
                                </w:p>
                                <w:p w:rsidR="00000000" w:rsidDel="00000000" w:rsidP="00000000" w:rsidRDefault="00000000" w:rsidRPr="00000000">
                                  <w:pPr>
                                    <w:spacing w:after="0" w:before="51.99999809265137" w:line="240"/>
                                    <w:ind w:left="228.99999618530273" w:right="0" w:firstLine="457.99999237060547"/>
                                    <w:jc w:val="left"/>
                                    <w:textDirection w:val="btLr"/>
                                  </w:pPr>
                                  <w:r w:rsidDel="00000000" w:rsidR="00000000" w:rsidRPr="00000000">
                                    <w:rPr>
                                      <w:rFonts w:ascii="Trebuchet MS" w:cs="Trebuchet MS" w:eastAsia="Trebuchet MS" w:hAnsi="Trebuchet MS"/>
                                      <w:b w:val="1"/>
                                      <w:i w:val="0"/>
                                      <w:smallCaps w:val="0"/>
                                      <w:strike w:val="0"/>
                                      <w:color w:val="ababab"/>
                                      <w:sz w:val="12"/>
                                      <w:vertAlign w:val="baseline"/>
                                    </w:rPr>
                                  </w:r>
                                  <w:r w:rsidDel="00000000" w:rsidR="00000000" w:rsidRPr="00000000">
                                    <w:rPr>
                                      <w:rFonts w:ascii="Trebuchet MS" w:cs="Trebuchet MS" w:eastAsia="Trebuchet MS" w:hAnsi="Trebuchet MS"/>
                                      <w:b w:val="0"/>
                                      <w:i w:val="0"/>
                                      <w:smallCaps w:val="0"/>
                                      <w:strike w:val="0"/>
                                      <w:color w:val="ababab"/>
                                      <w:sz w:val="12"/>
                                      <w:vertAlign w:val="baseline"/>
                                    </w:rPr>
                                    <w:t xml:space="preserve">Agent: 14%</w:t>
                                  </w:r>
                                </w:p>
                                <w:p w:rsidR="00000000" w:rsidDel="00000000" w:rsidP="00000000" w:rsidRDefault="00000000" w:rsidRPr="00000000">
                                  <w:pPr>
                                    <w:spacing w:after="0" w:before="50.999999046325684" w:line="240"/>
                                    <w:ind w:left="226.00000381469727" w:right="0" w:firstLine="452.00000762939453"/>
                                    <w:jc w:val="left"/>
                                    <w:textDirection w:val="btLr"/>
                                  </w:pPr>
                                  <w:r w:rsidDel="00000000" w:rsidR="00000000" w:rsidRPr="00000000">
                                    <w:rPr>
                                      <w:rFonts w:ascii="Trebuchet MS" w:cs="Trebuchet MS" w:eastAsia="Trebuchet MS" w:hAnsi="Trebuchet MS"/>
                                      <w:b w:val="0"/>
                                      <w:i w:val="0"/>
                                      <w:smallCaps w:val="0"/>
                                      <w:strike w:val="0"/>
                                      <w:color w:val="ababab"/>
                                      <w:sz w:val="12"/>
                                      <w:vertAlign w:val="baseline"/>
                                    </w:rPr>
                                  </w:r>
                                  <w:r w:rsidDel="00000000" w:rsidR="00000000" w:rsidRPr="00000000">
                                    <w:rPr>
                                      <w:rFonts w:ascii="Trebuchet MS" w:cs="Trebuchet MS" w:eastAsia="Trebuchet MS" w:hAnsi="Trebuchet MS"/>
                                      <w:b w:val="0"/>
                                      <w:i w:val="0"/>
                                      <w:smallCaps w:val="0"/>
                                      <w:strike w:val="0"/>
                                      <w:color w:val="ababab"/>
                                      <w:sz w:val="12"/>
                                      <w:vertAlign w:val="baseline"/>
                                    </w:rPr>
                                    <w:t xml:space="preserve">GenAI: 51%</w:t>
                                  </w:r>
                                </w:p>
                              </w:txbxContent>
                            </wps:txbx>
                            <wps:bodyPr anchorCtr="0" anchor="t" bIns="0" lIns="0" spcFirstLastPara="1" rIns="0" wrap="square" tIns="0">
                              <a:noAutofit/>
                            </wps:bodyPr>
                          </wps:wsp>
                          <wps:wsp>
                            <wps:cNvSpPr/>
                            <wps:cNvPr id="101" name="Shape 101"/>
                            <wps:spPr>
                              <a:xfrm>
                                <a:off x="2357817" y="184080"/>
                                <a:ext cx="702945" cy="514350"/>
                              </a:xfrm>
                              <a:prstGeom prst="rect">
                                <a:avLst/>
                              </a:prstGeom>
                              <a:solidFill>
                                <a:srgbClr val="E47373"/>
                              </a:solidFill>
                              <a:ln cap="flat" cmpd="sng" w="10075">
                                <a:solidFill>
                                  <a:srgbClr val="C62828"/>
                                </a:solidFill>
                                <a:prstDash val="solid"/>
                                <a:round/>
                                <a:headEnd len="sm" w="sm" type="none"/>
                                <a:tailEnd len="sm" w="sm" type="none"/>
                              </a:ln>
                            </wps:spPr>
                            <wps:txbx>
                              <w:txbxContent>
                                <w:p w:rsidR="00000000" w:rsidDel="00000000" w:rsidP="00000000" w:rsidRDefault="00000000" w:rsidRPr="00000000">
                                  <w:pPr>
                                    <w:spacing w:after="0" w:before="133.00000190734863" w:line="240"/>
                                    <w:ind w:left="261.00000381469727" w:right="0" w:firstLine="522.0000076293945"/>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t xml:space="preserve">May 2025</w:t>
                                  </w:r>
                                </w:p>
                                <w:p w:rsidR="00000000" w:rsidDel="00000000" w:rsidP="00000000" w:rsidRDefault="00000000" w:rsidRPr="00000000">
                                  <w:pPr>
                                    <w:spacing w:after="0" w:before="51.99999809265137" w:line="240"/>
                                    <w:ind w:left="232.99999237060547" w:right="0" w:firstLine="465.99998474121094"/>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Agent: 48%</w:t>
                                  </w:r>
                                </w:p>
                                <w:p w:rsidR="00000000" w:rsidDel="00000000" w:rsidP="00000000" w:rsidRDefault="00000000" w:rsidRPr="00000000">
                                  <w:pPr>
                                    <w:spacing w:after="0" w:before="50.999999046325684" w:line="240"/>
                                    <w:ind w:left="230" w:right="0" w:firstLine="460"/>
                                    <w:jc w:val="left"/>
                                    <w:textDirection w:val="btLr"/>
                                  </w:pPr>
                                  <w:r w:rsidDel="00000000" w:rsidR="00000000" w:rsidRPr="00000000">
                                    <w:rPr>
                                      <w:rFonts w:ascii="Trebuchet MS" w:cs="Trebuchet MS" w:eastAsia="Trebuchet MS" w:hAnsi="Trebuchet MS"/>
                                      <w:b w:val="0"/>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GenAI: 68%</w:t>
                                  </w:r>
                                </w:p>
                              </w:txbxContent>
                            </wps:txbx>
                            <wps:bodyPr anchorCtr="0" anchor="t" bIns="0" lIns="0" spcFirstLastPara="1" rIns="0" wrap="square" tIns="0">
                              <a:noAutofit/>
                            </wps:bodyPr>
                          </wps:wsp>
                          <wps:wsp>
                            <wps:cNvSpPr/>
                            <wps:cNvPr id="102" name="Shape 102"/>
                            <wps:spPr>
                              <a:xfrm>
                                <a:off x="1277253" y="184080"/>
                                <a:ext cx="702945" cy="514350"/>
                              </a:xfrm>
                              <a:prstGeom prst="rect">
                                <a:avLst/>
                              </a:prstGeom>
                              <a:solidFill>
                                <a:srgbClr val="EF9999"/>
                              </a:solidFill>
                              <a:ln cap="flat" cmpd="sng" w="10075">
                                <a:solidFill>
                                  <a:srgbClr val="C62828"/>
                                </a:solidFill>
                                <a:prstDash val="solid"/>
                                <a:round/>
                                <a:headEnd len="sm" w="sm" type="none"/>
                                <a:tailEnd len="sm" w="sm" type="none"/>
                              </a:ln>
                            </wps:spPr>
                            <wps:txbx>
                              <w:txbxContent>
                                <w:p w:rsidR="00000000" w:rsidDel="00000000" w:rsidP="00000000" w:rsidRDefault="00000000" w:rsidRPr="00000000">
                                  <w:pPr>
                                    <w:spacing w:after="0" w:before="133.00000190734863" w:line="240"/>
                                    <w:ind w:left="267.99999237060547" w:right="0" w:firstLine="535.9999847412109"/>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t xml:space="preserve">Mar 2025</w:t>
                                  </w:r>
                                </w:p>
                                <w:p w:rsidR="00000000" w:rsidDel="00000000" w:rsidP="00000000" w:rsidRDefault="00000000" w:rsidRPr="00000000">
                                  <w:pPr>
                                    <w:spacing w:after="0" w:before="51.99999809265137" w:line="240"/>
                                    <w:ind w:left="232.99999237060547" w:right="0" w:firstLine="465.99998474121094"/>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Agent: 65%</w:t>
                                  </w:r>
                                </w:p>
                                <w:p w:rsidR="00000000" w:rsidDel="00000000" w:rsidP="00000000" w:rsidRDefault="00000000" w:rsidRPr="00000000">
                                  <w:pPr>
                                    <w:spacing w:after="0" w:before="50.999999046325684" w:line="240"/>
                                    <w:ind w:left="230" w:right="0" w:firstLine="460"/>
                                    <w:jc w:val="left"/>
                                    <w:textDirection w:val="btLr"/>
                                  </w:pPr>
                                  <w:r w:rsidDel="00000000" w:rsidR="00000000" w:rsidRPr="00000000">
                                    <w:rPr>
                                      <w:rFonts w:ascii="Trebuchet MS" w:cs="Trebuchet MS" w:eastAsia="Trebuchet MS" w:hAnsi="Trebuchet MS"/>
                                      <w:b w:val="0"/>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GenAI: 75%</w:t>
                                  </w:r>
                                </w:p>
                              </w:txbxContent>
                            </wps:txbx>
                            <wps:bodyPr anchorCtr="0" anchor="t" bIns="0" lIns="0" spcFirstLastPara="1" rIns="0" wrap="square" tIns="0">
                              <a:noAutofit/>
                            </wps:bodyPr>
                          </wps:wsp>
                          <wps:wsp>
                            <wps:cNvSpPr/>
                            <wps:cNvPr id="103" name="Shape 103"/>
                            <wps:spPr>
                              <a:xfrm>
                                <a:off x="196688" y="184080"/>
                                <a:ext cx="702945" cy="514350"/>
                              </a:xfrm>
                              <a:prstGeom prst="rect">
                                <a:avLst/>
                              </a:prstGeom>
                              <a:noFill/>
                              <a:ln cap="flat" cmpd="sng" w="10075">
                                <a:solidFill>
                                  <a:srgbClr val="C62828"/>
                                </a:solidFill>
                                <a:prstDash val="solid"/>
                                <a:round/>
                                <a:headEnd len="sm" w="sm" type="none"/>
                                <a:tailEnd len="sm" w="sm" type="none"/>
                              </a:ln>
                            </wps:spPr>
                            <wps:txbx>
                              <w:txbxContent>
                                <w:p w:rsidR="00000000" w:rsidDel="00000000" w:rsidP="00000000" w:rsidRDefault="00000000" w:rsidRPr="00000000">
                                  <w:pPr>
                                    <w:spacing w:after="0" w:before="133.00000190734863" w:line="240"/>
                                    <w:ind w:left="268.99999618530273" w:right="0" w:firstLine="537.9999923706055"/>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t xml:space="preserve">Feb 2025</w:t>
                                  </w:r>
                                </w:p>
                                <w:p w:rsidR="00000000" w:rsidDel="00000000" w:rsidP="00000000" w:rsidRDefault="00000000" w:rsidRPr="00000000">
                                  <w:pPr>
                                    <w:spacing w:after="0" w:before="51.99999809265137" w:line="240"/>
                                    <w:ind w:left="232.99999237060547" w:right="0" w:firstLine="465.99998474121094"/>
                                    <w:jc w:val="left"/>
                                    <w:textDirection w:val="btLr"/>
                                  </w:pPr>
                                  <w:r w:rsidDel="00000000" w:rsidR="00000000" w:rsidRPr="00000000">
                                    <w:rPr>
                                      <w:rFonts w:ascii="Trebuchet MS" w:cs="Trebuchet MS" w:eastAsia="Trebuchet MS" w:hAnsi="Trebuchet MS"/>
                                      <w:b w:val="1"/>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Agent: 78%</w:t>
                                  </w:r>
                                </w:p>
                                <w:p w:rsidR="00000000" w:rsidDel="00000000" w:rsidP="00000000" w:rsidRDefault="00000000" w:rsidRPr="00000000">
                                  <w:pPr>
                                    <w:spacing w:after="0" w:before="50.999999046325684" w:line="240"/>
                                    <w:ind w:left="230" w:right="0" w:firstLine="460"/>
                                    <w:jc w:val="left"/>
                                    <w:textDirection w:val="btLr"/>
                                  </w:pPr>
                                  <w:r w:rsidDel="00000000" w:rsidR="00000000" w:rsidRPr="00000000">
                                    <w:rPr>
                                      <w:rFonts w:ascii="Trebuchet MS" w:cs="Trebuchet MS" w:eastAsia="Trebuchet MS" w:hAnsi="Trebuchet MS"/>
                                      <w:b w:val="0"/>
                                      <w:i w:val="0"/>
                                      <w:smallCaps w:val="0"/>
                                      <w:strike w:val="0"/>
                                      <w:color w:val="b61b1b"/>
                                      <w:sz w:val="12"/>
                                      <w:vertAlign w:val="baseline"/>
                                    </w:rPr>
                                  </w:r>
                                  <w:r w:rsidDel="00000000" w:rsidR="00000000" w:rsidRPr="00000000">
                                    <w:rPr>
                                      <w:rFonts w:ascii="Trebuchet MS" w:cs="Trebuchet MS" w:eastAsia="Trebuchet MS" w:hAnsi="Trebuchet MS"/>
                                      <w:b w:val="0"/>
                                      <w:i w:val="0"/>
                                      <w:smallCaps w:val="0"/>
                                      <w:strike w:val="0"/>
                                      <w:color w:val="b61b1b"/>
                                      <w:sz w:val="12"/>
                                      <w:vertAlign w:val="baseline"/>
                                    </w:rPr>
                                    <w:t xml:space="preserve">GenAI: 82%</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704850</wp:posOffset>
                </wp:positionH>
                <wp:positionV relativeFrom="paragraph">
                  <wp:posOffset>72998</wp:posOffset>
                </wp:positionV>
                <wp:extent cx="6229727" cy="4201204"/>
                <wp:effectExtent b="0" l="0" r="0" t="0"/>
                <wp:wrapNone/>
                <wp:docPr id="387"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229727" cy="4201204"/>
                        </a:xfrm>
                        <a:prstGeom prst="rect"/>
                        <a:ln/>
                      </pic:spPr>
                    </pic:pic>
                  </a:graphicData>
                </a:graphic>
              </wp:anchor>
            </w:drawing>
          </mc:Fallback>
        </mc:AlternateContent>
      </w:r>
    </w:p>
    <w:p w:rsidR="00000000" w:rsidDel="00000000" w:rsidP="00000000" w:rsidRDefault="00000000" w:rsidRPr="00000000" w14:paraId="0000005E">
      <w:pPr>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5F">
      <w:pPr>
        <w:spacing w:before="85" w:lineRule="auto"/>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60">
      <w:pPr>
        <w:ind w:right="1352"/>
        <w:jc w:val="right"/>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5319713</wp:posOffset>
                </wp:positionH>
                <wp:positionV relativeFrom="paragraph">
                  <wp:posOffset>133127</wp:posOffset>
                </wp:positionV>
                <wp:extent cx="1149985" cy="291465"/>
                <wp:effectExtent b="0" l="0" r="0" t="0"/>
                <wp:wrapNone/>
                <wp:docPr id="388" name=""/>
                <a:graphic>
                  <a:graphicData uri="http://schemas.microsoft.com/office/word/2010/wordprocessingShape">
                    <wps:wsp>
                      <wps:cNvSpPr/>
                      <wps:cNvPr id="104" name="Shape 104"/>
                      <wps:spPr>
                        <a:xfrm>
                          <a:off x="4780533" y="3643793"/>
                          <a:ext cx="1130935" cy="272415"/>
                        </a:xfrm>
                        <a:prstGeom prst="rect">
                          <a:avLst/>
                        </a:prstGeom>
                        <a:solidFill>
                          <a:srgbClr val="ECECFF"/>
                        </a:solidFill>
                        <a:ln cap="flat" cmpd="sng" w="9525">
                          <a:solidFill>
                            <a:srgbClr val="936FDA"/>
                          </a:solidFill>
                          <a:prstDash val="solid"/>
                          <a:round/>
                          <a:headEnd len="sm" w="sm" type="none"/>
                          <a:tailEnd len="sm" w="sm" type="none"/>
                        </a:ln>
                      </wps:spPr>
                      <wps:txbx>
                        <w:txbxContent>
                          <w:p w:rsidR="00000000" w:rsidDel="00000000" w:rsidP="00000000" w:rsidRDefault="00000000" w:rsidRPr="00000000">
                            <w:pPr>
                              <w:spacing w:after="0" w:before="136.99999809265137" w:line="240"/>
                              <w:ind w:left="233.99999618530273" w:right="0" w:firstLine="467.99999237060547"/>
                              <w:jc w:val="left"/>
                              <w:textDirection w:val="btLr"/>
                            </w:pPr>
                            <w:r w:rsidDel="00000000" w:rsidR="00000000" w:rsidRPr="00000000">
                              <w:rPr>
                                <w:rFonts w:ascii="Trebuchet MS" w:cs="Trebuchet MS" w:eastAsia="Trebuchet MS" w:hAnsi="Trebuchet MS"/>
                                <w:b w:val="1"/>
                                <w:i w:val="0"/>
                                <w:smallCaps w:val="0"/>
                                <w:strike w:val="0"/>
                                <w:color w:val="333333"/>
                                <w:sz w:val="12"/>
                                <w:vertAlign w:val="baseline"/>
                              </w:rPr>
                              <w:t xml:space="preserve">© 2025 Colaberry Inc.</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5319713</wp:posOffset>
                </wp:positionH>
                <wp:positionV relativeFrom="paragraph">
                  <wp:posOffset>133127</wp:posOffset>
                </wp:positionV>
                <wp:extent cx="1149985" cy="291465"/>
                <wp:effectExtent b="0" l="0" r="0" t="0"/>
                <wp:wrapNone/>
                <wp:docPr id="388"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149985" cy="291465"/>
                        </a:xfrm>
                        <a:prstGeom prst="rect"/>
                        <a:ln/>
                      </pic:spPr>
                    </pic:pic>
                  </a:graphicData>
                </a:graphic>
              </wp:anchor>
            </w:drawing>
          </mc:Fallback>
        </mc:AlternateContent>
      </w:r>
    </w:p>
    <w:p w:rsidR="00000000" w:rsidDel="00000000" w:rsidP="00000000" w:rsidRDefault="00000000" w:rsidRPr="00000000" w14:paraId="000000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before="2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before="1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259" w:lineRule="auto"/>
        <w:ind w:left="734" w:right="847" w:firstLine="0"/>
        <w:rPr>
          <w:rFonts w:ascii="Calibri" w:cs="Calibri" w:eastAsia="Calibri" w:hAnsi="Calibri"/>
          <w:i w:val="1"/>
          <w:iCs w:val="1"/>
          <w:color w:val="1f2328"/>
          <w:sz w:val="26"/>
          <w:szCs w:val="26"/>
        </w:rPr>
      </w:pPr>
      <w:r w:rsidDel="00000000" w:rsidR="00000000" w:rsidRPr="00000000">
        <w:rPr>
          <w:rtl w:val="0"/>
        </w:rPr>
      </w:r>
    </w:p>
    <w:p w:rsidR="00000000" w:rsidDel="00000000" w:rsidP="00000000" w:rsidRDefault="00000000" w:rsidRPr="00000000" w14:paraId="00000077">
      <w:pPr>
        <w:spacing w:line="259" w:lineRule="auto"/>
        <w:ind w:left="734" w:right="847" w:firstLine="0"/>
        <w:rPr>
          <w:rFonts w:ascii="Calibri" w:cs="Calibri" w:eastAsia="Calibri" w:hAnsi="Calibri"/>
          <w:i w:val="1"/>
          <w:iCs w:val="1"/>
          <w:color w:val="1f2328"/>
          <w:sz w:val="26"/>
          <w:szCs w:val="26"/>
        </w:rPr>
      </w:pPr>
      <w:r w:rsidDel="00000000" w:rsidR="00000000" w:rsidRPr="00000000">
        <w:rPr>
          <w:rtl w:val="0"/>
        </w:rPr>
      </w:r>
    </w:p>
    <w:p w:rsidR="00000000" w:rsidDel="00000000" w:rsidP="00000000" w:rsidRDefault="00000000" w:rsidRPr="00000000" w14:paraId="00000078">
      <w:pPr>
        <w:spacing w:line="259" w:lineRule="auto"/>
        <w:ind w:left="734" w:right="847" w:firstLine="0"/>
        <w:rPr>
          <w:rFonts w:ascii="Calibri" w:cs="Calibri" w:eastAsia="Calibri" w:hAnsi="Calibri"/>
          <w:i w:val="1"/>
          <w:iCs w:val="1"/>
          <w:color w:val="1f2328"/>
          <w:sz w:val="26"/>
          <w:szCs w:val="26"/>
        </w:rPr>
      </w:pPr>
      <w:r w:rsidDel="00000000" w:rsidR="00000000" w:rsidRPr="00000000">
        <w:rPr>
          <w:rtl w:val="0"/>
        </w:rPr>
      </w:r>
    </w:p>
    <w:p w:rsidR="00000000" w:rsidDel="00000000" w:rsidP="00000000" w:rsidRDefault="00000000" w:rsidRPr="00000000" w14:paraId="00000079">
      <w:pPr>
        <w:spacing w:line="259" w:lineRule="auto"/>
        <w:ind w:left="734" w:right="847" w:firstLine="0"/>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w:t>
      </w:r>
      <w:r w:rsidDel="00000000" w:rsidR="00000000" w:rsidRPr="00000000">
        <w:rPr>
          <w:rFonts w:ascii="Calibri" w:cs="Calibri" w:eastAsia="Calibri" w:hAnsi="Calibri"/>
          <w:i w:val="1"/>
          <w:iCs w:val="1"/>
          <w:color w:val="1f2328"/>
          <w:sz w:val="24"/>
          <w:szCs w:val="24"/>
          <w:rtl w:val="0"/>
        </w:rPr>
        <w:t xml:space="preserve">our</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Del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 T</w:t>
      </w:r>
      <w:r w:rsidDel="00000000" w:rsidR="00000000" w:rsidRPr="00000000">
        <w:rPr>
          <w:rFonts w:ascii="Calibri" w:cs="Calibri" w:eastAsia="Calibri" w:hAnsi="Calibri"/>
          <w:i w:val="1"/>
          <w:iCs w:val="1"/>
          <w:color w:val="1f2328"/>
          <w:sz w:val="24"/>
          <w:szCs w:val="24"/>
          <w:rtl w:val="0"/>
        </w:rPr>
        <w:t xml:space="preserve">rust</w:t>
      </w:r>
      <w:r w:rsidDel="00000000" w:rsidR="00000000" w:rsidRPr="00000000">
        <w:rPr>
          <w:rFonts w:ascii="Calibri" w:cs="Calibri" w:eastAsia="Calibri" w:hAnsi="Calibri"/>
          <w:i w:val="1"/>
          <w:iCs w:val="1"/>
          <w:color w:val="1f2328"/>
          <w:sz w:val="26"/>
          <w:szCs w:val="26"/>
          <w:rtl w:val="0"/>
        </w:rPr>
        <w:t xml:space="preserve">ID</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W</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kf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ce AI Re</w:t>
      </w:r>
      <w:r w:rsidDel="00000000" w:rsidR="00000000" w:rsidRPr="00000000">
        <w:rPr>
          <w:rFonts w:ascii="Calibri" w:cs="Calibri" w:eastAsia="Calibri" w:hAnsi="Calibri"/>
          <w:i w:val="1"/>
          <w:iCs w:val="1"/>
          <w:color w:val="1f2328"/>
          <w:sz w:val="24"/>
          <w:szCs w:val="24"/>
          <w:rtl w:val="0"/>
        </w:rPr>
        <w:t xml:space="preserve">port </w:t>
      </w:r>
      <w:r w:rsidDel="00000000" w:rsidR="00000000" w:rsidRPr="00000000">
        <w:rPr>
          <w:rFonts w:ascii="Calibri" w:cs="Calibri" w:eastAsia="Calibri" w:hAnsi="Calibri"/>
          <w:i w:val="1"/>
          <w:iCs w:val="1"/>
          <w:color w:val="1f2328"/>
          <w:sz w:val="26"/>
          <w:szCs w:val="26"/>
          <w:rtl w:val="0"/>
        </w:rPr>
        <w:t xml:space="preserve">Q3 2025</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T</w:t>
      </w:r>
      <w:r w:rsidDel="00000000" w:rsidR="00000000" w:rsidRPr="00000000">
        <w:rPr>
          <w:rFonts w:ascii="Calibri" w:cs="Calibri" w:eastAsia="Calibri" w:hAnsi="Calibri"/>
          <w:i w:val="1"/>
          <w:iCs w:val="1"/>
          <w:color w:val="1f2328"/>
          <w:sz w:val="24"/>
          <w:szCs w:val="24"/>
          <w:rtl w:val="0"/>
        </w:rPr>
        <w:t xml:space="preserve">rust </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el</w:t>
      </w:r>
      <w:r w:rsidDel="00000000" w:rsidR="00000000" w:rsidRPr="00000000">
        <w:rPr>
          <w:rFonts w:ascii="Calibri" w:cs="Calibri" w:eastAsia="Calibri" w:hAnsi="Calibri"/>
          <w:i w:val="1"/>
          <w:iCs w:val="1"/>
          <w:color w:val="1f2328"/>
          <w:sz w:val="24"/>
          <w:szCs w:val="24"/>
          <w:rtl w:val="0"/>
        </w:rPr>
        <w:t xml:space="preserve">s tr</w:t>
      </w:r>
      <w:r w:rsidDel="00000000" w:rsidR="00000000" w:rsidRPr="00000000">
        <w:rPr>
          <w:rFonts w:ascii="Calibri" w:cs="Calibri" w:eastAsia="Calibri" w:hAnsi="Calibri"/>
          <w:i w:val="1"/>
          <w:iCs w:val="1"/>
          <w:color w:val="1f2328"/>
          <w:sz w:val="26"/>
          <w:szCs w:val="26"/>
          <w:rtl w:val="0"/>
        </w:rPr>
        <w:t xml:space="preserve">acked m</w:t>
      </w:r>
      <w:r w:rsidDel="00000000" w:rsidR="00000000" w:rsidRPr="00000000">
        <w:rPr>
          <w:rFonts w:ascii="Calibri" w:cs="Calibri" w:eastAsia="Calibri" w:hAnsi="Calibri"/>
          <w:i w:val="1"/>
          <w:iCs w:val="1"/>
          <w:color w:val="1f2328"/>
          <w:sz w:val="24"/>
          <w:szCs w:val="24"/>
          <w:rtl w:val="0"/>
        </w:rPr>
        <w:t xml:space="preserve">ont</w:t>
      </w:r>
      <w:r w:rsidDel="00000000" w:rsidR="00000000" w:rsidRPr="00000000">
        <w:rPr>
          <w:rFonts w:ascii="Calibri" w:cs="Calibri" w:eastAsia="Calibri" w:hAnsi="Calibri"/>
          <w:i w:val="1"/>
          <w:iCs w:val="1"/>
          <w:color w:val="1f2328"/>
          <w:sz w:val="26"/>
          <w:szCs w:val="26"/>
          <w:rtl w:val="0"/>
        </w:rPr>
        <w:t xml:space="preserve">hl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Feb-J</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2025</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accele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decli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ic AI (a</w:t>
      </w:r>
      <w:r w:rsidDel="00000000" w:rsidR="00000000" w:rsidRPr="00000000">
        <w:rPr>
          <w:rFonts w:ascii="Calibri" w:cs="Calibri" w:eastAsia="Calibri" w:hAnsi="Calibri"/>
          <w:i w:val="1"/>
          <w:iCs w:val="1"/>
          <w:color w:val="1f2328"/>
          <w:sz w:val="24"/>
          <w:szCs w:val="24"/>
          <w:rtl w:val="0"/>
        </w:rPr>
        <w:t xml:space="preserve">utono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ous </w:t>
      </w:r>
      <w:r w:rsidDel="00000000" w:rsidR="00000000" w:rsidRPr="00000000">
        <w:rPr>
          <w:rFonts w:ascii="Calibri" w:cs="Calibri" w:eastAsia="Calibri" w:hAnsi="Calibri"/>
          <w:i w:val="1"/>
          <w:iCs w:val="1"/>
          <w:color w:val="1f2328"/>
          <w:sz w:val="26"/>
          <w:szCs w:val="26"/>
          <w:rtl w:val="0"/>
        </w:rPr>
        <w:t xml:space="preserve">deci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-maki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vs </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al 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AI (h</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4"/>
          <w:szCs w:val="24"/>
          <w:rtl w:val="0"/>
        </w:rPr>
        <w:t xml:space="preserve">sup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7A">
      <w:pPr>
        <w:spacing w:before="227"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Deloitte's research tracked trust collapse month-over-month, revealing an accelerating decline between May and July as enterprises rushed agents into production without addressing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readiness.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2x faster collapse for autonomous agents (compared to general GenAI) validates that autonomy amplifies infrastructure failure consequences.</w:t>
      </w:r>
      <w:r w:rsidDel="00000000" w:rsidR="00000000" w:rsidRPr="00000000">
        <w:rPr>
          <w:rtl w:val="0"/>
        </w:rPr>
      </w:r>
    </w:p>
    <w:p w:rsidR="00000000" w:rsidDel="00000000" w:rsidP="00000000" w:rsidRDefault="00000000" w:rsidRPr="00000000" w14:paraId="0000007B">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trust collapse drives concrete behaviors. Research from 1Password's 2025 Annual Report reveals that </w:t>
      </w:r>
      <w:r w:rsidDel="00000000" w:rsidR="00000000" w:rsidRPr="00000000">
        <w:rPr>
          <w:rFonts w:ascii="Calibri" w:cs="Calibri" w:eastAsia="Calibri" w:hAnsi="Calibri"/>
          <w:b w:val="1"/>
          <w:bCs w:val="1"/>
          <w:color w:val="1f2328"/>
          <w:sz w:val="26"/>
          <w:szCs w:val="26"/>
          <w:rtl w:val="0"/>
        </w:rPr>
        <w:t xml:space="preserve">27</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k</w:t>
      </w:r>
      <w:r w:rsidDel="00000000" w:rsidR="00000000" w:rsidRPr="00000000">
        <w:rPr>
          <w:rFonts w:ascii="Calibri" w:cs="Calibri" w:eastAsia="Calibri" w:hAnsi="Calibri"/>
          <w:b w:val="1"/>
          <w:bCs w:val="1"/>
          <w:color w:val="1f2328"/>
          <w:sz w:val="26"/>
          <w:szCs w:val="26"/>
          <w:rtl w:val="0"/>
        </w:rPr>
        <w:t xml:space="preserve">nowl</w:t>
      </w:r>
      <w:r w:rsidDel="00000000" w:rsidR="00000000" w:rsidRPr="00000000">
        <w:rPr>
          <w:rFonts w:ascii="Calibri" w:cs="Calibri" w:eastAsia="Calibri" w:hAnsi="Calibri"/>
          <w:b w:val="1"/>
          <w:bCs w:val="1"/>
          <w:color w:val="1f2328"/>
          <w:sz w:val="27"/>
          <w:szCs w:val="27"/>
          <w:rtl w:val="0"/>
        </w:rPr>
        <w:t xml:space="preserve">edge </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ke</w:t>
      </w:r>
      <w:r w:rsidDel="00000000" w:rsidR="00000000" w:rsidRPr="00000000">
        <w:rPr>
          <w:rFonts w:ascii="Calibri" w:cs="Calibri" w:eastAsia="Calibri" w:hAnsi="Calibri"/>
          <w:b w:val="1"/>
          <w:bCs w:val="1"/>
          <w:color w:val="1f2328"/>
          <w:sz w:val="26"/>
          <w:szCs w:val="26"/>
          <w:rtl w:val="0"/>
        </w:rPr>
        <w:t xml:space="preserve">rs us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un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ut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AI tools </w:t>
      </w:r>
      <w:r w:rsidDel="00000000" w:rsidR="00000000" w:rsidRPr="00000000">
        <w:rPr>
          <w:rFonts w:ascii="Calibri" w:cs="Calibri" w:eastAsia="Calibri" w:hAnsi="Calibri"/>
          <w:color w:val="1f2328"/>
          <w:sz w:val="26"/>
          <w:szCs w:val="26"/>
          <w:rtl w:val="0"/>
        </w:rPr>
        <w:t xml:space="preserve">despite enterprise policies prohibiting them, while </w:t>
      </w:r>
      <w:r w:rsidDel="00000000" w:rsidR="00000000" w:rsidRPr="00000000">
        <w:rPr>
          <w:rFonts w:ascii="Calibri" w:cs="Calibri" w:eastAsia="Calibri" w:hAnsi="Calibri"/>
          <w:b w:val="1"/>
          <w:bCs w:val="1"/>
          <w:color w:val="1f2328"/>
          <w:sz w:val="26"/>
          <w:szCs w:val="26"/>
          <w:rtl w:val="0"/>
        </w:rPr>
        <w:t xml:space="preserve">73</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I</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eade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ly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our</w:t>
      </w:r>
      <w:r w:rsidDel="00000000" w:rsidR="00000000" w:rsidRPr="00000000">
        <w:rPr>
          <w:rFonts w:ascii="Calibri" w:cs="Calibri" w:eastAsia="Calibri" w:hAnsi="Calibri"/>
          <w:b w:val="1"/>
          <w:bCs w:val="1"/>
          <w:color w:val="1f2328"/>
          <w:sz w:val="27"/>
          <w:szCs w:val="27"/>
          <w:rtl w:val="0"/>
        </w:rPr>
        <w:t xml:space="preserve">age e</w:t>
      </w:r>
      <w:r w:rsidDel="00000000" w:rsidR="00000000" w:rsidRPr="00000000">
        <w:rPr>
          <w:rFonts w:ascii="Calibri" w:cs="Calibri" w:eastAsia="Calibri" w:hAnsi="Calibri"/>
          <w:b w:val="1"/>
          <w:bCs w:val="1"/>
          <w:color w:val="1f2328"/>
          <w:sz w:val="26"/>
          <w:szCs w:val="26"/>
          <w:rtl w:val="0"/>
        </w:rPr>
        <w:t xml:space="preserve">xp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AI tools </w:t>
      </w:r>
      <w:r w:rsidDel="00000000" w:rsidR="00000000" w:rsidRPr="00000000">
        <w:rPr>
          <w:rFonts w:ascii="Calibri" w:cs="Calibri" w:eastAsia="Calibri" w:hAnsi="Calibri"/>
          <w:color w:val="1f2328"/>
          <w:sz w:val="26"/>
          <w:szCs w:val="26"/>
          <w:rtl w:val="0"/>
        </w:rPr>
        <w:t xml:space="preserve">to maintain competitive innovation.[3]</w:t>
      </w:r>
      <w:r w:rsidDel="00000000" w:rsidR="00000000" w:rsidRPr="00000000">
        <w:rPr>
          <w:rtl w:val="0"/>
        </w:rPr>
      </w:r>
    </w:p>
    <w:p w:rsidR="00000000" w:rsidDel="00000000" w:rsidP="00000000" w:rsidRDefault="00000000" w:rsidRPr="00000000" w14:paraId="0000007C">
      <w:pPr>
        <w:spacing w:before="27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did age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AI trust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rly tw</w:t>
      </w:r>
      <w:r w:rsidDel="00000000" w:rsidR="00000000" w:rsidRPr="00000000">
        <w:rPr>
          <w:rFonts w:ascii="Calibri" w:cs="Calibri" w:eastAsia="Calibri" w:hAnsi="Calibri"/>
          <w:b w:val="1"/>
          <w:bCs w:val="1"/>
          <w:color w:val="1f2328"/>
          <w:sz w:val="27"/>
          <w:szCs w:val="27"/>
          <w:rtl w:val="0"/>
        </w:rPr>
        <w:t xml:space="preserve">ice 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fa</w:t>
      </w:r>
      <w:r w:rsidDel="00000000" w:rsidR="00000000" w:rsidRPr="00000000">
        <w:rPr>
          <w:rFonts w:ascii="Calibri" w:cs="Calibri" w:eastAsia="Calibri" w:hAnsi="Calibri"/>
          <w:b w:val="1"/>
          <w:bCs w:val="1"/>
          <w:color w:val="1f2328"/>
          <w:sz w:val="26"/>
          <w:szCs w:val="26"/>
          <w:rtl w:val="0"/>
        </w:rPr>
        <w:t xml:space="preserve">st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nAI?</w:t>
      </w:r>
      <w:r w:rsidDel="00000000" w:rsidR="00000000" w:rsidRPr="00000000">
        <w:rPr>
          <w:rtl w:val="0"/>
        </w:rPr>
      </w:r>
    </w:p>
    <w:p w:rsidR="00000000" w:rsidDel="00000000" w:rsidP="00000000" w:rsidRDefault="00000000" w:rsidRPr="00000000" w14:paraId="0000007D">
      <w:pPr>
        <w:spacing w:before="259" w:line="237" w:lineRule="auto"/>
        <w:ind w:left="734" w:righ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Because autonomy amplifies the consequences of infrastructure failures.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 GenAI tool like ChatGP</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gives a wrong answer, users can catch it as they're still in the loop, reviewing outputs before action. But when an autonomous agent schedules the wrong appointment (like Maria's experience), processes an incorrect insurance claim, or routes a patient to the wrong specialist, the consequences materialize before humans intervene.</w:t>
      </w:r>
      <w:r w:rsidDel="00000000" w:rsidR="00000000" w:rsidRPr="00000000">
        <w:rPr>
          <w:rtl w:val="0"/>
        </w:rPr>
      </w:r>
    </w:p>
    <w:p w:rsidR="00000000" w:rsidDel="00000000" w:rsidP="00000000" w:rsidRDefault="00000000" w:rsidRPr="00000000" w14:paraId="0000007E">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7F">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80">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81">
      <w:pPr>
        <w:spacing w:before="16"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82">
      <w:pPr>
        <w:spacing w:before="16" w:lineRule="auto"/>
        <w:ind w:firstLine="72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ach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sp</w:t>
      </w:r>
      <w:r w:rsidDel="00000000" w:rsidR="00000000" w:rsidRPr="00000000">
        <w:rPr>
          <w:rFonts w:ascii="Calibri" w:cs="Calibri" w:eastAsia="Calibri" w:hAnsi="Calibri"/>
          <w:b w:val="1"/>
          <w:bCs w:val="1"/>
          <w:color w:val="1f2328"/>
          <w:sz w:val="27"/>
          <w:szCs w:val="27"/>
          <w:rtl w:val="0"/>
        </w:rPr>
        <w:t xml:space="preserve">ecific </w:t>
      </w:r>
      <w:r w:rsidDel="00000000" w:rsidR="00000000" w:rsidRPr="00000000">
        <w:rPr>
          <w:rFonts w:ascii="Calibri" w:cs="Calibri" w:eastAsia="Calibri" w:hAnsi="Calibri"/>
          <w:b w:val="1"/>
          <w:bCs w:val="1"/>
          <w:color w:val="1f2328"/>
          <w:sz w:val="26"/>
          <w:szCs w:val="26"/>
          <w:rtl w:val="0"/>
        </w:rPr>
        <w:t xml:space="preserve">trust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83">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4">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Instant failures</w:t>
      </w:r>
      <w:r w:rsidDel="00000000" w:rsidR="00000000" w:rsidRPr="00000000">
        <w:rPr>
          <w:rFonts w:ascii="Calibri" w:cs="Calibri" w:eastAsia="Calibri" w:hAnsi="Calibri"/>
          <w:sz w:val="26"/>
          <w:szCs w:val="26"/>
          <w:rtl w:val="0"/>
        </w:rPr>
        <w:t xml:space="preserve"> → Users abandon before results appear (nine to thirteen seconds = trust death) </w:t>
      </w:r>
    </w:p>
    <w:p w:rsidR="00000000" w:rsidDel="00000000" w:rsidP="00000000" w:rsidRDefault="00000000" w:rsidRPr="00000000" w14:paraId="00000085">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Natural failures</w:t>
      </w:r>
      <w:r w:rsidDel="00000000" w:rsidR="00000000" w:rsidRPr="00000000">
        <w:rPr>
          <w:rFonts w:ascii="Calibri" w:cs="Calibri" w:eastAsia="Calibri" w:hAnsi="Calibri"/>
          <w:sz w:val="26"/>
          <w:szCs w:val="26"/>
          <w:rtl w:val="0"/>
        </w:rPr>
        <w:t xml:space="preserve"> → Users can't communicate needs as they get irrelevant results</w:t>
      </w:r>
    </w:p>
    <w:p w:rsidR="00000000" w:rsidDel="00000000" w:rsidP="00000000" w:rsidRDefault="00000000" w:rsidRPr="00000000" w14:paraId="00000086">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Permitted failures</w:t>
      </w:r>
      <w:r w:rsidDel="00000000" w:rsidR="00000000" w:rsidRPr="00000000">
        <w:rPr>
          <w:rFonts w:ascii="Calibri" w:cs="Calibri" w:eastAsia="Calibri" w:hAnsi="Calibri"/>
          <w:sz w:val="26"/>
          <w:szCs w:val="26"/>
          <w:rtl w:val="0"/>
        </w:rPr>
        <w:t xml:space="preserve"> → Compliance violations, unauthorized access,regulatory risk </w:t>
      </w:r>
    </w:p>
    <w:p w:rsidR="00000000" w:rsidDel="00000000" w:rsidP="00000000" w:rsidRDefault="00000000" w:rsidRPr="00000000" w14:paraId="00000087">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Adaptive failures</w:t>
      </w:r>
      <w:r w:rsidDel="00000000" w:rsidR="00000000" w:rsidRPr="00000000">
        <w:rPr>
          <w:rFonts w:ascii="Calibri" w:cs="Calibri" w:eastAsia="Calibri" w:hAnsi="Calibri"/>
          <w:sz w:val="26"/>
          <w:szCs w:val="26"/>
          <w:rtl w:val="0"/>
        </w:rPr>
        <w:t xml:space="preserve"> → Same mistakes repeated, no improvement over time </w:t>
      </w:r>
    </w:p>
    <w:p w:rsidR="00000000" w:rsidDel="00000000" w:rsidP="00000000" w:rsidRDefault="00000000" w:rsidRPr="00000000" w14:paraId="00000088">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Contextual failures</w:t>
      </w:r>
      <w:r w:rsidDel="00000000" w:rsidR="00000000" w:rsidRPr="00000000">
        <w:rPr>
          <w:rFonts w:ascii="Calibri" w:cs="Calibri" w:eastAsia="Calibri" w:hAnsi="Calibri"/>
          <w:sz w:val="26"/>
          <w:szCs w:val="26"/>
          <w:rtl w:val="0"/>
        </w:rPr>
        <w:t xml:space="preserve"> → Incomplete answers, missing critical information </w:t>
      </w:r>
    </w:p>
    <w:p w:rsidR="00000000" w:rsidDel="00000000" w:rsidP="00000000" w:rsidRDefault="00000000" w:rsidRPr="00000000" w14:paraId="00000089">
      <w:pPr>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Transparent failures</w:t>
      </w:r>
      <w:r w:rsidDel="00000000" w:rsidR="00000000" w:rsidRPr="00000000">
        <w:rPr>
          <w:rFonts w:ascii="Calibri" w:cs="Calibri" w:eastAsia="Calibri" w:hAnsi="Calibri"/>
          <w:sz w:val="26"/>
          <w:szCs w:val="26"/>
          <w:rtl w:val="0"/>
        </w:rPr>
        <w:t xml:space="preserve"> → Black box decisions, no auditability, legal exposure</w:t>
      </w:r>
    </w:p>
    <w:p w:rsidR="00000000" w:rsidDel="00000000" w:rsidP="00000000" w:rsidRDefault="00000000" w:rsidRPr="00000000" w14:paraId="0000008A">
      <w:pPr>
        <w:spacing w:before="242" w:line="420" w:lineRule="auto"/>
        <w:ind w:left="734" w:right="2475"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Deloitte identified two trust dimensions that map directly to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w:t>
      </w:r>
      <w:r w:rsidDel="00000000" w:rsidR="00000000" w:rsidRPr="00000000">
        <w:rPr>
          <w:rFonts w:ascii="Calibri" w:cs="Calibri" w:eastAsia="Calibri" w:hAnsi="Calibri"/>
          <w:b w:val="1"/>
          <w:bCs w:val="1"/>
          <w:color w:val="1f2328"/>
          <w:sz w:val="26"/>
          <w:szCs w:val="26"/>
          <w:rtl w:val="0"/>
        </w:rPr>
        <w:t xml:space="preserve">Commun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I trust 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ys?"</w:t>
      </w:r>
      <w:r w:rsidDel="00000000" w:rsidR="00000000" w:rsidRPr="00000000">
        <w:rPr>
          <w:rtl w:val="0"/>
        </w:rPr>
      </w:r>
    </w:p>
    <w:p w:rsidR="00000000" w:rsidDel="00000000" w:rsidP="00000000" w:rsidRDefault="00000000" w:rsidRPr="00000000" w14:paraId="0000008B">
      <w:pPr>
        <w:numPr>
          <w:ilvl w:val="0"/>
          <w:numId w:val="6"/>
        </w:numPr>
        <w:tabs>
          <w:tab w:val="left" w:leader="none" w:pos="1214"/>
        </w:tabs>
        <w:spacing w:before="26" w:line="237" w:lineRule="auto"/>
        <w:ind w:left="1214" w:right="1337"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Fulfilled by: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(understands queries),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(complete answers),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(explains reasoning)</w:t>
      </w:r>
      <w:r w:rsidDel="00000000" w:rsidR="00000000" w:rsidRPr="00000000">
        <w:rPr>
          <w:rtl w:val="0"/>
        </w:rPr>
      </w:r>
    </w:p>
    <w:p w:rsidR="00000000" w:rsidDel="00000000" w:rsidP="00000000" w:rsidRDefault="00000000" w:rsidRPr="00000000" w14:paraId="0000008C">
      <w:pPr>
        <w:numPr>
          <w:ilvl w:val="0"/>
          <w:numId w:val="6"/>
        </w:numPr>
        <w:tabs>
          <w:tab w:val="left" w:leader="none" w:pos="1214"/>
        </w:tabs>
        <w:spacing w:before="63" w:line="237" w:lineRule="auto"/>
        <w:ind w:left="1214" w:right="15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Infrastructure requirements: Semantic layers, cross-system integration, reasoning chain observability</w:t>
      </w:r>
      <w:r w:rsidDel="00000000" w:rsidR="00000000" w:rsidRPr="00000000">
        <w:rPr>
          <w:rtl w:val="0"/>
        </w:rPr>
      </w:r>
    </w:p>
    <w:p w:rsidR="00000000" w:rsidDel="00000000" w:rsidP="00000000" w:rsidRDefault="00000000" w:rsidRPr="00000000" w14:paraId="0000008D">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Exp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I trust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to </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ts </w:t>
      </w:r>
      <w:r w:rsidDel="00000000" w:rsidR="00000000" w:rsidRPr="00000000">
        <w:rPr>
          <w:rFonts w:ascii="Calibri" w:cs="Calibri" w:eastAsia="Calibri" w:hAnsi="Calibri"/>
          <w:b w:val="1"/>
          <w:bCs w:val="1"/>
          <w:color w:val="1f2328"/>
          <w:sz w:val="27"/>
          <w:szCs w:val="27"/>
          <w:rtl w:val="0"/>
        </w:rPr>
        <w:t xml:space="preserve">j</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8E">
      <w:pPr>
        <w:numPr>
          <w:ilvl w:val="0"/>
          <w:numId w:val="6"/>
        </w:numPr>
        <w:tabs>
          <w:tab w:val="left" w:leader="none" w:pos="1214"/>
        </w:tabs>
        <w:spacing w:before="259" w:line="237" w:lineRule="auto"/>
        <w:ind w:left="1214" w:right="1830"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Fulfilled by: </w:t>
      </w: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(fast responses),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color w:val="1f2328"/>
          <w:sz w:val="26"/>
          <w:szCs w:val="26"/>
          <w:rtl w:val="0"/>
        </w:rPr>
        <w:t xml:space="preserve">(safe access),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color w:val="1f2328"/>
          <w:sz w:val="26"/>
          <w:szCs w:val="26"/>
          <w:rtl w:val="0"/>
        </w:rPr>
        <w:t xml:space="preserve">(continuous improvement)</w:t>
      </w:r>
      <w:r w:rsidDel="00000000" w:rsidR="00000000" w:rsidRPr="00000000">
        <w:rPr>
          <w:rtl w:val="0"/>
        </w:rPr>
      </w:r>
    </w:p>
    <w:p w:rsidR="00000000" w:rsidDel="00000000" w:rsidP="00000000" w:rsidRDefault="00000000" w:rsidRPr="00000000" w14:paraId="0000008F">
      <w:pPr>
        <w:numPr>
          <w:ilvl w:val="0"/>
          <w:numId w:val="6"/>
        </w:numPr>
        <w:tabs>
          <w:tab w:val="left" w:leader="none" w:pos="1214"/>
        </w:tabs>
        <w:spacing w:before="59"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Infrastructure requirements: Real-time data fabric, dynamic authorization, feedback loops</w:t>
      </w:r>
      <w:r w:rsidDel="00000000" w:rsidR="00000000" w:rsidRPr="00000000">
        <w:rPr>
          <w:rtl w:val="0"/>
        </w:rPr>
      </w:r>
    </w:p>
    <w:p w:rsidR="00000000" w:rsidDel="00000000" w:rsidP="00000000" w:rsidRDefault="00000000" w:rsidRPr="00000000" w14:paraId="00000090">
      <w:pPr>
        <w:spacing w:before="241"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communicative trust fails, users question individual responses.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experiential trust fails, users abandon the entire system. </w:t>
      </w:r>
      <w:r w:rsidDel="00000000" w:rsidR="00000000" w:rsidRPr="00000000">
        <w:rPr>
          <w:rFonts w:ascii="Calibri" w:cs="Calibri" w:eastAsia="Calibri" w:hAnsi="Calibri"/>
          <w:b w:val="1"/>
          <w:bCs w:val="1"/>
          <w:color w:val="1f2328"/>
          <w:sz w:val="26"/>
          <w:szCs w:val="26"/>
          <w:rtl w:val="0"/>
        </w:rPr>
        <w:t xml:space="preserve">Bot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91">
      <w:pPr>
        <w:spacing w:before="243" w:line="237"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doesn't emerge from access to AI tools. It's earned when infrastructure consistently fulfills all six needs, not through better marketing or training programs.</w:t>
      </w:r>
      <w:r w:rsidDel="00000000" w:rsidR="00000000" w:rsidRPr="00000000">
        <w:rPr>
          <w:rtl w:val="0"/>
        </w:rPr>
      </w:r>
    </w:p>
    <w:p w:rsidR="00000000" w:rsidDel="00000000" w:rsidP="00000000" w:rsidRDefault="00000000" w:rsidRPr="00000000" w14:paraId="00000092">
      <w:pPr>
        <w:spacing w:before="366" w:lineRule="auto"/>
        <w:ind w:left="734" w:firstLine="0"/>
        <w:jc w:val="both"/>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Su</w:t>
      </w:r>
      <w:r w:rsidDel="00000000" w:rsidR="00000000" w:rsidRPr="00000000">
        <w:rPr>
          <w:rFonts w:ascii="Calibri" w:cs="Calibri" w:eastAsia="Calibri" w:hAnsi="Calibri"/>
          <w:b w:val="1"/>
          <w:bCs w:val="1"/>
          <w:color w:val="1f2328"/>
          <w:sz w:val="33"/>
          <w:szCs w:val="33"/>
          <w:rtl w:val="0"/>
        </w:rPr>
        <w:t xml:space="preserve">cce</w:t>
      </w:r>
      <w:r w:rsidDel="00000000" w:rsidR="00000000" w:rsidRPr="00000000">
        <w:rPr>
          <w:rFonts w:ascii="Calibri" w:cs="Calibri" w:eastAsia="Calibri" w:hAnsi="Calibri"/>
          <w:b w:val="1"/>
          <w:bCs w:val="1"/>
          <w:color w:val="1f2328"/>
          <w:sz w:val="32"/>
          <w:szCs w:val="32"/>
          <w:rtl w:val="0"/>
        </w:rPr>
        <w:t xml:space="preserve">ss 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s L</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tl w:val="0"/>
        </w:rPr>
      </w:r>
    </w:p>
    <w:p w:rsidR="00000000" w:rsidDel="00000000" w:rsidP="00000000" w:rsidRDefault="00000000" w:rsidRPr="00000000" w14:paraId="00000093">
      <w:pPr>
        <w:spacing w:before="232" w:line="237" w:lineRule="auto"/>
        <w:ind w:left="734" w:right="1162" w:firstLine="0"/>
        <w:jc w:val="both"/>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trust collapse might suggest executives are retreating from AI.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hey're not</w:t>
      </w:r>
      <w:r w:rsidDel="00000000" w:rsidR="00000000" w:rsidRPr="00000000">
        <w:rPr>
          <w:rFonts w:ascii="Calibri" w:cs="Calibri" w:eastAsia="Calibri" w:hAnsi="Calibri"/>
          <w:color w:val="1f2328"/>
          <w:sz w:val="26"/>
          <w:szCs w:val="26"/>
          <w:rtl w:val="0"/>
        </w:rPr>
        <w:t xml:space="preserve">. Bain's Q3 2025 executive survey found that 74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companies now rank AI as a top-three strategic priority, up from 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just twelve months earlier. One in five calls it their </w:t>
      </w:r>
      <w:r w:rsidDel="00000000" w:rsidR="00000000" w:rsidRPr="00000000">
        <w:rPr>
          <w:rFonts w:ascii="Calibri" w:cs="Calibri" w:eastAsia="Calibri" w:hAnsi="Calibri"/>
          <w:i w:val="1"/>
          <w:iCs w:val="1"/>
          <w:color w:val="1f2328"/>
          <w:sz w:val="24"/>
          <w:szCs w:val="24"/>
          <w:rtl w:val="0"/>
        </w:rPr>
        <w:t xml:space="preserve">nu</w:t>
      </w:r>
      <w:r w:rsidDel="00000000" w:rsidR="00000000" w:rsidRPr="00000000">
        <w:rPr>
          <w:rFonts w:ascii="Calibri" w:cs="Calibri" w:eastAsia="Calibri" w:hAnsi="Calibri"/>
          <w:i w:val="1"/>
          <w:iCs w:val="1"/>
          <w:color w:val="1f2328"/>
          <w:sz w:val="26"/>
          <w:szCs w:val="26"/>
          <w:rtl w:val="0"/>
        </w:rPr>
        <w:t xml:space="preserve">mbe</w:t>
      </w:r>
      <w:r w:rsidDel="00000000" w:rsidR="00000000" w:rsidRPr="00000000">
        <w:rPr>
          <w:rFonts w:ascii="Calibri" w:cs="Calibri" w:eastAsia="Calibri" w:hAnsi="Calibri"/>
          <w:i w:val="1"/>
          <w:iCs w:val="1"/>
          <w:color w:val="1f2328"/>
          <w:sz w:val="24"/>
          <w:szCs w:val="24"/>
          <w:rtl w:val="0"/>
        </w:rPr>
        <w:t xml:space="preserve">r on</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color w:val="1f2328"/>
          <w:sz w:val="26"/>
          <w:szCs w:val="26"/>
          <w:rtl w:val="0"/>
        </w:rPr>
        <w:t xml:space="preserve">initiative.[10]</w:t>
      </w:r>
      <w:r w:rsidDel="00000000" w:rsidR="00000000" w:rsidRPr="00000000">
        <w:rPr>
          <w:rtl w:val="0"/>
        </w:rPr>
      </w:r>
    </w:p>
    <w:p w:rsidR="00000000" w:rsidDel="00000000" w:rsidP="00000000" w:rsidRDefault="00000000" w:rsidRPr="00000000" w14:paraId="00000094">
      <w:pPr>
        <w:spacing w:before="244" w:line="237" w:lineRule="auto"/>
        <w:ind w:left="734" w:right="1064" w:firstLine="0"/>
        <w:jc w:val="both"/>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technology works. Eighty percent of generative AI use cases met or exceeded expectations. Forty percent of software development pilots have reached production scale.</w:t>
      </w:r>
      <w:r w:rsidDel="00000000" w:rsidR="00000000" w:rsidRPr="00000000">
        <w:rPr>
          <w:rtl w:val="0"/>
        </w:rPr>
      </w:r>
    </w:p>
    <w:p w:rsidR="00000000" w:rsidDel="00000000" w:rsidP="00000000" w:rsidRDefault="00000000" w:rsidRPr="00000000" w14:paraId="00000095">
      <w:pPr>
        <w:spacing w:before="24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And yet only 23</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companies can tie their AI investments to actual revenue gains or cost reductions.</w:t>
      </w:r>
      <w:r w:rsidDel="00000000" w:rsidR="00000000" w:rsidRPr="00000000">
        <w:rPr>
          <w:rtl w:val="0"/>
        </w:rPr>
      </w:r>
    </w:p>
    <w:p w:rsidR="00000000" w:rsidDel="00000000" w:rsidP="00000000" w:rsidRDefault="00000000" w:rsidRPr="00000000" w14:paraId="00000096">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 the infrastructure gap in one statistic. Pilots succeed. Production stalls. ROI vanishes.</w:t>
      </w:r>
      <w:r w:rsidDel="00000000" w:rsidR="00000000" w:rsidRPr="00000000">
        <w:rPr>
          <w:rtl w:val="0"/>
        </w:rPr>
      </w:r>
    </w:p>
    <w:p w:rsidR="00000000" w:rsidDel="00000000" w:rsidP="00000000" w:rsidRDefault="00000000" w:rsidRPr="00000000" w14:paraId="00000097">
      <w:pPr>
        <w:spacing w:before="240" w:line="237" w:lineRule="auto"/>
        <w:ind w:left="734" w:righ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One additional finding matters for understanding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companies using AI for agentic workflow automation were twice as likely to exceed goals as those using AI as a simple assistant. Agents outperform assistants, but only when the infrastructure supports them.</w:t>
      </w:r>
      <w:r w:rsidDel="00000000" w:rsidR="00000000" w:rsidRPr="00000000">
        <w:rPr>
          <w:rtl w:val="0"/>
        </w:rPr>
      </w:r>
    </w:p>
    <w:p w:rsidR="00000000" w:rsidDel="00000000" w:rsidP="00000000" w:rsidRDefault="00000000" w:rsidRPr="00000000" w14:paraId="00000098">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problem isn't AI.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problem is what AI runs on.</w:t>
      </w:r>
      <w:r w:rsidDel="00000000" w:rsidR="00000000" w:rsidRPr="00000000">
        <w:rPr>
          <w:rtl w:val="0"/>
        </w:rPr>
      </w:r>
    </w:p>
    <w:p w:rsidR="00000000" w:rsidDel="00000000" w:rsidP="00000000" w:rsidRDefault="00000000" w:rsidRPr="00000000" w14:paraId="00000099">
      <w:pPr>
        <w:spacing w:before="364"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Most 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lots 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R</w:t>
      </w:r>
      <w:r w:rsidDel="00000000" w:rsidR="00000000" w:rsidRPr="00000000">
        <w:rPr>
          <w:rFonts w:ascii="Calibri" w:cs="Calibri" w:eastAsia="Calibri" w:hAnsi="Calibri"/>
          <w:b w:val="1"/>
          <w:bCs w:val="1"/>
          <w:color w:val="1f2328"/>
          <w:sz w:val="33"/>
          <w:szCs w:val="33"/>
          <w:rtl w:val="0"/>
        </w:rPr>
        <w:t xml:space="preserve">each </w:t>
      </w:r>
      <w:r w:rsidDel="00000000" w:rsidR="00000000" w:rsidRPr="00000000">
        <w:rPr>
          <w:rFonts w:ascii="Calibri" w:cs="Calibri" w:eastAsia="Calibri" w:hAnsi="Calibri"/>
          <w:b w:val="1"/>
          <w:bCs w:val="1"/>
          <w:color w:val="1f2328"/>
          <w:sz w:val="32"/>
          <w:szCs w:val="32"/>
          <w:rtl w:val="0"/>
        </w:rPr>
        <w:t xml:space="preserve">Pro</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09A">
      <w:pPr>
        <w:spacing w:before="232" w:line="237"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hile trust collapse explains why users abandon agents, infrastructure barriers explain why pilots never reach production. According to KPMG's Q1 2025 AI Pulse Survey, </w:t>
      </w:r>
      <w:r w:rsidDel="00000000" w:rsidR="00000000" w:rsidRPr="00000000">
        <w:rPr>
          <w:rFonts w:ascii="Calibri" w:cs="Calibri" w:eastAsia="Calibri" w:hAnsi="Calibri"/>
          <w:b w:val="1"/>
          <w:bCs w:val="1"/>
          <w:color w:val="1f2328"/>
          <w:sz w:val="26"/>
          <w:szCs w:val="26"/>
          <w:rtl w:val="0"/>
        </w:rPr>
        <w:t xml:space="preserve">65</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AI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ut only 11</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eached f</w:t>
      </w:r>
      <w:r w:rsidDel="00000000" w:rsidR="00000000" w:rsidRPr="00000000">
        <w:rPr>
          <w:rFonts w:ascii="Calibri" w:cs="Calibri" w:eastAsia="Calibri" w:hAnsi="Calibri"/>
          <w:b w:val="1"/>
          <w:bCs w:val="1"/>
          <w:color w:val="1f2328"/>
          <w:sz w:val="26"/>
          <w:szCs w:val="26"/>
          <w:rtl w:val="0"/>
        </w:rPr>
        <w:t xml:space="preserve">ull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color w:val="1f2328"/>
          <w:sz w:val="26"/>
          <w:szCs w:val="26"/>
          <w:rtl w:val="0"/>
        </w:rPr>
        <w:t xml:space="preserve">[4]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54-point gap from pilot to production reveals a critical infrastructure crisis: organizations are rapidly experimenting with agents but lack the foundational capabilities to deploy them safely at scale.</w:t>
      </w:r>
      <w:r w:rsidDel="00000000" w:rsidR="00000000" w:rsidRPr="00000000">
        <w:rPr>
          <w:rtl w:val="0"/>
        </w:rPr>
      </w:r>
    </w:p>
    <w:p w:rsidR="00000000" w:rsidDel="00000000" w:rsidP="00000000" w:rsidRDefault="00000000" w:rsidRPr="00000000" w14:paraId="0000009B">
      <w:pPr>
        <w:spacing w:before="246"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McKinsey Superagency in the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orkplace report confirms this infrastructure maturity gap: while </w:t>
      </w:r>
      <w:r w:rsidDel="00000000" w:rsidR="00000000" w:rsidRPr="00000000">
        <w:rPr>
          <w:rFonts w:ascii="Calibri" w:cs="Calibri" w:eastAsia="Calibri" w:hAnsi="Calibri"/>
          <w:b w:val="1"/>
          <w:bCs w:val="1"/>
          <w:color w:val="1f2328"/>
          <w:sz w:val="26"/>
          <w:szCs w:val="26"/>
          <w:rtl w:val="0"/>
        </w:rPr>
        <w:t xml:space="preserve">92</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c</w:t>
      </w:r>
      <w:r w:rsidDel="00000000" w:rsidR="00000000" w:rsidRPr="00000000">
        <w:rPr>
          <w:rFonts w:ascii="Calibri" w:cs="Calibri" w:eastAsia="Calibri" w:hAnsi="Calibri"/>
          <w:b w:val="1"/>
          <w:bCs w:val="1"/>
          <w:color w:val="1f2328"/>
          <w:sz w:val="26"/>
          <w:szCs w:val="26"/>
          <w:rtl w:val="0"/>
        </w:rPr>
        <w:t xml:space="preserve">omp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s pl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to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AI sp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color w:val="1f2328"/>
          <w:sz w:val="26"/>
          <w:szCs w:val="26"/>
          <w:rtl w:val="0"/>
        </w:rPr>
        <w:t xml:space="preserve">over the next three years, only </w:t>
      </w:r>
      <w:r w:rsidDel="00000000" w:rsidR="00000000" w:rsidRPr="00000000">
        <w:rPr>
          <w:rFonts w:ascii="Calibri" w:cs="Calibri" w:eastAsia="Calibri" w:hAnsi="Calibri"/>
          <w:b w:val="1"/>
          <w:bCs w:val="1"/>
          <w:color w:val="1f2328"/>
          <w:sz w:val="26"/>
          <w:szCs w:val="26"/>
          <w:rtl w:val="0"/>
        </w:rPr>
        <w:t xml:space="preserve">1</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port t</w:t>
      </w:r>
      <w:r w:rsidDel="00000000" w:rsidR="00000000" w:rsidRPr="00000000">
        <w:rPr>
          <w:rFonts w:ascii="Calibri" w:cs="Calibri" w:eastAsia="Calibri" w:hAnsi="Calibri"/>
          <w:b w:val="1"/>
          <w:bCs w:val="1"/>
          <w:color w:val="1f2328"/>
          <w:sz w:val="27"/>
          <w:szCs w:val="27"/>
          <w:rtl w:val="0"/>
        </w:rPr>
        <w:t xml:space="preserve">hei</w:t>
      </w:r>
      <w:r w:rsidDel="00000000" w:rsidR="00000000" w:rsidRPr="00000000">
        <w:rPr>
          <w:rFonts w:ascii="Calibri" w:cs="Calibri" w:eastAsia="Calibri" w:hAnsi="Calibri"/>
          <w:b w:val="1"/>
          <w:bCs w:val="1"/>
          <w:color w:val="1f2328"/>
          <w:sz w:val="26"/>
          <w:szCs w:val="26"/>
          <w:rtl w:val="0"/>
        </w:rPr>
        <w:t xml:space="preserve">r AI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ploym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eached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Fonts w:ascii="Calibri" w:cs="Calibri" w:eastAsia="Calibri" w:hAnsi="Calibri"/>
          <w:color w:val="1f2328"/>
          <w:sz w:val="26"/>
          <w:szCs w:val="26"/>
          <w:rtl w:val="0"/>
        </w:rPr>
        <w:t xml:space="preserve">[5] Even more telling, </w:t>
      </w:r>
      <w:r w:rsidDel="00000000" w:rsidR="00000000" w:rsidRPr="00000000">
        <w:rPr>
          <w:rFonts w:ascii="Calibri" w:cs="Calibri" w:eastAsia="Calibri" w:hAnsi="Calibri"/>
          <w:b w:val="1"/>
          <w:bCs w:val="1"/>
          <w:color w:val="1f2328"/>
          <w:sz w:val="26"/>
          <w:szCs w:val="26"/>
          <w:rtl w:val="0"/>
        </w:rPr>
        <w:t xml:space="preserve">47</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C-su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eade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ack</w:t>
      </w:r>
      <w:r w:rsidDel="00000000" w:rsidR="00000000" w:rsidRPr="00000000">
        <w:rPr>
          <w:rFonts w:ascii="Calibri" w:cs="Calibri" w:eastAsia="Calibri" w:hAnsi="Calibri"/>
          <w:b w:val="1"/>
          <w:bCs w:val="1"/>
          <w:color w:val="1f2328"/>
          <w:sz w:val="26"/>
          <w:szCs w:val="26"/>
          <w:rtl w:val="0"/>
        </w:rPr>
        <w:t xml:space="preserve">nowl</w:t>
      </w:r>
      <w:r w:rsidDel="00000000" w:rsidR="00000000" w:rsidRPr="00000000">
        <w:rPr>
          <w:rFonts w:ascii="Calibri" w:cs="Calibri" w:eastAsia="Calibri" w:hAnsi="Calibri"/>
          <w:b w:val="1"/>
          <w:bCs w:val="1"/>
          <w:color w:val="1f2328"/>
          <w:sz w:val="27"/>
          <w:szCs w:val="27"/>
          <w:rtl w:val="0"/>
        </w:rPr>
        <w:t xml:space="preserve">edge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hei</w:t>
      </w:r>
      <w:r w:rsidDel="00000000" w:rsidR="00000000" w:rsidRPr="00000000">
        <w:rPr>
          <w:rFonts w:ascii="Calibri" w:cs="Calibri" w:eastAsia="Calibri" w:hAnsi="Calibri"/>
          <w:b w:val="1"/>
          <w:bCs w:val="1"/>
          <w:color w:val="1f2328"/>
          <w:sz w:val="26"/>
          <w:szCs w:val="26"/>
          <w:rtl w:val="0"/>
        </w:rPr>
        <w:t xml:space="preserve">r or</w:t>
      </w:r>
      <w:r w:rsidDel="00000000" w:rsidR="00000000" w:rsidRPr="00000000">
        <w:rPr>
          <w:rFonts w:ascii="Calibri" w:cs="Calibri" w:eastAsia="Calibri" w:hAnsi="Calibri"/>
          <w:b w:val="1"/>
          <w:bCs w:val="1"/>
          <w:color w:val="1f2328"/>
          <w:sz w:val="27"/>
          <w:szCs w:val="27"/>
          <w:rtl w:val="0"/>
        </w:rPr>
        <w:t xml:space="preserve">ga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mov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too slowly </w:t>
      </w:r>
      <w:r w:rsidDel="00000000" w:rsidR="00000000" w:rsidRPr="00000000">
        <w:rPr>
          <w:rFonts w:ascii="Calibri" w:cs="Calibri" w:eastAsia="Calibri" w:hAnsi="Calibri"/>
          <w:color w:val="1f2328"/>
          <w:sz w:val="26"/>
          <w:szCs w:val="26"/>
          <w:rtl w:val="0"/>
        </w:rPr>
        <w:t xml:space="preserve">on AI development not because of lacking ambition, but because of infrastructure readiness barriers.[5]</w:t>
      </w:r>
      <w:r w:rsidDel="00000000" w:rsidR="00000000" w:rsidRPr="00000000">
        <w:rPr>
          <w:rtl w:val="0"/>
        </w:rPr>
      </w:r>
    </w:p>
    <w:p w:rsidR="00000000" w:rsidDel="00000000" w:rsidP="00000000" w:rsidRDefault="00000000" w:rsidRPr="00000000" w14:paraId="0000009C">
      <w:pPr>
        <w:spacing w:before="247"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ray.ai survey of 1,000+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leaders reveals the specific infrastructure barriers blocking agent deployment:[6]</w:t>
      </w:r>
      <w:r w:rsidDel="00000000" w:rsidR="00000000" w:rsidRPr="00000000">
        <w:rPr>
          <w:rtl w:val="0"/>
        </w:rPr>
      </w:r>
    </w:p>
    <w:p w:rsidR="00000000" w:rsidDel="00000000" w:rsidP="00000000" w:rsidRDefault="00000000" w:rsidRPr="00000000" w14:paraId="0000009D">
      <w:pPr>
        <w:numPr>
          <w:ilvl w:val="0"/>
          <w:numId w:val="6"/>
        </w:numPr>
        <w:tabs>
          <w:tab w:val="left" w:leader="none" w:pos="1214"/>
        </w:tabs>
        <w:spacing w:before="239"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57</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cite security and compliance as their primary concern when deploying agents</w:t>
      </w:r>
      <w:r w:rsidDel="00000000" w:rsidR="00000000" w:rsidRPr="00000000">
        <w:rPr>
          <w:rtl w:val="0"/>
        </w:rPr>
      </w:r>
    </w:p>
    <w:p w:rsidR="00000000" w:rsidDel="00000000" w:rsidP="00000000" w:rsidRDefault="00000000" w:rsidRPr="00000000" w14:paraId="0000009E">
      <w:pPr>
        <w:numPr>
          <w:ilvl w:val="0"/>
          <w:numId w:val="6"/>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38</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struggle with integration complexity across their tech stack</w:t>
      </w:r>
      <w:r w:rsidDel="00000000" w:rsidR="00000000" w:rsidRPr="00000000">
        <w:rPr>
          <w:rtl w:val="0"/>
        </w:rPr>
      </w:r>
    </w:p>
    <w:p w:rsidR="00000000" w:rsidDel="00000000" w:rsidP="00000000" w:rsidRDefault="00000000" w:rsidRPr="00000000" w14:paraId="0000009F">
      <w:pPr>
        <w:numPr>
          <w:ilvl w:val="0"/>
          <w:numId w:val="6"/>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42</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report that successful agent deployment requires access to 8+ data sources</w:t>
      </w:r>
      <w:r w:rsidDel="00000000" w:rsidR="00000000" w:rsidRPr="00000000">
        <w:rPr>
          <w:rtl w:val="0"/>
        </w:rPr>
      </w:r>
    </w:p>
    <w:p w:rsidR="00000000" w:rsidDel="00000000" w:rsidP="00000000" w:rsidRDefault="00000000" w:rsidRPr="00000000" w14:paraId="000000A0">
      <w:pPr>
        <w:numPr>
          <w:ilvl w:val="0"/>
          <w:numId w:val="6"/>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80</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cite data challenges (quality, access, governance) as obstacles to AI rollout</w:t>
      </w:r>
      <w:r w:rsidDel="00000000" w:rsidR="00000000" w:rsidRPr="00000000">
        <w:rPr>
          <w:rtl w:val="0"/>
        </w:rPr>
      </w:r>
    </w:p>
    <w:p w:rsidR="00000000" w:rsidDel="00000000" w:rsidP="00000000" w:rsidRDefault="00000000" w:rsidRPr="00000000" w14:paraId="000000A1">
      <w:pPr>
        <w:numPr>
          <w:ilvl w:val="0"/>
          <w:numId w:val="6"/>
        </w:numPr>
        <w:tabs>
          <w:tab w:val="left" w:leader="none" w:pos="1214"/>
        </w:tabs>
        <w:spacing w:before="60" w:line="237" w:lineRule="auto"/>
        <w:ind w:left="1214" w:right="1057"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54</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are moving agents from prototype to production in under 3 weeks forcing speed over stability</w:t>
      </w:r>
      <w:r w:rsidDel="00000000" w:rsidR="00000000" w:rsidRPr="00000000">
        <w:rPr>
          <w:rtl w:val="0"/>
        </w:rPr>
      </w:r>
    </w:p>
    <w:p w:rsidR="00000000" w:rsidDel="00000000" w:rsidP="00000000" w:rsidRDefault="00000000" w:rsidRPr="00000000" w14:paraId="000000A2">
      <w:pPr>
        <w:spacing w:before="243"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KPMG data shows what happens when infrastructure can't keep pace with deployment pressure: </w:t>
      </w:r>
      <w:r w:rsidDel="00000000" w:rsidR="00000000" w:rsidRPr="00000000">
        <w:rPr>
          <w:rFonts w:ascii="Calibri" w:cs="Calibri" w:eastAsia="Calibri" w:hAnsi="Calibri"/>
          <w:b w:val="1"/>
          <w:bCs w:val="1"/>
          <w:color w:val="1f2328"/>
          <w:sz w:val="26"/>
          <w:szCs w:val="26"/>
          <w:rtl w:val="0"/>
        </w:rPr>
        <w:t xml:space="preserve">82</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eade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xp</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 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to </w:t>
      </w:r>
      <w:r w:rsidDel="00000000" w:rsidR="00000000" w:rsidRPr="00000000">
        <w:rPr>
          <w:rFonts w:ascii="Calibri" w:cs="Calibri" w:eastAsia="Calibri" w:hAnsi="Calibri"/>
          <w:b w:val="1"/>
          <w:bCs w:val="1"/>
          <w:color w:val="1f2328"/>
          <w:sz w:val="27"/>
          <w:szCs w:val="27"/>
          <w:rtl w:val="0"/>
        </w:rPr>
        <w:t xml:space="preserve">be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hei</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bigge</w:t>
      </w:r>
      <w:r w:rsidDel="00000000" w:rsidR="00000000" w:rsidRPr="00000000">
        <w:rPr>
          <w:rFonts w:ascii="Calibri" w:cs="Calibri" w:eastAsia="Calibri" w:hAnsi="Calibri"/>
          <w:b w:val="1"/>
          <w:bCs w:val="1"/>
          <w:color w:val="1f2328"/>
          <w:sz w:val="26"/>
          <w:szCs w:val="26"/>
          <w:rtl w:val="0"/>
        </w:rPr>
        <w:t xml:space="preserve">st </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 </w:t>
      </w:r>
      <w:r w:rsidDel="00000000" w:rsidR="00000000" w:rsidRPr="00000000">
        <w:rPr>
          <w:rFonts w:ascii="Calibri" w:cs="Calibri" w:eastAsia="Calibri" w:hAnsi="Calibri"/>
          <w:color w:val="1f2328"/>
          <w:sz w:val="26"/>
          <w:szCs w:val="26"/>
          <w:rtl w:val="0"/>
        </w:rPr>
        <w:t xml:space="preserve">throughout 2025, with </w:t>
      </w:r>
      <w:r w:rsidDel="00000000" w:rsidR="00000000" w:rsidRPr="00000000">
        <w:rPr>
          <w:rFonts w:ascii="Calibri" w:cs="Calibri" w:eastAsia="Calibri" w:hAnsi="Calibri"/>
          <w:b w:val="1"/>
          <w:bCs w:val="1"/>
          <w:color w:val="1f2328"/>
          <w:sz w:val="26"/>
          <w:szCs w:val="26"/>
          <w:rtl w:val="0"/>
        </w:rPr>
        <w:t xml:space="preserve">64</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ecifica</w:t>
      </w:r>
      <w:r w:rsidDel="00000000" w:rsidR="00000000" w:rsidRPr="00000000">
        <w:rPr>
          <w:rFonts w:ascii="Calibri" w:cs="Calibri" w:eastAsia="Calibri" w:hAnsi="Calibri"/>
          <w:b w:val="1"/>
          <w:bCs w:val="1"/>
          <w:color w:val="1f2328"/>
          <w:sz w:val="26"/>
          <w:szCs w:val="26"/>
          <w:rtl w:val="0"/>
        </w:rPr>
        <w:t xml:space="preserve">lly </w:t>
      </w:r>
      <w:r w:rsidDel="00000000" w:rsidR="00000000" w:rsidRPr="00000000">
        <w:rPr>
          <w:rFonts w:ascii="Calibri" w:cs="Calibri" w:eastAsia="Calibri" w:hAnsi="Calibri"/>
          <w:b w:val="1"/>
          <w:bCs w:val="1"/>
          <w:color w:val="1f2328"/>
          <w:sz w:val="27"/>
          <w:szCs w:val="27"/>
          <w:rtl w:val="0"/>
        </w:rPr>
        <w:t xml:space="preserve">ci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ga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color w:val="1f2328"/>
          <w:sz w:val="26"/>
          <w:szCs w:val="26"/>
          <w:rtl w:val="0"/>
        </w:rPr>
        <w:t xml:space="preserve">as a barrier to agent success.[4]</w:t>
      </w:r>
      <w:r w:rsidDel="00000000" w:rsidR="00000000" w:rsidRPr="00000000">
        <w:rPr>
          <w:rtl w:val="0"/>
        </w:rPr>
      </w:r>
    </w:p>
    <w:p w:rsidR="00000000" w:rsidDel="00000000" w:rsidP="00000000" w:rsidRDefault="00000000" w:rsidRPr="00000000" w14:paraId="000000A3">
      <w:pPr>
        <w:spacing w:before="24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Anthropic's Economic Index research reinforces this finding: enterprises struggle most when required context is "not already centralized or digitized," requiring firms to "restructure how they organize and maintain information" and "invest in new data infrastructure" before agents can operate effectively.[7]</w:t>
      </w:r>
      <w:r w:rsidDel="00000000" w:rsidR="00000000" w:rsidRPr="00000000">
        <w:rPr>
          <w:rtl w:val="0"/>
        </w:rPr>
      </w:r>
    </w:p>
    <w:p w:rsidR="00000000" w:rsidDel="00000000" w:rsidP="00000000" w:rsidRDefault="00000000" w:rsidRPr="00000000" w14:paraId="000000A4">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5">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6">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7">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8">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9">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A">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B">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C">
      <w:pPr>
        <w:spacing w:before="275"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D">
      <w:pPr>
        <w:spacing w:before="275" w:lineRule="auto"/>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AE">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ba</w:t>
      </w:r>
      <w:r w:rsidDel="00000000" w:rsidR="00000000" w:rsidRPr="00000000">
        <w:rPr>
          <w:rFonts w:ascii="Calibri" w:cs="Calibri" w:eastAsia="Calibri" w:hAnsi="Calibri"/>
          <w:b w:val="1"/>
          <w:bCs w:val="1"/>
          <w:color w:val="1f2328"/>
          <w:sz w:val="26"/>
          <w:szCs w:val="26"/>
          <w:rtl w:val="0"/>
        </w:rPr>
        <w:t xml:space="preserve">rr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rs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tly to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AF">
      <w:pPr>
        <w:spacing w:before="15" w:lineRule="auto"/>
        <w:rPr>
          <w:rFonts w:ascii="Calibri" w:cs="Calibri" w:eastAsia="Calibri" w:hAnsi="Calibri"/>
          <w:b w:val="1"/>
          <w:bCs w:val="1"/>
          <w:sz w:val="20"/>
          <w:szCs w:val="20"/>
        </w:rPr>
      </w:pPr>
      <w:r w:rsidDel="00000000" w:rsidR="00000000" w:rsidRPr="00000000">
        <w:rPr>
          <w:rtl w:val="0"/>
        </w:rPr>
      </w:r>
    </w:p>
    <w:tbl>
      <w:tblPr>
        <w:tblStyle w:val="Table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090"/>
        <w:gridCol w:w="3300"/>
        <w:gridCol w:w="1830"/>
        <w:gridCol w:w="2535"/>
        <w:tblGridChange w:id="0">
          <w:tblGrid>
            <w:gridCol w:w="3090"/>
            <w:gridCol w:w="3300"/>
            <w:gridCol w:w="1830"/>
            <w:gridCol w:w="2535"/>
          </w:tblGrid>
        </w:tblGridChange>
      </w:tblGrid>
      <w:tr>
        <w:trPr>
          <w:cantSplit w:val="0"/>
          <w:trHeight w:val="899" w:hRule="atLeast"/>
          <w:tblHeader w:val="0"/>
        </w:trPr>
        <w:tc>
          <w:tcPr/>
          <w:p w:rsidR="00000000" w:rsidDel="00000000" w:rsidP="00000000" w:rsidRDefault="00000000" w:rsidRPr="00000000" w14:paraId="000000B0">
            <w:pPr>
              <w:spacing w:before="38"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1">
            <w:pPr>
              <w:ind w:left="567"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tc>
        <w:tc>
          <w:tcPr/>
          <w:p w:rsidR="00000000" w:rsidDel="00000000" w:rsidP="00000000" w:rsidRDefault="00000000" w:rsidRPr="00000000" w14:paraId="000000B2">
            <w:pPr>
              <w:spacing w:before="38"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3">
            <w:pPr>
              <w:ind w:left="601"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tc>
        <w:tc>
          <w:tcPr/>
          <w:p w:rsidR="00000000" w:rsidDel="00000000" w:rsidP="00000000" w:rsidRDefault="00000000" w:rsidRPr="00000000" w14:paraId="000000B4">
            <w:pPr>
              <w:spacing w:before="143" w:lineRule="auto"/>
              <w:ind w:left="13"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B5">
            <w:pPr>
              <w:spacing w:before="52" w:lineRule="auto"/>
              <w:ind w:left="13"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tl w:val="0"/>
              </w:rPr>
            </w:r>
          </w:p>
        </w:tc>
        <w:tc>
          <w:tcPr/>
          <w:p w:rsidR="00000000" w:rsidDel="00000000" w:rsidP="00000000" w:rsidRDefault="00000000" w:rsidRPr="00000000" w14:paraId="000000B6">
            <w:pPr>
              <w:spacing w:before="134" w:line="278.00000000000006" w:lineRule="auto"/>
              <w:ind w:left="694" w:right="484" w:firstLine="60.99999999999994"/>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B7">
            <w:pPr>
              <w:spacing w:before="104"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cite security/compliance concerns</w:t>
            </w:r>
            <w:r w:rsidDel="00000000" w:rsidR="00000000" w:rsidRPr="00000000">
              <w:rPr>
                <w:rtl w:val="0"/>
              </w:rPr>
            </w:r>
          </w:p>
        </w:tc>
        <w:tc>
          <w:tcPr/>
          <w:p w:rsidR="00000000" w:rsidDel="00000000" w:rsidP="00000000" w:rsidRDefault="00000000" w:rsidRPr="00000000" w14:paraId="000000B8">
            <w:pPr>
              <w:spacing w:before="104" w:line="237" w:lineRule="auto"/>
              <w:ind w:left="207" w:right="94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access data without contextual controls</w:t>
            </w:r>
            <w:r w:rsidDel="00000000" w:rsidR="00000000" w:rsidRPr="00000000">
              <w:rPr>
                <w:rtl w:val="0"/>
              </w:rPr>
            </w:r>
          </w:p>
        </w:tc>
        <w:tc>
          <w:tcPr/>
          <w:p w:rsidR="00000000" w:rsidDel="00000000" w:rsidP="00000000" w:rsidRDefault="00000000" w:rsidRPr="00000000" w14:paraId="000000B9">
            <w:pPr>
              <w:spacing w:before="38"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A">
            <w:pPr>
              <w:spacing w:line="285" w:lineRule="auto"/>
              <w:ind w:left="197" w:right="19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tc>
        <w:tc>
          <w:tcPr/>
          <w:p w:rsidR="00000000" w:rsidDel="00000000" w:rsidP="00000000" w:rsidRDefault="00000000" w:rsidRPr="00000000" w14:paraId="000000BB">
            <w:pPr>
              <w:spacing w:before="7"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C">
            <w:pPr>
              <w:spacing w:before="1" w:line="237" w:lineRule="auto"/>
              <w:ind w:left="201" w:right="48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Dynamic ABAC layered on RBAC</w:t>
            </w:r>
            <w:r w:rsidDel="00000000" w:rsidR="00000000" w:rsidRPr="00000000">
              <w:rPr>
                <w:rtl w:val="0"/>
              </w:rPr>
            </w:r>
          </w:p>
        </w:tc>
      </w:tr>
      <w:tr>
        <w:trPr>
          <w:cantSplit w:val="0"/>
          <w:trHeight w:val="1019" w:hRule="atLeast"/>
          <w:tblHeader w:val="0"/>
        </w:trPr>
        <w:tc>
          <w:tcPr>
            <w:tcBorders>
              <w:bottom w:color="000000" w:space="0" w:sz="0" w:val="nil"/>
            </w:tcBorders>
          </w:tcPr>
          <w:p w:rsidR="00000000" w:rsidDel="00000000" w:rsidP="00000000" w:rsidRDefault="00000000" w:rsidRPr="00000000" w14:paraId="000000BD">
            <w:pPr>
              <w:spacing w:before="104" w:line="237" w:lineRule="auto"/>
              <w:ind w:left="202"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Integration complexity affects 38</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0BE">
            <w:pPr>
              <w:spacing w:before="104"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can't access real-time data across systems</w:t>
            </w:r>
            <w:r w:rsidDel="00000000" w:rsidR="00000000" w:rsidRPr="00000000">
              <w:rPr>
                <w:rtl w:val="0"/>
              </w:rPr>
            </w:r>
          </w:p>
        </w:tc>
        <w:tc>
          <w:tcPr>
            <w:tcBorders>
              <w:bottom w:color="000000" w:space="0" w:sz="0" w:val="nil"/>
            </w:tcBorders>
          </w:tcPr>
          <w:p w:rsidR="00000000" w:rsidDel="00000000" w:rsidP="00000000" w:rsidRDefault="00000000" w:rsidRPr="00000000" w14:paraId="000000BF">
            <w:pPr>
              <w:spacing w:before="134" w:lineRule="auto"/>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w:t>
            </w:r>
            <w:r w:rsidDel="00000000" w:rsidR="00000000" w:rsidRPr="00000000">
              <w:rPr>
                <w:rtl w:val="0"/>
              </w:rPr>
            </w:r>
          </w:p>
        </w:tc>
        <w:tc>
          <w:tcPr>
            <w:tcBorders>
              <w:bottom w:color="000000" w:space="0" w:sz="0" w:val="nil"/>
            </w:tcBorders>
          </w:tcPr>
          <w:p w:rsidR="00000000" w:rsidDel="00000000" w:rsidP="00000000" w:rsidRDefault="00000000" w:rsidRPr="00000000" w14:paraId="000000C0">
            <w:pPr>
              <w:spacing w:before="104" w:line="237" w:lineRule="auto"/>
              <w:ind w:left="201" w:right="65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Streaming data fabric, CDC pipelines, API orchestration</w:t>
            </w:r>
            <w:r w:rsidDel="00000000" w:rsidR="00000000" w:rsidRPr="00000000">
              <w:rPr>
                <w:rtl w:val="0"/>
              </w:rPr>
            </w:r>
          </w:p>
        </w:tc>
      </w:tr>
    </w:tbl>
    <w:p w:rsidR="00000000" w:rsidDel="00000000" w:rsidP="00000000" w:rsidRDefault="00000000" w:rsidRPr="00000000" w14:paraId="000000C1">
      <w:pPr>
        <w:spacing w:line="237" w:lineRule="auto"/>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C2">
      <w:pPr>
        <w:spacing w:line="276" w:lineRule="auto"/>
        <w:rPr>
          <w:rFonts w:ascii="Calibri" w:cs="Calibri" w:eastAsia="Calibri" w:hAnsi="Calibri"/>
          <w:sz w:val="26"/>
          <w:szCs w:val="26"/>
        </w:rPr>
      </w:pPr>
      <w:r w:rsidDel="00000000" w:rsidR="00000000" w:rsidRPr="00000000">
        <w:rPr>
          <w:rtl w:val="0"/>
        </w:rPr>
      </w:r>
    </w:p>
    <w:tbl>
      <w:tblPr>
        <w:tblStyle w:val="Table2"/>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090"/>
        <w:gridCol w:w="3300"/>
        <w:gridCol w:w="1830"/>
        <w:gridCol w:w="2535"/>
        <w:tblGridChange w:id="0">
          <w:tblGrid>
            <w:gridCol w:w="3090"/>
            <w:gridCol w:w="3300"/>
            <w:gridCol w:w="1830"/>
            <w:gridCol w:w="2535"/>
          </w:tblGrid>
        </w:tblGridChange>
      </w:tblGrid>
      <w:tr>
        <w:trPr>
          <w:cantSplit w:val="0"/>
          <w:trHeight w:val="1619" w:hRule="atLeast"/>
          <w:tblHeader w:val="0"/>
        </w:trPr>
        <w:tc>
          <w:tcPr/>
          <w:p w:rsidR="00000000" w:rsidDel="00000000" w:rsidP="00000000" w:rsidRDefault="00000000" w:rsidRPr="00000000" w14:paraId="000000C3">
            <w:pPr>
              <w:spacing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spacing w:line="237" w:lineRule="auto"/>
              <w:ind w:left="202" w:right="13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need 8+ data sources per agent</w:t>
            </w:r>
            <w:r w:rsidDel="00000000" w:rsidR="00000000" w:rsidRPr="00000000">
              <w:rPr>
                <w:rtl w:val="0"/>
              </w:rPr>
            </w:r>
          </w:p>
        </w:tc>
        <w:tc>
          <w:tcPr/>
          <w:p w:rsidR="00000000" w:rsidDel="00000000" w:rsidP="00000000" w:rsidRDefault="00000000" w:rsidRPr="00000000" w14:paraId="000000C5">
            <w:pPr>
              <w:spacing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6">
            <w:pPr>
              <w:spacing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Context scattered across silos</w:t>
            </w:r>
            <w:r w:rsidDel="00000000" w:rsidR="00000000" w:rsidRPr="00000000">
              <w:rPr>
                <w:rtl w:val="0"/>
              </w:rPr>
            </w:r>
          </w:p>
        </w:tc>
        <w:tc>
          <w:tcPr/>
          <w:p w:rsidR="00000000" w:rsidDel="00000000" w:rsidP="00000000" w:rsidRDefault="00000000" w:rsidRPr="00000000" w14:paraId="000000C7">
            <w:pPr>
              <w:spacing w:before="19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8">
            <w:pPr>
              <w:spacing w:line="285" w:lineRule="auto"/>
              <w:ind w:left="197" w:right="19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w:t>
            </w:r>
            <w:r w:rsidDel="00000000" w:rsidR="00000000" w:rsidRPr="00000000">
              <w:rPr>
                <w:rtl w:val="0"/>
              </w:rPr>
            </w:r>
          </w:p>
        </w:tc>
        <w:tc>
          <w:tcPr/>
          <w:p w:rsidR="00000000" w:rsidDel="00000000" w:rsidP="00000000" w:rsidRDefault="00000000" w:rsidRPr="00000000" w14:paraId="000000C9">
            <w:pPr>
              <w:spacing w:before="76" w:line="237" w:lineRule="auto"/>
              <w:ind w:left="201" w:right="48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nified data platform, cross-system semantic synthesis</w:t>
            </w:r>
            <w:r w:rsidDel="00000000" w:rsidR="00000000" w:rsidRPr="00000000">
              <w:rPr>
                <w:rtl w:val="0"/>
              </w:rPr>
            </w:r>
          </w:p>
        </w:tc>
      </w:tr>
      <w:tr>
        <w:trPr>
          <w:cantSplit w:val="0"/>
          <w:trHeight w:val="1619" w:hRule="atLeast"/>
          <w:tblHeader w:val="0"/>
        </w:trPr>
        <w:tc>
          <w:tcPr/>
          <w:p w:rsidR="00000000" w:rsidDel="00000000" w:rsidP="00000000" w:rsidRDefault="00000000" w:rsidRPr="00000000" w14:paraId="000000CA">
            <w:pPr>
              <w:spacing w:before="25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face data quality/governance challenges</w:t>
            </w:r>
            <w:r w:rsidDel="00000000" w:rsidR="00000000" w:rsidRPr="00000000">
              <w:rPr>
                <w:rtl w:val="0"/>
              </w:rPr>
            </w:r>
          </w:p>
        </w:tc>
        <w:tc>
          <w:tcPr/>
          <w:p w:rsidR="00000000" w:rsidDel="00000000" w:rsidP="00000000" w:rsidRDefault="00000000" w:rsidRPr="00000000" w14:paraId="000000CB">
            <w:pPr>
              <w:spacing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C">
            <w:pPr>
              <w:spacing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lack business understanding</w:t>
            </w:r>
            <w:r w:rsidDel="00000000" w:rsidR="00000000" w:rsidRPr="00000000">
              <w:rPr>
                <w:rtl w:val="0"/>
              </w:rPr>
            </w:r>
          </w:p>
        </w:tc>
        <w:tc>
          <w:tcPr/>
          <w:p w:rsidR="00000000" w:rsidDel="00000000" w:rsidP="00000000" w:rsidRDefault="00000000" w:rsidRPr="00000000" w14:paraId="000000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E">
            <w:pPr>
              <w:spacing w:before="9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F">
            <w:pPr>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w:t>
            </w:r>
            <w:r w:rsidDel="00000000" w:rsidR="00000000" w:rsidRPr="00000000">
              <w:rPr>
                <w:rtl w:val="0"/>
              </w:rPr>
            </w:r>
          </w:p>
        </w:tc>
        <w:tc>
          <w:tcPr/>
          <w:p w:rsidR="00000000" w:rsidDel="00000000" w:rsidP="00000000" w:rsidRDefault="00000000" w:rsidRPr="00000000" w14:paraId="000000D0">
            <w:pPr>
              <w:spacing w:before="76" w:line="237" w:lineRule="auto"/>
              <w:ind w:left="201" w:right="33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layer, data quality controls, business glossary</w:t>
            </w:r>
            <w:r w:rsidDel="00000000" w:rsidR="00000000" w:rsidRPr="00000000">
              <w:rPr>
                <w:rtl w:val="0"/>
              </w:rPr>
            </w:r>
          </w:p>
        </w:tc>
      </w:tr>
      <w:tr>
        <w:trPr>
          <w:cantSplit w:val="0"/>
          <w:trHeight w:val="1619" w:hRule="atLeast"/>
          <w:tblHeader w:val="0"/>
        </w:trPr>
        <w:tc>
          <w:tcPr/>
          <w:p w:rsidR="00000000" w:rsidDel="00000000" w:rsidP="00000000" w:rsidRDefault="00000000" w:rsidRPr="00000000" w14:paraId="000000D1">
            <w:pPr>
              <w:spacing w:before="25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cite risk management as top challenge</w:t>
            </w:r>
            <w:r w:rsidDel="00000000" w:rsidR="00000000" w:rsidRPr="00000000">
              <w:rPr>
                <w:rtl w:val="0"/>
              </w:rPr>
            </w:r>
          </w:p>
        </w:tc>
        <w:tc>
          <w:tcPr/>
          <w:p w:rsidR="00000000" w:rsidDel="00000000" w:rsidP="00000000" w:rsidRDefault="00000000" w:rsidRPr="00000000" w14:paraId="000000D2">
            <w:pPr>
              <w:spacing w:before="256" w:line="237" w:lineRule="auto"/>
              <w:ind w:left="207" w:right="931"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Can't explain agent decisions or control behavior</w:t>
            </w:r>
            <w:r w:rsidDel="00000000" w:rsidR="00000000" w:rsidRPr="00000000">
              <w:rPr>
                <w:rtl w:val="0"/>
              </w:rPr>
            </w:r>
          </w:p>
        </w:tc>
        <w:tc>
          <w:tcPr/>
          <w:p w:rsidR="00000000" w:rsidDel="00000000" w:rsidP="00000000" w:rsidRDefault="00000000" w:rsidRPr="00000000" w14:paraId="000000D3">
            <w:pPr>
              <w:spacing w:before="19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4">
            <w:pPr>
              <w:spacing w:line="285" w:lineRule="auto"/>
              <w:ind w:left="197" w:right="19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tc>
        <w:tc>
          <w:tcPr/>
          <w:p w:rsidR="00000000" w:rsidDel="00000000" w:rsidP="00000000" w:rsidRDefault="00000000" w:rsidRPr="00000000" w14:paraId="000000D5">
            <w:pPr>
              <w:spacing w:before="76" w:line="237"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Reasoning chain capture, audit logs, explainability framework</w:t>
            </w:r>
            <w:r w:rsidDel="00000000" w:rsidR="00000000" w:rsidRPr="00000000">
              <w:rPr>
                <w:rtl w:val="0"/>
              </w:rPr>
            </w:r>
          </w:p>
        </w:tc>
      </w:tr>
      <w:tr>
        <w:trPr>
          <w:cantSplit w:val="0"/>
          <w:trHeight w:val="1619" w:hRule="atLeast"/>
          <w:tblHeader w:val="0"/>
        </w:trPr>
        <w:tc>
          <w:tcPr/>
          <w:p w:rsidR="00000000" w:rsidDel="00000000" w:rsidP="00000000" w:rsidRDefault="00000000" w:rsidRPr="00000000" w14:paraId="000000D6">
            <w:pPr>
              <w:spacing w:before="256" w:line="237" w:lineRule="auto"/>
              <w:ind w:left="202" w:right="13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rush from prototype to production in &lt;3 weeks</w:t>
            </w:r>
            <w:r w:rsidDel="00000000" w:rsidR="00000000" w:rsidRPr="00000000">
              <w:rPr>
                <w:rtl w:val="0"/>
              </w:rPr>
            </w:r>
          </w:p>
        </w:tc>
        <w:tc>
          <w:tcPr/>
          <w:p w:rsidR="00000000" w:rsidDel="00000000" w:rsidP="00000000" w:rsidRDefault="00000000" w:rsidRPr="00000000" w14:paraId="000000D7">
            <w:pPr>
              <w:spacing w:before="1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8">
            <w:pPr>
              <w:spacing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feedback/improvement infrastructure</w:t>
            </w:r>
            <w:r w:rsidDel="00000000" w:rsidR="00000000" w:rsidRPr="00000000">
              <w:rPr>
                <w:rtl w:val="0"/>
              </w:rPr>
            </w:r>
          </w:p>
        </w:tc>
        <w:tc>
          <w:tcPr/>
          <w:p w:rsidR="00000000" w:rsidDel="00000000" w:rsidP="00000000" w:rsidRDefault="00000000" w:rsidRPr="00000000" w14:paraId="000000D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A">
            <w:pPr>
              <w:spacing w:before="9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B">
            <w:pPr>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tl w:val="0"/>
              </w:rPr>
            </w:r>
          </w:p>
        </w:tc>
        <w:tc>
          <w:tcPr/>
          <w:p w:rsidR="00000000" w:rsidDel="00000000" w:rsidP="00000000" w:rsidRDefault="00000000" w:rsidRPr="00000000" w14:paraId="000000DC">
            <w:pPr>
              <w:spacing w:before="76" w:line="237" w:lineRule="auto"/>
              <w:ind w:left="201" w:right="43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Feedback loops, continuous learning, human-in-loop validation</w:t>
            </w:r>
            <w:r w:rsidDel="00000000" w:rsidR="00000000" w:rsidRPr="00000000">
              <w:rPr>
                <w:rtl w:val="0"/>
              </w:rPr>
            </w:r>
          </w:p>
        </w:tc>
      </w:tr>
      <w:tr>
        <w:trPr>
          <w:cantSplit w:val="0"/>
          <w:trHeight w:val="1259" w:hRule="atLeast"/>
          <w:tblHeader w:val="0"/>
        </w:trPr>
        <w:tc>
          <w:tcPr/>
          <w:p w:rsidR="00000000" w:rsidDel="00000000" w:rsidP="00000000" w:rsidRDefault="00000000" w:rsidRPr="00000000" w14:paraId="000000DD">
            <w:pPr>
              <w:spacing w:before="76" w:line="237"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Only 1</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report AI maturity despite 92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increasing spend</w:t>
            </w:r>
            <w:r w:rsidDel="00000000" w:rsidR="00000000" w:rsidRPr="00000000">
              <w:rPr>
                <w:rtl w:val="0"/>
              </w:rPr>
            </w:r>
          </w:p>
        </w:tc>
        <w:tc>
          <w:tcPr/>
          <w:p w:rsidR="00000000" w:rsidDel="00000000" w:rsidP="00000000" w:rsidRDefault="00000000" w:rsidRPr="00000000" w14:paraId="000000DE">
            <w:pPr>
              <w:spacing w:before="256"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Organizational readiness gaps</w:t>
            </w:r>
            <w:r w:rsidDel="00000000" w:rsidR="00000000" w:rsidRPr="00000000">
              <w:rPr>
                <w:rtl w:val="0"/>
              </w:rPr>
            </w:r>
          </w:p>
        </w:tc>
        <w:tc>
          <w:tcPr/>
          <w:p w:rsidR="00000000" w:rsidDel="00000000" w:rsidP="00000000" w:rsidRDefault="00000000" w:rsidRPr="00000000" w14:paraId="000000DF">
            <w:pPr>
              <w:spacing w:before="19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0">
            <w:pPr>
              <w:ind w:left="197"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0E1">
            <w:pPr>
              <w:spacing w:before="76" w:line="237"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Agent-ready architecture across all layers</w:t>
            </w:r>
            <w:r w:rsidDel="00000000" w:rsidR="00000000" w:rsidRPr="00000000">
              <w:rPr>
                <w:rtl w:val="0"/>
              </w:rPr>
            </w:r>
          </w:p>
        </w:tc>
      </w:tr>
    </w:tbl>
    <w:p w:rsidR="00000000" w:rsidDel="00000000" w:rsidP="00000000" w:rsidRDefault="00000000" w:rsidRPr="00000000" w14:paraId="000000E2">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3">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4">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5">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6">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7">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8">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9">
      <w:pPr>
        <w:spacing w:before="23" w:line="278.00000000000006" w:lineRule="auto"/>
        <w:ind w:left="734"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EA">
      <w:pPr>
        <w:spacing w:before="23" w:line="278.0000000000000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om pro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be</w:t>
      </w:r>
      <w:r w:rsidDel="00000000" w:rsidR="00000000" w:rsidRPr="00000000">
        <w:rPr>
          <w:rFonts w:ascii="Calibri" w:cs="Calibri" w:eastAsia="Calibri" w:hAnsi="Calibri"/>
          <w:b w:val="1"/>
          <w:bCs w:val="1"/>
          <w:color w:val="1f2328"/>
          <w:sz w:val="26"/>
          <w:szCs w:val="26"/>
          <w:rtl w:val="0"/>
        </w:rPr>
        <w:t xml:space="preserve">spo</w:t>
      </w:r>
      <w:r w:rsidDel="00000000" w:rsidR="00000000" w:rsidRPr="00000000">
        <w:rPr>
          <w:rFonts w:ascii="Calibri" w:cs="Calibri" w:eastAsia="Calibri" w:hAnsi="Calibri"/>
          <w:b w:val="1"/>
          <w:bCs w:val="1"/>
          <w:color w:val="1f2328"/>
          <w:sz w:val="27"/>
          <w:szCs w:val="27"/>
          <w:rtl w:val="0"/>
        </w:rPr>
        <w:t xml:space="preserve">ke </w:t>
      </w:r>
      <w:r w:rsidDel="00000000" w:rsidR="00000000" w:rsidRPr="00000000">
        <w:rPr>
          <w:rFonts w:ascii="Calibri" w:cs="Calibri" w:eastAsia="Calibri" w:hAnsi="Calibri"/>
          <w:b w:val="1"/>
          <w:bCs w:val="1"/>
          <w:color w:val="1f2328"/>
          <w:sz w:val="26"/>
          <w:szCs w:val="26"/>
          <w:rtl w:val="0"/>
        </w:rPr>
        <w:t xml:space="preserve">solut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y'r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ga</w:t>
      </w:r>
      <w:r w:rsidDel="00000000" w:rsidR="00000000" w:rsidRPr="00000000">
        <w:rPr>
          <w:rFonts w:ascii="Calibri" w:cs="Calibri" w:eastAsia="Calibri" w:hAnsi="Calibri"/>
          <w:b w:val="1"/>
          <w:bCs w:val="1"/>
          <w:color w:val="1f2328"/>
          <w:sz w:val="26"/>
          <w:szCs w:val="26"/>
          <w:rtl w:val="0"/>
        </w:rPr>
        <w:t xml:space="preserve">ps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EB">
      <w:pPr>
        <w:spacing w:before="21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pattern is consistent across research: Lyzr's State of AI Agents Report found that 62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enterprises exploring AI agents "lack a clear starting point," while 64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successful deployments focus on business process automation use cases where infrastructure already fulfills enough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to enable trust.[8]</w:t>
      </w:r>
      <w:r w:rsidDel="00000000" w:rsidR="00000000" w:rsidRPr="00000000">
        <w:rPr>
          <w:rtl w:val="0"/>
        </w:rPr>
      </w:r>
    </w:p>
    <w:p w:rsidR="00000000" w:rsidDel="00000000" w:rsidP="00000000" w:rsidRDefault="00000000" w:rsidRPr="00000000" w14:paraId="000000EC">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infrastructure systematically fails to fulfill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trust collapses and pilots fail at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rate we established in Chapter 0.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framework both diagnoses why failures happen and prescribes what successful organizations must build.</w:t>
      </w:r>
      <w:r w:rsidDel="00000000" w:rsidR="00000000" w:rsidRPr="00000000">
        <w:rPr>
          <w:rtl w:val="0"/>
        </w:rPr>
      </w:r>
    </w:p>
    <w:p w:rsidR="00000000" w:rsidDel="00000000" w:rsidP="00000000" w:rsidRDefault="00000000" w:rsidRPr="00000000" w14:paraId="000000ED">
      <w:pPr>
        <w:spacing w:before="368"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 </w:t>
      </w:r>
      <w:r w:rsidDel="00000000" w:rsidR="00000000" w:rsidRPr="00000000">
        <w:rPr>
          <w:rFonts w:ascii="Calibri" w:cs="Calibri" w:eastAsia="Calibri" w:hAnsi="Calibri"/>
          <w:b w:val="1"/>
          <w:bCs w:val="1"/>
          <w:color w:val="1f2328"/>
          <w:sz w:val="32"/>
          <w:szCs w:val="32"/>
          <w:rtl w:val="0"/>
        </w:rPr>
        <w:t xml:space="preserve">For</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Fonts w:ascii="Calibri" w:cs="Calibri" w:eastAsia="Calibri" w:hAnsi="Calibri"/>
          <w:b w:val="1"/>
          <w:bCs w:val="1"/>
          <w:color w:val="1f2328"/>
          <w:sz w:val="32"/>
          <w:szCs w:val="32"/>
          <w:rtl w:val="0"/>
        </w:rPr>
        <w:t xml:space="preserve">s A</w:t>
      </w:r>
      <w:r w:rsidDel="00000000" w:rsidR="00000000" w:rsidRPr="00000000">
        <w:rPr>
          <w:rFonts w:ascii="Calibri" w:cs="Calibri" w:eastAsia="Calibri" w:hAnsi="Calibri"/>
          <w:b w:val="1"/>
          <w:bCs w:val="1"/>
          <w:color w:val="1f2328"/>
          <w:sz w:val="33"/>
          <w:szCs w:val="33"/>
          <w:rtl w:val="0"/>
        </w:rPr>
        <w:t xml:space="preserve">cce</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Cr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0EE">
      <w:pPr>
        <w:spacing w:before="228"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convergent forces make addressing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 fulfillment urgent:</w:t>
      </w:r>
    </w:p>
    <w:p w:rsidR="00000000" w:rsidDel="00000000" w:rsidP="00000000" w:rsidRDefault="00000000" w:rsidRPr="00000000" w14:paraId="000000EF">
      <w:pPr>
        <w:spacing w:before="228" w:lineRule="auto"/>
        <w:ind w:lef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0">
      <w:pPr>
        <w:numPr>
          <w:ilvl w:val="0"/>
          <w:numId w:val="1"/>
        </w:numPr>
        <w:tabs>
          <w:tab w:val="left" w:leader="none" w:pos="975"/>
        </w:tabs>
        <w:spacing w:line="237" w:lineRule="auto"/>
        <w:ind w:left="735" w:right="952" w:hanging="242.00000000000003"/>
        <w:rPr>
          <w:rFonts w:ascii="Comic Sans MS" w:cs="Comic Sans MS" w:eastAsia="Comic Sans MS" w:hAnsi="Comic Sans MS"/>
          <w:b w:val="0"/>
          <w:bCs w:val="0"/>
          <w:color w:val="000000"/>
        </w:rPr>
      </w:pPr>
      <w:r w:rsidDel="00000000" w:rsidR="00000000" w:rsidRPr="00000000">
        <w:rPr>
          <w:rFonts w:ascii="Calibri" w:cs="Calibri" w:eastAsia="Calibri" w:hAnsi="Calibri"/>
          <w:b w:val="1"/>
          <w:bCs w:val="1"/>
          <w:color w:val="1f2328"/>
          <w:sz w:val="26"/>
          <w:szCs w:val="26"/>
          <w:rtl w:val="0"/>
        </w:rPr>
        <w:t xml:space="preserve">Comp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Early movers achieving 200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ROI have infrastructure that fulfills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gap between leaders (INPAC</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score 85+) and laggards (INPAC</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score &lt;70) widens monthly.</w:t>
      </w:r>
      <w:r w:rsidDel="00000000" w:rsidR="00000000" w:rsidRPr="00000000">
        <w:rPr>
          <w:rtl w:val="0"/>
        </w:rPr>
      </w:r>
    </w:p>
    <w:p w:rsidR="00000000" w:rsidDel="00000000" w:rsidP="00000000" w:rsidRDefault="00000000" w:rsidRPr="00000000" w14:paraId="000000F1">
      <w:pPr>
        <w:numPr>
          <w:ilvl w:val="0"/>
          <w:numId w:val="1"/>
        </w:numPr>
        <w:tabs>
          <w:tab w:val="left" w:leader="none" w:pos="1010"/>
        </w:tabs>
        <w:spacing w:before="230" w:line="237" w:lineRule="auto"/>
        <w:ind w:left="735" w:right="737" w:hanging="242.00000000000003"/>
        <w:rPr>
          <w:rFonts w:ascii="Comic Sans MS" w:cs="Comic Sans MS" w:eastAsia="Comic Sans MS" w:hAnsi="Comic Sans MS"/>
          <w:b w:val="0"/>
          <w:bCs w:val="0"/>
          <w:color w:val="000000"/>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Exp</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color w:val="1f2328"/>
          <w:sz w:val="26"/>
          <w:szCs w:val="26"/>
          <w:rtl w:val="0"/>
        </w:rPr>
        <w:t xml:space="preserve">Post-ChatGP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stakeholders expect natural language interaction at conversation speed. Infrastructure that fails the </w:t>
      </w: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or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needs feels broken, not modern.</w:t>
      </w:r>
      <w:r w:rsidDel="00000000" w:rsidR="00000000" w:rsidRPr="00000000">
        <w:rPr>
          <w:rtl w:val="0"/>
        </w:rPr>
      </w:r>
    </w:p>
    <w:p w:rsidR="00000000" w:rsidDel="00000000" w:rsidP="00000000" w:rsidRDefault="00000000" w:rsidRPr="00000000" w14:paraId="000000F2">
      <w:pPr>
        <w:numPr>
          <w:ilvl w:val="0"/>
          <w:numId w:val="1"/>
        </w:numPr>
        <w:tabs>
          <w:tab w:val="left" w:leader="none" w:pos="1010"/>
        </w:tabs>
        <w:spacing w:before="243" w:line="237" w:lineRule="auto"/>
        <w:ind w:left="735" w:right="1397" w:hanging="242.00000000000003"/>
        <w:rPr>
          <w:rFonts w:ascii="Comic Sans MS" w:cs="Comic Sans MS" w:eastAsia="Comic Sans MS" w:hAnsi="Comic Sans MS"/>
          <w:b w:val="0"/>
          <w:bCs w:val="0"/>
          <w:color w:val="000000"/>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Impl</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op talent gravitates to organizations with agent-ready infrastructure. Engineers evaluate companies by their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readiness scores. Losing key talent to competitors with higher scores compounds the infrastructure gap.</w:t>
      </w:r>
      <w:r w:rsidDel="00000000" w:rsidR="00000000" w:rsidRPr="00000000">
        <w:rPr>
          <w:rtl w:val="0"/>
        </w:rPr>
      </w:r>
    </w:p>
    <w:p w:rsidR="00000000" w:rsidDel="00000000" w:rsidP="00000000" w:rsidRDefault="00000000" w:rsidRPr="00000000" w14:paraId="000000F3">
      <w:pPr>
        <w:spacing w:before="243" w:line="237" w:lineRule="auto"/>
        <w:ind w:left="734" w:right="863" w:firstLine="0"/>
        <w:rPr>
          <w:rFonts w:ascii="Calibri" w:cs="Calibri" w:eastAsia="Calibri" w:hAnsi="Calibri"/>
          <w:color w:val="1f2328"/>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window for transformation is measured in quarters, not years. Organizations that wait for infrastructure to "stabilize" will find themselves unable to compete with those who've already built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™-ready foundations.</w:t>
      </w:r>
    </w:p>
    <w:p w:rsidR="00000000" w:rsidDel="00000000" w:rsidP="00000000" w:rsidRDefault="00000000" w:rsidRPr="00000000" w14:paraId="000000F4">
      <w:pPr>
        <w:tabs>
          <w:tab w:val="left" w:leader="none" w:pos="975"/>
        </w:tabs>
        <w:spacing w:line="237" w:lineRule="auto"/>
        <w:ind w:left="735" w:right="952"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5">
      <w:pPr>
        <w:tabs>
          <w:tab w:val="left" w:leader="none" w:pos="975"/>
        </w:tabs>
        <w:spacing w:line="237" w:lineRule="auto"/>
        <w:ind w:left="735" w:right="952"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6">
      <w:pPr>
        <w:spacing w:before="368"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F7">
      <w:pPr>
        <w:spacing w:before="368"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Trust </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 E</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ed</w:t>
      </w:r>
      <w:r w:rsidDel="00000000" w:rsidR="00000000" w:rsidRPr="00000000">
        <w:rPr>
          <w:rFonts w:ascii="Calibri" w:cs="Calibri" w:eastAsia="Calibri" w:hAnsi="Calibri"/>
          <w:b w:val="1"/>
          <w:bCs w:val="1"/>
          <w:color w:val="1f2328"/>
          <w:sz w:val="32"/>
          <w:szCs w:val="32"/>
          <w:rtl w:val="0"/>
        </w:rPr>
        <w:t xml:space="preserve">, Not Given</w:t>
      </w:r>
      <w:r w:rsidDel="00000000" w:rsidR="00000000" w:rsidRPr="00000000">
        <w:rPr>
          <w:rtl w:val="0"/>
        </w:rPr>
      </w:r>
    </w:p>
    <w:p w:rsidR="00000000" w:rsidDel="00000000" w:rsidP="00000000" w:rsidRDefault="00000000" w:rsidRPr="00000000" w14:paraId="000000F8">
      <w:pPr>
        <w:spacing w:before="229" w:line="398" w:lineRule="auto"/>
        <w:ind w:left="734" w:right="30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Many enterprises treat trust as a prerequisite: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need trusted AI                                                          agents."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framing reverses cause and effect.</w:t>
      </w:r>
      <w:r w:rsidDel="00000000" w:rsidR="00000000" w:rsidRPr="00000000">
        <w:rPr>
          <w:rtl w:val="0"/>
        </w:rPr>
      </w:r>
    </w:p>
    <w:p w:rsidR="00000000" w:rsidDel="00000000" w:rsidP="00000000" w:rsidRDefault="00000000" w:rsidRPr="00000000" w14:paraId="000000F9">
      <w:pPr>
        <w:spacing w:line="261"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isn't something you give or require.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out</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c</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ntly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FA">
      <w:pPr>
        <w:numPr>
          <w:ilvl w:val="0"/>
          <w:numId w:val="5"/>
        </w:numPr>
        <w:tabs>
          <w:tab w:val="left" w:leader="none" w:pos="1214"/>
        </w:tabs>
        <w:spacing w:before="224"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Sub-2-second responses build confidence</w:t>
      </w:r>
      <w:r w:rsidDel="00000000" w:rsidR="00000000" w:rsidRPr="00000000">
        <w:rPr>
          <w:rtl w:val="0"/>
        </w:rPr>
      </w:r>
    </w:p>
    <w:p w:rsidR="00000000" w:rsidDel="00000000" w:rsidP="00000000" w:rsidRDefault="00000000" w:rsidRPr="00000000" w14:paraId="000000FB">
      <w:pPr>
        <w:numPr>
          <w:ilvl w:val="0"/>
          <w:numId w:val="5"/>
        </w:numPr>
        <w:tabs>
          <w:tab w:val="left" w:leader="none" w:pos="1214"/>
        </w:tabs>
        <w:spacing w:before="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Business language keeps users engaged</w:t>
      </w:r>
      <w:r w:rsidDel="00000000" w:rsidR="00000000" w:rsidRPr="00000000">
        <w:rPr>
          <w:rtl w:val="0"/>
        </w:rPr>
      </w:r>
    </w:p>
    <w:p w:rsidR="00000000" w:rsidDel="00000000" w:rsidP="00000000" w:rsidRDefault="00000000" w:rsidRPr="00000000" w14:paraId="000000FC">
      <w:pPr>
        <w:numPr>
          <w:ilvl w:val="0"/>
          <w:numId w:val="5"/>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Context-aware Access satisfies regulators</w:t>
      </w:r>
      <w:r w:rsidDel="00000000" w:rsidR="00000000" w:rsidRPr="00000000">
        <w:rPr>
          <w:rtl w:val="0"/>
        </w:rPr>
      </w:r>
    </w:p>
    <w:p w:rsidR="00000000" w:rsidDel="00000000" w:rsidP="00000000" w:rsidRDefault="00000000" w:rsidRPr="00000000" w14:paraId="000000FD">
      <w:pPr>
        <w:numPr>
          <w:ilvl w:val="0"/>
          <w:numId w:val="5"/>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Continuous improvement builds reliability</w:t>
      </w:r>
      <w:r w:rsidDel="00000000" w:rsidR="00000000" w:rsidRPr="00000000">
        <w:rPr>
          <w:rtl w:val="0"/>
        </w:rPr>
      </w:r>
    </w:p>
    <w:p w:rsidR="00000000" w:rsidDel="00000000" w:rsidP="00000000" w:rsidRDefault="00000000" w:rsidRPr="00000000" w14:paraId="000000FE">
      <w:pPr>
        <w:numPr>
          <w:ilvl w:val="0"/>
          <w:numId w:val="5"/>
        </w:numPr>
        <w:tabs>
          <w:tab w:val="left" w:leader="none" w:pos="1214"/>
        </w:tabs>
        <w:spacing w:before="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Complete answers earn credibility</w:t>
      </w:r>
      <w:r w:rsidDel="00000000" w:rsidR="00000000" w:rsidRPr="00000000">
        <w:rPr>
          <w:rtl w:val="0"/>
        </w:rPr>
      </w:r>
    </w:p>
    <w:p w:rsidR="00000000" w:rsidDel="00000000" w:rsidP="00000000" w:rsidRDefault="00000000" w:rsidRPr="00000000" w14:paraId="000000FF">
      <w:pPr>
        <w:numPr>
          <w:ilvl w:val="0"/>
          <w:numId w:val="5"/>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Auditable reasoning enables validation</w:t>
      </w:r>
      <w:r w:rsidDel="00000000" w:rsidR="00000000" w:rsidRPr="00000000">
        <w:rPr>
          <w:rtl w:val="0"/>
        </w:rPr>
      </w:r>
    </w:p>
    <w:p w:rsidR="00000000" w:rsidDel="00000000" w:rsidP="00000000" w:rsidRDefault="00000000" w:rsidRPr="00000000" w14:paraId="00000100">
      <w:pPr>
        <w:spacing w:before="238" w:line="420" w:lineRule="auto"/>
        <w:ind w:left="734" w:right="3097"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Fulfill all six, and trust emerges. Miss even one, and join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fail.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ga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trust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2">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3">
      <w:pPr>
        <w:spacing w:line="35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research is clear: infrastructure gaps, not AI limitations, drive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failure rate. Sarah's</w:t>
      </w:r>
      <w:r w:rsidDel="00000000" w:rsidR="00000000" w:rsidRPr="00000000">
        <w:rPr>
          <w:rtl w:val="0"/>
        </w:rPr>
      </w:r>
    </w:p>
    <w:p w:rsidR="00000000" w:rsidDel="00000000" w:rsidP="00000000" w:rsidRDefault="00000000" w:rsidRPr="00000000" w14:paraId="00000104">
      <w:pPr>
        <w:spacing w:line="37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2M lesson comes next.</w:t>
      </w:r>
      <w:r w:rsidDel="00000000" w:rsidR="00000000" w:rsidRPr="00000000">
        <w:rPr>
          <w:rtl w:val="0"/>
        </w:rPr>
      </w:r>
    </w:p>
    <w:p w:rsidR="00000000" w:rsidDel="00000000" w:rsidP="00000000" w:rsidRDefault="00000000" w:rsidRPr="00000000" w14:paraId="00000105">
      <w:pPr>
        <w:spacing w:before="293"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106">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7">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8">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9">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A">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B">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C">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D">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E">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0F">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0">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1">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2">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3">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4">
      <w:pPr>
        <w:pStyle w:val="Heading1"/>
        <w:spacing w:before="1" w:lineRule="auto"/>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15">
      <w:pPr>
        <w:pStyle w:val="Heading1"/>
        <w:spacing w:before="1"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PART 2: SARAH'S MOMENT OF CRISIS</w:t>
      </w:r>
      <w:r w:rsidDel="00000000" w:rsidR="00000000" w:rsidRPr="00000000">
        <w:rPr>
          <w:rtl w:val="0"/>
        </w:rPr>
      </w:r>
    </w:p>
    <w:p w:rsidR="00000000" w:rsidDel="00000000" w:rsidP="00000000" w:rsidRDefault="00000000" w:rsidRPr="00000000" w14:paraId="00000116">
      <w:pPr>
        <w:spacing w:before="9"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66276</wp:posOffset>
                </wp:positionV>
                <wp:extent cx="12700" cy="12700"/>
                <wp:effectExtent b="0" l="0" r="0" t="0"/>
                <wp:wrapTopAndBottom distB="0" distT="0"/>
                <wp:docPr id="379" name=""/>
                <a:graphic>
                  <a:graphicData uri="http://schemas.microsoft.com/office/word/2010/wordprocessingShape">
                    <wps:wsp>
                      <wps:cNvSpPr/>
                      <wps:cNvPr id="63" name="Shape 6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66276</wp:posOffset>
                </wp:positionV>
                <wp:extent cx="12700" cy="12700"/>
                <wp:effectExtent b="0" l="0" r="0" t="0"/>
                <wp:wrapTopAndBottom distB="0" distT="0"/>
                <wp:docPr id="37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17">
      <w:pPr>
        <w:spacing w:before="350" w:lineRule="auto"/>
        <w:ind w:left="734" w:firstLine="0"/>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Bo</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-2</w:t>
      </w:r>
    </w:p>
    <w:p w:rsidR="00000000" w:rsidDel="00000000" w:rsidP="00000000" w:rsidRDefault="00000000" w:rsidRPr="00000000" w14:paraId="00000118">
      <w:pPr>
        <w:spacing w:line="235" w:lineRule="auto"/>
        <w:ind w:left="734" w:right="847"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9">
      <w:pPr>
        <w:spacing w:line="235"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Cedao walked into the Echo Health Systems boardroom on a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morning carrying a laptop, fifteen years of progressive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leadership experience, and the uncomfortable knowledge that she was about to explain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 million in failed AI investments to seven board members who expected results.</w:t>
      </w:r>
      <w:r w:rsidDel="00000000" w:rsidR="00000000" w:rsidRPr="00000000">
        <w:rPr>
          <w:rtl w:val="0"/>
        </w:rPr>
      </w:r>
    </w:p>
    <w:p w:rsidR="00000000" w:rsidDel="00000000" w:rsidP="00000000" w:rsidRDefault="00000000" w:rsidRPr="00000000" w14:paraId="0000011A">
      <w:pPr>
        <w:spacing w:before="23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email from Krish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adav, Echo's CFO, had been direct: "Board wants answers on AI spend.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9 AM. Bring metrics."</w:t>
      </w:r>
      <w:r w:rsidDel="00000000" w:rsidR="00000000" w:rsidRPr="00000000">
        <w:rPr>
          <w:rtl w:val="0"/>
        </w:rPr>
      </w:r>
    </w:p>
    <w:p w:rsidR="00000000" w:rsidDel="00000000" w:rsidP="00000000" w:rsidRDefault="00000000" w:rsidRPr="00000000" w14:paraId="0000011B">
      <w:pPr>
        <w:spacing w:before="243"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She'd spent the previous weekend preparing a presentation titled "AI Agent Pilot Program - 6 Month Review." As she connected her laptop to the boardroom screen, she knew the 23 slides of carefully worded explanations wouldn't matter.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numbers spoke for themselves, and they were bad.</w:t>
      </w:r>
      <w:r w:rsidDel="00000000" w:rsidR="00000000" w:rsidRPr="00000000">
        <w:rPr>
          <w:rtl w:val="0"/>
        </w:rPr>
      </w:r>
    </w:p>
    <w:p w:rsidR="00000000" w:rsidDel="00000000" w:rsidP="00000000" w:rsidRDefault="00000000" w:rsidRPr="00000000" w14:paraId="0000011C">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Arun Raj opened the meeting without any preamble. Echo's Board Chair had spent fifteen years as a practicing cardiologist before moving into health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leadership, then served as CEO for a decade before transitioning to the board. He had a gift for asking questions that cut through technical complexity to the heart of operational reality. "Sarah, you've been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 for six years. Echo's data infrastructure has won awards.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e've invested aggressively in analytics, data lakes, and governance.</w:t>
      </w:r>
      <w:r w:rsidDel="00000000" w:rsidR="00000000" w:rsidRPr="00000000">
        <w:rPr>
          <w:rtl w:val="0"/>
        </w:rPr>
      </w:r>
    </w:p>
    <w:p w:rsidR="00000000" w:rsidDel="00000000" w:rsidP="00000000" w:rsidRDefault="00000000" w:rsidRPr="00000000" w14:paraId="0000011D">
      <w:pPr>
        <w:spacing w:line="237" w:lineRule="auto"/>
        <w:ind w:left="734" w:right="137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Now we're investing in AI agents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 million over six months on three pilot programs.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alk us through where we are."</w:t>
      </w:r>
      <w:r w:rsidDel="00000000" w:rsidR="00000000" w:rsidRPr="00000000">
        <w:rPr>
          <w:rtl w:val="0"/>
        </w:rPr>
      </w:r>
    </w:p>
    <w:p w:rsidR="00000000" w:rsidDel="00000000" w:rsidP="00000000" w:rsidRDefault="00000000" w:rsidRPr="00000000" w14:paraId="0000011E">
      <w:pPr>
        <w:spacing w:before="232"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advanced to slide 3: "Pilot Summary."</w:t>
      </w:r>
      <w:r w:rsidDel="00000000" w:rsidR="00000000" w:rsidRPr="00000000">
        <w:rPr>
          <w:rtl w:val="0"/>
        </w:rPr>
      </w:r>
    </w:p>
    <w:p w:rsidR="00000000" w:rsidDel="00000000" w:rsidP="00000000" w:rsidRDefault="00000000" w:rsidRPr="00000000" w14:paraId="0000011F">
      <w:pPr>
        <w:spacing w:before="271" w:line="244" w:lineRule="auto"/>
        <w:ind w:left="734" w:right="684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1: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nt S</w:t>
      </w:r>
      <w:r w:rsidDel="00000000" w:rsidR="00000000" w:rsidRPr="00000000">
        <w:rPr>
          <w:rFonts w:ascii="Calibri" w:cs="Calibri" w:eastAsia="Calibri" w:hAnsi="Calibri"/>
          <w:b w:val="1"/>
          <w:bCs w:val="1"/>
          <w:color w:val="1f2328"/>
          <w:sz w:val="27"/>
          <w:szCs w:val="27"/>
          <w:rtl w:val="0"/>
        </w:rPr>
        <w:t xml:space="preserve">ched</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Investment: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650,000</w:t>
      </w:r>
      <w:r w:rsidDel="00000000" w:rsidR="00000000" w:rsidRPr="00000000">
        <w:rPr>
          <w:rtl w:val="0"/>
        </w:rPr>
      </w:r>
    </w:p>
    <w:p w:rsidR="00000000" w:rsidDel="00000000" w:rsidP="00000000" w:rsidRDefault="00000000" w:rsidRPr="00000000" w14:paraId="00000120">
      <w:pPr>
        <w:spacing w:line="237" w:lineRule="auto"/>
        <w:ind w:left="734" w:right="825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Status: Suspended Adoption: 8</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arget: 60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121">
      <w:pPr>
        <w:spacing w:before="262" w:line="244" w:lineRule="auto"/>
        <w:ind w:left="734" w:right="684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2: 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Do</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Ass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Investment: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720,000</w:t>
      </w:r>
      <w:r w:rsidDel="00000000" w:rsidR="00000000" w:rsidRPr="00000000">
        <w:rPr>
          <w:rtl w:val="0"/>
        </w:rPr>
      </w:r>
    </w:p>
    <w:p w:rsidR="00000000" w:rsidDel="00000000" w:rsidP="00000000" w:rsidRDefault="00000000" w:rsidRPr="00000000" w14:paraId="00000122">
      <w:pPr>
        <w:spacing w:line="237" w:lineRule="auto"/>
        <w:ind w:left="734" w:right="732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Status: Legal review pending Adoption: 12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(Physicians rejecting it)</w:t>
      </w:r>
      <w:r w:rsidDel="00000000" w:rsidR="00000000" w:rsidRPr="00000000">
        <w:rPr>
          <w:rtl w:val="0"/>
        </w:rPr>
      </w:r>
    </w:p>
    <w:p w:rsidR="00000000" w:rsidDel="00000000" w:rsidP="00000000" w:rsidRDefault="00000000" w:rsidRPr="00000000" w14:paraId="00000123">
      <w:pPr>
        <w:spacing w:before="263" w:line="244" w:lineRule="auto"/>
        <w:ind w:left="734" w:right="684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3: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nu</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Cy</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Investment: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630,000</w:t>
      </w:r>
      <w:r w:rsidDel="00000000" w:rsidR="00000000" w:rsidRPr="00000000">
        <w:rPr>
          <w:rtl w:val="0"/>
        </w:rPr>
      </w:r>
    </w:p>
    <w:p w:rsidR="00000000" w:rsidDel="00000000" w:rsidP="00000000" w:rsidRDefault="00000000" w:rsidRPr="00000000" w14:paraId="00000124">
      <w:pPr>
        <w:spacing w:line="237" w:lineRule="auto"/>
        <w:ind w:left="734" w:right="684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Status: Rolled back to manual process ROI: Negative 15</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p w:rsidR="00000000" w:rsidDel="00000000" w:rsidP="00000000" w:rsidRDefault="00000000" w:rsidRPr="00000000" w14:paraId="00000125">
      <w:pPr>
        <w:spacing w:before="22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Silence.</w:t>
      </w:r>
      <w:r w:rsidDel="00000000" w:rsidR="00000000" w:rsidRPr="00000000">
        <w:rPr>
          <w:rtl w:val="0"/>
        </w:rPr>
      </w:r>
    </w:p>
    <w:p w:rsidR="00000000" w:rsidDel="00000000" w:rsidP="00000000" w:rsidRDefault="00000000" w:rsidRPr="00000000" w14:paraId="00000126">
      <w:pPr>
        <w:spacing w:before="241" w:line="237" w:lineRule="auto"/>
        <w:ind w:left="720"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7">
      <w:pPr>
        <w:spacing w:before="241" w:line="237" w:lineRule="auto"/>
        <w:ind w:left="720"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8">
      <w:pPr>
        <w:spacing w:before="241" w:line="237" w:lineRule="auto"/>
        <w:ind w:left="720"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9">
      <w:pPr>
        <w:spacing w:before="241" w:line="237" w:lineRule="auto"/>
        <w:ind w:right="734"/>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A">
      <w:pPr>
        <w:spacing w:before="241" w:line="237" w:lineRule="auto"/>
        <w:ind w:left="720"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Then Krish, the CFO: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alk me through the math, Sarah.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wo million dollars. Six months.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pilots. </w:t>
      </w:r>
      <w:r w:rsidDel="00000000" w:rsidR="00000000" w:rsidRPr="00000000">
        <w:rPr>
          <w:rFonts w:ascii="Calibri" w:cs="Calibri" w:eastAsia="Calibri" w:hAnsi="Calibri"/>
          <w:color w:val="1f2328"/>
          <w:sz w:val="25"/>
          <w:szCs w:val="25"/>
          <w:rtl w:val="0"/>
        </w:rPr>
        <w:t xml:space="preserve">Z</w:t>
      </w:r>
      <w:r w:rsidDel="00000000" w:rsidR="00000000" w:rsidRPr="00000000">
        <w:rPr>
          <w:rFonts w:ascii="Calibri" w:cs="Calibri" w:eastAsia="Calibri" w:hAnsi="Calibri"/>
          <w:color w:val="1f2328"/>
          <w:sz w:val="26"/>
          <w:szCs w:val="26"/>
          <w:rtl w:val="0"/>
        </w:rPr>
        <w:t xml:space="preserve">ero adoption.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am I missing?"</w:t>
      </w:r>
      <w:r w:rsidDel="00000000" w:rsidR="00000000" w:rsidRPr="00000000">
        <w:rPr>
          <w:rtl w:val="0"/>
        </w:rPr>
      </w:r>
    </w:p>
    <w:p w:rsidR="00000000" w:rsidDel="00000000" w:rsidP="00000000" w:rsidRDefault="00000000" w:rsidRPr="00000000" w14:paraId="0000012B">
      <w:pPr>
        <w:spacing w:line="237" w:lineRule="auto"/>
        <w:ind w:left="734" w:right="102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C">
      <w:pPr>
        <w:spacing w:line="237" w:lineRule="auto"/>
        <w:ind w:left="734" w:right="1026"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vendors delivered what they promised," Sarah said. "Azure OpenAI, Pinecone vector database, state-of-the-art RAG implementation.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technology works.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problem is.." she paused, choosing words carefully "..our data infrastructure wasn't ready for agents."</w:t>
      </w:r>
    </w:p>
    <w:p w:rsidR="00000000" w:rsidDel="00000000" w:rsidP="00000000" w:rsidRDefault="00000000" w:rsidRPr="00000000" w14:paraId="0000012D">
      <w:pPr>
        <w:spacing w:line="237" w:lineRule="auto"/>
        <w:ind w:left="734" w:right="102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E">
      <w:pPr>
        <w:spacing w:line="237" w:lineRule="auto"/>
        <w:ind w:left="734" w:right="102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 board member leaned forward. "But you said Echo has excellent data infrastructure.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e've invested millions over the past decade. SQL Server data warehouse. Azure data lake. Databricks.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ou've won data excellence awards."</w:t>
      </w:r>
      <w:r w:rsidDel="00000000" w:rsidR="00000000" w:rsidRPr="00000000">
        <w:rPr>
          <w:rtl w:val="0"/>
        </w:rPr>
      </w:r>
    </w:p>
    <w:p w:rsidR="00000000" w:rsidDel="00000000" w:rsidP="00000000" w:rsidRDefault="00000000" w:rsidRPr="00000000" w14:paraId="0000012F">
      <w:pPr>
        <w:spacing w:before="230" w:line="237" w:lineRule="auto"/>
        <w:ind w:left="734" w:right="900"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BI and analytics," Sarah said.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built infrastructure that's brilliant at putting information in front of humans who make decisions. But agents need something fundamentally different.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 need data that's current within seconds, not hours.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 need to understand business language, not just SQL.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 need contextual authorization layered on their existing roles. Our infrastructure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1f2328"/>
          <w:sz w:val="26"/>
          <w:szCs w:val="26"/>
          <w:rtl w:val="0"/>
        </w:rPr>
        <w:t xml:space="preserve">as sophisticated as it is, wasn't designed for autonomous agents."</w:t>
      </w:r>
      <w:r w:rsidDel="00000000" w:rsidR="00000000" w:rsidRPr="00000000">
        <w:rPr>
          <w:rtl w:val="0"/>
        </w:rPr>
      </w:r>
    </w:p>
    <w:p w:rsidR="00000000" w:rsidDel="00000000" w:rsidP="00000000" w:rsidRDefault="00000000" w:rsidRPr="00000000" w14:paraId="00000130">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Raj's expression was unreadable. "Other health systems are deploying scheduling agents. Clinical documentation is being automated.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hy can't we do what our competitors are doing?"</w:t>
      </w:r>
      <w:r w:rsidDel="00000000" w:rsidR="00000000" w:rsidRPr="00000000">
        <w:rPr>
          <w:rtl w:val="0"/>
        </w:rPr>
      </w:r>
    </w:p>
    <w:p w:rsidR="00000000" w:rsidDel="00000000" w:rsidP="00000000" w:rsidRDefault="00000000" w:rsidRPr="00000000" w14:paraId="00000131">
      <w:pPr>
        <w:spacing w:before="24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was the question that had kept Sarah up for the past three nights. She clicked to slide 8: a diagram showing 9-13 second response times on the scheduling agent.</w:t>
      </w:r>
      <w:r w:rsidDel="00000000" w:rsidR="00000000" w:rsidRPr="00000000">
        <w:rPr>
          <w:rtl w:val="0"/>
        </w:rPr>
      </w:r>
    </w:p>
    <w:p w:rsidR="00000000" w:rsidDel="00000000" w:rsidP="00000000" w:rsidRDefault="00000000" w:rsidRPr="00000000" w14:paraId="00000132">
      <w:pPr>
        <w:spacing w:before="243" w:line="237" w:lineRule="auto"/>
        <w:ind w:left="734" w:right="7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"Our scheduling agent takes nine to thirteen seconds to respond," she said.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sers abandon before hearing the answer.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hy? Because our appointment data is refreshed overnight at 2 AM. By 10 AM, it's eight hours stale.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is querying yesterday's schedule.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morning cancellation at 9</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can't see it."</w:t>
      </w:r>
      <w:r w:rsidDel="00000000" w:rsidR="00000000" w:rsidRPr="00000000">
        <w:rPr>
          <w:rtl w:val="0"/>
        </w:rPr>
      </w:r>
    </w:p>
    <w:p w:rsidR="00000000" w:rsidDel="00000000" w:rsidP="00000000" w:rsidRDefault="00000000" w:rsidRPr="00000000" w14:paraId="00000133">
      <w:pPr>
        <w:spacing w:before="242" w:lineRule="auto"/>
        <w:ind w:left="734"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"Can't we just refresh more frequently?" Krish asked.</w:t>
      </w:r>
      <w:r w:rsidDel="00000000" w:rsidR="00000000" w:rsidRPr="00000000">
        <w:rPr>
          <w:rtl w:val="0"/>
        </w:rPr>
      </w:r>
    </w:p>
    <w:p w:rsidR="00000000" w:rsidDel="00000000" w:rsidP="00000000" w:rsidRDefault="00000000" w:rsidRPr="00000000" w14:paraId="00000134">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treating infrastructure designed for batch processing like it can do real-time. It's like trying to turn a cargo ship into a speedboat by adding more engines.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fundamental architecture is wrong for the requirement."</w:t>
      </w:r>
      <w:r w:rsidDel="00000000" w:rsidR="00000000" w:rsidRPr="00000000">
        <w:rPr>
          <w:rtl w:val="0"/>
        </w:rPr>
      </w:r>
    </w:p>
    <w:p w:rsidR="00000000" w:rsidDel="00000000" w:rsidP="00000000" w:rsidRDefault="00000000" w:rsidRPr="00000000" w14:paraId="00000135">
      <w:pPr>
        <w:spacing w:before="24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advanced through slides detailing the clinical documentation pilot. 45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on diagnoses because the agent couldn't access patient history across systems and the revenue cycle disaster, where RBAC without contextual controls led to the agent accessing records it shouldn't, triggering a legal review that nearly cost them Medicare certification.</w:t>
      </w:r>
      <w:r w:rsidDel="00000000" w:rsidR="00000000" w:rsidRPr="00000000">
        <w:rPr>
          <w:rtl w:val="0"/>
        </w:rPr>
      </w:r>
    </w:p>
    <w:p w:rsidR="00000000" w:rsidDel="00000000" w:rsidP="00000000" w:rsidRDefault="00000000" w:rsidRPr="00000000" w14:paraId="00000136">
      <w:pPr>
        <w:spacing w:before="242" w:lineRule="auto"/>
        <w:ind w:left="734"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Raj stopped her on slide 14. "I need you to be honest with me, Sarah. Can this be fixed?"</w:t>
      </w:r>
      <w:r w:rsidDel="00000000" w:rsidR="00000000" w:rsidRPr="00000000">
        <w:rPr>
          <w:rtl w:val="0"/>
        </w:rPr>
      </w:r>
    </w:p>
    <w:p w:rsidR="00000000" w:rsidDel="00000000" w:rsidP="00000000" w:rsidRDefault="00000000" w:rsidRPr="00000000" w14:paraId="00000137">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es," Sarah said. "But not by upgrading what we have.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need to build agent-ready infrastructure.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here's a framework,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that defines the six needs agents must have for users to trust them. Instant responses, Natural language understanding, Permitted access, Adaptive learning, Contextual synthesis,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reasoning.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failing on all six because our infrastructure was built for humans analyzing reports, not agents taking autonomous action."</w:t>
      </w:r>
      <w:r w:rsidDel="00000000" w:rsidR="00000000" w:rsidRPr="00000000">
        <w:rPr>
          <w:rtl w:val="0"/>
        </w:rPr>
      </w:r>
    </w:p>
    <w:p w:rsidR="00000000" w:rsidDel="00000000" w:rsidP="00000000" w:rsidRDefault="00000000" w:rsidRPr="00000000" w14:paraId="00000138">
      <w:pPr>
        <w:spacing w:before="243" w:lineRule="auto"/>
        <w:ind w:left="734" w:firstLine="0"/>
        <w:jc w:val="both"/>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hat's that cost?" Krish asked.</w:t>
      </w:r>
      <w:r w:rsidDel="00000000" w:rsidR="00000000" w:rsidRPr="00000000">
        <w:rPr>
          <w:rtl w:val="0"/>
        </w:rPr>
      </w:r>
    </w:p>
    <w:p w:rsidR="00000000" w:rsidDel="00000000" w:rsidP="00000000" w:rsidRDefault="00000000" w:rsidRPr="00000000" w14:paraId="00000139">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sz w:val="26"/>
          <w:szCs w:val="26"/>
        </w:rPr>
        <mc:AlternateContent>
          <mc:Choice Requires="wpg">
            <w:drawing>
              <wp:anchor allowOverlap="1" behindDoc="0" distB="0" distT="0" distL="0" distR="0" hidden="0" layoutInCell="1" locked="0" relativeHeight="0" simplePos="0">
                <wp:simplePos x="0" y="0"/>
                <wp:positionH relativeFrom="page">
                  <wp:posOffset>7597774</wp:posOffset>
                </wp:positionH>
                <wp:positionV relativeFrom="page">
                  <wp:posOffset>-1</wp:posOffset>
                </wp:positionV>
                <wp:extent cx="12700" cy="10058400"/>
                <wp:effectExtent b="0" l="0" r="0" t="0"/>
                <wp:wrapNone/>
                <wp:docPr id="374" name=""/>
                <a:graphic>
                  <a:graphicData uri="http://schemas.microsoft.com/office/word/2010/wordprocessingShape">
                    <wps:wsp>
                      <wps:cNvSpPr/>
                      <wps:cNvPr id="23" name="Shape 23"/>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7597774</wp:posOffset>
                </wp:positionH>
                <wp:positionV relativeFrom="page">
                  <wp:posOffset>-1</wp:posOffset>
                </wp:positionV>
                <wp:extent cx="12700" cy="10058400"/>
                <wp:effectExtent b="0" l="0" r="0" t="0"/>
                <wp:wrapNone/>
                <wp:docPr id="37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Calibri" w:cs="Calibri" w:eastAsia="Calibri" w:hAnsi="Calibri"/>
          <w:sz w:val="26"/>
          <w:szCs w:val="26"/>
        </w:rPr>
        <mc:AlternateContent>
          <mc:Choice Requires="wpg">
            <w:drawing>
              <wp:anchor allowOverlap="1" behindDoc="0" distB="0" distT="0" distL="0" distR="0" hidden="0" layoutInCell="1" locked="0" relativeHeight="0" simplePos="0">
                <wp:simplePos x="0" y="0"/>
                <wp:positionH relativeFrom="page">
                  <wp:posOffset>139699</wp:posOffset>
                </wp:positionH>
                <wp:positionV relativeFrom="page">
                  <wp:posOffset>-1</wp:posOffset>
                </wp:positionV>
                <wp:extent cx="12700" cy="10058400"/>
                <wp:effectExtent b="0" l="0" r="0" t="0"/>
                <wp:wrapNone/>
                <wp:docPr id="372" name=""/>
                <a:graphic>
                  <a:graphicData uri="http://schemas.microsoft.com/office/word/2010/wordprocessingShape">
                    <wps:wsp>
                      <wps:cNvSpPr/>
                      <wps:cNvPr id="2" name="Shape 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139699</wp:posOffset>
                </wp:positionH>
                <wp:positionV relativeFrom="page">
                  <wp:posOffset>-1</wp:posOffset>
                </wp:positionV>
                <wp:extent cx="12700" cy="10058400"/>
                <wp:effectExtent b="0" l="0" r="0" t="0"/>
                <wp:wrapNone/>
                <wp:docPr id="37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0058400"/>
                        </a:xfrm>
                        <a:prstGeom prst="rect"/>
                        <a:ln/>
                      </pic:spPr>
                    </pic:pic>
                  </a:graphicData>
                </a:graphic>
              </wp:anchor>
            </w:drawing>
          </mc:Fallback>
        </mc:AlternateContent>
      </w:r>
      <w:r w:rsidDel="00000000" w:rsidR="00000000" w:rsidRPr="00000000">
        <w:rPr>
          <w:rFonts w:ascii="Calibri" w:cs="Calibri" w:eastAsia="Calibri" w:hAnsi="Calibri"/>
          <w:color w:val="1f2328"/>
          <w:sz w:val="26"/>
          <w:szCs w:val="26"/>
          <w:rtl w:val="0"/>
        </w:rPr>
        <w:t xml:space="preserve">Sarah had rehearsed this moment.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 million.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en weeks.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start with a complete</w:t>
      </w:r>
      <w:r w:rsidDel="00000000" w:rsidR="00000000" w:rsidRPr="00000000">
        <w:rPr>
          <w:rtl w:val="0"/>
        </w:rPr>
      </w:r>
    </w:p>
    <w:p w:rsidR="00000000" w:rsidDel="00000000" w:rsidP="00000000" w:rsidRDefault="00000000" w:rsidRPr="00000000" w14:paraId="0000013A">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infrastructure assessment measuring exactly where we fall short on each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hen we transform the architecture, layer by layer. Real-time data fabric for Instant responses. Semantic understanding for Natural queries. Dynamic authorization for Permitted access.</w:t>
      </w:r>
      <w:r w:rsidDel="00000000" w:rsidR="00000000" w:rsidRPr="00000000">
        <w:rPr>
          <w:rtl w:val="0"/>
        </w:rPr>
      </w:r>
    </w:p>
    <w:p w:rsidR="00000000" w:rsidDel="00000000" w:rsidP="00000000" w:rsidRDefault="00000000" w:rsidRPr="00000000" w14:paraId="0000013B">
      <w:pPr>
        <w:spacing w:before="4"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Observable reasoning for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ransparency. By week ten, we will deploy our first production agent with the foundation in place to support it."</w:t>
      </w:r>
      <w:r w:rsidDel="00000000" w:rsidR="00000000" w:rsidRPr="00000000">
        <w:rPr>
          <w:rtl w:val="0"/>
        </w:rPr>
      </w:r>
    </w:p>
    <w:p w:rsidR="00000000" w:rsidDel="00000000" w:rsidP="00000000" w:rsidRDefault="00000000" w:rsidRPr="00000000" w14:paraId="0000013C">
      <w:pPr>
        <w:spacing w:before="232" w:line="237"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want us to spend another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 million after we just spent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 million on pilots that don't work?" A board member's voice carried frustration.</w:t>
      </w:r>
      <w:r w:rsidDel="00000000" w:rsidR="00000000" w:rsidRPr="00000000">
        <w:rPr>
          <w:rtl w:val="0"/>
        </w:rPr>
      </w:r>
    </w:p>
    <w:p w:rsidR="00000000" w:rsidDel="00000000" w:rsidP="00000000" w:rsidRDefault="00000000" w:rsidRPr="00000000" w14:paraId="0000013D">
      <w:pPr>
        <w:spacing w:before="239" w:line="237" w:lineRule="auto"/>
        <w:ind w:left="734" w:right="1161"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"I'm asking you to invest in the infrastructure those pilots needed to succeed," Sarah said.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alternative is continuing to fail, spending millions more on agents that will never work on BI-era foundations that weren't designed to fulfill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without augmentation."</w:t>
      </w:r>
      <w:r w:rsidDel="00000000" w:rsidR="00000000" w:rsidRPr="00000000">
        <w:rPr>
          <w:rtl w:val="0"/>
        </w:rPr>
      </w:r>
    </w:p>
    <w:p w:rsidR="00000000" w:rsidDel="00000000" w:rsidP="00000000" w:rsidRDefault="00000000" w:rsidRPr="00000000" w14:paraId="0000013E">
      <w:pPr>
        <w:spacing w:before="24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Dr. Raj looked at Sarah for a long moment. "Ninety days," he said finally.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eekly progress metrics. If we don't see measurable improvement in infrastructure readiness by week four, we're canceling all AI initiatives and you'll need to explain to the staff why Echo is pulling back while our competitors move forward."</w:t>
      </w:r>
      <w:r w:rsidDel="00000000" w:rsidR="00000000" w:rsidRPr="00000000">
        <w:rPr>
          <w:rtl w:val="0"/>
        </w:rPr>
      </w:r>
    </w:p>
    <w:p w:rsidR="00000000" w:rsidDel="00000000" w:rsidP="00000000" w:rsidRDefault="00000000" w:rsidRPr="00000000" w14:paraId="0000013F">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closed her laptop. Ninety days.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en weeks to transform fifteen years of infrastructure decisions. She knew the first thing she needed to do: stop treating agents like a feature to add to existing systems and start building architecture that fulfilled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w:t>
      </w:r>
      <w:r w:rsidDel="00000000" w:rsidR="00000000" w:rsidRPr="00000000">
        <w:rPr>
          <w:rtl w:val="0"/>
        </w:rPr>
      </w:r>
    </w:p>
    <w:p w:rsidR="00000000" w:rsidDel="00000000" w:rsidP="00000000" w:rsidRDefault="00000000" w:rsidRPr="00000000" w14:paraId="00000140">
      <w:pPr>
        <w:spacing w:before="24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As the board members filed out, Marcus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illiams, Echo's Chief Data Officer, caught her arm.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did the right thing," he said quietly. "I've been saying for months that our data warehouse can't support agents. But I need you to be right about this. Because if you're not, both our careers are over."</w:t>
      </w:r>
      <w:r w:rsidDel="00000000" w:rsidR="00000000" w:rsidRPr="00000000">
        <w:rPr>
          <w:rtl w:val="0"/>
        </w:rPr>
      </w:r>
    </w:p>
    <w:p w:rsidR="00000000" w:rsidDel="00000000" w:rsidP="00000000" w:rsidRDefault="00000000" w:rsidRPr="00000000" w14:paraId="00000141">
      <w:pPr>
        <w:spacing w:before="245" w:line="237"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nodded. She'd spent the weekend studying frameworks, reading case studies, analyzing what separated the 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succeeded from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failed.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answer was consistent: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eadi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w:t>
      </w:r>
      <w:r w:rsidDel="00000000" w:rsidR="00000000" w:rsidRPr="00000000">
        <w:rPr>
          <w:rFonts w:ascii="Calibri" w:cs="Calibri" w:eastAsia="Calibri" w:hAnsi="Calibri"/>
          <w:color w:val="1f2328"/>
          <w:sz w:val="26"/>
          <w:szCs w:val="26"/>
          <w:rtl w:val="0"/>
        </w:rPr>
        <w:t xml:space="preserve">Not better models. Not more training. Infrastructure that fulfilled the six needs agents require.</w:t>
      </w:r>
      <w:r w:rsidDel="00000000" w:rsidR="00000000" w:rsidRPr="00000000">
        <w:rPr>
          <w:rtl w:val="0"/>
        </w:rPr>
      </w:r>
    </w:p>
    <w:p w:rsidR="00000000" w:rsidDel="00000000" w:rsidP="00000000" w:rsidRDefault="00000000" w:rsidRPr="00000000" w14:paraId="00000142">
      <w:pPr>
        <w:spacing w:before="243" w:lineRule="auto"/>
        <w:ind w:left="734"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She had ten weeks to prove it.</w:t>
      </w:r>
      <w:r w:rsidDel="00000000" w:rsidR="00000000" w:rsidRPr="00000000">
        <w:rPr>
          <w:rtl w:val="0"/>
        </w:rPr>
      </w:r>
    </w:p>
    <w:p w:rsidR="00000000" w:rsidDel="00000000" w:rsidP="00000000" w:rsidRDefault="00000000" w:rsidRPr="00000000" w14:paraId="00000143">
      <w:pPr>
        <w:spacing w:before="296"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144">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5">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6">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7">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8">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9">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A">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B">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C">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D">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E">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4F">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50">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51">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3: THE INFRASTRUCTURE READINESS GAP</w:t>
      </w:r>
      <w:r w:rsidDel="00000000" w:rsidR="00000000" w:rsidRPr="00000000">
        <w:rPr>
          <w:rtl w:val="0"/>
        </w:rPr>
      </w:r>
    </w:p>
    <w:p w:rsidR="00000000" w:rsidDel="00000000" w:rsidP="00000000" w:rsidRDefault="00000000" w:rsidRPr="00000000" w14:paraId="00000152">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66432</wp:posOffset>
                </wp:positionV>
                <wp:extent cx="12700" cy="12700"/>
                <wp:effectExtent b="0" l="0" r="0" t="0"/>
                <wp:wrapTopAndBottom distB="0" distT="0"/>
                <wp:docPr id="385" name=""/>
                <a:graphic>
                  <a:graphicData uri="http://schemas.microsoft.com/office/word/2010/wordprocessingShape">
                    <wps:wsp>
                      <wps:cNvSpPr/>
                      <wps:cNvPr id="76" name="Shape 7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66432</wp:posOffset>
                </wp:positionV>
                <wp:extent cx="12700" cy="12700"/>
                <wp:effectExtent b="0" l="0" r="0" t="0"/>
                <wp:wrapTopAndBottom distB="0" distT="0"/>
                <wp:docPr id="38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53">
      <w:pPr>
        <w:spacing w:before="353" w:line="237" w:lineRule="auto"/>
        <w:ind w:left="734" w:right="734" w:firstLine="0"/>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PART 3A: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adig</w:t>
      </w:r>
      <w:r w:rsidDel="00000000" w:rsidR="00000000" w:rsidRPr="00000000">
        <w:rPr>
          <w:rFonts w:ascii="Calibri" w:cs="Calibri" w:eastAsia="Calibri" w:hAnsi="Calibri"/>
          <w:b w:val="1"/>
          <w:bCs w:val="1"/>
          <w:color w:val="1f2328"/>
          <w:sz w:val="32"/>
          <w:szCs w:val="32"/>
          <w:rtl w:val="0"/>
        </w:rPr>
        <w:t xml:space="preserve">m S</w:t>
      </w:r>
      <w:r w:rsidDel="00000000" w:rsidR="00000000" w:rsidRPr="00000000">
        <w:rPr>
          <w:rFonts w:ascii="Calibri" w:cs="Calibri" w:eastAsia="Calibri" w:hAnsi="Calibri"/>
          <w:b w:val="1"/>
          <w:bCs w:val="1"/>
          <w:color w:val="1f2328"/>
          <w:sz w:val="33"/>
          <w:szCs w:val="33"/>
          <w:rtl w:val="0"/>
        </w:rPr>
        <w:t xml:space="preserve">hif</w:t>
      </w:r>
      <w:r w:rsidDel="00000000" w:rsidR="00000000" w:rsidRPr="00000000">
        <w:rPr>
          <w:rFonts w:ascii="Calibri" w:cs="Calibri" w:eastAsia="Calibri" w:hAnsi="Calibri"/>
          <w:b w:val="1"/>
          <w:bCs w:val="1"/>
          <w:color w:val="1f2328"/>
          <w:sz w:val="32"/>
          <w:szCs w:val="32"/>
          <w:rtl w:val="0"/>
        </w:rPr>
        <w:t xml:space="preserve">t - 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So</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tw</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3.0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qu</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INPACT™ R</w:t>
      </w:r>
      <w:r w:rsidDel="00000000" w:rsidR="00000000" w:rsidRPr="00000000">
        <w:rPr>
          <w:rFonts w:ascii="Calibri" w:cs="Calibri" w:eastAsia="Calibri" w:hAnsi="Calibri"/>
          <w:b w:val="1"/>
          <w:bCs w:val="1"/>
          <w:color w:val="1f2328"/>
          <w:sz w:val="33"/>
          <w:szCs w:val="33"/>
          <w:rtl w:val="0"/>
        </w:rPr>
        <w:t xml:space="preserve">ead</w:t>
      </w:r>
      <w:r w:rsidDel="00000000" w:rsidR="00000000" w:rsidRPr="00000000">
        <w:rPr>
          <w:rFonts w:ascii="Calibri" w:cs="Calibri" w:eastAsia="Calibri" w:hAnsi="Calibri"/>
          <w:b w:val="1"/>
          <w:bCs w:val="1"/>
          <w:color w:val="1f2328"/>
          <w:sz w:val="32"/>
          <w:szCs w:val="32"/>
          <w:rtl w:val="0"/>
        </w:rPr>
        <w:t xml:space="preserve">y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w:t>
      </w:r>
    </w:p>
    <w:p w:rsidR="00000000" w:rsidDel="00000000" w:rsidP="00000000" w:rsidRDefault="00000000" w:rsidRPr="00000000" w14:paraId="00000154">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enterprises deploy AI agents on existing infrastructure and watch them fail, the instinct is to blame the models, the data quality, or the implementation team. But the failure runs deeper. Andrej Karpathy, former Director of AI at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esla and co-founder of OpenAI, explains why in his June 2025 keynote at </w:t>
      </w:r>
      <w:r w:rsidDel="00000000" w:rsidR="00000000" w:rsidRPr="00000000">
        <w:rPr>
          <w:rFonts w:ascii="Calibri" w:cs="Calibri" w:eastAsia="Calibri" w:hAnsi="Calibri"/>
          <w:color w:val="1f2328"/>
          <w:sz w:val="25"/>
          <w:szCs w:val="25"/>
          <w:rtl w:val="0"/>
        </w:rPr>
        <w:t xml:space="preserve">Y </w:t>
      </w:r>
      <w:r w:rsidDel="00000000" w:rsidR="00000000" w:rsidRPr="00000000">
        <w:rPr>
          <w:rFonts w:ascii="Calibri" w:cs="Calibri" w:eastAsia="Calibri" w:hAnsi="Calibri"/>
          <w:color w:val="1f2328"/>
          <w:sz w:val="26"/>
          <w:szCs w:val="26"/>
          <w:rtl w:val="0"/>
        </w:rPr>
        <w:t xml:space="preserve">Combinator AI Startup School.[9] His thesis: "Software is changing quite fundamentally again. LLMs are a new kind of computer, and you program them in English."</w:t>
      </w:r>
      <w:r w:rsidDel="00000000" w:rsidR="00000000" w:rsidRPr="00000000">
        <w:rPr>
          <w:rtl w:val="0"/>
        </w:rPr>
      </w:r>
    </w:p>
    <w:p w:rsidR="00000000" w:rsidDel="00000000" w:rsidP="00000000" w:rsidRDefault="00000000" w:rsidRPr="00000000" w14:paraId="00000155">
      <w:pPr>
        <w:spacing w:before="230" w:line="244"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paradigm shift explains why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pilot failure rate isn't about insufficient technology, it's about fundamental architectural mismatch. </w:t>
      </w: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ca</w:t>
      </w:r>
      <w:r w:rsidDel="00000000" w:rsidR="00000000" w:rsidRPr="00000000">
        <w:rPr>
          <w:rFonts w:ascii="Calibri" w:cs="Calibri" w:eastAsia="Calibri" w:hAnsi="Calibri"/>
          <w:b w:val="1"/>
          <w:bCs w:val="1"/>
          <w:color w:val="1f2328"/>
          <w:sz w:val="26"/>
          <w:szCs w:val="26"/>
          <w:rtl w:val="0"/>
        </w:rPr>
        <w:t xml:space="preserve">nnot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out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databases, warehouses, and governance systems remain essential, but they need new layers for semantic understanding, real-time access, and dynamic permissions that enable agent operation.</w:t>
      </w:r>
      <w:r w:rsidDel="00000000" w:rsidR="00000000" w:rsidRPr="00000000">
        <w:rPr>
          <w:rtl w:val="0"/>
        </w:rPr>
      </w:r>
    </w:p>
    <w:p w:rsidR="00000000" w:rsidDel="00000000" w:rsidP="00000000" w:rsidRDefault="00000000" w:rsidRPr="00000000" w14:paraId="00000156">
      <w:pPr>
        <w:spacing w:before="268"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adig</w:t>
      </w:r>
      <w:r w:rsidDel="00000000" w:rsidR="00000000" w:rsidRPr="00000000">
        <w:rPr>
          <w:rFonts w:ascii="Calibri" w:cs="Calibri" w:eastAsia="Calibri" w:hAnsi="Calibri"/>
          <w:b w:val="1"/>
          <w:bCs w:val="1"/>
          <w:color w:val="1f2328"/>
          <w:sz w:val="26"/>
          <w:szCs w:val="26"/>
          <w:rtl w:val="0"/>
        </w:rPr>
        <w:t xml:space="preserve">ms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lopm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p w:rsidR="00000000" w:rsidDel="00000000" w:rsidP="00000000" w:rsidRDefault="00000000" w:rsidRPr="00000000" w14:paraId="00000157">
      <w:pPr>
        <w:spacing w:before="25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Karpathy identifies three distinct eras requiring different infrastructure:</w:t>
      </w:r>
      <w:r w:rsidDel="00000000" w:rsidR="00000000" w:rsidRPr="00000000">
        <w:rPr>
          <w:rtl w:val="0"/>
        </w:rPr>
      </w:r>
    </w:p>
    <w:p w:rsidR="00000000" w:rsidDel="00000000" w:rsidP="00000000" w:rsidRDefault="00000000" w:rsidRPr="00000000" w14:paraId="00000158">
      <w:pPr>
        <w:spacing w:before="237"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(1950s-2010s): </w:t>
      </w:r>
      <w:r w:rsidDel="00000000" w:rsidR="00000000" w:rsidRPr="00000000">
        <w:rPr>
          <w:rFonts w:ascii="Calibri" w:cs="Calibri" w:eastAsia="Calibri" w:hAnsi="Calibri"/>
          <w:color w:val="1f2328"/>
          <w:sz w:val="26"/>
          <w:szCs w:val="26"/>
          <w:rtl w:val="0"/>
        </w:rPr>
        <w:t xml:space="preserve">Explicit logic in C++, Java, and Python. Enterprise data infrastructure</w:t>
      </w:r>
      <w:r w:rsidDel="00000000" w:rsidR="00000000" w:rsidRPr="00000000">
        <w:rPr>
          <w:rtl w:val="0"/>
        </w:rPr>
      </w:r>
    </w:p>
    <w:p w:rsidR="00000000" w:rsidDel="00000000" w:rsidP="00000000" w:rsidRDefault="00000000" w:rsidRPr="00000000" w14:paraId="00000159">
      <w:pPr>
        <w:spacing w:line="249"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(data warehouses,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pipelines, BI dashboards) was built in this era with rigid schemas, predefined queries, and deterministic outputs.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ed f</w:t>
      </w:r>
      <w:r w:rsidDel="00000000" w:rsidR="00000000" w:rsidRPr="00000000">
        <w:rPr>
          <w:rFonts w:ascii="Calibri" w:cs="Calibri" w:eastAsia="Calibri" w:hAnsi="Calibri"/>
          <w:b w:val="1"/>
          <w:bCs w:val="1"/>
          <w:color w:val="1f2328"/>
          <w:sz w:val="26"/>
          <w:szCs w:val="26"/>
          <w:rtl w:val="0"/>
        </w:rPr>
        <w:t xml:space="preserve">or </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n-m</w:t>
      </w:r>
      <w:r w:rsidDel="00000000" w:rsidR="00000000" w:rsidRPr="00000000">
        <w:rPr>
          <w:rFonts w:ascii="Calibri" w:cs="Calibri" w:eastAsia="Calibri" w:hAnsi="Calibri"/>
          <w:b w:val="1"/>
          <w:bCs w:val="1"/>
          <w:color w:val="1f2328"/>
          <w:sz w:val="27"/>
          <w:szCs w:val="27"/>
          <w:rtl w:val="0"/>
        </w:rPr>
        <w:t xml:space="preserve">edia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 deci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on-m</w:t>
      </w:r>
      <w:r w:rsidDel="00000000" w:rsidR="00000000" w:rsidRPr="00000000">
        <w:rPr>
          <w:rFonts w:ascii="Calibri" w:cs="Calibri" w:eastAsia="Calibri" w:hAnsi="Calibri"/>
          <w:b w:val="1"/>
          <w:bCs w:val="1"/>
          <w:color w:val="1f2328"/>
          <w:sz w:val="27"/>
          <w:szCs w:val="27"/>
          <w:rtl w:val="0"/>
        </w:rPr>
        <w:t xml:space="preserve">aki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not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utonomous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5A">
      <w:pPr>
        <w:spacing w:before="246"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2.0 (2010s-2023): </w:t>
      </w:r>
      <w:r w:rsidDel="00000000" w:rsidR="00000000" w:rsidRPr="00000000">
        <w:rPr>
          <w:rFonts w:ascii="Calibri" w:cs="Calibri" w:eastAsia="Calibri" w:hAnsi="Calibri"/>
          <w:color w:val="1f2328"/>
          <w:sz w:val="26"/>
          <w:szCs w:val="26"/>
          <w:rtl w:val="0"/>
        </w:rPr>
        <w:t xml:space="preserve">Neural networks where "code" became learned weights. Enterprises adopted this selectively: computer vision for quality control, recommendation engines for personalization, fraud detection for security.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remained point solutions within larger Software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1f2328"/>
          <w:sz w:val="26"/>
          <w:szCs w:val="26"/>
          <w:rtl w:val="0"/>
        </w:rPr>
        <w:t xml:space="preserve">1.0 architectures.</w:t>
      </w:r>
      <w:r w:rsidDel="00000000" w:rsidR="00000000" w:rsidRPr="00000000">
        <w:rPr>
          <w:rtl w:val="0"/>
        </w:rPr>
      </w:r>
    </w:p>
    <w:p w:rsidR="00000000" w:rsidDel="00000000" w:rsidP="00000000" w:rsidRDefault="00000000" w:rsidRPr="00000000" w14:paraId="0000015B">
      <w:pPr>
        <w:spacing w:before="240" w:line="237" w:lineRule="auto"/>
        <w:ind w:left="734" w:right="734" w:firstLine="0"/>
        <w:rPr>
          <w:rFonts w:ascii="Calibri" w:cs="Calibri" w:eastAsia="Calibri" w:hAnsi="Calibri"/>
          <w:b w:val="1"/>
          <w:bCs w:val="1"/>
          <w:color w:val="1f2328"/>
          <w:sz w:val="33"/>
          <w:szCs w:val="33"/>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(2023-pr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Large Language Models programmable in natural language.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nlike narrow task-specific models, LLMs are general-purpose reasoning engines. Karpathy observes that Software 3.0 is "eating" Software 1.0/2.0 over time, many user-facing applications will be rewritten for natural language interaction.[9] In the near term, all three paradigms coexist: enterprises maintain Software 1.0 databases and business logic, leverage Software 2.0 ML models where specialized, while adding Software 3.0 agent layers.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long-term trajectory favors agents replacing traditional interfaces, but the transformation takes years, not months.</w:t>
      </w:r>
      <w:r w:rsidDel="00000000" w:rsidR="00000000" w:rsidRPr="00000000">
        <w:rPr>
          <w:rtl w:val="0"/>
        </w:rPr>
      </w:r>
    </w:p>
    <w:p w:rsidR="00000000" w:rsidDel="00000000" w:rsidP="00000000" w:rsidRDefault="00000000" w:rsidRPr="00000000" w14:paraId="0000015C">
      <w:pPr>
        <w:spacing w:before="240" w:line="237"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15D">
      <w:pPr>
        <w:spacing w:before="240" w:line="237"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15E">
      <w:pPr>
        <w:spacing w:before="24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onn</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Software 3.0 agents need infrastructure that fulfills all six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Software 1.0 infrastructure wasn't designed for these capabilities and requires augmentation across all six dimensions:</w:t>
      </w:r>
      <w:r w:rsidDel="00000000" w:rsidR="00000000" w:rsidRPr="00000000">
        <w:rPr>
          <w:rtl w:val="0"/>
        </w:rPr>
      </w:r>
    </w:p>
    <w:p w:rsidR="00000000" w:rsidDel="00000000" w:rsidP="00000000" w:rsidRDefault="00000000" w:rsidRPr="00000000" w14:paraId="0000015F">
      <w:pPr>
        <w:spacing w:before="7" w:lineRule="auto"/>
        <w:rPr>
          <w:rFonts w:ascii="Calibri" w:cs="Calibri" w:eastAsia="Calibri" w:hAnsi="Calibri"/>
          <w:sz w:val="18"/>
          <w:szCs w:val="18"/>
        </w:rPr>
      </w:pPr>
      <w:r w:rsidDel="00000000" w:rsidR="00000000" w:rsidRPr="00000000">
        <w:rPr>
          <w:rtl w:val="0"/>
        </w:rPr>
      </w:r>
    </w:p>
    <w:tbl>
      <w:tblPr>
        <w:tblStyle w:val="Table3"/>
        <w:tblW w:w="1002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3510"/>
        <w:gridCol w:w="4320"/>
        <w:tblGridChange w:id="0">
          <w:tblGrid>
            <w:gridCol w:w="2190"/>
            <w:gridCol w:w="3510"/>
            <w:gridCol w:w="4320"/>
          </w:tblGrid>
        </w:tblGridChange>
      </w:tblGrid>
      <w:tr>
        <w:trPr>
          <w:cantSplit w:val="0"/>
          <w:trHeight w:val="539" w:hRule="atLeast"/>
          <w:tblHeader w:val="1"/>
        </w:trPr>
        <w:tc>
          <w:tcPr/>
          <w:p w:rsidR="00000000" w:rsidDel="00000000" w:rsidP="00000000" w:rsidRDefault="00000000" w:rsidRPr="00000000" w14:paraId="00000160">
            <w:pPr>
              <w:spacing w:before="106" w:lineRule="auto"/>
              <w:ind w:left="225"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tl w:val="0"/>
              </w:rPr>
            </w:r>
          </w:p>
        </w:tc>
        <w:tc>
          <w:tcPr/>
          <w:p w:rsidR="00000000" w:rsidDel="00000000" w:rsidP="00000000" w:rsidRDefault="00000000" w:rsidRPr="00000000" w14:paraId="00000161">
            <w:pPr>
              <w:spacing w:before="106" w:lineRule="auto"/>
              <w:ind w:left="195"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162">
            <w:pPr>
              <w:spacing w:before="106" w:lineRule="auto"/>
              <w:ind w:left="665"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c>
      </w:tr>
      <w:tr>
        <w:trPr>
          <w:cantSplit w:val="0"/>
          <w:trHeight w:val="539" w:hRule="atLeast"/>
          <w:tblHeader w:val="1"/>
        </w:trPr>
        <w:tc>
          <w:tcPr/>
          <w:p w:rsidR="00000000" w:rsidDel="00000000" w:rsidP="00000000" w:rsidRDefault="00000000" w:rsidRPr="00000000" w14:paraId="00000163">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w:t>
            </w:r>
            <w:r w:rsidDel="00000000" w:rsidR="00000000" w:rsidRPr="00000000">
              <w:rPr>
                <w:rtl w:val="0"/>
              </w:rPr>
            </w:r>
          </w:p>
        </w:tc>
        <w:tc>
          <w:tcPr/>
          <w:p w:rsidR="00000000" w:rsidDel="00000000" w:rsidP="00000000" w:rsidRDefault="00000000" w:rsidRPr="00000000" w14:paraId="00000164">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8-24 hour lag</w:t>
            </w:r>
            <w:r w:rsidDel="00000000" w:rsidR="00000000" w:rsidRPr="00000000">
              <w:rPr>
                <w:rtl w:val="0"/>
              </w:rPr>
            </w:r>
          </w:p>
        </w:tc>
        <w:tc>
          <w:tcPr/>
          <w:p w:rsidR="00000000" w:rsidDel="00000000" w:rsidP="00000000" w:rsidRDefault="00000000" w:rsidRPr="00000000" w14:paraId="00000165">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Real-time streaming, &lt;2s responses</w:t>
            </w:r>
            <w:r w:rsidDel="00000000" w:rsidR="00000000" w:rsidRPr="00000000">
              <w:rPr>
                <w:rtl w:val="0"/>
              </w:rPr>
            </w:r>
          </w:p>
        </w:tc>
      </w:tr>
      <w:tr>
        <w:trPr>
          <w:cantSplit w:val="0"/>
          <w:trHeight w:val="539" w:hRule="atLeast"/>
          <w:tblHeader w:val="1"/>
        </w:trPr>
        <w:tc>
          <w:tcPr/>
          <w:p w:rsidR="00000000" w:rsidDel="00000000" w:rsidP="00000000" w:rsidRDefault="00000000" w:rsidRPr="00000000" w14:paraId="00000166">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w:t>
            </w:r>
            <w:r w:rsidDel="00000000" w:rsidR="00000000" w:rsidRPr="00000000">
              <w:rPr>
                <w:rtl w:val="0"/>
              </w:rPr>
            </w:r>
          </w:p>
        </w:tc>
        <w:tc>
          <w:tcPr/>
          <w:p w:rsidR="00000000" w:rsidDel="00000000" w:rsidP="00000000" w:rsidRDefault="00000000" w:rsidRPr="00000000" w14:paraId="00000167">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Fixed SQL schemas</w:t>
            </w:r>
            <w:r w:rsidDel="00000000" w:rsidR="00000000" w:rsidRPr="00000000">
              <w:rPr>
                <w:rtl w:val="0"/>
              </w:rPr>
            </w:r>
          </w:p>
        </w:tc>
        <w:tc>
          <w:tcPr/>
          <w:p w:rsidR="00000000" w:rsidDel="00000000" w:rsidP="00000000" w:rsidRDefault="00000000" w:rsidRPr="00000000" w14:paraId="00000168">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layers, business language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9">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tc>
        <w:tc>
          <w:tcPr/>
          <w:p w:rsidR="00000000" w:rsidDel="00000000" w:rsidP="00000000" w:rsidRDefault="00000000" w:rsidRPr="00000000" w14:paraId="0000016A">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RBAC only (no context)</w:t>
            </w:r>
            <w:r w:rsidDel="00000000" w:rsidR="00000000" w:rsidRPr="00000000">
              <w:rPr>
                <w:rtl w:val="0"/>
              </w:rPr>
            </w:r>
          </w:p>
        </w:tc>
        <w:tc>
          <w:tcPr/>
          <w:p w:rsidR="00000000" w:rsidDel="00000000" w:rsidP="00000000" w:rsidRDefault="00000000" w:rsidRPr="00000000" w14:paraId="0000016B">
            <w:pPr>
              <w:spacing w:before="73" w:lineRule="auto"/>
              <w:ind w:left="198"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RBAC + contextual ABAC</w:t>
            </w:r>
          </w:p>
          <w:p w:rsidR="00000000" w:rsidDel="00000000" w:rsidP="00000000" w:rsidRDefault="00000000" w:rsidRPr="00000000" w14:paraId="0000016C">
            <w:pPr>
              <w:spacing w:before="73" w:lineRule="auto"/>
              <w:ind w:left="198" w:firstLine="0"/>
              <w:rPr>
                <w:rFonts w:ascii="Calibri" w:cs="Calibri" w:eastAsia="Calibri" w:hAnsi="Calibri"/>
                <w:color w:val="1f2328"/>
                <w:sz w:val="26"/>
                <w:szCs w:val="26"/>
              </w:rPr>
            </w:pPr>
            <w:r w:rsidDel="00000000" w:rsidR="00000000" w:rsidRPr="00000000">
              <w:rPr>
                <w:rtl w:val="0"/>
              </w:rPr>
            </w:r>
          </w:p>
        </w:tc>
      </w:tr>
    </w:tbl>
    <w:p w:rsidR="00000000" w:rsidDel="00000000" w:rsidP="00000000" w:rsidRDefault="00000000" w:rsidRPr="00000000" w14:paraId="0000016D">
      <w:pPr>
        <w:spacing w:line="276" w:lineRule="auto"/>
        <w:rPr>
          <w:rFonts w:ascii="Calibri" w:cs="Calibri" w:eastAsia="Calibri" w:hAnsi="Calibri"/>
          <w:sz w:val="26"/>
          <w:szCs w:val="26"/>
        </w:rPr>
      </w:pPr>
      <w:r w:rsidDel="00000000" w:rsidR="00000000" w:rsidRPr="00000000">
        <w:rPr>
          <w:rtl w:val="0"/>
        </w:rPr>
      </w:r>
    </w:p>
    <w:tbl>
      <w:tblPr>
        <w:tblStyle w:val="Table4"/>
        <w:tblW w:w="1002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3510"/>
        <w:gridCol w:w="4320"/>
        <w:tblGridChange w:id="0">
          <w:tblGrid>
            <w:gridCol w:w="2190"/>
            <w:gridCol w:w="3510"/>
            <w:gridCol w:w="4320"/>
          </w:tblGrid>
        </w:tblGridChange>
      </w:tblGrid>
      <w:tr>
        <w:trPr>
          <w:cantSplit w:val="0"/>
          <w:trHeight w:val="539" w:hRule="atLeast"/>
          <w:tblHeader w:val="0"/>
        </w:trPr>
        <w:tc>
          <w:tcPr/>
          <w:p w:rsidR="00000000" w:rsidDel="00000000" w:rsidP="00000000" w:rsidRDefault="00000000" w:rsidRPr="00000000" w14:paraId="0000016E">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tl w:val="0"/>
              </w:rPr>
            </w:r>
          </w:p>
        </w:tc>
        <w:tc>
          <w:tcPr/>
          <w:p w:rsidR="00000000" w:rsidDel="00000000" w:rsidP="00000000" w:rsidRDefault="00000000" w:rsidRPr="00000000" w14:paraId="0000016F">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Manual updates</w:t>
            </w:r>
            <w:r w:rsidDel="00000000" w:rsidR="00000000" w:rsidRPr="00000000">
              <w:rPr>
                <w:rtl w:val="0"/>
              </w:rPr>
            </w:r>
          </w:p>
        </w:tc>
        <w:tc>
          <w:tcPr/>
          <w:p w:rsidR="00000000" w:rsidDel="00000000" w:rsidP="00000000" w:rsidRDefault="00000000" w:rsidRPr="00000000" w14:paraId="00000170">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Continuous feedback loops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1">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w:t>
            </w:r>
            <w:r w:rsidDel="00000000" w:rsidR="00000000" w:rsidRPr="00000000">
              <w:rPr>
                <w:rtl w:val="0"/>
              </w:rPr>
            </w:r>
          </w:p>
        </w:tc>
        <w:tc>
          <w:tcPr/>
          <w:p w:rsidR="00000000" w:rsidDel="00000000" w:rsidP="00000000" w:rsidRDefault="00000000" w:rsidRPr="00000000" w14:paraId="00000172">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Siloed databases</w:t>
            </w:r>
            <w:r w:rsidDel="00000000" w:rsidR="00000000" w:rsidRPr="00000000">
              <w:rPr>
                <w:rtl w:val="0"/>
              </w:rPr>
            </w:r>
          </w:p>
        </w:tc>
        <w:tc>
          <w:tcPr/>
          <w:p w:rsidR="00000000" w:rsidDel="00000000" w:rsidP="00000000" w:rsidRDefault="00000000" w:rsidRPr="00000000" w14:paraId="00000173">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nified multi-modal platform</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4">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tc>
        <w:tc>
          <w:tcPr/>
          <w:p w:rsidR="00000000" w:rsidDel="00000000" w:rsidP="00000000" w:rsidRDefault="00000000" w:rsidRPr="00000000" w14:paraId="00000175">
            <w:pPr>
              <w:spacing w:before="73" w:lineRule="auto"/>
              <w:ind w:left="19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Basic query logs</w:t>
            </w:r>
            <w:r w:rsidDel="00000000" w:rsidR="00000000" w:rsidRPr="00000000">
              <w:rPr>
                <w:rtl w:val="0"/>
              </w:rPr>
            </w:r>
          </w:p>
        </w:tc>
        <w:tc>
          <w:tcPr/>
          <w:p w:rsidR="00000000" w:rsidDel="00000000" w:rsidP="00000000" w:rsidRDefault="00000000" w:rsidRPr="00000000" w14:paraId="00000176">
            <w:pPr>
              <w:spacing w:before="73" w:lineRule="auto"/>
              <w:ind w:left="19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Reasoning chain observability</w:t>
            </w:r>
            <w:r w:rsidDel="00000000" w:rsidR="00000000" w:rsidRPr="00000000">
              <w:rPr>
                <w:rtl w:val="0"/>
              </w:rPr>
            </w:r>
          </w:p>
        </w:tc>
      </w:tr>
    </w:tbl>
    <w:p w:rsidR="00000000" w:rsidDel="00000000" w:rsidP="00000000" w:rsidRDefault="00000000" w:rsidRPr="00000000" w14:paraId="00000177">
      <w:pPr>
        <w:spacing w:line="237" w:lineRule="auto"/>
        <w:ind w:left="734" w:right="734" w:firstLine="0"/>
        <w:rPr>
          <w:rFonts w:ascii="Calibri" w:cs="Calibri" w:eastAsia="Calibri" w:hAnsi="Calibri"/>
          <w:sz w:val="26"/>
          <w:szCs w:val="26"/>
        </w:rPr>
        <w:sectPr>
          <w:type w:val="nextPage"/>
          <w:pgSz w:h="15840" w:w="12240" w:orient="portrait"/>
          <w:pgMar w:bottom="259" w:top="0" w:left="0" w:right="0" w:header="360" w:footer="360"/>
        </w:sectPr>
      </w:pPr>
      <w:r w:rsidDel="00000000" w:rsidR="00000000" w:rsidRPr="00000000">
        <w:rPr>
          <w:rtl w:val="0"/>
        </w:rPr>
      </w:r>
    </w:p>
    <w:p w:rsidR="00000000" w:rsidDel="00000000" w:rsidP="00000000" w:rsidRDefault="00000000" w:rsidRPr="00000000" w14:paraId="00000178">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enterprise challenge: attempting to run Software 3.0 agents on unaugmented Software 1.0 infrastructure is like running cloud-native microservices on mainframe batch processing systems without middleware.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ssumpt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on't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beca</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nnot </w:t>
      </w:r>
      <w:r w:rsidDel="00000000" w:rsidR="00000000" w:rsidRPr="00000000">
        <w:rPr>
          <w:rFonts w:ascii="Calibri" w:cs="Calibri" w:eastAsia="Calibri" w:hAnsi="Calibri"/>
          <w:b w:val="1"/>
          <w:bCs w:val="1"/>
          <w:color w:val="1f2328"/>
          <w:sz w:val="27"/>
          <w:szCs w:val="27"/>
          <w:rtl w:val="0"/>
        </w:rPr>
        <w:t xml:space="preserve">be 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ed b</w:t>
      </w:r>
      <w:r w:rsidDel="00000000" w:rsidR="00000000" w:rsidRPr="00000000">
        <w:rPr>
          <w:rFonts w:ascii="Calibri" w:cs="Calibri" w:eastAsia="Calibri" w:hAnsi="Calibri"/>
          <w:b w:val="1"/>
          <w:bCs w:val="1"/>
          <w:color w:val="1f2328"/>
          <w:sz w:val="26"/>
          <w:szCs w:val="26"/>
          <w:rtl w:val="0"/>
        </w:rPr>
        <w:t xml:space="preserve">y l</w:t>
      </w:r>
      <w:r w:rsidDel="00000000" w:rsidR="00000000" w:rsidRPr="00000000">
        <w:rPr>
          <w:rFonts w:ascii="Calibri" w:cs="Calibri" w:eastAsia="Calibri" w:hAnsi="Calibri"/>
          <w:b w:val="1"/>
          <w:bCs w:val="1"/>
          <w:color w:val="1f2328"/>
          <w:sz w:val="27"/>
          <w:szCs w:val="27"/>
          <w:rtl w:val="0"/>
        </w:rPr>
        <w:t xml:space="preserve">egac</w:t>
      </w:r>
      <w:r w:rsidDel="00000000" w:rsidR="00000000" w:rsidRPr="00000000">
        <w:rPr>
          <w:rFonts w:ascii="Calibri" w:cs="Calibri" w:eastAsia="Calibri" w:hAnsi="Calibri"/>
          <w:b w:val="1"/>
          <w:bCs w:val="1"/>
          <w:color w:val="1f2328"/>
          <w:sz w:val="26"/>
          <w:szCs w:val="26"/>
          <w:rtl w:val="0"/>
        </w:rPr>
        <w:t xml:space="preserve">y 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Enterprises must add agent-ready layers while preserving proven data platforms, creating a hybrid architecture where agents orchestrate across all three paradigms.</w:t>
      </w:r>
      <w:r w:rsidDel="00000000" w:rsidR="00000000" w:rsidRPr="00000000">
        <w:rPr>
          <w:rtl w:val="0"/>
        </w:rPr>
      </w:r>
    </w:p>
    <w:p w:rsidR="00000000" w:rsidDel="00000000" w:rsidP="00000000" w:rsidRDefault="00000000" w:rsidRPr="00000000" w14:paraId="00000179">
      <w:pPr>
        <w:spacing w:before="268"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1.2: 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Evolut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7A">
      <w:pPr>
        <w:jc w:val="center"/>
        <w:rPr>
          <w:rFonts w:ascii="Calibri" w:cs="Calibri" w:eastAsia="Calibri" w:hAnsi="Calibri"/>
          <w:sz w:val="14"/>
          <w:szCs w:val="14"/>
        </w:rPr>
      </w:pPr>
      <w:r w:rsidDel="00000000" w:rsidR="00000000" w:rsidRPr="00000000">
        <w:rPr>
          <w:rFonts w:ascii="Calibri" w:cs="Calibri" w:eastAsia="Calibri" w:hAnsi="Calibri"/>
          <w:b w:val="1"/>
          <w:bCs w:val="1"/>
          <w:sz w:val="20"/>
          <w:szCs w:val="20"/>
        </w:rPr>
        <w:drawing>
          <wp:inline distB="114300" distT="114300" distL="114300" distR="114300">
            <wp:extent cx="7105650" cy="2720345"/>
            <wp:effectExtent b="0" l="0" r="0" t="0"/>
            <wp:docPr id="39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05650" cy="272034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17C">
      <w:pPr>
        <w:ind w:left="720" w:firstLine="0"/>
        <w:rPr>
          <w:rFonts w:ascii="Calibri" w:cs="Calibri" w:eastAsia="Calibri" w:hAnsi="Calibri"/>
          <w:sz w:val="14"/>
          <w:szCs w:val="14"/>
        </w:rPr>
      </w:pPr>
      <w:r w:rsidDel="00000000" w:rsidR="00000000" w:rsidRPr="00000000">
        <w:rPr>
          <w:rFonts w:ascii="Calibri" w:cs="Calibri" w:eastAsia="Calibri" w:hAnsi="Calibri"/>
          <w:color w:val="666666"/>
          <w:sz w:val="14"/>
          <w:szCs w:val="14"/>
          <w:rtl w:val="0"/>
        </w:rPr>
        <w:t xml:space="preserve">© 2025 Colaberry Inc.</w:t>
      </w:r>
      <w:r w:rsidDel="00000000" w:rsidR="00000000" w:rsidRPr="00000000">
        <w:rPr>
          <w:rtl w:val="0"/>
        </w:rPr>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before="14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before="12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spacing w:line="264" w:lineRule="auto"/>
        <w:ind w:left="734" w:righ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Karpathy's framework shows why Software 3.0 requires fundamentally new infrastructure.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ach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adig</w:t>
      </w:r>
      <w:r w:rsidDel="00000000" w:rsidR="00000000" w:rsidRPr="00000000">
        <w:rPr>
          <w:rFonts w:ascii="Calibri" w:cs="Calibri" w:eastAsia="Calibri" w:hAnsi="Calibri"/>
          <w:b w:val="1"/>
          <w:bCs w:val="1"/>
          <w:color w:val="1f2328"/>
          <w:sz w:val="26"/>
          <w:szCs w:val="26"/>
          <w:rtl w:val="0"/>
        </w:rPr>
        <w:t xml:space="preserve">m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diffe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7"/>
          <w:szCs w:val="27"/>
          <w:rtl w:val="0"/>
        </w:rPr>
        <w:t xml:space="preserve">beca</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 s</w:t>
      </w:r>
      <w:r w:rsidDel="00000000" w:rsidR="00000000" w:rsidRPr="00000000">
        <w:rPr>
          <w:rFonts w:ascii="Calibri" w:cs="Calibri" w:eastAsia="Calibri" w:hAnsi="Calibri"/>
          <w:b w:val="1"/>
          <w:bCs w:val="1"/>
          <w:color w:val="1f2328"/>
          <w:sz w:val="27"/>
          <w:szCs w:val="27"/>
          <w:rtl w:val="0"/>
        </w:rPr>
        <w:t xml:space="preserve">hif</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 f</w:t>
      </w:r>
      <w:r w:rsidDel="00000000" w:rsidR="00000000" w:rsidRPr="00000000">
        <w:rPr>
          <w:rFonts w:ascii="Calibri" w:cs="Calibri" w:eastAsia="Calibri" w:hAnsi="Calibri"/>
          <w:b w:val="1"/>
          <w:bCs w:val="1"/>
          <w:color w:val="1f2328"/>
          <w:sz w:val="26"/>
          <w:szCs w:val="26"/>
          <w:rtl w:val="0"/>
        </w:rPr>
        <w:t xml:space="preserve">rom </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n-m</w:t>
      </w:r>
      <w:r w:rsidDel="00000000" w:rsidR="00000000" w:rsidRPr="00000000">
        <w:rPr>
          <w:rFonts w:ascii="Calibri" w:cs="Calibri" w:eastAsia="Calibri" w:hAnsi="Calibri"/>
          <w:b w:val="1"/>
          <w:bCs w:val="1"/>
          <w:color w:val="1f2328"/>
          <w:sz w:val="27"/>
          <w:szCs w:val="27"/>
          <w:rtl w:val="0"/>
        </w:rPr>
        <w:t xml:space="preserve">edia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utonomous.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defi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Fonts w:ascii="Calibri" w:cs="Calibri" w:eastAsia="Calibri" w:hAnsi="Calibri"/>
          <w:color w:val="1f2328"/>
          <w:sz w:val="26"/>
          <w:szCs w:val="26"/>
          <w:rtl w:val="0"/>
        </w:rPr>
        <w:t xml:space="preserve">[9]</w:t>
      </w:r>
    </w:p>
    <w:p w:rsidR="00000000" w:rsidDel="00000000" w:rsidP="00000000" w:rsidRDefault="00000000" w:rsidRPr="00000000" w14:paraId="00000183">
      <w:pPr>
        <w:spacing w:line="264"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4">
      <w:pPr>
        <w:spacing w:line="237" w:lineRule="auto"/>
        <w:ind w:left="734" w:right="847" w:firstLine="0"/>
        <w:rPr>
          <w:rFonts w:ascii="Calibri" w:cs="Calibri" w:eastAsia="Calibri" w:hAnsi="Calibri"/>
          <w:color w:val="1f2328"/>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Software 3.0 agents require fundamentally different infrastructure.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paradigm shift is real and it explains why incremental upgrades fail.</w:t>
      </w:r>
    </w:p>
    <w:p w:rsidR="00000000" w:rsidDel="00000000" w:rsidP="00000000" w:rsidRDefault="00000000" w:rsidRPr="00000000" w14:paraId="00000185">
      <w:pPr>
        <w:spacing w:line="237" w:lineRule="auto"/>
        <w:ind w:left="734" w:right="847"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6">
      <w:pPr>
        <w:spacing w:line="237" w:lineRule="auto"/>
        <w:ind w:left="734" w:right="847"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7">
      <w:pPr>
        <w:spacing w:before="355"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88">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PART 3B: 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x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che</w:t>
      </w:r>
      <w:r w:rsidDel="00000000" w:rsidR="00000000" w:rsidRPr="00000000">
        <w:rPr>
          <w:rFonts w:ascii="Calibri" w:cs="Calibri" w:eastAsia="Calibri" w:hAnsi="Calibri"/>
          <w:b w:val="1"/>
          <w:bCs w:val="1"/>
          <w:color w:val="1f2328"/>
          <w:sz w:val="32"/>
          <w:szCs w:val="32"/>
          <w:rtl w:val="0"/>
        </w:rPr>
        <w:t xml:space="preserve">s -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INPACT™ R</w:t>
      </w:r>
      <w:r w:rsidDel="00000000" w:rsidR="00000000" w:rsidRPr="00000000">
        <w:rPr>
          <w:rFonts w:ascii="Calibri" w:cs="Calibri" w:eastAsia="Calibri" w:hAnsi="Calibri"/>
          <w:b w:val="1"/>
          <w:bCs w:val="1"/>
          <w:color w:val="1f2328"/>
          <w:sz w:val="33"/>
          <w:szCs w:val="33"/>
          <w:rtl w:val="0"/>
        </w:rPr>
        <w:t xml:space="preserve">eadi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tl w:val="0"/>
        </w:rPr>
      </w:r>
    </w:p>
    <w:p w:rsidR="00000000" w:rsidDel="00000000" w:rsidP="00000000" w:rsidRDefault="00000000" w:rsidRPr="00000000" w14:paraId="00000189">
      <w:pPr>
        <w:spacing w:before="23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paradigm shift Karpathy describes manifests as concrete architectural differences between BI-era and Agent-era infrastructure.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nderstanding these differences through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lens explains why incremental upgrades fail and transformation is required.</w:t>
      </w:r>
      <w:r w:rsidDel="00000000" w:rsidR="00000000" w:rsidRPr="00000000">
        <w:rPr>
          <w:rtl w:val="0"/>
        </w:rPr>
      </w:r>
    </w:p>
    <w:p w:rsidR="00000000" w:rsidDel="00000000" w:rsidP="00000000" w:rsidRDefault="00000000" w:rsidRPr="00000000" w14:paraId="0000018A">
      <w:pPr>
        <w:spacing w:before="241" w:line="261"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enterprises attempt agent deployments on BI-era infrastructure, critical mismatches emerge </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ross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18B">
      <w:pPr>
        <w:spacing w:before="23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 -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acce</w:t>
      </w:r>
      <w:r w:rsidDel="00000000" w:rsidR="00000000" w:rsidRPr="00000000">
        <w:rPr>
          <w:rFonts w:ascii="Calibri" w:cs="Calibri" w:eastAsia="Calibri" w:hAnsi="Calibri"/>
          <w:b w:val="1"/>
          <w:bCs w:val="1"/>
          <w:color w:val="1f2328"/>
          <w:sz w:val="26"/>
          <w:szCs w:val="26"/>
          <w:rtl w:val="0"/>
        </w:rPr>
        <w:t xml:space="preserve">ss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rns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Agents need sub-second semantic search.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raditional systems provide overnight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and rigid schemas. Maria Rodriguez's 9-13 second scheduling agent failed because of this mismatch.</w:t>
      </w:r>
      <w:r w:rsidDel="00000000" w:rsidR="00000000" w:rsidRPr="00000000">
        <w:rPr>
          <w:rtl w:val="0"/>
        </w:rPr>
      </w:r>
    </w:p>
    <w:p w:rsidR="00000000" w:rsidDel="00000000" w:rsidP="00000000" w:rsidRDefault="00000000" w:rsidRPr="00000000" w14:paraId="0000018C">
      <w:pPr>
        <w:spacing w:before="24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face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Agents require natural language understanding of business concepts.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raditional systems use cryptic table names and fixed SQL schemas.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physicians say "uncontrolled DM2," agents need semantic layers to map this to diagnosis codes E11.9, E11.65, E11.22.</w:t>
      </w:r>
      <w:r w:rsidDel="00000000" w:rsidR="00000000" w:rsidRPr="00000000">
        <w:rPr>
          <w:rtl w:val="0"/>
        </w:rPr>
      </w:r>
    </w:p>
    <w:p w:rsidR="00000000" w:rsidDel="00000000" w:rsidP="00000000" w:rsidRDefault="00000000" w:rsidRPr="00000000" w14:paraId="0000018D">
      <w:pPr>
        <w:spacing w:before="245" w:line="237" w:lineRule="auto"/>
        <w:ind w:left="734" w:right="912"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Agents require dynamic, context-aware authorization.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raditional RBAC grants role-based access but lacks contextual evaluation. Echo's revenue cycle agent accessed 47 unauthorized patient records because RBAC alone couldn't enforce "minimum necessary" contextually.</w:t>
      </w:r>
      <w:r w:rsidDel="00000000" w:rsidR="00000000" w:rsidRPr="00000000">
        <w:rPr>
          <w:rtl w:val="0"/>
        </w:rPr>
      </w:r>
    </w:p>
    <w:p w:rsidR="00000000" w:rsidDel="00000000" w:rsidP="00000000" w:rsidRDefault="00000000" w:rsidRPr="00000000" w14:paraId="0000018E">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 - L</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 </w:t>
      </w:r>
      <w:r w:rsidDel="00000000" w:rsidR="00000000" w:rsidRPr="00000000">
        <w:rPr>
          <w:rFonts w:ascii="Calibri" w:cs="Calibri" w:eastAsia="Calibri" w:hAnsi="Calibri"/>
          <w:color w:val="1f2328"/>
          <w:sz w:val="26"/>
          <w:szCs w:val="26"/>
          <w:rtl w:val="0"/>
        </w:rPr>
        <w:t xml:space="preserve">Software 1.0 required code changes. Software 2.0 required model retraining. Software 3.0 enables in-context learning through interaction. But capturing that learning requires feedback loops and validation mechanisms that BI-era infrastructure never contemplated.</w:t>
      </w:r>
      <w:r w:rsidDel="00000000" w:rsidR="00000000" w:rsidRPr="00000000">
        <w:rPr>
          <w:rtl w:val="0"/>
        </w:rPr>
      </w:r>
    </w:p>
    <w:p w:rsidR="00000000" w:rsidDel="00000000" w:rsidP="00000000" w:rsidRDefault="00000000" w:rsidRPr="00000000" w14:paraId="0000018F">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 -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los 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synt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Agents need unified access across systems - clinical records, billing, scheduling, labs.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raditional systems isolate each domain in separate databases with weekly batch integrations. Incomplete context leads to incomplete (and untrustworthy) answers.</w:t>
      </w:r>
      <w:r w:rsidDel="00000000" w:rsidR="00000000" w:rsidRPr="00000000">
        <w:rPr>
          <w:rtl w:val="0"/>
        </w:rPr>
      </w:r>
    </w:p>
    <w:p w:rsidR="00000000" w:rsidDel="00000000" w:rsidP="00000000" w:rsidRDefault="00000000" w:rsidRPr="00000000" w14:paraId="00000190">
      <w:pPr>
        <w:spacing w:before="245"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 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diffe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raditional systems fail with exceptions and stack traces. Agents fail probabilistically retrieving irrelevant context or generating plausible but incorrect responses. Infrastructure must support reasoning chain observability, not just query logs.</w:t>
      </w:r>
      <w:r w:rsidDel="00000000" w:rsidR="00000000" w:rsidRPr="00000000">
        <w:rPr>
          <w:rtl w:val="0"/>
        </w:rPr>
      </w:r>
    </w:p>
    <w:p w:rsidR="00000000" w:rsidDel="00000000" w:rsidP="00000000" w:rsidRDefault="00000000" w:rsidRPr="00000000" w14:paraId="00000191">
      <w:pPr>
        <w:spacing w:before="275" w:lineRule="auto"/>
        <w:ind w:left="734"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92">
      <w:pPr>
        <w:spacing w:before="275" w:lineRule="auto"/>
        <w:ind w:left="734"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93">
      <w:pPr>
        <w:spacing w:before="275" w:lineRule="auto"/>
        <w:ind w:left="734"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94">
      <w:pPr>
        <w:spacing w:before="275" w:lineRule="auto"/>
        <w:ind w:left="734"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95">
      <w:pPr>
        <w:spacing w:before="275" w:lineRule="auto"/>
        <w:ind w:left="734" w:firstLine="0"/>
        <w:jc w:val="both"/>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96">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7">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8">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9">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A">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B">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C">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D">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E">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9F">
      <w:pPr>
        <w:spacing w:before="275" w:lineRule="auto"/>
        <w:ind w:left="734" w:firstLine="0"/>
        <w:jc w:val="both"/>
        <w:rPr>
          <w:rFonts w:ascii="Calibri" w:cs="Calibri" w:eastAsia="Calibri" w:hAnsi="Calibri"/>
          <w:b w:val="1"/>
          <w:bCs w:val="1"/>
          <w:sz w:val="10"/>
          <w:szCs w:val="10"/>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1.3: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Dr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95</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1A0">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1A1">
      <w:pPr>
        <w:ind w:left="1024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2">
      <w:pPr>
        <w:rPr>
          <w:rFonts w:ascii="Calibri" w:cs="Calibri" w:eastAsia="Calibri" w:hAnsi="Calibri"/>
          <w:b w:val="1"/>
          <w:bCs w:val="1"/>
          <w:sz w:val="17"/>
          <w:szCs w:val="17"/>
        </w:rPr>
      </w:pPr>
      <w:r w:rsidDel="00000000" w:rsidR="00000000" w:rsidRPr="00000000">
        <w:rPr>
          <w:rtl w:val="0"/>
        </w:rPr>
      </w:r>
    </w:p>
    <w:p w:rsidR="00000000" w:rsidDel="00000000" w:rsidP="00000000" w:rsidRDefault="00000000" w:rsidRPr="00000000" w14:paraId="000001A3">
      <w:pPr>
        <w:rPr>
          <w:rFonts w:ascii="Calibri" w:cs="Calibri" w:eastAsia="Calibri" w:hAnsi="Calibri"/>
          <w:b w:val="1"/>
          <w:bCs w:val="1"/>
          <w:sz w:val="17"/>
          <w:szCs w:val="17"/>
        </w:rPr>
      </w:pPr>
      <w:r w:rsidDel="00000000" w:rsidR="00000000" w:rsidRPr="00000000">
        <w:rPr>
          <w:rtl w:val="0"/>
        </w:rPr>
      </w:r>
    </w:p>
    <w:p w:rsidR="00000000" w:rsidDel="00000000" w:rsidP="00000000" w:rsidRDefault="00000000" w:rsidRPr="00000000" w14:paraId="000001A4">
      <w:pPr>
        <w:spacing w:before="135" w:lineRule="auto"/>
        <w:rPr>
          <w:rFonts w:ascii="Calibri" w:cs="Calibri" w:eastAsia="Calibri" w:hAnsi="Calibri"/>
          <w:b w:val="1"/>
          <w:bCs w:val="1"/>
          <w:sz w:val="17"/>
          <w:szCs w:val="17"/>
        </w:rPr>
      </w:pPr>
      <w:r w:rsidDel="00000000" w:rsidR="00000000" w:rsidRPr="00000000">
        <w:rPr>
          <w:rtl w:val="0"/>
        </w:rPr>
      </w:r>
    </w:p>
    <w:p w:rsidR="00000000" w:rsidDel="00000000" w:rsidP="00000000" w:rsidRDefault="00000000" w:rsidRPr="00000000" w14:paraId="000001A5">
      <w:pPr>
        <w:ind w:right="1588"/>
        <w:jc w:val="right"/>
        <w:rPr>
          <w:rFonts w:ascii="Calibri" w:cs="Calibri" w:eastAsia="Calibri" w:hAnsi="Calibri"/>
          <w:sz w:val="17"/>
          <w:szCs w:val="17"/>
        </w:rPr>
      </w:pPr>
      <w:r w:rsidDel="00000000" w:rsidR="00000000" w:rsidRPr="00000000">
        <w:rPr>
          <w:rFonts w:ascii="Calibri" w:cs="Calibri" w:eastAsia="Calibri" w:hAnsi="Calibri"/>
          <w:color w:val="666666"/>
          <w:sz w:val="17"/>
          <w:szCs w:val="17"/>
          <w:rtl w:val="0"/>
        </w:rPr>
        <w:t xml:space="preserve">© 2025 Colaberry Inc.</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793966</wp:posOffset>
                </wp:positionH>
                <wp:positionV relativeFrom="paragraph">
                  <wp:posOffset>-552827</wp:posOffset>
                </wp:positionV>
                <wp:extent cx="4439285" cy="3522345"/>
                <wp:effectExtent b="0" l="0" r="0" t="0"/>
                <wp:wrapNone/>
                <wp:docPr id="376" name=""/>
                <a:graphic>
                  <a:graphicData uri="http://schemas.microsoft.com/office/word/2010/wordprocessingGroup">
                    <wpg:wgp>
                      <wpg:cNvGrpSpPr/>
                      <wpg:grpSpPr>
                        <a:xfrm>
                          <a:off x="3126350" y="2018825"/>
                          <a:ext cx="4439285" cy="3522345"/>
                          <a:chOff x="3126350" y="2018825"/>
                          <a:chExt cx="4439300" cy="3522350"/>
                        </a:xfrm>
                      </wpg:grpSpPr>
                      <wpg:grpSp>
                        <wpg:cNvGrpSpPr/>
                        <wpg:grpSpPr>
                          <a:xfrm>
                            <a:off x="3126358" y="2018828"/>
                            <a:ext cx="4439285" cy="3522514"/>
                            <a:chOff x="3126350" y="2018825"/>
                            <a:chExt cx="4439300" cy="3522519"/>
                          </a:xfrm>
                        </wpg:grpSpPr>
                        <wps:wsp>
                          <wps:cNvSpPr/>
                          <wps:cNvPr id="4" name="Shape 4"/>
                          <wps:spPr>
                            <a:xfrm>
                              <a:off x="3126350" y="2018825"/>
                              <a:ext cx="4439300" cy="352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6358" y="2018828"/>
                              <a:ext cx="4439275" cy="3522516"/>
                              <a:chOff x="0" y="0"/>
                              <a:chExt cx="4439275" cy="3522516"/>
                            </a:xfrm>
                          </wpg:grpSpPr>
                          <wps:wsp>
                            <wps:cNvSpPr/>
                            <wps:cNvPr id="27" name="Shape 27"/>
                            <wps:spPr>
                              <a:xfrm>
                                <a:off x="0" y="0"/>
                                <a:ext cx="4439275" cy="35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6962" y="6962"/>
                                <a:ext cx="4425315" cy="3342004"/>
                              </a:xfrm>
                              <a:custGeom>
                                <a:rect b="b" l="l" r="r" t="t"/>
                                <a:pathLst>
                                  <a:path extrusionOk="0" h="3342004" w="4425315">
                                    <a:moveTo>
                                      <a:pt x="4425196" y="3341641"/>
                                    </a:moveTo>
                                    <a:lnTo>
                                      <a:pt x="0" y="3341641"/>
                                    </a:lnTo>
                                    <a:lnTo>
                                      <a:pt x="0" y="0"/>
                                    </a:lnTo>
                                    <a:lnTo>
                                      <a:pt x="4425196" y="0"/>
                                    </a:lnTo>
                                    <a:lnTo>
                                      <a:pt x="4425196" y="3341641"/>
                                    </a:lnTo>
                                    <a:close/>
                                  </a:path>
                                </a:pathLst>
                              </a:custGeom>
                              <a:solidFill>
                                <a:srgbClr val="FFEBED"/>
                              </a:solidFill>
                              <a:ln>
                                <a:noFill/>
                              </a:ln>
                            </wps:spPr>
                            <wps:bodyPr anchorCtr="0" anchor="ctr" bIns="91425" lIns="91425" spcFirstLastPara="1" rIns="91425" wrap="square" tIns="91425">
                              <a:noAutofit/>
                            </wps:bodyPr>
                          </wps:wsp>
                          <wps:wsp>
                            <wps:cNvSpPr/>
                            <wps:cNvPr id="29" name="Shape 29"/>
                            <wps:spPr>
                              <a:xfrm>
                                <a:off x="6962" y="6962"/>
                                <a:ext cx="4425315" cy="3342004"/>
                              </a:xfrm>
                              <a:custGeom>
                                <a:rect b="b" l="l" r="r" t="t"/>
                                <a:pathLst>
                                  <a:path extrusionOk="0" h="3342004" w="4425315">
                                    <a:moveTo>
                                      <a:pt x="0" y="0"/>
                                    </a:moveTo>
                                    <a:lnTo>
                                      <a:pt x="4425196" y="0"/>
                                    </a:lnTo>
                                    <a:lnTo>
                                      <a:pt x="4425196" y="3341641"/>
                                    </a:lnTo>
                                    <a:lnTo>
                                      <a:pt x="0" y="3341641"/>
                                    </a:lnTo>
                                    <a:lnTo>
                                      <a:pt x="0" y="0"/>
                                    </a:lnTo>
                                  </a:path>
                                </a:pathLst>
                              </a:custGeom>
                              <a:noFill/>
                              <a:ln cap="flat" cmpd="sng" w="13925">
                                <a:solidFill>
                                  <a:srgbClr val="C62828"/>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140356" y="974618"/>
                                <a:ext cx="327660" cy="419734"/>
                              </a:xfrm>
                              <a:custGeom>
                                <a:rect b="b" l="l" r="r" t="t"/>
                                <a:pathLst>
                                  <a:path extrusionOk="0" h="419734" w="327660">
                                    <a:moveTo>
                                      <a:pt x="0" y="0"/>
                                    </a:moveTo>
                                    <a:lnTo>
                                      <a:pt x="0" y="42938"/>
                                    </a:lnTo>
                                    <a:lnTo>
                                      <a:pt x="852" y="82266"/>
                                    </a:lnTo>
                                    <a:lnTo>
                                      <a:pt x="6823" y="132171"/>
                                    </a:lnTo>
                                    <a:lnTo>
                                      <a:pt x="23028" y="187130"/>
                                    </a:lnTo>
                                    <a:lnTo>
                                      <a:pt x="54586" y="241623"/>
                                    </a:lnTo>
                                    <a:lnTo>
                                      <a:pt x="93019" y="281552"/>
                                    </a:lnTo>
                                    <a:lnTo>
                                      <a:pt x="139310" y="317119"/>
                                    </a:lnTo>
                                    <a:lnTo>
                                      <a:pt x="188221" y="347797"/>
                                    </a:lnTo>
                                    <a:lnTo>
                                      <a:pt x="234511" y="373058"/>
                                    </a:lnTo>
                                    <a:lnTo>
                                      <a:pt x="272940" y="392377"/>
                                    </a:lnTo>
                                    <a:lnTo>
                                      <a:pt x="327534" y="419336"/>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430577" y="1356662"/>
                                <a:ext cx="64135" cy="52705"/>
                              </a:xfrm>
                              <a:custGeom>
                                <a:rect b="b" l="l" r="r" t="t"/>
                                <a:pathLst>
                                  <a:path extrusionOk="0" h="52705" w="64135">
                                    <a:moveTo>
                                      <a:pt x="63652" y="46837"/>
                                    </a:moveTo>
                                    <a:lnTo>
                                      <a:pt x="62280" y="45034"/>
                                    </a:lnTo>
                                    <a:lnTo>
                                      <a:pt x="62280" y="49123"/>
                                    </a:lnTo>
                                    <a:lnTo>
                                      <a:pt x="62268" y="48374"/>
                                    </a:lnTo>
                                    <a:lnTo>
                                      <a:pt x="62280" y="49123"/>
                                    </a:lnTo>
                                    <a:lnTo>
                                      <a:pt x="62280" y="45034"/>
                                    </a:lnTo>
                                    <a:lnTo>
                                      <a:pt x="60528" y="42710"/>
                                    </a:lnTo>
                                    <a:lnTo>
                                      <a:pt x="60058" y="42100"/>
                                    </a:lnTo>
                                    <a:lnTo>
                                      <a:pt x="60058" y="51308"/>
                                    </a:lnTo>
                                    <a:lnTo>
                                      <a:pt x="58788" y="49657"/>
                                    </a:lnTo>
                                    <a:lnTo>
                                      <a:pt x="59486" y="50482"/>
                                    </a:lnTo>
                                    <a:lnTo>
                                      <a:pt x="60058" y="51308"/>
                                    </a:lnTo>
                                    <a:lnTo>
                                      <a:pt x="60058" y="42100"/>
                                    </a:lnTo>
                                    <a:lnTo>
                                      <a:pt x="57162" y="38265"/>
                                    </a:lnTo>
                                    <a:lnTo>
                                      <a:pt x="53797" y="33832"/>
                                    </a:lnTo>
                                    <a:lnTo>
                                      <a:pt x="50431" y="29387"/>
                                    </a:lnTo>
                                    <a:lnTo>
                                      <a:pt x="47066" y="24955"/>
                                    </a:lnTo>
                                    <a:lnTo>
                                      <a:pt x="43713" y="20510"/>
                                    </a:lnTo>
                                    <a:lnTo>
                                      <a:pt x="40233" y="16154"/>
                                    </a:lnTo>
                                    <a:lnTo>
                                      <a:pt x="40093" y="15951"/>
                                    </a:lnTo>
                                    <a:lnTo>
                                      <a:pt x="40347" y="16065"/>
                                    </a:lnTo>
                                    <a:lnTo>
                                      <a:pt x="36982" y="11633"/>
                                    </a:lnTo>
                                    <a:lnTo>
                                      <a:pt x="33616" y="7188"/>
                                    </a:lnTo>
                                    <a:lnTo>
                                      <a:pt x="30251" y="2755"/>
                                    </a:lnTo>
                                    <a:lnTo>
                                      <a:pt x="27165" y="1231"/>
                                    </a:lnTo>
                                    <a:lnTo>
                                      <a:pt x="24663" y="0"/>
                                    </a:lnTo>
                                    <a:lnTo>
                                      <a:pt x="23291" y="2781"/>
                                    </a:lnTo>
                                    <a:lnTo>
                                      <a:pt x="1384" y="47142"/>
                                    </a:lnTo>
                                    <a:lnTo>
                                      <a:pt x="0" y="49936"/>
                                    </a:lnTo>
                                    <a:lnTo>
                                      <a:pt x="2019" y="50927"/>
                                    </a:lnTo>
                                    <a:lnTo>
                                      <a:pt x="2501" y="51168"/>
                                    </a:lnTo>
                                    <a:lnTo>
                                      <a:pt x="5588" y="52692"/>
                                    </a:lnTo>
                                    <a:lnTo>
                                      <a:pt x="7594" y="52679"/>
                                    </a:lnTo>
                                    <a:lnTo>
                                      <a:pt x="13169" y="52654"/>
                                    </a:lnTo>
                                    <a:lnTo>
                                      <a:pt x="18732" y="52628"/>
                                    </a:lnTo>
                                    <a:lnTo>
                                      <a:pt x="24307" y="52603"/>
                                    </a:lnTo>
                                    <a:lnTo>
                                      <a:pt x="29883" y="52578"/>
                                    </a:lnTo>
                                    <a:lnTo>
                                      <a:pt x="35445" y="52552"/>
                                    </a:lnTo>
                                    <a:lnTo>
                                      <a:pt x="41021" y="52514"/>
                                    </a:lnTo>
                                    <a:lnTo>
                                      <a:pt x="46583" y="52489"/>
                                    </a:lnTo>
                                    <a:lnTo>
                                      <a:pt x="52158" y="52463"/>
                                    </a:lnTo>
                                    <a:lnTo>
                                      <a:pt x="57721" y="52438"/>
                                    </a:lnTo>
                                    <a:lnTo>
                                      <a:pt x="60896" y="52425"/>
                                    </a:lnTo>
                                    <a:lnTo>
                                      <a:pt x="61175" y="51866"/>
                                    </a:lnTo>
                                    <a:lnTo>
                                      <a:pt x="62280" y="49631"/>
                                    </a:lnTo>
                                    <a:lnTo>
                                      <a:pt x="63131" y="47713"/>
                                    </a:lnTo>
                                    <a:lnTo>
                                      <a:pt x="63284" y="47586"/>
                                    </a:lnTo>
                                    <a:lnTo>
                                      <a:pt x="63385" y="47396"/>
                                    </a:lnTo>
                                    <a:lnTo>
                                      <a:pt x="63652" y="46837"/>
                                    </a:lnTo>
                                    <a:close/>
                                  </a:path>
                                </a:pathLst>
                              </a:custGeom>
                              <a:solidFill>
                                <a:srgbClr val="333333"/>
                              </a:solidFill>
                              <a:ln>
                                <a:noFill/>
                              </a:ln>
                            </wps:spPr>
                            <wps:bodyPr anchorCtr="0" anchor="ctr" bIns="91425" lIns="91425" spcFirstLastPara="1" rIns="91425" wrap="square" tIns="91425">
                              <a:noAutofit/>
                            </wps:bodyPr>
                          </wps:wsp>
                          <wps:wsp>
                            <wps:cNvSpPr/>
                            <wps:cNvPr id="32" name="Shape 32"/>
                            <wps:spPr>
                              <a:xfrm>
                                <a:off x="2955799" y="1058155"/>
                                <a:ext cx="327660" cy="335915"/>
                              </a:xfrm>
                              <a:custGeom>
                                <a:rect b="b" l="l" r="r" t="t"/>
                                <a:pathLst>
                                  <a:path extrusionOk="0" h="335915" w="327660">
                                    <a:moveTo>
                                      <a:pt x="327527" y="0"/>
                                    </a:moveTo>
                                    <a:lnTo>
                                      <a:pt x="327527" y="29006"/>
                                    </a:lnTo>
                                    <a:lnTo>
                                      <a:pt x="326675" y="55719"/>
                                    </a:lnTo>
                                    <a:lnTo>
                                      <a:pt x="304499" y="130130"/>
                                    </a:lnTo>
                                    <a:lnTo>
                                      <a:pt x="272941" y="172004"/>
                                    </a:lnTo>
                                    <a:lnTo>
                                      <a:pt x="234511" y="205141"/>
                                    </a:lnTo>
                                    <a:lnTo>
                                      <a:pt x="188219" y="236588"/>
                                    </a:lnTo>
                                    <a:lnTo>
                                      <a:pt x="139308" y="265150"/>
                                    </a:lnTo>
                                    <a:lnTo>
                                      <a:pt x="93016" y="289632"/>
                                    </a:lnTo>
                                    <a:lnTo>
                                      <a:pt x="54586" y="308840"/>
                                    </a:lnTo>
                                    <a:lnTo>
                                      <a:pt x="0" y="335799"/>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929444" y="1356662"/>
                                <a:ext cx="64135" cy="52705"/>
                              </a:xfrm>
                              <a:custGeom>
                                <a:rect b="b" l="l" r="r" t="t"/>
                                <a:pathLst>
                                  <a:path extrusionOk="0" h="52705" w="64135">
                                    <a:moveTo>
                                      <a:pt x="63652" y="49936"/>
                                    </a:moveTo>
                                    <a:lnTo>
                                      <a:pt x="62268" y="47142"/>
                                    </a:lnTo>
                                    <a:lnTo>
                                      <a:pt x="40360" y="2781"/>
                                    </a:lnTo>
                                    <a:lnTo>
                                      <a:pt x="38989" y="0"/>
                                    </a:lnTo>
                                    <a:lnTo>
                                      <a:pt x="36969" y="990"/>
                                    </a:lnTo>
                                    <a:lnTo>
                                      <a:pt x="36487" y="1231"/>
                                    </a:lnTo>
                                    <a:lnTo>
                                      <a:pt x="33401" y="2755"/>
                                    </a:lnTo>
                                    <a:lnTo>
                                      <a:pt x="32194" y="4356"/>
                                    </a:lnTo>
                                    <a:lnTo>
                                      <a:pt x="28829" y="8788"/>
                                    </a:lnTo>
                                    <a:lnTo>
                                      <a:pt x="25463" y="13233"/>
                                    </a:lnTo>
                                    <a:lnTo>
                                      <a:pt x="22098" y="17665"/>
                                    </a:lnTo>
                                    <a:lnTo>
                                      <a:pt x="18732" y="22110"/>
                                    </a:lnTo>
                                    <a:lnTo>
                                      <a:pt x="15367" y="26555"/>
                                    </a:lnTo>
                                    <a:lnTo>
                                      <a:pt x="12001" y="30988"/>
                                    </a:lnTo>
                                    <a:lnTo>
                                      <a:pt x="8648" y="35433"/>
                                    </a:lnTo>
                                    <a:lnTo>
                                      <a:pt x="5283" y="39865"/>
                                    </a:lnTo>
                                    <a:lnTo>
                                      <a:pt x="3479" y="42252"/>
                                    </a:lnTo>
                                    <a:lnTo>
                                      <a:pt x="3479" y="46863"/>
                                    </a:lnTo>
                                    <a:lnTo>
                                      <a:pt x="2400" y="46888"/>
                                    </a:lnTo>
                                    <a:lnTo>
                                      <a:pt x="1397" y="46850"/>
                                    </a:lnTo>
                                    <a:lnTo>
                                      <a:pt x="3479" y="46863"/>
                                    </a:lnTo>
                                    <a:lnTo>
                                      <a:pt x="3479" y="42252"/>
                                    </a:lnTo>
                                    <a:lnTo>
                                      <a:pt x="1917" y="44310"/>
                                    </a:lnTo>
                                    <a:lnTo>
                                      <a:pt x="0" y="46837"/>
                                    </a:lnTo>
                                    <a:lnTo>
                                      <a:pt x="279" y="47396"/>
                                    </a:lnTo>
                                    <a:lnTo>
                                      <a:pt x="1384" y="49631"/>
                                    </a:lnTo>
                                    <a:lnTo>
                                      <a:pt x="2374" y="51498"/>
                                    </a:lnTo>
                                    <a:lnTo>
                                      <a:pt x="2387" y="51676"/>
                                    </a:lnTo>
                                    <a:lnTo>
                                      <a:pt x="2476" y="51866"/>
                                    </a:lnTo>
                                    <a:lnTo>
                                      <a:pt x="2755" y="52425"/>
                                    </a:lnTo>
                                    <a:lnTo>
                                      <a:pt x="7937" y="52451"/>
                                    </a:lnTo>
                                    <a:lnTo>
                                      <a:pt x="13512" y="52476"/>
                                    </a:lnTo>
                                    <a:lnTo>
                                      <a:pt x="13512" y="49695"/>
                                    </a:lnTo>
                                    <a:lnTo>
                                      <a:pt x="13512" y="52476"/>
                                    </a:lnTo>
                                    <a:lnTo>
                                      <a:pt x="19075" y="52501"/>
                                    </a:lnTo>
                                    <a:lnTo>
                                      <a:pt x="24650" y="52527"/>
                                    </a:lnTo>
                                    <a:lnTo>
                                      <a:pt x="30213" y="52552"/>
                                    </a:lnTo>
                                    <a:lnTo>
                                      <a:pt x="35788" y="52590"/>
                                    </a:lnTo>
                                    <a:lnTo>
                                      <a:pt x="41363" y="52501"/>
                                    </a:lnTo>
                                    <a:lnTo>
                                      <a:pt x="41605" y="52489"/>
                                    </a:lnTo>
                                    <a:lnTo>
                                      <a:pt x="41363" y="52616"/>
                                    </a:lnTo>
                                    <a:lnTo>
                                      <a:pt x="46926" y="52641"/>
                                    </a:lnTo>
                                    <a:lnTo>
                                      <a:pt x="52501" y="52666"/>
                                    </a:lnTo>
                                    <a:lnTo>
                                      <a:pt x="58064" y="52692"/>
                                    </a:lnTo>
                                    <a:lnTo>
                                      <a:pt x="61150" y="51168"/>
                                    </a:lnTo>
                                    <a:lnTo>
                                      <a:pt x="63652" y="49936"/>
                                    </a:lnTo>
                                    <a:close/>
                                  </a:path>
                                </a:pathLst>
                              </a:custGeom>
                              <a:solidFill>
                                <a:srgbClr val="333333"/>
                              </a:solidFill>
                              <a:ln>
                                <a:noFill/>
                              </a:ln>
                            </wps:spPr>
                            <wps:bodyPr anchorCtr="0" anchor="ctr" bIns="91425" lIns="91425" spcFirstLastPara="1" rIns="91425" wrap="square" tIns="91425">
                              <a:noAutofit/>
                            </wps:bodyPr>
                          </wps:wsp>
                          <wps:wsp>
                            <wps:cNvSpPr/>
                            <wps:cNvPr id="34" name="Shape 34"/>
                            <wps:spPr>
                              <a:xfrm>
                                <a:off x="2211845" y="2116346"/>
                                <a:ext cx="1270" cy="320675"/>
                              </a:xfrm>
                              <a:custGeom>
                                <a:rect b="b" l="l" r="r" t="t"/>
                                <a:pathLst>
                                  <a:path extrusionOk="0" h="320675" w="120000">
                                    <a:moveTo>
                                      <a:pt x="0" y="0"/>
                                    </a:moveTo>
                                    <a:lnTo>
                                      <a:pt x="0" y="0"/>
                                    </a:lnTo>
                                    <a:lnTo>
                                      <a:pt x="0" y="295910"/>
                                    </a:lnTo>
                                    <a:lnTo>
                                      <a:pt x="0" y="320279"/>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183992" y="2408781"/>
                                <a:ext cx="55880" cy="55880"/>
                              </a:xfrm>
                              <a:custGeom>
                                <a:rect b="b" l="l" r="r" t="t"/>
                                <a:pathLst>
                                  <a:path extrusionOk="0" h="55880" w="55880">
                                    <a:moveTo>
                                      <a:pt x="55702" y="0"/>
                                    </a:moveTo>
                                    <a:lnTo>
                                      <a:pt x="52578" y="0"/>
                                    </a:lnTo>
                                    <a:lnTo>
                                      <a:pt x="26301" y="0"/>
                                    </a:lnTo>
                                    <a:lnTo>
                                      <a:pt x="26301" y="52616"/>
                                    </a:lnTo>
                                    <a:lnTo>
                                      <a:pt x="25831" y="53568"/>
                                    </a:lnTo>
                                    <a:lnTo>
                                      <a:pt x="25349" y="54457"/>
                                    </a:lnTo>
                                    <a:lnTo>
                                      <a:pt x="26289" y="52590"/>
                                    </a:lnTo>
                                    <a:lnTo>
                                      <a:pt x="26301" y="0"/>
                                    </a:lnTo>
                                    <a:lnTo>
                                      <a:pt x="3111" y="0"/>
                                    </a:lnTo>
                                    <a:lnTo>
                                      <a:pt x="0" y="0"/>
                                    </a:lnTo>
                                    <a:lnTo>
                                      <a:pt x="0" y="2247"/>
                                    </a:lnTo>
                                    <a:lnTo>
                                      <a:pt x="0" y="2781"/>
                                    </a:lnTo>
                                    <a:lnTo>
                                      <a:pt x="0" y="6223"/>
                                    </a:lnTo>
                                    <a:lnTo>
                                      <a:pt x="889" y="8026"/>
                                    </a:lnTo>
                                    <a:lnTo>
                                      <a:pt x="3390" y="13004"/>
                                    </a:lnTo>
                                    <a:lnTo>
                                      <a:pt x="5880" y="17983"/>
                                    </a:lnTo>
                                    <a:lnTo>
                                      <a:pt x="8369" y="22974"/>
                                    </a:lnTo>
                                    <a:lnTo>
                                      <a:pt x="10858" y="27952"/>
                                    </a:lnTo>
                                    <a:lnTo>
                                      <a:pt x="13347" y="32931"/>
                                    </a:lnTo>
                                    <a:lnTo>
                                      <a:pt x="15836" y="37922"/>
                                    </a:lnTo>
                                    <a:lnTo>
                                      <a:pt x="18326" y="42900"/>
                                    </a:lnTo>
                                    <a:lnTo>
                                      <a:pt x="20828" y="47879"/>
                                    </a:lnTo>
                                    <a:lnTo>
                                      <a:pt x="23317" y="52857"/>
                                    </a:lnTo>
                                    <a:lnTo>
                                      <a:pt x="24726" y="55702"/>
                                    </a:lnTo>
                                    <a:lnTo>
                                      <a:pt x="25349" y="55702"/>
                                    </a:lnTo>
                                    <a:lnTo>
                                      <a:pt x="27851" y="55702"/>
                                    </a:lnTo>
                                    <a:lnTo>
                                      <a:pt x="30086" y="55702"/>
                                    </a:lnTo>
                                    <a:lnTo>
                                      <a:pt x="30340" y="55829"/>
                                    </a:lnTo>
                                    <a:lnTo>
                                      <a:pt x="30340" y="55702"/>
                                    </a:lnTo>
                                    <a:lnTo>
                                      <a:pt x="30962" y="55702"/>
                                    </a:lnTo>
                                    <a:lnTo>
                                      <a:pt x="33274" y="51066"/>
                                    </a:lnTo>
                                    <a:lnTo>
                                      <a:pt x="35763" y="46088"/>
                                    </a:lnTo>
                                    <a:lnTo>
                                      <a:pt x="38265" y="41097"/>
                                    </a:lnTo>
                                    <a:lnTo>
                                      <a:pt x="40754" y="36118"/>
                                    </a:lnTo>
                                    <a:lnTo>
                                      <a:pt x="43243" y="31140"/>
                                    </a:lnTo>
                                    <a:lnTo>
                                      <a:pt x="45732" y="26162"/>
                                    </a:lnTo>
                                    <a:lnTo>
                                      <a:pt x="48107" y="21120"/>
                                    </a:lnTo>
                                    <a:lnTo>
                                      <a:pt x="48221" y="20891"/>
                                    </a:lnTo>
                                    <a:lnTo>
                                      <a:pt x="48221" y="21170"/>
                                    </a:lnTo>
                                    <a:lnTo>
                                      <a:pt x="50711" y="16192"/>
                                    </a:lnTo>
                                    <a:lnTo>
                                      <a:pt x="53200" y="11214"/>
                                    </a:lnTo>
                                    <a:lnTo>
                                      <a:pt x="55702" y="6223"/>
                                    </a:lnTo>
                                    <a:lnTo>
                                      <a:pt x="55702" y="2781"/>
                                    </a:lnTo>
                                    <a:lnTo>
                                      <a:pt x="55702" y="0"/>
                                    </a:lnTo>
                                    <a:close/>
                                  </a:path>
                                </a:pathLst>
                              </a:custGeom>
                              <a:solidFill>
                                <a:srgbClr val="333333"/>
                              </a:solidFill>
                              <a:ln>
                                <a:noFill/>
                              </a:ln>
                            </wps:spPr>
                            <wps:bodyPr anchorCtr="0" anchor="ctr" bIns="91425" lIns="91425" spcFirstLastPara="1" rIns="91425" wrap="square" tIns="91425">
                              <a:noAutofit/>
                            </wps:bodyPr>
                          </wps:wsp>
                          <wps:wsp>
                            <wps:cNvSpPr/>
                            <wps:cNvPr id="36" name="Shape 36"/>
                            <wps:spPr>
                              <a:xfrm>
                                <a:off x="2211845" y="3174536"/>
                                <a:ext cx="1270" cy="347980"/>
                              </a:xfrm>
                              <a:custGeom>
                                <a:rect b="b" l="l" r="r" t="t"/>
                                <a:pathLst>
                                  <a:path extrusionOk="0" h="347980" w="120000">
                                    <a:moveTo>
                                      <a:pt x="0" y="0"/>
                                    </a:moveTo>
                                    <a:lnTo>
                                      <a:pt x="0" y="347480"/>
                                    </a:lnTo>
                                  </a:path>
                                </a:pathLst>
                              </a:custGeom>
                              <a:noFill/>
                              <a:ln cap="flat" cmpd="sng" w="9525">
                                <a:solidFill>
                                  <a:srgbClr val="333333"/>
                                </a:solidFill>
                                <a:prstDash val="dot"/>
                                <a:round/>
                                <a:headEnd len="sm" w="sm" type="none"/>
                                <a:tailEnd len="sm" w="sm" type="none"/>
                              </a:ln>
                            </wps:spPr>
                            <wps:bodyPr anchorCtr="0" anchor="ctr" bIns="91425" lIns="91425" spcFirstLastPara="1" rIns="91425" wrap="square" tIns="91425">
                              <a:noAutofit/>
                            </wps:bodyPr>
                          </wps:wsp>
                          <wps:wsp>
                            <wps:cNvSpPr/>
                            <wps:cNvPr id="37" name="Shape 37"/>
                            <wps:spPr>
                              <a:xfrm>
                                <a:off x="1874048" y="20724"/>
                                <a:ext cx="704215" cy="129539"/>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Trebuchet MS" w:cs="Trebuchet MS" w:eastAsia="Trebuchet MS" w:hAnsi="Trebuchet MS"/>
                                      <w:b w:val="0"/>
                                      <w:i w:val="0"/>
                                      <w:smallCaps w:val="0"/>
                                      <w:strike w:val="0"/>
                                      <w:color w:val="b61b1b"/>
                                      <w:sz w:val="17"/>
                                      <w:vertAlign w:val="baseline"/>
                                    </w:rPr>
                                    <w:t xml:space="preserve">THE PROBLEM</w:t>
                                  </w:r>
                                </w:p>
                              </w:txbxContent>
                            </wps:txbx>
                            <wps:bodyPr anchorCtr="0" anchor="t" bIns="0" lIns="0" spcFirstLastPara="1" rIns="0" wrap="square" tIns="0">
                              <a:noAutofit/>
                            </wps:bodyPr>
                          </wps:wsp>
                          <wps:wsp>
                            <wps:cNvSpPr/>
                            <wps:cNvPr id="38" name="Shape 38"/>
                            <wps:spPr>
                              <a:xfrm>
                                <a:off x="1489439" y="2464475"/>
                                <a:ext cx="1445260" cy="710565"/>
                              </a:xfrm>
                              <a:prstGeom prst="rect">
                                <a:avLst/>
                              </a:prstGeom>
                              <a:solidFill>
                                <a:srgbClr val="990000"/>
                              </a:solidFill>
                              <a:ln cap="flat" cmpd="sng" w="20875">
                                <a:solidFill>
                                  <a:srgbClr val="B61B1B"/>
                                </a:solidFill>
                                <a:prstDash val="solid"/>
                                <a:round/>
                                <a:headEnd len="sm" w="sm" type="none"/>
                                <a:tailEnd len="sm" w="sm" type="none"/>
                              </a:ln>
                            </wps:spPr>
                            <wps:txbx>
                              <w:txbxContent>
                                <w:p w:rsidR="00000000" w:rsidDel="00000000" w:rsidP="00000000" w:rsidRDefault="00000000" w:rsidRPr="00000000">
                                  <w:pPr>
                                    <w:spacing w:after="0" w:before="175" w:line="319.0000247955322"/>
                                    <w:ind w:left="312.00000762939453" w:right="310" w:firstLine="623.0000305175781"/>
                                    <w:jc w:val="center"/>
                                    <w:textDirection w:val="btLr"/>
                                  </w:pPr>
                                  <w:r w:rsidDel="00000000" w:rsidR="00000000" w:rsidRPr="00000000">
                                    <w:rPr>
                                      <w:rFonts w:ascii="Trebuchet MS" w:cs="Trebuchet MS" w:eastAsia="Trebuchet MS" w:hAnsi="Trebuchet MS"/>
                                      <w:b w:val="0"/>
                                      <w:i w:val="0"/>
                                      <w:smallCaps w:val="0"/>
                                      <w:strike w:val="0"/>
                                      <w:color w:val="ababab"/>
                                      <w:sz w:val="17"/>
                                      <w:vertAlign w:val="baseline"/>
                                    </w:rPr>
                                    <w:t xml:space="preserve">95% Failure Rate Trust collapse across all six dimensions</w:t>
                                  </w:r>
                                </w:p>
                              </w:txbxContent>
                            </wps:txbx>
                            <wps:bodyPr anchorCtr="0" anchor="t" bIns="0" lIns="0" spcFirstLastPara="1" rIns="0" wrap="square" tIns="0">
                              <a:noAutofit/>
                            </wps:bodyPr>
                          </wps:wsp>
                          <wps:wsp>
                            <wps:cNvSpPr/>
                            <wps:cNvPr id="39" name="Shape 39"/>
                            <wps:spPr>
                              <a:xfrm>
                                <a:off x="1329313" y="1406282"/>
                                <a:ext cx="1765300" cy="710565"/>
                              </a:xfrm>
                              <a:prstGeom prst="rect">
                                <a:avLst/>
                              </a:prstGeom>
                              <a:solidFill>
                                <a:srgbClr val="990000"/>
                              </a:solidFill>
                              <a:ln cap="flat" cmpd="sng" w="20875">
                                <a:solidFill>
                                  <a:srgbClr val="B61B1B"/>
                                </a:solidFill>
                                <a:prstDash val="solid"/>
                                <a:round/>
                                <a:headEnd len="sm" w="sm" type="none"/>
                                <a:tailEnd len="sm" w="sm" type="none"/>
                              </a:ln>
                            </wps:spPr>
                            <wps:txbx>
                              <w:txbxContent>
                                <w:p w:rsidR="00000000" w:rsidDel="00000000" w:rsidP="00000000" w:rsidRDefault="00000000" w:rsidRPr="00000000">
                                  <w:pPr>
                                    <w:spacing w:after="0" w:before="175"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ababab"/>
                                      <w:sz w:val="17"/>
                                      <w:vertAlign w:val="baseline"/>
                                    </w:rPr>
                                    <w:t xml:space="preserve">INPACT™ Gap</w:t>
                                  </w:r>
                                </w:p>
                                <w:p w:rsidR="00000000" w:rsidDel="00000000" w:rsidP="00000000" w:rsidRDefault="00000000" w:rsidRPr="00000000">
                                  <w:pPr>
                                    <w:spacing w:after="0" w:before="65"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ababab"/>
                                      <w:sz w:val="17"/>
                                      <w:vertAlign w:val="baseline"/>
                                    </w:rPr>
                                  </w:r>
                                  <w:r w:rsidDel="00000000" w:rsidR="00000000" w:rsidRPr="00000000">
                                    <w:rPr>
                                      <w:rFonts w:ascii="Trebuchet MS" w:cs="Trebuchet MS" w:eastAsia="Trebuchet MS" w:hAnsi="Trebuchet MS"/>
                                      <w:b w:val="0"/>
                                      <w:i w:val="0"/>
                                      <w:smallCaps w:val="0"/>
                                      <w:strike w:val="0"/>
                                      <w:color w:val="ababab"/>
                                      <w:sz w:val="17"/>
                                      <w:vertAlign w:val="baseline"/>
                                    </w:rPr>
                                    <w:t xml:space="preserve">No I, N, P, A, C, or T</w:t>
                                  </w:r>
                                </w:p>
                                <w:p w:rsidR="00000000" w:rsidDel="00000000" w:rsidP="00000000" w:rsidRDefault="00000000" w:rsidRPr="00000000">
                                  <w:pPr>
                                    <w:spacing w:after="0" w:before="65.99999904632568"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ababab"/>
                                      <w:sz w:val="17"/>
                                      <w:vertAlign w:val="baseline"/>
                                    </w:rPr>
                                  </w:r>
                                  <w:r w:rsidDel="00000000" w:rsidR="00000000" w:rsidRPr="00000000">
                                    <w:rPr>
                                      <w:rFonts w:ascii="Trebuchet MS" w:cs="Trebuchet MS" w:eastAsia="Trebuchet MS" w:hAnsi="Trebuchet MS"/>
                                      <w:b w:val="0"/>
                                      <w:i w:val="0"/>
                                      <w:smallCaps w:val="0"/>
                                      <w:strike w:val="0"/>
                                      <w:color w:val="ababab"/>
                                      <w:sz w:val="17"/>
                                      <w:vertAlign w:val="baseline"/>
                                    </w:rPr>
                                    <w:t xml:space="preserve">No middleware fix possible</w:t>
                                  </w:r>
                                </w:p>
                              </w:txbxContent>
                            </wps:txbx>
                            <wps:bodyPr anchorCtr="0" anchor="t" bIns="0" lIns="0" spcFirstLastPara="1" rIns="0" wrap="square" tIns="0">
                              <a:noAutofit/>
                            </wps:bodyPr>
                          </wps:wsp>
                          <wps:wsp>
                            <wps:cNvSpPr/>
                            <wps:cNvPr id="40" name="Shape 40"/>
                            <wps:spPr>
                              <a:xfrm>
                                <a:off x="250653" y="264557"/>
                                <a:ext cx="1779905" cy="710565"/>
                              </a:xfrm>
                              <a:prstGeom prst="rect">
                                <a:avLst/>
                              </a:prstGeom>
                              <a:solidFill>
                                <a:srgbClr val="FFCCD1"/>
                              </a:solidFill>
                              <a:ln cap="flat" cmpd="sng" w="13925">
                                <a:solidFill>
                                  <a:srgbClr val="C62828"/>
                                </a:solidFill>
                                <a:prstDash val="solid"/>
                                <a:round/>
                                <a:headEnd len="sm" w="sm" type="none"/>
                                <a:tailEnd len="sm" w="sm" type="none"/>
                              </a:ln>
                            </wps:spPr>
                            <wps:txbx>
                              <w:txbxContent>
                                <w:p w:rsidR="00000000" w:rsidDel="00000000" w:rsidP="00000000" w:rsidRDefault="00000000" w:rsidRPr="00000000">
                                  <w:pPr>
                                    <w:spacing w:after="0" w:before="180" w:line="240"/>
                                    <w:ind w:left="75" w:right="75" w:firstLine="150"/>
                                    <w:jc w:val="center"/>
                                    <w:textDirection w:val="btLr"/>
                                  </w:pPr>
                                  <w:r w:rsidDel="00000000" w:rsidR="00000000" w:rsidRPr="00000000">
                                    <w:rPr>
                                      <w:rFonts w:ascii="Trebuchet MS" w:cs="Trebuchet MS" w:eastAsia="Trebuchet MS" w:hAnsi="Trebuchet MS"/>
                                      <w:b w:val="0"/>
                                      <w:i w:val="0"/>
                                      <w:smallCaps w:val="0"/>
                                      <w:strike w:val="0"/>
                                      <w:color w:val="b61b1b"/>
                                      <w:sz w:val="17"/>
                                      <w:vertAlign w:val="baseline"/>
                                    </w:rPr>
                                    <w:t xml:space="preserve">60% of Enterprises</w:t>
                                  </w:r>
                                </w:p>
                                <w:p w:rsidR="00000000" w:rsidDel="00000000" w:rsidP="00000000" w:rsidRDefault="00000000" w:rsidRPr="00000000">
                                  <w:pPr>
                                    <w:spacing w:after="0" w:before="65.99999904632568" w:line="319.0000247955322"/>
                                    <w:ind w:left="75" w:right="74.00000095367432" w:firstLine="150"/>
                                    <w:jc w:val="center"/>
                                    <w:textDirection w:val="btLr"/>
                                  </w:pPr>
                                  <w:r w:rsidDel="00000000" w:rsidR="00000000" w:rsidRPr="00000000">
                                    <w:rPr>
                                      <w:rFonts w:ascii="Trebuchet MS" w:cs="Trebuchet MS" w:eastAsia="Trebuchet MS" w:hAnsi="Trebuchet MS"/>
                                      <w:b w:val="0"/>
                                      <w:i w:val="0"/>
                                      <w:smallCaps w:val="0"/>
                                      <w:strike w:val="0"/>
                                      <w:color w:val="b61b1b"/>
                                      <w:sz w:val="17"/>
                                      <w:vertAlign w:val="baseline"/>
                                    </w:rPr>
                                  </w:r>
                                  <w:r w:rsidDel="00000000" w:rsidR="00000000" w:rsidRPr="00000000">
                                    <w:rPr>
                                      <w:rFonts w:ascii="Trebuchet MS" w:cs="Trebuchet MS" w:eastAsia="Trebuchet MS" w:hAnsi="Trebuchet MS"/>
                                      <w:b w:val="0"/>
                                      <w:i w:val="0"/>
                                      <w:smallCaps w:val="0"/>
                                      <w:strike w:val="0"/>
                                      <w:color w:val="b61b1b"/>
                                      <w:sz w:val="17"/>
                                      <w:vertAlign w:val="baseline"/>
                                    </w:rPr>
                                    <w:t xml:space="preserve">Software 1.0 Infrastructure Cannot fulfill INPACT™</w:t>
                                  </w:r>
                                </w:p>
                              </w:txbxContent>
                            </wps:txbx>
                            <wps:bodyPr anchorCtr="0" anchor="t" bIns="0" lIns="0" spcFirstLastPara="1" rIns="0" wrap="square" tIns="0">
                              <a:noAutofit/>
                            </wps:bodyPr>
                          </wps:wsp>
                          <wps:wsp>
                            <wps:cNvSpPr/>
                            <wps:cNvPr id="41" name="Shape 41"/>
                            <wps:spPr>
                              <a:xfrm>
                                <a:off x="2378191" y="181027"/>
                                <a:ext cx="1810385" cy="877569"/>
                              </a:xfrm>
                              <a:prstGeom prst="rect">
                                <a:avLst/>
                              </a:prstGeom>
                              <a:solidFill>
                                <a:srgbClr val="FFF9E6"/>
                              </a:solidFill>
                              <a:ln cap="flat" cmpd="sng" w="13925">
                                <a:solidFill>
                                  <a:srgbClr val="F57C00"/>
                                </a:solidFill>
                                <a:prstDash val="solid"/>
                                <a:round/>
                                <a:headEnd len="sm" w="sm" type="none"/>
                                <a:tailEnd len="sm" w="sm" type="none"/>
                              </a:ln>
                            </wps:spPr>
                            <wps:txbx>
                              <w:txbxContent>
                                <w:p w:rsidR="00000000" w:rsidDel="00000000" w:rsidP="00000000" w:rsidRDefault="00000000" w:rsidRPr="00000000">
                                  <w:pPr>
                                    <w:spacing w:after="0" w:before="180" w:line="319.0000247955322"/>
                                    <w:ind w:left="570" w:right="567.9999923706055" w:firstLine="1140"/>
                                    <w:jc w:val="center"/>
                                    <w:textDirection w:val="btLr"/>
                                  </w:pPr>
                                  <w:r w:rsidDel="00000000" w:rsidR="00000000" w:rsidRPr="00000000">
                                    <w:rPr>
                                      <w:rFonts w:ascii="Trebuchet MS" w:cs="Trebuchet MS" w:eastAsia="Trebuchet MS" w:hAnsi="Trebuchet MS"/>
                                      <w:b w:val="0"/>
                                      <w:i w:val="0"/>
                                      <w:smallCaps w:val="0"/>
                                      <w:strike w:val="0"/>
                                      <w:color w:val="e65000"/>
                                      <w:sz w:val="17"/>
                                      <w:vertAlign w:val="baseline"/>
                                    </w:rPr>
                                    <w:t xml:space="preserve">Attempting to Deploy Software 3.0 Agents Require INPACT™ fulfillment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793966</wp:posOffset>
                </wp:positionH>
                <wp:positionV relativeFrom="paragraph">
                  <wp:posOffset>-552827</wp:posOffset>
                </wp:positionV>
                <wp:extent cx="4439285" cy="3522345"/>
                <wp:effectExtent b="0" l="0" r="0" t="0"/>
                <wp:wrapNone/>
                <wp:docPr id="37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439285" cy="3522345"/>
                        </a:xfrm>
                        <a:prstGeom prst="rect"/>
                        <a:ln/>
                      </pic:spPr>
                    </pic:pic>
                  </a:graphicData>
                </a:graphic>
              </wp:anchor>
            </w:drawing>
          </mc:Fallback>
        </mc:AlternateContent>
      </w:r>
    </w:p>
    <w:p w:rsidR="00000000" w:rsidDel="00000000" w:rsidP="00000000" w:rsidRDefault="00000000" w:rsidRPr="00000000" w14:paraId="000001A6">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7">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8">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9">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A">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B">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C">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D">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E">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AF">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0">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1">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2">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3">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4">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5">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6">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7">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8">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9">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A">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B">
      <w:pPr>
        <w:spacing w:before="163"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BC">
      <w:pPr>
        <w:spacing w:after="29" w:lineRule="auto"/>
        <w:ind w:left="3781" w:firstLine="0"/>
        <w:rPr>
          <w:rFonts w:ascii="Calibri" w:cs="Calibri" w:eastAsia="Calibri" w:hAnsi="Calibri"/>
          <w:sz w:val="17"/>
          <w:szCs w:val="17"/>
        </w:rPr>
      </w:pPr>
      <w:r w:rsidDel="00000000" w:rsidR="00000000" w:rsidRPr="00000000">
        <w:rPr>
          <w:rFonts w:ascii="Calibri" w:cs="Calibri" w:eastAsia="Calibri" w:hAnsi="Calibri"/>
          <w:color w:val="333333"/>
          <w:sz w:val="17"/>
          <w:szCs w:val="17"/>
          <w:rtl w:val="0"/>
        </w:rPr>
        <w:t xml:space="preserve">Requires Transformation</w:t>
      </w:r>
      <w:r w:rsidDel="00000000" w:rsidR="00000000" w:rsidRPr="00000000">
        <w:rPr>
          <w:rtl w:val="0"/>
        </w:rPr>
      </w:r>
    </w:p>
    <w:tbl>
      <w:tblPr>
        <w:tblStyle w:val="Table5"/>
        <w:tblW w:w="3618.0" w:type="dxa"/>
        <w:jc w:val="left"/>
        <w:tblInd w:w="2943.0" w:type="dxa"/>
        <w:tblBorders>
          <w:top w:color="00897b" w:space="0" w:sz="12" w:val="single"/>
          <w:left w:color="00897b" w:space="0" w:sz="12" w:val="single"/>
          <w:bottom w:color="00897b" w:space="0" w:sz="12" w:val="single"/>
          <w:right w:color="00897b" w:space="0" w:sz="12" w:val="single"/>
          <w:insideH w:color="00897b" w:space="0" w:sz="12" w:val="single"/>
          <w:insideV w:color="00897b" w:space="0" w:sz="12" w:val="single"/>
        </w:tblBorders>
        <w:tblLayout w:type="fixed"/>
        <w:tblLook w:val="0000"/>
      </w:tblPr>
      <w:tblGrid>
        <w:gridCol w:w="1809"/>
        <w:gridCol w:w="1809"/>
        <w:tblGridChange w:id="0">
          <w:tblGrid>
            <w:gridCol w:w="1809"/>
            <w:gridCol w:w="1809"/>
          </w:tblGrid>
        </w:tblGridChange>
      </w:tblGrid>
      <w:tr>
        <w:trPr>
          <w:cantSplit w:val="0"/>
          <w:trHeight w:val="259" w:hRule="atLeast"/>
          <w:tblHeader w:val="0"/>
        </w:trPr>
        <w:tc>
          <w:tcPr>
            <w:tcBorders>
              <w:top w:color="000000" w:space="0" w:sz="0" w:val="nil"/>
              <w:left w:color="000000" w:space="0" w:sz="0" w:val="nil"/>
              <w:right w:color="333333" w:space="0" w:sz="6" w:val="dotted"/>
            </w:tcBorders>
          </w:tcPr>
          <w:p w:rsidR="00000000" w:rsidDel="00000000" w:rsidP="00000000" w:rsidRDefault="00000000" w:rsidRPr="00000000" w14:paraId="000001BD">
            <w:pPr>
              <w:rPr>
                <w:rFonts w:ascii="Calibri" w:cs="Calibri" w:eastAsia="Calibri" w:hAnsi="Calibri"/>
                <w:sz w:val="16"/>
                <w:szCs w:val="16"/>
              </w:rPr>
            </w:pPr>
            <w:r w:rsidDel="00000000" w:rsidR="00000000" w:rsidRPr="00000000">
              <w:rPr>
                <w:rtl w:val="0"/>
              </w:rPr>
            </w:r>
          </w:p>
        </w:tc>
        <w:tc>
          <w:tcPr>
            <w:tcBorders>
              <w:top w:color="000000" w:space="0" w:sz="0" w:val="nil"/>
              <w:left w:color="333333" w:space="0" w:sz="6" w:val="dotted"/>
              <w:right w:color="000000" w:space="0" w:sz="0" w:val="nil"/>
            </w:tcBorders>
          </w:tcPr>
          <w:p w:rsidR="00000000" w:rsidDel="00000000" w:rsidP="00000000" w:rsidRDefault="00000000" w:rsidRPr="00000000" w14:paraId="000001BE">
            <w:pPr>
              <w:rPr>
                <w:rFonts w:ascii="Calibri" w:cs="Calibri" w:eastAsia="Calibri" w:hAnsi="Calibri"/>
                <w:sz w:val="16"/>
                <w:szCs w:val="16"/>
              </w:rPr>
            </w:pPr>
            <w:r w:rsidDel="00000000" w:rsidR="00000000" w:rsidRPr="00000000">
              <w:rPr>
                <w:rtl w:val="0"/>
              </w:rPr>
            </w:r>
          </w:p>
        </w:tc>
      </w:tr>
      <w:tr>
        <w:trPr>
          <w:cantSplit w:val="0"/>
          <w:trHeight w:val="193" w:hRule="atLeast"/>
          <w:tblHeader w:val="0"/>
        </w:trPr>
        <w:tc>
          <w:tcPr>
            <w:tcBorders>
              <w:bottom w:color="000000" w:space="0" w:sz="0" w:val="nil"/>
              <w:right w:color="333333" w:space="0" w:sz="6" w:val="dotted"/>
            </w:tcBorders>
            <w:shd w:fill="dff1f1" w:val="clear"/>
          </w:tcPr>
          <w:p w:rsidR="00000000" w:rsidDel="00000000" w:rsidP="00000000" w:rsidRDefault="00000000" w:rsidRPr="00000000" w14:paraId="000001BF">
            <w:pPr>
              <w:spacing w:before="11" w:line="162" w:lineRule="auto"/>
              <w:ind w:right="-101"/>
              <w:jc w:val="right"/>
              <w:rPr>
                <w:rFonts w:ascii="Calibri" w:cs="Calibri" w:eastAsia="Calibri" w:hAnsi="Calibri"/>
                <w:sz w:val="17"/>
                <w:szCs w:val="17"/>
              </w:rPr>
            </w:pPr>
            <w:r w:rsidDel="00000000" w:rsidR="00000000" w:rsidRPr="00000000">
              <w:rPr>
                <w:rFonts w:ascii="Calibri" w:cs="Calibri" w:eastAsia="Calibri" w:hAnsi="Calibri"/>
                <w:color w:val="004d40"/>
                <w:sz w:val="17"/>
                <w:szCs w:val="17"/>
                <w:rtl w:val="0"/>
              </w:rPr>
              <w:t xml:space="preserve">THE SOL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1120980</wp:posOffset>
                      </wp:positionH>
                      <wp:positionV relativeFrom="paragraph">
                        <wp:posOffset>108349</wp:posOffset>
                      </wp:positionV>
                      <wp:extent cx="55880" cy="55880"/>
                      <wp:effectExtent b="0" l="0" r="0" t="0"/>
                      <wp:wrapNone/>
                      <wp:docPr id="390" name=""/>
                      <a:graphic>
                        <a:graphicData uri="http://schemas.microsoft.com/office/word/2010/wordprocessingGroup">
                          <wpg:wgp>
                            <wpg:cNvGrpSpPr/>
                            <wpg:grpSpPr>
                              <a:xfrm>
                                <a:off x="5318050" y="3752050"/>
                                <a:ext cx="55880" cy="55880"/>
                                <a:chOff x="5318050" y="3752050"/>
                                <a:chExt cx="55900" cy="55900"/>
                              </a:xfrm>
                            </wpg:grpSpPr>
                            <wpg:grpSp>
                              <wpg:cNvGrpSpPr/>
                              <wpg:grpSpPr>
                                <a:xfrm>
                                  <a:off x="5318060" y="3752060"/>
                                  <a:ext cx="55880" cy="55880"/>
                                  <a:chOff x="5318050" y="3752050"/>
                                  <a:chExt cx="55900" cy="55900"/>
                                </a:xfrm>
                              </wpg:grpSpPr>
                              <wps:wsp>
                                <wps:cNvSpPr/>
                                <wps:cNvPr id="4" name="Shape 4"/>
                                <wps:spPr>
                                  <a:xfrm>
                                    <a:off x="5318050" y="3752050"/>
                                    <a:ext cx="5590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18058" y="3752060"/>
                                    <a:ext cx="55880" cy="55888"/>
                                    <a:chOff x="-2" y="0"/>
                                    <a:chExt cx="55880" cy="55888"/>
                                  </a:xfrm>
                                </wpg:grpSpPr>
                                <wps:wsp>
                                  <wps:cNvSpPr/>
                                  <wps:cNvPr id="112" name="Shape 112"/>
                                  <wps:spPr>
                                    <a:xfrm>
                                      <a:off x="0" y="0"/>
                                      <a:ext cx="55875"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2" y="8"/>
                                      <a:ext cx="55880" cy="55880"/>
                                    </a:xfrm>
                                    <a:custGeom>
                                      <a:rect b="b" l="l" r="r" t="t"/>
                                      <a:pathLst>
                                        <a:path extrusionOk="0" h="55880" w="55880">
                                          <a:moveTo>
                                            <a:pt x="55702" y="0"/>
                                          </a:moveTo>
                                          <a:lnTo>
                                            <a:pt x="52578" y="0"/>
                                          </a:lnTo>
                                          <a:lnTo>
                                            <a:pt x="26301" y="0"/>
                                          </a:lnTo>
                                          <a:lnTo>
                                            <a:pt x="26301" y="52616"/>
                                          </a:lnTo>
                                          <a:lnTo>
                                            <a:pt x="25831" y="53568"/>
                                          </a:lnTo>
                                          <a:lnTo>
                                            <a:pt x="25349" y="54457"/>
                                          </a:lnTo>
                                          <a:lnTo>
                                            <a:pt x="26289" y="52590"/>
                                          </a:lnTo>
                                          <a:lnTo>
                                            <a:pt x="26301" y="0"/>
                                          </a:lnTo>
                                          <a:lnTo>
                                            <a:pt x="3111" y="0"/>
                                          </a:lnTo>
                                          <a:lnTo>
                                            <a:pt x="0" y="0"/>
                                          </a:lnTo>
                                          <a:lnTo>
                                            <a:pt x="0" y="2247"/>
                                          </a:lnTo>
                                          <a:lnTo>
                                            <a:pt x="0" y="2781"/>
                                          </a:lnTo>
                                          <a:lnTo>
                                            <a:pt x="0" y="6223"/>
                                          </a:lnTo>
                                          <a:lnTo>
                                            <a:pt x="889" y="8026"/>
                                          </a:lnTo>
                                          <a:lnTo>
                                            <a:pt x="3390" y="13004"/>
                                          </a:lnTo>
                                          <a:lnTo>
                                            <a:pt x="5880" y="17983"/>
                                          </a:lnTo>
                                          <a:lnTo>
                                            <a:pt x="8369" y="22974"/>
                                          </a:lnTo>
                                          <a:lnTo>
                                            <a:pt x="10858" y="27952"/>
                                          </a:lnTo>
                                          <a:lnTo>
                                            <a:pt x="13347" y="32931"/>
                                          </a:lnTo>
                                          <a:lnTo>
                                            <a:pt x="15836" y="37909"/>
                                          </a:lnTo>
                                          <a:lnTo>
                                            <a:pt x="18326" y="42900"/>
                                          </a:lnTo>
                                          <a:lnTo>
                                            <a:pt x="20828" y="47879"/>
                                          </a:lnTo>
                                          <a:lnTo>
                                            <a:pt x="23317" y="52857"/>
                                          </a:lnTo>
                                          <a:lnTo>
                                            <a:pt x="24726" y="55702"/>
                                          </a:lnTo>
                                          <a:lnTo>
                                            <a:pt x="25349" y="55702"/>
                                          </a:lnTo>
                                          <a:lnTo>
                                            <a:pt x="27851" y="55702"/>
                                          </a:lnTo>
                                          <a:lnTo>
                                            <a:pt x="30086" y="55702"/>
                                          </a:lnTo>
                                          <a:lnTo>
                                            <a:pt x="30340" y="55816"/>
                                          </a:lnTo>
                                          <a:lnTo>
                                            <a:pt x="30962" y="55702"/>
                                          </a:lnTo>
                                          <a:lnTo>
                                            <a:pt x="33274" y="51066"/>
                                          </a:lnTo>
                                          <a:lnTo>
                                            <a:pt x="35763" y="46075"/>
                                          </a:lnTo>
                                          <a:lnTo>
                                            <a:pt x="38265" y="41097"/>
                                          </a:lnTo>
                                          <a:lnTo>
                                            <a:pt x="40754" y="36118"/>
                                          </a:lnTo>
                                          <a:lnTo>
                                            <a:pt x="43243" y="31140"/>
                                          </a:lnTo>
                                          <a:lnTo>
                                            <a:pt x="45732" y="26149"/>
                                          </a:lnTo>
                                          <a:lnTo>
                                            <a:pt x="48107" y="21120"/>
                                          </a:lnTo>
                                          <a:lnTo>
                                            <a:pt x="48221" y="20891"/>
                                          </a:lnTo>
                                          <a:lnTo>
                                            <a:pt x="48221" y="21170"/>
                                          </a:lnTo>
                                          <a:lnTo>
                                            <a:pt x="50711" y="16192"/>
                                          </a:lnTo>
                                          <a:lnTo>
                                            <a:pt x="53200" y="11201"/>
                                          </a:lnTo>
                                          <a:lnTo>
                                            <a:pt x="55702" y="6223"/>
                                          </a:lnTo>
                                          <a:lnTo>
                                            <a:pt x="55702" y="2781"/>
                                          </a:lnTo>
                                          <a:lnTo>
                                            <a:pt x="55702" y="0"/>
                                          </a:lnTo>
                                          <a:close/>
                                        </a:path>
                                      </a:pathLst>
                                    </a:custGeom>
                                    <a:solidFill>
                                      <a:srgbClr val="33333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1120980</wp:posOffset>
                      </wp:positionH>
                      <wp:positionV relativeFrom="paragraph">
                        <wp:posOffset>108349</wp:posOffset>
                      </wp:positionV>
                      <wp:extent cx="55880" cy="55880"/>
                      <wp:effectExtent b="0" l="0" r="0" t="0"/>
                      <wp:wrapNone/>
                      <wp:docPr id="390"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5880" cy="55880"/>
                              </a:xfrm>
                              <a:prstGeom prst="rect"/>
                              <a:ln/>
                            </pic:spPr>
                          </pic:pic>
                        </a:graphicData>
                      </a:graphic>
                    </wp:anchor>
                  </w:drawing>
                </mc:Fallback>
              </mc:AlternateContent>
            </w:r>
          </w:p>
        </w:tc>
        <w:tc>
          <w:tcPr>
            <w:tcBorders>
              <w:left w:color="333333" w:space="0" w:sz="6" w:val="dotted"/>
              <w:bottom w:color="000000" w:space="0" w:sz="0" w:val="nil"/>
            </w:tcBorders>
            <w:shd w:fill="dff1f1" w:val="clear"/>
          </w:tcPr>
          <w:p w:rsidR="00000000" w:rsidDel="00000000" w:rsidP="00000000" w:rsidRDefault="00000000" w:rsidRPr="00000000" w14:paraId="000001C0">
            <w:pPr>
              <w:spacing w:before="11" w:line="162" w:lineRule="auto"/>
              <w:rPr>
                <w:rFonts w:ascii="Calibri" w:cs="Calibri" w:eastAsia="Calibri" w:hAnsi="Calibri"/>
                <w:sz w:val="17"/>
                <w:szCs w:val="17"/>
              </w:rPr>
            </w:pPr>
            <w:r w:rsidDel="00000000" w:rsidR="00000000" w:rsidRPr="00000000">
              <w:rPr>
                <w:rFonts w:ascii="Calibri" w:cs="Calibri" w:eastAsia="Calibri" w:hAnsi="Calibri"/>
                <w:color w:val="004d40"/>
                <w:sz w:val="17"/>
                <w:szCs w:val="17"/>
                <w:rtl w:val="0"/>
              </w:rPr>
              <w:t xml:space="preserve">LUTION</w:t>
            </w:r>
            <w:r w:rsidDel="00000000" w:rsidR="00000000" w:rsidRPr="00000000">
              <w:rPr>
                <w:rtl w:val="0"/>
              </w:rPr>
            </w:r>
          </w:p>
        </w:tc>
      </w:tr>
      <w:tr>
        <w:trPr>
          <w:cantSplit w:val="0"/>
          <w:trHeight w:val="3372" w:hRule="atLeast"/>
          <w:tblHeader w:val="0"/>
        </w:trPr>
        <w:tc>
          <w:tcPr>
            <w:gridSpan w:val="2"/>
            <w:tcBorders>
              <w:top w:color="000000" w:space="0" w:sz="0" w:val="nil"/>
            </w:tcBorders>
          </w:tcPr>
          <w:p w:rsidR="00000000" w:rsidDel="00000000" w:rsidP="00000000" w:rsidRDefault="00000000" w:rsidRPr="00000000" w14:paraId="000001C1">
            <w:pPr>
              <w:spacing w:before="59"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C2">
            <w:pPr>
              <w:spacing w:line="319" w:lineRule="auto"/>
              <w:ind w:left="792" w:right="768" w:hanging="52.99999999999997"/>
              <w:jc w:val="center"/>
              <w:rPr>
                <w:rFonts w:ascii="Calibri" w:cs="Calibri" w:eastAsia="Calibri" w:hAnsi="Calibri"/>
                <w:sz w:val="17"/>
                <w:szCs w:val="17"/>
              </w:rPr>
            </w:pPr>
            <w:r w:rsidDel="00000000" w:rsidR="00000000" w:rsidRPr="00000000">
              <w:rPr>
                <w:rFonts w:ascii="Calibri" w:cs="Calibri" w:eastAsia="Calibri" w:hAnsi="Calibri"/>
                <w:color w:val="004d40"/>
                <w:sz w:val="17"/>
                <w:szCs w:val="17"/>
                <w:rtl w:val="0"/>
              </w:rPr>
              <w:t xml:space="preserve">INPACT™-Ready Architecture Infrastructure that fulfills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-295505</wp:posOffset>
                      </wp:positionV>
                      <wp:extent cx="2298065" cy="2283460"/>
                      <wp:effectExtent b="0" l="0" r="0" t="0"/>
                      <wp:wrapNone/>
                      <wp:docPr id="384" name=""/>
                      <a:graphic>
                        <a:graphicData uri="http://schemas.microsoft.com/office/word/2010/wordprocessingGroup">
                          <wpg:wgp>
                            <wpg:cNvGrpSpPr/>
                            <wpg:grpSpPr>
                              <a:xfrm>
                                <a:off x="4196950" y="2638250"/>
                                <a:ext cx="2298065" cy="2283460"/>
                                <a:chOff x="4196950" y="2638250"/>
                                <a:chExt cx="2298100" cy="2283500"/>
                              </a:xfrm>
                            </wpg:grpSpPr>
                            <wpg:grpSp>
                              <wpg:cNvGrpSpPr/>
                              <wpg:grpSpPr>
                                <a:xfrm>
                                  <a:off x="4196968" y="2638270"/>
                                  <a:ext cx="2298073" cy="2283465"/>
                                  <a:chOff x="4196950" y="2638250"/>
                                  <a:chExt cx="2298083" cy="2283480"/>
                                </a:xfrm>
                              </wpg:grpSpPr>
                              <wps:wsp>
                                <wps:cNvSpPr/>
                                <wps:cNvPr id="4" name="Shape 4"/>
                                <wps:spPr>
                                  <a:xfrm>
                                    <a:off x="4196950" y="2638250"/>
                                    <a:ext cx="2298075" cy="228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96968" y="2638270"/>
                                    <a:ext cx="2298065" cy="2283460"/>
                                    <a:chOff x="0" y="0"/>
                                    <a:chExt cx="2298065" cy="2283460"/>
                                  </a:xfrm>
                                </wpg:grpSpPr>
                                <wps:wsp>
                                  <wps:cNvSpPr/>
                                  <wps:cNvPr id="70" name="Shape 70"/>
                                  <wps:spPr>
                                    <a:xfrm>
                                      <a:off x="0" y="0"/>
                                      <a:ext cx="2298050" cy="228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2298065" cy="2283460"/>
                                    </a:xfrm>
                                    <a:custGeom>
                                      <a:rect b="b" l="l" r="r" t="t"/>
                                      <a:pathLst>
                                        <a:path extrusionOk="0" h="2283460" w="2298065">
                                          <a:moveTo>
                                            <a:pt x="2297659" y="2283448"/>
                                          </a:moveTo>
                                          <a:lnTo>
                                            <a:pt x="0" y="2283448"/>
                                          </a:lnTo>
                                          <a:lnTo>
                                            <a:pt x="0" y="0"/>
                                          </a:lnTo>
                                          <a:lnTo>
                                            <a:pt x="2297659" y="0"/>
                                          </a:lnTo>
                                          <a:lnTo>
                                            <a:pt x="2297659" y="2283448"/>
                                          </a:lnTo>
                                          <a:close/>
                                        </a:path>
                                      </a:pathLst>
                                    </a:custGeom>
                                    <a:solidFill>
                                      <a:srgbClr val="DFF1F1"/>
                                    </a:solidFill>
                                    <a:ln>
                                      <a:noFill/>
                                    </a:ln>
                                  </wps:spPr>
                                  <wps:bodyPr anchorCtr="0" anchor="ctr" bIns="91425" lIns="91425" spcFirstLastPara="1" rIns="91425" wrap="square" tIns="91425">
                                    <a:noAutofit/>
                                  </wps:bodyPr>
                                </wps:wsp>
                                <wps:wsp>
                                  <wps:cNvSpPr/>
                                  <wps:cNvPr id="72" name="Shape 72"/>
                                  <wps:spPr>
                                    <a:xfrm>
                                      <a:off x="243691" y="174065"/>
                                      <a:ext cx="1810385" cy="877569"/>
                                    </a:xfrm>
                                    <a:custGeom>
                                      <a:rect b="b" l="l" r="r" t="t"/>
                                      <a:pathLst>
                                        <a:path extrusionOk="0" h="877569" w="1810385">
                                          <a:moveTo>
                                            <a:pt x="1810276" y="877124"/>
                                          </a:moveTo>
                                          <a:lnTo>
                                            <a:pt x="0" y="877124"/>
                                          </a:lnTo>
                                          <a:lnTo>
                                            <a:pt x="0" y="0"/>
                                          </a:lnTo>
                                          <a:lnTo>
                                            <a:pt x="1810276" y="0"/>
                                          </a:lnTo>
                                          <a:lnTo>
                                            <a:pt x="1810276" y="877124"/>
                                          </a:lnTo>
                                          <a:close/>
                                        </a:path>
                                      </a:pathLst>
                                    </a:custGeom>
                                    <a:solidFill>
                                      <a:srgbClr val="B1DEDA"/>
                                    </a:solidFill>
                                    <a:ln>
                                      <a:noFill/>
                                    </a:ln>
                                  </wps:spPr>
                                  <wps:bodyPr anchorCtr="0" anchor="ctr" bIns="91425" lIns="91425" spcFirstLastPara="1" rIns="91425" wrap="square" tIns="91425">
                                    <a:noAutofit/>
                                  </wps:bodyPr>
                                </wps:wsp>
                                <wps:wsp>
                                  <wps:cNvSpPr/>
                                  <wps:cNvPr id="73" name="Shape 73"/>
                                  <wps:spPr>
                                    <a:xfrm>
                                      <a:off x="243691" y="174065"/>
                                      <a:ext cx="1810385" cy="877569"/>
                                    </a:xfrm>
                                    <a:custGeom>
                                      <a:rect b="b" l="l" r="r" t="t"/>
                                      <a:pathLst>
                                        <a:path extrusionOk="0" h="877569" w="1810385">
                                          <a:moveTo>
                                            <a:pt x="0" y="0"/>
                                          </a:moveTo>
                                          <a:lnTo>
                                            <a:pt x="1810276" y="0"/>
                                          </a:lnTo>
                                          <a:lnTo>
                                            <a:pt x="1810276" y="877124"/>
                                          </a:lnTo>
                                          <a:lnTo>
                                            <a:pt x="0" y="877124"/>
                                          </a:lnTo>
                                          <a:lnTo>
                                            <a:pt x="0" y="0"/>
                                          </a:lnTo>
                                        </a:path>
                                      </a:pathLst>
                                    </a:custGeom>
                                    <a:noFill/>
                                    <a:ln cap="flat" cmpd="sng" w="1392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53210" y="1399319"/>
                                      <a:ext cx="1791335" cy="710565"/>
                                    </a:xfrm>
                                    <a:custGeom>
                                      <a:rect b="b" l="l" r="r" t="t"/>
                                      <a:pathLst>
                                        <a:path extrusionOk="0" h="710565" w="1791335">
                                          <a:moveTo>
                                            <a:pt x="1791238" y="710063"/>
                                          </a:moveTo>
                                          <a:lnTo>
                                            <a:pt x="0" y="710063"/>
                                          </a:lnTo>
                                          <a:lnTo>
                                            <a:pt x="0" y="0"/>
                                          </a:lnTo>
                                          <a:lnTo>
                                            <a:pt x="1791238" y="0"/>
                                          </a:lnTo>
                                          <a:lnTo>
                                            <a:pt x="1791238" y="710063"/>
                                          </a:lnTo>
                                          <a:close/>
                                        </a:path>
                                      </a:pathLst>
                                    </a:custGeom>
                                    <a:solidFill>
                                      <a:srgbClr val="00695C"/>
                                    </a:solidFill>
                                    <a:ln>
                                      <a:noFill/>
                                    </a:ln>
                                  </wps:spPr>
                                  <wps:bodyPr anchorCtr="0" anchor="ctr" bIns="91425" lIns="91425" spcFirstLastPara="1" rIns="91425" wrap="square" tIns="91425">
                                    <a:noAutofit/>
                                  </wps:bodyPr>
                                </wps:wsp>
                                <wps:wsp>
                                  <wps:cNvSpPr/>
                                  <wps:cNvPr id="75" name="Shape 75"/>
                                  <wps:spPr>
                                    <a:xfrm>
                                      <a:off x="253210" y="1399319"/>
                                      <a:ext cx="1791335" cy="710565"/>
                                    </a:xfrm>
                                    <a:custGeom>
                                      <a:rect b="b" l="l" r="r" t="t"/>
                                      <a:pathLst>
                                        <a:path extrusionOk="0" h="710565" w="1791335">
                                          <a:moveTo>
                                            <a:pt x="0" y="0"/>
                                          </a:moveTo>
                                          <a:lnTo>
                                            <a:pt x="1791238" y="0"/>
                                          </a:lnTo>
                                          <a:lnTo>
                                            <a:pt x="1791238" y="710063"/>
                                          </a:lnTo>
                                          <a:lnTo>
                                            <a:pt x="0" y="710063"/>
                                          </a:lnTo>
                                          <a:lnTo>
                                            <a:pt x="0" y="0"/>
                                          </a:lnTo>
                                        </a:path>
                                      </a:pathLst>
                                    </a:custGeom>
                                    <a:noFill/>
                                    <a:ln cap="flat" cmpd="sng" w="20875">
                                      <a:solidFill>
                                        <a:srgbClr val="004D4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-295505</wp:posOffset>
                      </wp:positionV>
                      <wp:extent cx="2298065" cy="2283460"/>
                      <wp:effectExtent b="0" l="0" r="0" t="0"/>
                      <wp:wrapNone/>
                      <wp:docPr id="38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298065" cy="2283460"/>
                              </a:xfrm>
                              <a:prstGeom prst="rect"/>
                              <a:ln/>
                            </pic:spPr>
                          </pic:pic>
                        </a:graphicData>
                      </a:graphic>
                    </wp:anchor>
                  </w:drawing>
                </mc:Fallback>
              </mc:AlternateContent>
            </w:r>
          </w:p>
          <w:p w:rsidR="00000000" w:rsidDel="00000000" w:rsidP="00000000" w:rsidRDefault="00000000" w:rsidRPr="00000000" w14:paraId="000001C3">
            <w:pPr>
              <w:spacing w:before="2" w:lineRule="auto"/>
              <w:ind w:left="22" w:firstLine="0"/>
              <w:jc w:val="center"/>
              <w:rPr>
                <w:rFonts w:ascii="Calibri" w:cs="Calibri" w:eastAsia="Calibri" w:hAnsi="Calibri"/>
                <w:sz w:val="17"/>
                <w:szCs w:val="17"/>
              </w:rPr>
            </w:pPr>
            <w:r w:rsidDel="00000000" w:rsidR="00000000" w:rsidRPr="00000000">
              <w:rPr>
                <w:rFonts w:ascii="Calibri" w:cs="Calibri" w:eastAsia="Calibri" w:hAnsi="Calibri"/>
                <w:color w:val="004d40"/>
                <w:sz w:val="17"/>
                <w:szCs w:val="17"/>
                <w:rtl w:val="0"/>
              </w:rPr>
              <w:t xml:space="preserve">all six needs systematically</w:t>
            </w:r>
            <w:r w:rsidDel="00000000" w:rsidR="00000000" w:rsidRPr="00000000">
              <w:rPr>
                <w:rtl w:val="0"/>
              </w:rPr>
            </w:r>
          </w:p>
          <w:p w:rsidR="00000000" w:rsidDel="00000000" w:rsidP="00000000" w:rsidRDefault="00000000" w:rsidRPr="00000000" w14:paraId="000001C4">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C5">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C6">
            <w:pPr>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C7">
            <w:pPr>
              <w:spacing w:before="153"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1C8">
            <w:pPr>
              <w:spacing w:line="319" w:lineRule="auto"/>
              <w:ind w:left="1059" w:right="1035" w:firstLine="0"/>
              <w:jc w:val="center"/>
              <w:rPr>
                <w:rFonts w:ascii="Calibri" w:cs="Calibri" w:eastAsia="Calibri" w:hAnsi="Calibri"/>
                <w:sz w:val="17"/>
                <w:szCs w:val="17"/>
              </w:rPr>
            </w:pPr>
            <w:r w:rsidDel="00000000" w:rsidR="00000000" w:rsidRPr="00000000">
              <w:rPr>
                <w:rFonts w:ascii="Calibri" w:cs="Calibri" w:eastAsia="Calibri" w:hAnsi="Calibri"/>
                <w:color w:val="ababab"/>
                <w:sz w:val="17"/>
                <w:szCs w:val="17"/>
                <w:rtl w:val="0"/>
              </w:rPr>
              <w:t xml:space="preserve">Delivers Results 85+ INPACT™ score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1120980</wp:posOffset>
                      </wp:positionH>
                      <wp:positionV relativeFrom="paragraph">
                        <wp:posOffset>-469571</wp:posOffset>
                      </wp:positionV>
                      <wp:extent cx="55880" cy="348615"/>
                      <wp:effectExtent b="0" l="0" r="0" t="0"/>
                      <wp:wrapNone/>
                      <wp:docPr id="389" name=""/>
                      <a:graphic>
                        <a:graphicData uri="http://schemas.microsoft.com/office/word/2010/wordprocessingGroup">
                          <wpg:wgp>
                            <wpg:cNvGrpSpPr/>
                            <wpg:grpSpPr>
                              <a:xfrm>
                                <a:off x="5318050" y="3605625"/>
                                <a:ext cx="55880" cy="348615"/>
                                <a:chOff x="5318050" y="3605625"/>
                                <a:chExt cx="55900" cy="348700"/>
                              </a:xfrm>
                            </wpg:grpSpPr>
                            <wpg:grpSp>
                              <wpg:cNvGrpSpPr/>
                              <wpg:grpSpPr>
                                <a:xfrm>
                                  <a:off x="5318060" y="3605693"/>
                                  <a:ext cx="55880" cy="348615"/>
                                  <a:chOff x="5318050" y="3600925"/>
                                  <a:chExt cx="55900" cy="353375"/>
                                </a:xfrm>
                              </wpg:grpSpPr>
                              <wps:wsp>
                                <wps:cNvSpPr/>
                                <wps:cNvPr id="4" name="Shape 4"/>
                                <wps:spPr>
                                  <a:xfrm>
                                    <a:off x="5318050" y="3600925"/>
                                    <a:ext cx="55900" cy="35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18058" y="3605693"/>
                                    <a:ext cx="55880" cy="348600"/>
                                    <a:chOff x="-2" y="0"/>
                                    <a:chExt cx="55880" cy="348600"/>
                                  </a:xfrm>
                                </wpg:grpSpPr>
                                <wps:wsp>
                                  <wps:cNvSpPr/>
                                  <wps:cNvPr id="107" name="Shape 107"/>
                                  <wps:spPr>
                                    <a:xfrm>
                                      <a:off x="0" y="0"/>
                                      <a:ext cx="55875" cy="34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27850" y="0"/>
                                      <a:ext cx="1270" cy="320675"/>
                                    </a:xfrm>
                                    <a:custGeom>
                                      <a:rect b="b" l="l" r="r" t="t"/>
                                      <a:pathLst>
                                        <a:path extrusionOk="0" h="320675" w="120000">
                                          <a:moveTo>
                                            <a:pt x="0" y="0"/>
                                          </a:moveTo>
                                          <a:lnTo>
                                            <a:pt x="0" y="0"/>
                                          </a:lnTo>
                                          <a:lnTo>
                                            <a:pt x="0" y="295910"/>
                                          </a:lnTo>
                                          <a:lnTo>
                                            <a:pt x="0" y="320279"/>
                                          </a:lnTo>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2" y="292431"/>
                                      <a:ext cx="55880" cy="55880"/>
                                    </a:xfrm>
                                    <a:custGeom>
                                      <a:rect b="b" l="l" r="r" t="t"/>
                                      <a:pathLst>
                                        <a:path extrusionOk="0" h="55880" w="55880">
                                          <a:moveTo>
                                            <a:pt x="55702" y="0"/>
                                          </a:moveTo>
                                          <a:lnTo>
                                            <a:pt x="52578" y="0"/>
                                          </a:lnTo>
                                          <a:lnTo>
                                            <a:pt x="26301" y="0"/>
                                          </a:lnTo>
                                          <a:lnTo>
                                            <a:pt x="26301" y="52616"/>
                                          </a:lnTo>
                                          <a:lnTo>
                                            <a:pt x="25831" y="53581"/>
                                          </a:lnTo>
                                          <a:lnTo>
                                            <a:pt x="25349" y="54457"/>
                                          </a:lnTo>
                                          <a:lnTo>
                                            <a:pt x="26289" y="52590"/>
                                          </a:lnTo>
                                          <a:lnTo>
                                            <a:pt x="26301" y="0"/>
                                          </a:lnTo>
                                          <a:lnTo>
                                            <a:pt x="3111" y="0"/>
                                          </a:lnTo>
                                          <a:lnTo>
                                            <a:pt x="0" y="0"/>
                                          </a:lnTo>
                                          <a:lnTo>
                                            <a:pt x="0" y="2247"/>
                                          </a:lnTo>
                                          <a:lnTo>
                                            <a:pt x="0" y="2794"/>
                                          </a:lnTo>
                                          <a:lnTo>
                                            <a:pt x="0" y="6235"/>
                                          </a:lnTo>
                                          <a:lnTo>
                                            <a:pt x="889" y="8026"/>
                                          </a:lnTo>
                                          <a:lnTo>
                                            <a:pt x="3390" y="13004"/>
                                          </a:lnTo>
                                          <a:lnTo>
                                            <a:pt x="5880" y="17995"/>
                                          </a:lnTo>
                                          <a:lnTo>
                                            <a:pt x="8369" y="22974"/>
                                          </a:lnTo>
                                          <a:lnTo>
                                            <a:pt x="10858" y="27952"/>
                                          </a:lnTo>
                                          <a:lnTo>
                                            <a:pt x="13347" y="32943"/>
                                          </a:lnTo>
                                          <a:lnTo>
                                            <a:pt x="15836" y="37922"/>
                                          </a:lnTo>
                                          <a:lnTo>
                                            <a:pt x="18326" y="42900"/>
                                          </a:lnTo>
                                          <a:lnTo>
                                            <a:pt x="20828" y="47879"/>
                                          </a:lnTo>
                                          <a:lnTo>
                                            <a:pt x="23317" y="52870"/>
                                          </a:lnTo>
                                          <a:lnTo>
                                            <a:pt x="24726" y="55702"/>
                                          </a:lnTo>
                                          <a:lnTo>
                                            <a:pt x="25349" y="55702"/>
                                          </a:lnTo>
                                          <a:lnTo>
                                            <a:pt x="27851" y="55702"/>
                                          </a:lnTo>
                                          <a:lnTo>
                                            <a:pt x="30086" y="55702"/>
                                          </a:lnTo>
                                          <a:lnTo>
                                            <a:pt x="30340" y="55829"/>
                                          </a:lnTo>
                                          <a:lnTo>
                                            <a:pt x="30340" y="55702"/>
                                          </a:lnTo>
                                          <a:lnTo>
                                            <a:pt x="30962" y="55702"/>
                                          </a:lnTo>
                                          <a:lnTo>
                                            <a:pt x="33274" y="51066"/>
                                          </a:lnTo>
                                          <a:lnTo>
                                            <a:pt x="35763" y="46088"/>
                                          </a:lnTo>
                                          <a:lnTo>
                                            <a:pt x="38265" y="41109"/>
                                          </a:lnTo>
                                          <a:lnTo>
                                            <a:pt x="40754" y="36118"/>
                                          </a:lnTo>
                                          <a:lnTo>
                                            <a:pt x="43243" y="31140"/>
                                          </a:lnTo>
                                          <a:lnTo>
                                            <a:pt x="45732" y="26162"/>
                                          </a:lnTo>
                                          <a:lnTo>
                                            <a:pt x="48107" y="21132"/>
                                          </a:lnTo>
                                          <a:lnTo>
                                            <a:pt x="48221" y="20904"/>
                                          </a:lnTo>
                                          <a:lnTo>
                                            <a:pt x="48221" y="21183"/>
                                          </a:lnTo>
                                          <a:lnTo>
                                            <a:pt x="50711" y="16192"/>
                                          </a:lnTo>
                                          <a:lnTo>
                                            <a:pt x="53200" y="11214"/>
                                          </a:lnTo>
                                          <a:lnTo>
                                            <a:pt x="55702" y="6235"/>
                                          </a:lnTo>
                                          <a:lnTo>
                                            <a:pt x="55702" y="2794"/>
                                          </a:lnTo>
                                          <a:lnTo>
                                            <a:pt x="55702" y="0"/>
                                          </a:lnTo>
                                          <a:close/>
                                        </a:path>
                                      </a:pathLst>
                                    </a:custGeom>
                                    <a:solidFill>
                                      <a:srgbClr val="333333"/>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1120980</wp:posOffset>
                      </wp:positionH>
                      <wp:positionV relativeFrom="paragraph">
                        <wp:posOffset>-469571</wp:posOffset>
                      </wp:positionV>
                      <wp:extent cx="55880" cy="348615"/>
                      <wp:effectExtent b="0" l="0" r="0" t="0"/>
                      <wp:wrapNone/>
                      <wp:docPr id="389"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5880" cy="348615"/>
                              </a:xfrm>
                              <a:prstGeom prst="rect"/>
                              <a:ln/>
                            </pic:spPr>
                          </pic:pic>
                        </a:graphicData>
                      </a:graphic>
                    </wp:anchor>
                  </w:drawing>
                </mc:Fallback>
              </mc:AlternateContent>
            </w:r>
          </w:p>
          <w:p w:rsidR="00000000" w:rsidDel="00000000" w:rsidP="00000000" w:rsidRDefault="00000000" w:rsidRPr="00000000" w14:paraId="000001C9">
            <w:pPr>
              <w:spacing w:before="2" w:lineRule="auto"/>
              <w:ind w:left="22" w:firstLine="0"/>
              <w:jc w:val="center"/>
              <w:rPr>
                <w:rFonts w:ascii="Calibri" w:cs="Calibri" w:eastAsia="Calibri" w:hAnsi="Calibri"/>
                <w:sz w:val="17"/>
                <w:szCs w:val="17"/>
              </w:rPr>
            </w:pPr>
            <w:r w:rsidDel="00000000" w:rsidR="00000000" w:rsidRPr="00000000">
              <w:rPr>
                <w:rFonts w:ascii="Calibri" w:cs="Calibri" w:eastAsia="Calibri" w:hAnsi="Calibri"/>
                <w:color w:val="ababab"/>
                <w:sz w:val="17"/>
                <w:szCs w:val="17"/>
                <w:rtl w:val="0"/>
              </w:rPr>
              <w:t xml:space="preserve">Production-ready reliability</w:t>
            </w:r>
            <w:r w:rsidDel="00000000" w:rsidR="00000000" w:rsidRPr="00000000">
              <w:rPr>
                <w:rtl w:val="0"/>
              </w:rPr>
            </w:r>
          </w:p>
        </w:tc>
      </w:tr>
    </w:tbl>
    <w:p w:rsidR="00000000" w:rsidDel="00000000" w:rsidP="00000000" w:rsidRDefault="00000000" w:rsidRPr="00000000" w14:paraId="000001C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spacing w:line="237" w:lineRule="auto"/>
        <w:ind w:left="734" w:right="734" w:firstLine="0"/>
        <w:rPr>
          <w:rFonts w:ascii="Calibri" w:cs="Calibri" w:eastAsia="Calibri" w:hAnsi="Calibri"/>
          <w:sz w:val="20"/>
          <w:szCs w:val="20"/>
        </w:rPr>
      </w:pPr>
      <w:r w:rsidDel="00000000" w:rsidR="00000000" w:rsidRPr="00000000">
        <w:rPr>
          <w:rFonts w:ascii="Calibri" w:cs="Calibri" w:eastAsia="Calibri" w:hAnsi="Calibri"/>
          <w:color w:val="1f2328"/>
          <w:sz w:val="26"/>
          <w:szCs w:val="26"/>
          <w:rtl w:val="0"/>
        </w:rPr>
        <w:t xml:space="preserve">Most enterprises attempt to deploy Software 3.0 agents on unaugmented Software 1.0 infrastructure, creating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gap that drives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pilot failure rate.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solution isn't replacing existing systems, it's augmenting them with agent-ready layers.</w:t>
      </w:r>
      <w:r w:rsidDel="00000000" w:rsidR="00000000" w:rsidRPr="00000000">
        <w:rPr>
          <w:rtl w:val="0"/>
        </w:rPr>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rPr>
          <w:rFonts w:ascii="Calibri" w:cs="Calibri" w:eastAsia="Calibri" w:hAnsi="Calibri"/>
          <w:sz w:val="20"/>
          <w:szCs w:val="20"/>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D4">
      <w:pPr>
        <w:spacing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D5">
      <w:pPr>
        <w:spacing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D6">
      <w:pPr>
        <w:spacing w:before="354"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PART 3C: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w:t>
      </w:r>
      <w:r w:rsidDel="00000000" w:rsidR="00000000" w:rsidRPr="00000000">
        <w:rPr>
          <w:rFonts w:ascii="Calibri" w:cs="Calibri" w:eastAsia="Calibri" w:hAnsi="Calibri"/>
          <w:b w:val="1"/>
          <w:bCs w:val="1"/>
          <w:color w:val="1f2328"/>
          <w:sz w:val="32"/>
          <w:szCs w:val="32"/>
          <w:rtl w:val="0"/>
        </w:rPr>
        <w:t xml:space="preserve">y Wor</w:t>
      </w:r>
      <w:r w:rsidDel="00000000" w:rsidR="00000000" w:rsidRPr="00000000">
        <w:rPr>
          <w:rFonts w:ascii="Calibri" w:cs="Calibri" w:eastAsia="Calibri" w:hAnsi="Calibri"/>
          <w:b w:val="1"/>
          <w:bCs w:val="1"/>
          <w:color w:val="1f2328"/>
          <w:sz w:val="33"/>
          <w:szCs w:val="33"/>
          <w:rtl w:val="0"/>
        </w:rPr>
        <w:t xml:space="preserve">k</w:t>
      </w:r>
      <w:r w:rsidDel="00000000" w:rsidR="00000000" w:rsidRPr="00000000">
        <w:rPr>
          <w:rFonts w:ascii="Calibri" w:cs="Calibri" w:eastAsia="Calibri" w:hAnsi="Calibri"/>
          <w:b w:val="1"/>
          <w:bCs w:val="1"/>
          <w:color w:val="1f2328"/>
          <w:sz w:val="32"/>
          <w:szCs w:val="32"/>
          <w:rtl w:val="0"/>
        </w:rPr>
        <w:t xml:space="preserve">s -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Do</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sn't</w:t>
      </w:r>
      <w:r w:rsidDel="00000000" w:rsidR="00000000" w:rsidRPr="00000000">
        <w:rPr>
          <w:rtl w:val="0"/>
        </w:rPr>
      </w:r>
    </w:p>
    <w:p w:rsidR="00000000" w:rsidDel="00000000" w:rsidP="00000000" w:rsidRDefault="00000000" w:rsidRPr="00000000" w14:paraId="000001D7">
      <w:pPr>
        <w:spacing w:before="229"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models work.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cannot be overstated.</w:t>
      </w:r>
      <w:r w:rsidDel="00000000" w:rsidR="00000000" w:rsidRPr="00000000">
        <w:rPr>
          <w:rtl w:val="0"/>
        </w:rPr>
      </w:r>
    </w:p>
    <w:p w:rsidR="00000000" w:rsidDel="00000000" w:rsidP="00000000" w:rsidRDefault="00000000" w:rsidRPr="00000000" w14:paraId="000001D8">
      <w:pPr>
        <w:spacing w:before="24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GP</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-4 </w:t>
      </w:r>
      <w:r w:rsidDel="00000000" w:rsidR="00000000" w:rsidRPr="00000000">
        <w:rPr>
          <w:rFonts w:ascii="Calibri" w:cs="Calibri" w:eastAsia="Calibri" w:hAnsi="Calibri"/>
          <w:color w:val="1f2328"/>
          <w:sz w:val="26"/>
          <w:szCs w:val="26"/>
          <w:rtl w:val="0"/>
        </w:rPr>
        <w:t xml:space="preserve">achieves human-level performance on professional exams (90th percentile on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niform Bar Exam, 89th percentile on SA</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Math). </w:t>
      </w: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de </w:t>
      </w:r>
      <w:r w:rsidDel="00000000" w:rsidR="00000000" w:rsidRPr="00000000">
        <w:rPr>
          <w:rFonts w:ascii="Calibri" w:cs="Calibri" w:eastAsia="Calibri" w:hAnsi="Calibri"/>
          <w:b w:val="1"/>
          <w:bCs w:val="1"/>
          <w:color w:val="1f2328"/>
          <w:sz w:val="26"/>
          <w:szCs w:val="26"/>
          <w:rtl w:val="0"/>
        </w:rPr>
        <w:t xml:space="preserve">Sonn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 4.5 </w:t>
      </w:r>
      <w:r w:rsidDel="00000000" w:rsidR="00000000" w:rsidRPr="00000000">
        <w:rPr>
          <w:rFonts w:ascii="Calibri" w:cs="Calibri" w:eastAsia="Calibri" w:hAnsi="Calibri"/>
          <w:color w:val="1f2328"/>
          <w:sz w:val="26"/>
          <w:szCs w:val="26"/>
          <w:rtl w:val="0"/>
        </w:rPr>
        <w:t xml:space="preserve">demonstrates superhuman coding ability and extended reasoning.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aren't research prototypes, they're production systems processing millions of queries daily.</w:t>
      </w:r>
      <w:r w:rsidDel="00000000" w:rsidR="00000000" w:rsidRPr="00000000">
        <w:rPr>
          <w:rtl w:val="0"/>
        </w:rPr>
      </w:r>
    </w:p>
    <w:p w:rsidR="00000000" w:rsidDel="00000000" w:rsidP="00000000" w:rsidRDefault="00000000" w:rsidRPr="00000000" w14:paraId="000001D9">
      <w:pPr>
        <w:spacing w:before="245" w:line="237" w:lineRule="auto"/>
        <w:ind w:left="734" w:right="94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RAG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s prov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color w:val="1f2328"/>
          <w:sz w:val="26"/>
          <w:szCs w:val="26"/>
          <w:rtl w:val="0"/>
        </w:rPr>
        <w:t xml:space="preserve">Pinecone handles 50+ billion queries monthly.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eaviate powers semantic search for enterprises across 30+ industries. ChromaDB enables developers to build production-grade retrieval systems in days, not months.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search achieves sub-50ms retrieval latency at scale. Semantic chunking strategies reach 85</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accuracy in context retrieval.</w:t>
      </w:r>
      <w:r w:rsidDel="00000000" w:rsidR="00000000" w:rsidRPr="00000000">
        <w:rPr>
          <w:rtl w:val="0"/>
        </w:rPr>
      </w:r>
    </w:p>
    <w:p w:rsidR="00000000" w:rsidDel="00000000" w:rsidP="00000000" w:rsidRDefault="00000000" w:rsidRPr="00000000" w14:paraId="000001DA">
      <w:pPr>
        <w:spacing w:before="27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So 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t</w:t>
      </w:r>
      <w:r w:rsidDel="00000000" w:rsidR="00000000" w:rsidRPr="00000000">
        <w:rPr>
          <w:rFonts w:ascii="Calibri" w:cs="Calibri" w:eastAsia="Calibri" w:hAnsi="Calibri"/>
          <w:b w:val="1"/>
          <w:bCs w:val="1"/>
          <w:color w:val="1f2328"/>
          <w:sz w:val="27"/>
          <w:szCs w:val="27"/>
          <w:rtl w:val="0"/>
        </w:rPr>
        <w:t xml:space="preserve">he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DB">
      <w:pPr>
        <w:spacing w:before="259"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w:t>
      </w:r>
      <w:r w:rsidDel="00000000" w:rsidR="00000000" w:rsidRPr="00000000">
        <w:rPr>
          <w:rFonts w:ascii="Calibri" w:cs="Calibri" w:eastAsia="Calibri" w:hAnsi="Calibri"/>
          <w:b w:val="1"/>
          <w:bCs w:val="1"/>
          <w:color w:val="1f2328"/>
          <w:sz w:val="27"/>
          <w:szCs w:val="27"/>
          <w:rtl w:val="0"/>
        </w:rPr>
        <w:t xml:space="preserve">eca</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LLMs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RAG st</w:t>
      </w:r>
      <w:r w:rsidDel="00000000" w:rsidR="00000000" w:rsidRPr="00000000">
        <w:rPr>
          <w:rFonts w:ascii="Calibri" w:cs="Calibri" w:eastAsia="Calibri" w:hAnsi="Calibri"/>
          <w:b w:val="1"/>
          <w:bCs w:val="1"/>
          <w:color w:val="1f2328"/>
          <w:sz w:val="27"/>
          <w:szCs w:val="27"/>
          <w:rtl w:val="0"/>
        </w:rPr>
        <w:t xml:space="preserve">ack</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on't solv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eadi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w:t>
      </w:r>
      <w:r w:rsidDel="00000000" w:rsidR="00000000" w:rsidRPr="00000000">
        <w:rPr>
          <w:rFonts w:ascii="Calibri" w:cs="Calibri" w:eastAsia="Calibri" w:hAnsi="Calibri"/>
          <w:color w:val="1f2328"/>
          <w:sz w:val="26"/>
          <w:szCs w:val="26"/>
          <w:rtl w:val="0"/>
        </w:rPr>
        <w:t xml:space="preserve">A brilliant reasoning engine can't overcome infrastructure that wasn't designed to fulfill the six needs agents require.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gap isn't in model capability,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DC">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enterprises, "building for agents" requires implementation at two layers:</w:t>
      </w:r>
      <w:r w:rsidDel="00000000" w:rsidR="00000000" w:rsidRPr="00000000">
        <w:rPr>
          <w:rtl w:val="0"/>
        </w:rPr>
      </w:r>
    </w:p>
    <w:p w:rsidR="00000000" w:rsidDel="00000000" w:rsidP="00000000" w:rsidRDefault="00000000" w:rsidRPr="00000000" w14:paraId="000001DD">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face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(K</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us): </w:t>
      </w:r>
      <w:r w:rsidDel="00000000" w:rsidR="00000000" w:rsidRPr="00000000">
        <w:rPr>
          <w:rFonts w:ascii="Calibri" w:cs="Calibri" w:eastAsia="Calibri" w:hAnsi="Calibri"/>
          <w:color w:val="1f2328"/>
          <w:sz w:val="26"/>
          <w:szCs w:val="26"/>
          <w:rtl w:val="0"/>
        </w:rPr>
        <w:t xml:space="preserve">How agents discover and understand available systems - llm.txt documentation, actionable API specs, clear error messages.</w:t>
      </w:r>
      <w:r w:rsidDel="00000000" w:rsidR="00000000" w:rsidRPr="00000000">
        <w:rPr>
          <w:rtl w:val="0"/>
        </w:rPr>
      </w:r>
    </w:p>
    <w:p w:rsidR="00000000" w:rsidDel="00000000" w:rsidP="00000000" w:rsidRDefault="00000000" w:rsidRPr="00000000" w14:paraId="000001DE">
      <w:pPr>
        <w:spacing w:before="242" w:line="237" w:lineRule="auto"/>
        <w:ind w:left="734" w:right="770"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underlying capabilities systems must provide once agents attempt to operate - real-time data access, semantic understanding, dynamic permissions, continuous learning, cross-system context, observable reasoning.</w:t>
      </w:r>
      <w:r w:rsidDel="00000000" w:rsidR="00000000" w:rsidRPr="00000000">
        <w:rPr>
          <w:rtl w:val="0"/>
        </w:rPr>
      </w:r>
    </w:p>
    <w:p w:rsidR="00000000" w:rsidDel="00000000" w:rsidP="00000000" w:rsidRDefault="00000000" w:rsidRPr="00000000" w14:paraId="000001DF">
      <w:pPr>
        <w:spacing w:before="244"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Both layers are essential. Agents need discoverability (Karpathy) AND operational infrastructure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framework addresses the six infrastructure needs enterprises must systematically fulfill:</w:t>
      </w:r>
      <w:r w:rsidDel="00000000" w:rsidR="00000000" w:rsidRPr="00000000">
        <w:rPr>
          <w:rtl w:val="0"/>
        </w:rPr>
      </w:r>
    </w:p>
    <w:p w:rsidR="00000000" w:rsidDel="00000000" w:rsidP="00000000" w:rsidRDefault="00000000" w:rsidRPr="00000000" w14:paraId="000001E0">
      <w:pPr>
        <w:spacing w:before="241"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 -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Semantic data layers agents can query in &lt;2 seconds</w:t>
      </w:r>
      <w:r w:rsidDel="00000000" w:rsidR="00000000" w:rsidRPr="00000000">
        <w:rPr>
          <w:rtl w:val="0"/>
        </w:rPr>
      </w:r>
    </w:p>
    <w:p w:rsidR="00000000" w:rsidDel="00000000" w:rsidP="00000000" w:rsidRDefault="00000000" w:rsidRPr="00000000" w14:paraId="000001E1">
      <w:pPr>
        <w:spacing w:before="2" w:line="237" w:lineRule="auto"/>
        <w:ind w:left="734" w:right="2475"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N -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Business glossaries mapping "diabetes follow-up" to diagnostic codes </w:t>
      </w:r>
    </w:p>
    <w:p w:rsidR="00000000" w:rsidDel="00000000" w:rsidP="00000000" w:rsidRDefault="00000000" w:rsidRPr="00000000" w14:paraId="000001E2">
      <w:pPr>
        <w:spacing w:before="2" w:line="237" w:lineRule="auto"/>
        <w:ind w:left="734" w:right="2475"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 -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Dynamic permission systems enforcing contextual access</w:t>
      </w:r>
      <w:r w:rsidDel="00000000" w:rsidR="00000000" w:rsidRPr="00000000">
        <w:rPr>
          <w:rtl w:val="0"/>
        </w:rPr>
      </w:r>
    </w:p>
    <w:p w:rsidR="00000000" w:rsidDel="00000000" w:rsidP="00000000" w:rsidRDefault="00000000" w:rsidRPr="00000000" w14:paraId="000001E3">
      <w:pPr>
        <w:spacing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 - 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Feedback loops enabling continuous improvement</w:t>
      </w:r>
      <w:r w:rsidDel="00000000" w:rsidR="00000000" w:rsidRPr="00000000">
        <w:rPr>
          <w:rtl w:val="0"/>
        </w:rPr>
      </w:r>
    </w:p>
    <w:p w:rsidR="00000000" w:rsidDel="00000000" w:rsidP="00000000" w:rsidRDefault="00000000" w:rsidRPr="00000000" w14:paraId="000001E4">
      <w:pPr>
        <w:spacing w:before="2" w:line="237" w:lineRule="auto"/>
        <w:ind w:left="734" w:right="391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C -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Cross-system integration providing universal  context </w:t>
      </w:r>
    </w:p>
    <w:p w:rsidR="00000000" w:rsidDel="00000000" w:rsidP="00000000" w:rsidRDefault="00000000" w:rsidRPr="00000000" w14:paraId="000001E5">
      <w:pPr>
        <w:spacing w:before="2" w:line="237" w:lineRule="auto"/>
        <w:ind w:left="734" w:right="391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Reasoning chain observability enabling validation</w:t>
      </w:r>
      <w:r w:rsidDel="00000000" w:rsidR="00000000" w:rsidRPr="00000000">
        <w:rPr>
          <w:rtl w:val="0"/>
        </w:rPr>
      </w:r>
    </w:p>
    <w:p w:rsidR="00000000" w:rsidDel="00000000" w:rsidP="00000000" w:rsidRDefault="00000000" w:rsidRPr="00000000" w14:paraId="000001E6">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7">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8">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E9">
      <w:pPr>
        <w:spacing w:line="237"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1EA">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isn't about replacing data warehouses or abandoning BI dashboards. It's about adding the semantic understanding, dynamic access, real-time retrieval, and observable reasoning layers that fulfill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while preserving the data quality, governance controls, and audit trails that enterprises demand.</w:t>
      </w:r>
      <w:r w:rsidDel="00000000" w:rsidR="00000000" w:rsidRPr="00000000">
        <w:rPr>
          <w:rtl w:val="0"/>
        </w:rPr>
      </w:r>
    </w:p>
    <w:p w:rsidR="00000000" w:rsidDel="00000000" w:rsidP="00000000" w:rsidRDefault="00000000" w:rsidRPr="00000000" w14:paraId="000001EB">
      <w:pPr>
        <w:spacing w:before="262" w:line="278.00000000000006"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Att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vo</w:t>
      </w:r>
      <w:r w:rsidDel="00000000" w:rsidR="00000000" w:rsidRPr="00000000">
        <w:rPr>
          <w:rFonts w:ascii="Calibri" w:cs="Calibri" w:eastAsia="Calibri" w:hAnsi="Calibri"/>
          <w:b w:val="1"/>
          <w:bCs w:val="1"/>
          <w:color w:val="1f2328"/>
          <w:sz w:val="27"/>
          <w:szCs w:val="27"/>
          <w:rtl w:val="0"/>
        </w:rPr>
        <w:t xml:space="preserve">id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95</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1EC">
      <w:pPr>
        <w:spacing w:before="239" w:line="463" w:lineRule="auto"/>
        <w:ind w:left="734" w:right="5320"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BI-Er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vs.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1.4: Hum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vs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tl w:val="0"/>
        </w:rPr>
      </w:r>
    </w:p>
    <w:p w:rsidR="00000000" w:rsidDel="00000000" w:rsidP="00000000" w:rsidRDefault="00000000" w:rsidRPr="00000000" w14:paraId="000001ED">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EE">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EF">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0">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1">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2">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3">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4">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5">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6">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7">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8">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9">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A">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B">
      <w:pP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C">
      <w:pPr>
        <w:spacing w:before="201"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FD">
      <w:pPr>
        <w:spacing w:line="423" w:lineRule="auto"/>
        <w:ind w:right="142"/>
        <w:jc w:val="center"/>
        <w:rPr>
          <w:rFonts w:ascii="Calibri" w:cs="Calibri" w:eastAsia="Calibri" w:hAnsi="Calibri"/>
          <w:b w:val="1"/>
          <w:bCs w:val="1"/>
          <w:sz w:val="19"/>
          <w:szCs w:val="19"/>
        </w:rPr>
      </w:pP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b w:val="1"/>
          <w:bCs w:val="1"/>
          <w:color w:val="333333"/>
          <w:sz w:val="19"/>
          <w:szCs w:val="19"/>
          <w:rtl w:val="0"/>
        </w:rPr>
        <w:t xml:space="preserve">PARADIGM SHIFT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4377912</wp:posOffset>
                </wp:positionH>
                <wp:positionV relativeFrom="paragraph">
                  <wp:posOffset>-2280438</wp:posOffset>
                </wp:positionV>
                <wp:extent cx="2851785" cy="4721225"/>
                <wp:effectExtent b="0" l="0" r="0" t="0"/>
                <wp:wrapNone/>
                <wp:docPr id="377" name=""/>
                <a:graphic>
                  <a:graphicData uri="http://schemas.microsoft.com/office/word/2010/wordprocessingGroup">
                    <wpg:wgp>
                      <wpg:cNvGrpSpPr/>
                      <wpg:grpSpPr>
                        <a:xfrm>
                          <a:off x="3920100" y="1419375"/>
                          <a:ext cx="2851785" cy="4721225"/>
                          <a:chOff x="3920100" y="1419375"/>
                          <a:chExt cx="2851800" cy="4721250"/>
                        </a:xfrm>
                      </wpg:grpSpPr>
                      <wpg:grpSp>
                        <wpg:cNvGrpSpPr/>
                        <wpg:grpSpPr>
                          <a:xfrm>
                            <a:off x="3920108" y="1419388"/>
                            <a:ext cx="2851785" cy="4721225"/>
                            <a:chOff x="3920100" y="1419375"/>
                            <a:chExt cx="2851800" cy="4721250"/>
                          </a:xfrm>
                        </wpg:grpSpPr>
                        <wps:wsp>
                          <wps:cNvSpPr/>
                          <wps:cNvPr id="4" name="Shape 4"/>
                          <wps:spPr>
                            <a:xfrm>
                              <a:off x="3920100" y="1419375"/>
                              <a:ext cx="2851800" cy="47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20108" y="1419388"/>
                              <a:ext cx="2851775" cy="4721225"/>
                              <a:chOff x="0" y="0"/>
                              <a:chExt cx="2851775" cy="4721225"/>
                            </a:xfrm>
                          </wpg:grpSpPr>
                          <wps:wsp>
                            <wps:cNvSpPr/>
                            <wps:cNvPr id="44" name="Shape 44"/>
                            <wps:spPr>
                              <a:xfrm>
                                <a:off x="0" y="0"/>
                                <a:ext cx="2851775" cy="472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2523691"/>
                                <a:ext cx="156210" cy="1270"/>
                              </a:xfrm>
                              <a:custGeom>
                                <a:rect b="b" l="l" r="r" t="t"/>
                                <a:pathLst>
                                  <a:path extrusionOk="0" h="120000" w="156210">
                                    <a:moveTo>
                                      <a:pt x="0" y="0"/>
                                    </a:moveTo>
                                    <a:lnTo>
                                      <a:pt x="155702" y="0"/>
                                    </a:lnTo>
                                  </a:path>
                                </a:pathLst>
                              </a:custGeom>
                              <a:noFill/>
                              <a:ln cap="flat" cmpd="sng" w="9525">
                                <a:solidFill>
                                  <a:srgbClr val="0A0A0A"/>
                                </a:solidFill>
                                <a:prstDash val="dash"/>
                                <a:round/>
                                <a:headEnd len="sm" w="sm" type="none"/>
                                <a:tailEnd len="sm" w="sm" type="none"/>
                              </a:ln>
                            </wps:spPr>
                            <wps:bodyPr anchorCtr="0" anchor="ctr" bIns="91425" lIns="91425" spcFirstLastPara="1" rIns="91425" wrap="square" tIns="91425">
                              <a:noAutofit/>
                            </wps:bodyPr>
                          </wps:wsp>
                          <pic:pic>
                            <pic:nvPicPr>
                              <pic:cNvPr id="46" name="Shape 46"/>
                              <pic:cNvPicPr preferRelativeResize="0"/>
                            </pic:nvPicPr>
                            <pic:blipFill rotWithShape="1">
                              <a:blip r:embed="rId11">
                                <a:alphaModFix/>
                              </a:blip>
                              <a:srcRect b="0" l="0" r="0" t="0"/>
                              <a:stretch/>
                            </pic:blipFill>
                            <pic:spPr>
                              <a:xfrm>
                                <a:off x="141473" y="2489029"/>
                                <a:ext cx="69324" cy="69324"/>
                              </a:xfrm>
                              <a:prstGeom prst="rect">
                                <a:avLst/>
                              </a:prstGeom>
                              <a:noFill/>
                              <a:ln>
                                <a:noFill/>
                              </a:ln>
                            </pic:spPr>
                          </pic:pic>
                          <wps:wsp>
                            <wps:cNvSpPr/>
                            <wps:cNvPr id="47" name="Shape 47"/>
                            <wps:spPr>
                              <a:xfrm>
                                <a:off x="210796" y="339751"/>
                                <a:ext cx="2301240" cy="4368165"/>
                              </a:xfrm>
                              <a:custGeom>
                                <a:rect b="b" l="l" r="r" t="t"/>
                                <a:pathLst>
                                  <a:path extrusionOk="0" h="4368165" w="2301240">
                                    <a:moveTo>
                                      <a:pt x="2301020" y="4367885"/>
                                    </a:moveTo>
                                    <a:lnTo>
                                      <a:pt x="0" y="4367885"/>
                                    </a:lnTo>
                                    <a:lnTo>
                                      <a:pt x="0" y="0"/>
                                    </a:lnTo>
                                    <a:lnTo>
                                      <a:pt x="2301020" y="0"/>
                                    </a:lnTo>
                                    <a:lnTo>
                                      <a:pt x="2301020" y="4367885"/>
                                    </a:lnTo>
                                    <a:close/>
                                  </a:path>
                                </a:pathLst>
                              </a:custGeom>
                              <a:solidFill>
                                <a:srgbClr val="E7F5E8"/>
                              </a:solidFill>
                              <a:ln>
                                <a:noFill/>
                              </a:ln>
                            </wps:spPr>
                            <wps:bodyPr anchorCtr="0" anchor="ctr" bIns="91425" lIns="91425" spcFirstLastPara="1" rIns="91425" wrap="square" tIns="91425">
                              <a:noAutofit/>
                            </wps:bodyPr>
                          </wps:wsp>
                          <wps:wsp>
                            <wps:cNvSpPr/>
                            <wps:cNvPr id="48" name="Shape 48"/>
                            <wps:spPr>
                              <a:xfrm>
                                <a:off x="1361310" y="1470759"/>
                                <a:ext cx="1270" cy="615315"/>
                              </a:xfrm>
                              <a:custGeom>
                                <a:rect b="b" l="l" r="r" t="t"/>
                                <a:pathLst>
                                  <a:path extrusionOk="0" h="615315" w="120000">
                                    <a:moveTo>
                                      <a:pt x="0" y="0"/>
                                    </a:moveTo>
                                    <a:lnTo>
                                      <a:pt x="0" y="0"/>
                                    </a:lnTo>
                                    <a:lnTo>
                                      <a:pt x="0" y="566864"/>
                                    </a:lnTo>
                                    <a:lnTo>
                                      <a:pt x="0" y="615252"/>
                                    </a:lnTo>
                                  </a:path>
                                </a:pathLst>
                              </a:custGeom>
                              <a:noFill/>
                              <a:ln cap="flat" cmpd="sng" w="9525">
                                <a:solidFill>
                                  <a:srgbClr val="0A0A0A"/>
                                </a:solidFill>
                                <a:prstDash val="solid"/>
                                <a:round/>
                                <a:headEnd len="sm" w="sm" type="none"/>
                                <a:tailEnd len="sm" w="sm" type="none"/>
                              </a:ln>
                            </wps:spPr>
                            <wps:bodyPr anchorCtr="0" anchor="ctr" bIns="91425" lIns="91425" spcFirstLastPara="1" rIns="91425" wrap="square" tIns="91425">
                              <a:noAutofit/>
                            </wps:bodyPr>
                          </wps:wsp>
                          <pic:pic>
                            <pic:nvPicPr>
                              <pic:cNvPr id="49" name="Shape 49"/>
                              <pic:cNvPicPr preferRelativeResize="0"/>
                            </pic:nvPicPr>
                            <pic:blipFill rotWithShape="1">
                              <a:blip r:embed="rId12">
                                <a:alphaModFix/>
                              </a:blip>
                              <a:srcRect b="0" l="0" r="0" t="0"/>
                              <a:stretch/>
                            </pic:blipFill>
                            <pic:spPr>
                              <a:xfrm>
                                <a:off x="1326647" y="2051350"/>
                                <a:ext cx="69324" cy="69324"/>
                              </a:xfrm>
                              <a:prstGeom prst="rect">
                                <a:avLst/>
                              </a:prstGeom>
                              <a:noFill/>
                              <a:ln>
                                <a:noFill/>
                              </a:ln>
                            </pic:spPr>
                          </pic:pic>
                          <wps:wsp>
                            <wps:cNvSpPr/>
                            <wps:cNvPr id="50" name="Shape 50"/>
                            <wps:spPr>
                              <a:xfrm>
                                <a:off x="1361310" y="2926716"/>
                                <a:ext cx="1270" cy="615315"/>
                              </a:xfrm>
                              <a:custGeom>
                                <a:rect b="b" l="l" r="r" t="t"/>
                                <a:pathLst>
                                  <a:path extrusionOk="0" h="615315" w="120000">
                                    <a:moveTo>
                                      <a:pt x="0" y="0"/>
                                    </a:moveTo>
                                    <a:lnTo>
                                      <a:pt x="0" y="0"/>
                                    </a:lnTo>
                                    <a:lnTo>
                                      <a:pt x="0" y="566873"/>
                                    </a:lnTo>
                                    <a:lnTo>
                                      <a:pt x="0" y="615252"/>
                                    </a:lnTo>
                                  </a:path>
                                </a:pathLst>
                              </a:custGeom>
                              <a:noFill/>
                              <a:ln cap="flat" cmpd="sng" w="9525">
                                <a:solidFill>
                                  <a:srgbClr val="0A0A0A"/>
                                </a:solidFill>
                                <a:prstDash val="solid"/>
                                <a:round/>
                                <a:headEnd len="sm" w="sm" type="none"/>
                                <a:tailEnd len="sm" w="sm" type="none"/>
                              </a:ln>
                            </wps:spPr>
                            <wps:bodyPr anchorCtr="0" anchor="ctr" bIns="91425" lIns="91425" spcFirstLastPara="1" rIns="91425" wrap="square" tIns="91425">
                              <a:noAutofit/>
                            </wps:bodyPr>
                          </wps:wsp>
                          <pic:pic>
                            <pic:nvPicPr>
                              <pic:cNvPr id="51" name="Shape 51"/>
                              <pic:cNvPicPr preferRelativeResize="0"/>
                            </pic:nvPicPr>
                            <pic:blipFill rotWithShape="1">
                              <a:blip r:embed="rId13">
                                <a:alphaModFix/>
                              </a:blip>
                              <a:srcRect b="0" l="0" r="0" t="0"/>
                              <a:stretch/>
                            </pic:blipFill>
                            <pic:spPr>
                              <a:xfrm>
                                <a:off x="1326647" y="3507308"/>
                                <a:ext cx="69324" cy="69324"/>
                              </a:xfrm>
                              <a:prstGeom prst="rect">
                                <a:avLst/>
                              </a:prstGeom>
                              <a:noFill/>
                              <a:ln>
                                <a:noFill/>
                              </a:ln>
                            </pic:spPr>
                          </pic:pic>
                          <wps:wsp>
                            <wps:cNvSpPr/>
                            <wps:cNvPr id="52" name="Shape 52"/>
                            <wps:spPr>
                              <a:xfrm>
                                <a:off x="514089" y="664709"/>
                                <a:ext cx="1694814" cy="806450"/>
                              </a:xfrm>
                              <a:custGeom>
                                <a:rect b="b" l="l" r="r" t="t"/>
                                <a:pathLst>
                                  <a:path extrusionOk="0" h="806450" w="1694814">
                                    <a:moveTo>
                                      <a:pt x="1694433" y="806046"/>
                                    </a:moveTo>
                                    <a:lnTo>
                                      <a:pt x="0" y="806046"/>
                                    </a:lnTo>
                                    <a:lnTo>
                                      <a:pt x="0" y="0"/>
                                    </a:lnTo>
                                    <a:lnTo>
                                      <a:pt x="1694433" y="0"/>
                                    </a:lnTo>
                                    <a:lnTo>
                                      <a:pt x="1694433" y="806046"/>
                                    </a:lnTo>
                                    <a:close/>
                                  </a:path>
                                </a:pathLst>
                              </a:custGeom>
                              <a:solidFill>
                                <a:srgbClr val="DFF1F1"/>
                              </a:solidFill>
                              <a:ln>
                                <a:noFill/>
                              </a:ln>
                            </wps:spPr>
                            <wps:bodyPr anchorCtr="0" anchor="ctr" bIns="91425" lIns="91425" spcFirstLastPara="1" rIns="91425" wrap="square" tIns="91425">
                              <a:noAutofit/>
                            </wps:bodyPr>
                          </wps:wsp>
                          <wps:wsp>
                            <wps:cNvSpPr/>
                            <wps:cNvPr id="53" name="Shape 53"/>
                            <wps:spPr>
                              <a:xfrm>
                                <a:off x="514089" y="664709"/>
                                <a:ext cx="1694814" cy="806450"/>
                              </a:xfrm>
                              <a:custGeom>
                                <a:rect b="b" l="l" r="r" t="t"/>
                                <a:pathLst>
                                  <a:path extrusionOk="0" h="806450" w="1694814">
                                    <a:moveTo>
                                      <a:pt x="0" y="0"/>
                                    </a:moveTo>
                                    <a:lnTo>
                                      <a:pt x="1694433" y="0"/>
                                    </a:lnTo>
                                    <a:lnTo>
                                      <a:pt x="1694433" y="806046"/>
                                    </a:lnTo>
                                    <a:lnTo>
                                      <a:pt x="0" y="806046"/>
                                    </a:lnTo>
                                    <a:lnTo>
                                      <a:pt x="0" y="0"/>
                                    </a:lnTo>
                                  </a:path>
                                </a:pathLst>
                              </a:custGeom>
                              <a:noFill/>
                              <a:ln cap="flat" cmpd="sng" w="1732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616485" y="2120671"/>
                                <a:ext cx="1489710" cy="806450"/>
                              </a:xfrm>
                              <a:custGeom>
                                <a:rect b="b" l="l" r="r" t="t"/>
                                <a:pathLst>
                                  <a:path extrusionOk="0" h="806450" w="1489710">
                                    <a:moveTo>
                                      <a:pt x="1489642" y="806046"/>
                                    </a:moveTo>
                                    <a:lnTo>
                                      <a:pt x="0" y="806046"/>
                                    </a:lnTo>
                                    <a:lnTo>
                                      <a:pt x="0" y="0"/>
                                    </a:lnTo>
                                    <a:lnTo>
                                      <a:pt x="1489642" y="0"/>
                                    </a:lnTo>
                                    <a:lnTo>
                                      <a:pt x="1489642" y="806046"/>
                                    </a:lnTo>
                                    <a:close/>
                                  </a:path>
                                </a:pathLst>
                              </a:custGeom>
                              <a:solidFill>
                                <a:srgbClr val="DFF1F1"/>
                              </a:solidFill>
                              <a:ln>
                                <a:noFill/>
                              </a:ln>
                            </wps:spPr>
                            <wps:bodyPr anchorCtr="0" anchor="ctr" bIns="91425" lIns="91425" spcFirstLastPara="1" rIns="91425" wrap="square" tIns="91425">
                              <a:noAutofit/>
                            </wps:bodyPr>
                          </wps:wsp>
                          <wps:wsp>
                            <wps:cNvSpPr/>
                            <wps:cNvPr id="55" name="Shape 55"/>
                            <wps:spPr>
                              <a:xfrm>
                                <a:off x="616485" y="2120671"/>
                                <a:ext cx="1489710" cy="806450"/>
                              </a:xfrm>
                              <a:custGeom>
                                <a:rect b="b" l="l" r="r" t="t"/>
                                <a:pathLst>
                                  <a:path extrusionOk="0" h="806450" w="1489710">
                                    <a:moveTo>
                                      <a:pt x="0" y="0"/>
                                    </a:moveTo>
                                    <a:lnTo>
                                      <a:pt x="1489642" y="0"/>
                                    </a:lnTo>
                                    <a:lnTo>
                                      <a:pt x="1489642" y="806046"/>
                                    </a:lnTo>
                                    <a:lnTo>
                                      <a:pt x="0" y="806046"/>
                                    </a:lnTo>
                                    <a:lnTo>
                                      <a:pt x="0" y="0"/>
                                    </a:lnTo>
                                  </a:path>
                                </a:pathLst>
                              </a:custGeom>
                              <a:noFill/>
                              <a:ln cap="flat" cmpd="sng" w="17325">
                                <a:solidFill>
                                  <a:srgbClr val="00897B"/>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132423" y="4762"/>
                                <a:ext cx="314325" cy="314325"/>
                              </a:xfrm>
                              <a:custGeom>
                                <a:rect b="b" l="l" r="r" t="t"/>
                                <a:pathLst>
                                  <a:path extrusionOk="0" h="314325" w="314325">
                                    <a:moveTo>
                                      <a:pt x="0" y="261937"/>
                                    </a:moveTo>
                                    <a:lnTo>
                                      <a:pt x="0" y="52387"/>
                                    </a:lnTo>
                                    <a:lnTo>
                                      <a:pt x="0" y="48948"/>
                                    </a:lnTo>
                                    <a:lnTo>
                                      <a:pt x="335" y="45539"/>
                                    </a:lnTo>
                                    <a:lnTo>
                                      <a:pt x="1006" y="42157"/>
                                    </a:lnTo>
                                    <a:lnTo>
                                      <a:pt x="1677" y="38766"/>
                                    </a:lnTo>
                                    <a:lnTo>
                                      <a:pt x="2671" y="35499"/>
                                    </a:lnTo>
                                    <a:lnTo>
                                      <a:pt x="3987" y="32318"/>
                                    </a:lnTo>
                                    <a:lnTo>
                                      <a:pt x="5303" y="29136"/>
                                    </a:lnTo>
                                    <a:lnTo>
                                      <a:pt x="6917" y="26098"/>
                                    </a:lnTo>
                                    <a:lnTo>
                                      <a:pt x="8828" y="23250"/>
                                    </a:lnTo>
                                    <a:lnTo>
                                      <a:pt x="10740" y="20412"/>
                                    </a:lnTo>
                                    <a:lnTo>
                                      <a:pt x="12911" y="17764"/>
                                    </a:lnTo>
                                    <a:lnTo>
                                      <a:pt x="15344" y="15344"/>
                                    </a:lnTo>
                                    <a:lnTo>
                                      <a:pt x="17776" y="12906"/>
                                    </a:lnTo>
                                    <a:lnTo>
                                      <a:pt x="32339" y="3962"/>
                                    </a:lnTo>
                                    <a:lnTo>
                                      <a:pt x="35517" y="2638"/>
                                    </a:lnTo>
                                    <a:lnTo>
                                      <a:pt x="38793" y="1657"/>
                                    </a:lnTo>
                                    <a:lnTo>
                                      <a:pt x="42167" y="1000"/>
                                    </a:lnTo>
                                    <a:lnTo>
                                      <a:pt x="45540" y="333"/>
                                    </a:lnTo>
                                    <a:lnTo>
                                      <a:pt x="48948" y="0"/>
                                    </a:lnTo>
                                    <a:lnTo>
                                      <a:pt x="52388" y="0"/>
                                    </a:lnTo>
                                    <a:lnTo>
                                      <a:pt x="261938" y="0"/>
                                    </a:lnTo>
                                    <a:lnTo>
                                      <a:pt x="265378" y="0"/>
                                    </a:lnTo>
                                    <a:lnTo>
                                      <a:pt x="268784" y="333"/>
                                    </a:lnTo>
                                    <a:lnTo>
                                      <a:pt x="272158" y="1000"/>
                                    </a:lnTo>
                                    <a:lnTo>
                                      <a:pt x="275532" y="1657"/>
                                    </a:lnTo>
                                    <a:lnTo>
                                      <a:pt x="291041" y="8820"/>
                                    </a:lnTo>
                                    <a:lnTo>
                                      <a:pt x="293902" y="10734"/>
                                    </a:lnTo>
                                    <a:lnTo>
                                      <a:pt x="296548" y="12906"/>
                                    </a:lnTo>
                                    <a:lnTo>
                                      <a:pt x="298981" y="15344"/>
                                    </a:lnTo>
                                    <a:lnTo>
                                      <a:pt x="301412" y="17764"/>
                                    </a:lnTo>
                                    <a:lnTo>
                                      <a:pt x="313318" y="42157"/>
                                    </a:lnTo>
                                    <a:lnTo>
                                      <a:pt x="313989" y="45539"/>
                                    </a:lnTo>
                                    <a:lnTo>
                                      <a:pt x="314325" y="48948"/>
                                    </a:lnTo>
                                    <a:lnTo>
                                      <a:pt x="314325" y="52387"/>
                                    </a:lnTo>
                                    <a:lnTo>
                                      <a:pt x="314325" y="261937"/>
                                    </a:lnTo>
                                    <a:lnTo>
                                      <a:pt x="314325" y="265356"/>
                                    </a:lnTo>
                                    <a:lnTo>
                                      <a:pt x="313990" y="268766"/>
                                    </a:lnTo>
                                    <a:lnTo>
                                      <a:pt x="313318" y="272129"/>
                                    </a:lnTo>
                                    <a:lnTo>
                                      <a:pt x="312647" y="275501"/>
                                    </a:lnTo>
                                    <a:lnTo>
                                      <a:pt x="305495" y="290998"/>
                                    </a:lnTo>
                                    <a:lnTo>
                                      <a:pt x="303584" y="293884"/>
                                    </a:lnTo>
                                    <a:lnTo>
                                      <a:pt x="268784" y="313972"/>
                                    </a:lnTo>
                                    <a:lnTo>
                                      <a:pt x="261938" y="314324"/>
                                    </a:lnTo>
                                    <a:lnTo>
                                      <a:pt x="52388" y="314324"/>
                                    </a:lnTo>
                                    <a:lnTo>
                                      <a:pt x="15344" y="298961"/>
                                    </a:lnTo>
                                    <a:lnTo>
                                      <a:pt x="12911" y="296522"/>
                                    </a:lnTo>
                                    <a:lnTo>
                                      <a:pt x="10740" y="293884"/>
                                    </a:lnTo>
                                    <a:lnTo>
                                      <a:pt x="8828" y="290998"/>
                                    </a:lnTo>
                                    <a:lnTo>
                                      <a:pt x="6917" y="288150"/>
                                    </a:lnTo>
                                    <a:lnTo>
                                      <a:pt x="5303" y="285140"/>
                                    </a:lnTo>
                                    <a:lnTo>
                                      <a:pt x="3987" y="281959"/>
                                    </a:lnTo>
                                    <a:lnTo>
                                      <a:pt x="2671" y="278777"/>
                                    </a:lnTo>
                                    <a:lnTo>
                                      <a:pt x="1677" y="275501"/>
                                    </a:lnTo>
                                    <a:lnTo>
                                      <a:pt x="1006" y="272129"/>
                                    </a:lnTo>
                                    <a:lnTo>
                                      <a:pt x="335" y="268766"/>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57" name="Shape 57"/>
                              <pic:cNvPicPr preferRelativeResize="0"/>
                            </pic:nvPicPr>
                            <pic:blipFill rotWithShape="1">
                              <a:blip r:embed="rId8">
                                <a:alphaModFix/>
                              </a:blip>
                              <a:srcRect b="0" l="0" r="0" t="0"/>
                              <a:stretch/>
                            </pic:blipFill>
                            <pic:spPr>
                              <a:xfrm>
                                <a:off x="2213393" y="119214"/>
                                <a:ext cx="152387" cy="81029"/>
                              </a:xfrm>
                              <a:prstGeom prst="rect">
                                <a:avLst/>
                              </a:prstGeom>
                              <a:noFill/>
                              <a:ln>
                                <a:noFill/>
                              </a:ln>
                            </pic:spPr>
                          </pic:pic>
                          <wps:wsp>
                            <wps:cNvSpPr/>
                            <wps:cNvPr id="58" name="Shape 58"/>
                            <wps:spPr>
                              <a:xfrm>
                                <a:off x="2532474" y="4762"/>
                                <a:ext cx="314325" cy="314325"/>
                              </a:xfrm>
                              <a:custGeom>
                                <a:rect b="b" l="l" r="r" t="t"/>
                                <a:pathLst>
                                  <a:path extrusionOk="0" h="314325" w="314325">
                                    <a:moveTo>
                                      <a:pt x="0" y="261937"/>
                                    </a:moveTo>
                                    <a:lnTo>
                                      <a:pt x="0" y="52387"/>
                                    </a:lnTo>
                                    <a:lnTo>
                                      <a:pt x="0" y="48948"/>
                                    </a:lnTo>
                                    <a:lnTo>
                                      <a:pt x="335" y="45539"/>
                                    </a:lnTo>
                                    <a:lnTo>
                                      <a:pt x="1006" y="42157"/>
                                    </a:lnTo>
                                    <a:lnTo>
                                      <a:pt x="1677" y="38766"/>
                                    </a:lnTo>
                                    <a:lnTo>
                                      <a:pt x="2670" y="35499"/>
                                    </a:lnTo>
                                    <a:lnTo>
                                      <a:pt x="3987" y="32318"/>
                                    </a:lnTo>
                                    <a:lnTo>
                                      <a:pt x="5303" y="29136"/>
                                    </a:lnTo>
                                    <a:lnTo>
                                      <a:pt x="6917" y="26098"/>
                                    </a:lnTo>
                                    <a:lnTo>
                                      <a:pt x="8827" y="23250"/>
                                    </a:lnTo>
                                    <a:lnTo>
                                      <a:pt x="10739" y="20412"/>
                                    </a:lnTo>
                                    <a:lnTo>
                                      <a:pt x="12911" y="17764"/>
                                    </a:lnTo>
                                    <a:lnTo>
                                      <a:pt x="15343" y="15344"/>
                                    </a:lnTo>
                                    <a:lnTo>
                                      <a:pt x="17775" y="12906"/>
                                    </a:lnTo>
                                    <a:lnTo>
                                      <a:pt x="32339" y="3962"/>
                                    </a:lnTo>
                                    <a:lnTo>
                                      <a:pt x="35517" y="2638"/>
                                    </a:lnTo>
                                    <a:lnTo>
                                      <a:pt x="38792" y="1657"/>
                                    </a:lnTo>
                                    <a:lnTo>
                                      <a:pt x="42166" y="1000"/>
                                    </a:lnTo>
                                    <a:lnTo>
                                      <a:pt x="45540" y="333"/>
                                    </a:lnTo>
                                    <a:lnTo>
                                      <a:pt x="48947" y="0"/>
                                    </a:lnTo>
                                    <a:lnTo>
                                      <a:pt x="52387" y="0"/>
                                    </a:lnTo>
                                    <a:lnTo>
                                      <a:pt x="261937" y="0"/>
                                    </a:lnTo>
                                    <a:lnTo>
                                      <a:pt x="265376" y="0"/>
                                    </a:lnTo>
                                    <a:lnTo>
                                      <a:pt x="268783" y="333"/>
                                    </a:lnTo>
                                    <a:lnTo>
                                      <a:pt x="272156" y="1000"/>
                                    </a:lnTo>
                                    <a:lnTo>
                                      <a:pt x="275530" y="1657"/>
                                    </a:lnTo>
                                    <a:lnTo>
                                      <a:pt x="278805" y="2638"/>
                                    </a:lnTo>
                                    <a:lnTo>
                                      <a:pt x="281983" y="3962"/>
                                    </a:lnTo>
                                    <a:lnTo>
                                      <a:pt x="285162" y="5286"/>
                                    </a:lnTo>
                                    <a:lnTo>
                                      <a:pt x="288181" y="6905"/>
                                    </a:lnTo>
                                    <a:lnTo>
                                      <a:pt x="291041" y="8820"/>
                                    </a:lnTo>
                                    <a:lnTo>
                                      <a:pt x="293901" y="10734"/>
                                    </a:lnTo>
                                    <a:lnTo>
                                      <a:pt x="296548" y="12906"/>
                                    </a:lnTo>
                                    <a:lnTo>
                                      <a:pt x="298980" y="15344"/>
                                    </a:lnTo>
                                    <a:lnTo>
                                      <a:pt x="301412" y="17764"/>
                                    </a:lnTo>
                                    <a:lnTo>
                                      <a:pt x="310335" y="32318"/>
                                    </a:lnTo>
                                    <a:lnTo>
                                      <a:pt x="311652" y="35499"/>
                                    </a:lnTo>
                                    <a:lnTo>
                                      <a:pt x="312646" y="38766"/>
                                    </a:lnTo>
                                    <a:lnTo>
                                      <a:pt x="313316" y="42157"/>
                                    </a:lnTo>
                                    <a:lnTo>
                                      <a:pt x="313988" y="45539"/>
                                    </a:lnTo>
                                    <a:lnTo>
                                      <a:pt x="314324" y="48948"/>
                                    </a:lnTo>
                                    <a:lnTo>
                                      <a:pt x="314324" y="52387"/>
                                    </a:lnTo>
                                    <a:lnTo>
                                      <a:pt x="314324" y="261937"/>
                                    </a:lnTo>
                                    <a:lnTo>
                                      <a:pt x="314324" y="265356"/>
                                    </a:lnTo>
                                    <a:lnTo>
                                      <a:pt x="313988" y="268766"/>
                                    </a:lnTo>
                                    <a:lnTo>
                                      <a:pt x="313316" y="272129"/>
                                    </a:lnTo>
                                    <a:lnTo>
                                      <a:pt x="312646" y="275501"/>
                                    </a:lnTo>
                                    <a:lnTo>
                                      <a:pt x="311652" y="278777"/>
                                    </a:lnTo>
                                    <a:lnTo>
                                      <a:pt x="310335" y="281959"/>
                                    </a:lnTo>
                                    <a:lnTo>
                                      <a:pt x="309019" y="285140"/>
                                    </a:lnTo>
                                    <a:lnTo>
                                      <a:pt x="307405" y="288150"/>
                                    </a:lnTo>
                                    <a:lnTo>
                                      <a:pt x="305494" y="290998"/>
                                    </a:lnTo>
                                    <a:lnTo>
                                      <a:pt x="303584" y="293884"/>
                                    </a:lnTo>
                                    <a:lnTo>
                                      <a:pt x="301412" y="296522"/>
                                    </a:lnTo>
                                    <a:lnTo>
                                      <a:pt x="298980" y="298961"/>
                                    </a:lnTo>
                                    <a:lnTo>
                                      <a:pt x="296548" y="301399"/>
                                    </a:lnTo>
                                    <a:lnTo>
                                      <a:pt x="261937" y="314324"/>
                                    </a:lnTo>
                                    <a:lnTo>
                                      <a:pt x="52387" y="314324"/>
                                    </a:lnTo>
                                    <a:lnTo>
                                      <a:pt x="15343" y="298961"/>
                                    </a:lnTo>
                                    <a:lnTo>
                                      <a:pt x="12911" y="296522"/>
                                    </a:lnTo>
                                    <a:lnTo>
                                      <a:pt x="10739" y="293884"/>
                                    </a:lnTo>
                                    <a:lnTo>
                                      <a:pt x="8828" y="290998"/>
                                    </a:lnTo>
                                    <a:lnTo>
                                      <a:pt x="6917" y="288150"/>
                                    </a:lnTo>
                                    <a:lnTo>
                                      <a:pt x="5303" y="285140"/>
                                    </a:lnTo>
                                    <a:lnTo>
                                      <a:pt x="3987" y="281959"/>
                                    </a:lnTo>
                                    <a:lnTo>
                                      <a:pt x="2670" y="278777"/>
                                    </a:lnTo>
                                    <a:lnTo>
                                      <a:pt x="1677" y="275501"/>
                                    </a:lnTo>
                                    <a:lnTo>
                                      <a:pt x="1006" y="272129"/>
                                    </a:lnTo>
                                    <a:lnTo>
                                      <a:pt x="335" y="268766"/>
                                    </a:lnTo>
                                    <a:lnTo>
                                      <a:pt x="0" y="265356"/>
                                    </a:lnTo>
                                    <a:lnTo>
                                      <a:pt x="0" y="261937"/>
                                    </a:lnTo>
                                    <a:close/>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59" name="Shape 59"/>
                              <pic:cNvPicPr preferRelativeResize="0"/>
                            </pic:nvPicPr>
                            <pic:blipFill rotWithShape="1">
                              <a:blip r:embed="rId9">
                                <a:alphaModFix/>
                              </a:blip>
                              <a:srcRect b="0" l="0" r="0" t="0"/>
                              <a:stretch/>
                            </pic:blipFill>
                            <pic:spPr>
                              <a:xfrm>
                                <a:off x="2613436" y="85731"/>
                                <a:ext cx="152399" cy="152399"/>
                              </a:xfrm>
                              <a:prstGeom prst="rect">
                                <a:avLst/>
                              </a:prstGeom>
                              <a:noFill/>
                              <a:ln>
                                <a:noFill/>
                              </a:ln>
                            </pic:spPr>
                          </pic:pic>
                          <wps:wsp>
                            <wps:cNvSpPr/>
                            <wps:cNvPr id="60" name="Shape 60"/>
                            <wps:spPr>
                              <a:xfrm>
                                <a:off x="210796" y="339751"/>
                                <a:ext cx="2301240" cy="4368165"/>
                              </a:xfrm>
                              <a:prstGeom prst="rect">
                                <a:avLst/>
                              </a:prstGeom>
                              <a:noFill/>
                              <a:ln cap="flat" cmpd="sng" w="25975">
                                <a:solidFill>
                                  <a:srgbClr val="2E7D32"/>
                                </a:solidFill>
                                <a:prstDash val="solid"/>
                                <a:round/>
                                <a:headEnd len="sm" w="sm" type="none"/>
                                <a:tailEnd len="sm" w="sm" type="none"/>
                              </a:ln>
                            </wps:spPr>
                            <wps:txbx>
                              <w:txbxContent>
                                <w:p w:rsidR="00000000" w:rsidDel="00000000" w:rsidP="00000000" w:rsidRDefault="00000000" w:rsidRPr="00000000">
                                  <w:pPr>
                                    <w:spacing w:after="0" w:before="6.000000238418579"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4d40"/>
                                      <w:sz w:val="19"/>
                                      <w:vertAlign w:val="baseline"/>
                                    </w:rPr>
                                    <w:t xml:space="preserve">AGENT ERA (2023-Present)</w:t>
                                  </w:r>
                                </w:p>
                                <w:p w:rsidR="00000000" w:rsidDel="00000000" w:rsidP="00000000" w:rsidRDefault="00000000" w:rsidRPr="00000000">
                                  <w:pPr>
                                    <w:spacing w:after="0" w:before="65"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r w:rsidDel="00000000" w:rsidR="00000000" w:rsidRPr="00000000">
                                    <w:rPr>
                                      <w:rFonts w:ascii="Trebuchet MS" w:cs="Trebuchet MS" w:eastAsia="Trebuchet MS" w:hAnsi="Trebuchet MS"/>
                                      <w:b w:val="1"/>
                                      <w:i w:val="0"/>
                                      <w:smallCaps w:val="0"/>
                                      <w:strike w:val="0"/>
                                      <w:color w:val="004d40"/>
                                      <w:sz w:val="19"/>
                                      <w:vertAlign w:val="baseline"/>
                                    </w:rPr>
                                    <w:t xml:space="preserve">Fulfills All INPACT™</w:t>
                                  </w:r>
                                </w:p>
                                <w:p w:rsidR="00000000" w:rsidDel="00000000" w:rsidP="00000000" w:rsidRDefault="00000000" w:rsidRPr="00000000">
                                  <w:pPr>
                                    <w:spacing w:after="0" w:before="210" w:line="311.9999885559082"/>
                                    <w:ind w:left="865.9999847412109" w:right="864.0000152587891" w:firstLine="1731.9999694824219"/>
                                    <w:jc w:val="center"/>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r w:rsidDel="00000000" w:rsidR="00000000" w:rsidRPr="00000000">
                                    <w:rPr>
                                      <w:rFonts w:ascii="Trebuchet MS" w:cs="Trebuchet MS" w:eastAsia="Trebuchet MS" w:hAnsi="Trebuchet MS"/>
                                      <w:b w:val="1"/>
                                      <w:i w:val="0"/>
                                      <w:smallCaps w:val="0"/>
                                      <w:strike w:val="0"/>
                                      <w:color w:val="004d40"/>
                                      <w:sz w:val="19"/>
                                      <w:vertAlign w:val="baseline"/>
                                    </w:rPr>
                                    <w:t xml:space="preserve">Real-Time Streaming </w:t>
                                  </w:r>
                                  <w:r w:rsidDel="00000000" w:rsidR="00000000" w:rsidRPr="00000000">
                                    <w:rPr>
                                      <w:rFonts w:ascii="Trebuchet MS" w:cs="Trebuchet MS" w:eastAsia="Trebuchet MS" w:hAnsi="Trebuchet MS"/>
                                      <w:b w:val="0"/>
                                      <w:i w:val="0"/>
                                      <w:smallCaps w:val="0"/>
                                      <w:strike w:val="0"/>
                                      <w:color w:val="004d40"/>
                                      <w:sz w:val="19"/>
                                      <w:vertAlign w:val="baseline"/>
                                    </w:rPr>
                                    <w:t xml:space="preserve">Sub-5s freshness </w:t>
                                  </w:r>
                                  <w:r w:rsidDel="00000000" w:rsidR="00000000" w:rsidRPr="00000000">
                                    <w:rPr>
                                      <w:rFonts w:ascii="Trebuchet MS" w:cs="Trebuchet MS" w:eastAsia="Trebuchet MS" w:hAnsi="Trebuchet MS"/>
                                      <w:b w:val="1"/>
                                      <w:i w:val="0"/>
                                      <w:smallCaps w:val="0"/>
                                      <w:strike w:val="0"/>
                                      <w:color w:val="004d40"/>
                                      <w:sz w:val="19"/>
                                      <w:vertAlign w:val="baseline"/>
                                    </w:rPr>
                                    <w:t xml:space="preserve">Instant (I)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108.00000190734863"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p>
                                <w:p w:rsidR="00000000" w:rsidDel="00000000" w:rsidP="00000000" w:rsidRDefault="00000000" w:rsidRPr="00000000">
                                  <w:pPr>
                                    <w:spacing w:after="0" w:before="0" w:line="311.9999885559082"/>
                                    <w:ind w:left="1026.9999694824219" w:right="1025" w:firstLine="2052.9998779296875"/>
                                    <w:jc w:val="center"/>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r w:rsidDel="00000000" w:rsidR="00000000" w:rsidRPr="00000000">
                                    <w:rPr>
                                      <w:rFonts w:ascii="Trebuchet MS" w:cs="Trebuchet MS" w:eastAsia="Trebuchet MS" w:hAnsi="Trebuchet MS"/>
                                      <w:b w:val="1"/>
                                      <w:i w:val="0"/>
                                      <w:smallCaps w:val="0"/>
                                      <w:strike w:val="0"/>
                                      <w:color w:val="004d40"/>
                                      <w:sz w:val="19"/>
                                      <w:vertAlign w:val="baseline"/>
                                    </w:rPr>
                                    <w:t xml:space="preserve">Semantic Layer </w:t>
                                  </w:r>
                                  <w:r w:rsidDel="00000000" w:rsidR="00000000" w:rsidRPr="00000000">
                                    <w:rPr>
                                      <w:rFonts w:ascii="Trebuchet MS" w:cs="Trebuchet MS" w:eastAsia="Trebuchet MS" w:hAnsi="Trebuchet MS"/>
                                      <w:b w:val="0"/>
                                      <w:i w:val="0"/>
                                      <w:smallCaps w:val="0"/>
                                      <w:strike w:val="0"/>
                                      <w:color w:val="004d40"/>
                                      <w:sz w:val="19"/>
                                      <w:vertAlign w:val="baseline"/>
                                    </w:rPr>
                                    <w:t xml:space="preserve">Business language </w:t>
                                  </w:r>
                                  <w:r w:rsidDel="00000000" w:rsidR="00000000" w:rsidRPr="00000000">
                                    <w:rPr>
                                      <w:rFonts w:ascii="Trebuchet MS" w:cs="Trebuchet MS" w:eastAsia="Trebuchet MS" w:hAnsi="Trebuchet MS"/>
                                      <w:b w:val="1"/>
                                      <w:i w:val="0"/>
                                      <w:smallCaps w:val="0"/>
                                      <w:strike w:val="0"/>
                                      <w:color w:val="004d40"/>
                                      <w:sz w:val="19"/>
                                      <w:vertAlign w:val="baseline"/>
                                    </w:rPr>
                                    <w:t xml:space="preserve">Natural (N)</w:t>
                                  </w:r>
                                </w:p>
                              </w:txbxContent>
                            </wps:txbx>
                            <wps:bodyPr anchorCtr="0" anchor="t" bIns="0" lIns="0" spcFirstLastPara="1" rIns="0" wrap="square" tIns="0">
                              <a:noAutofit/>
                            </wps:bodyPr>
                          </wps:wsp>
                          <wps:wsp>
                            <wps:cNvSpPr/>
                            <wps:cNvPr id="61" name="Shape 61"/>
                            <wps:spPr>
                              <a:xfrm>
                                <a:off x="699967" y="3576632"/>
                                <a:ext cx="1322705" cy="806450"/>
                              </a:xfrm>
                              <a:prstGeom prst="rect">
                                <a:avLst/>
                              </a:prstGeom>
                              <a:solidFill>
                                <a:srgbClr val="DFF1F1"/>
                              </a:solidFill>
                              <a:ln cap="flat" cmpd="sng" w="17325">
                                <a:solidFill>
                                  <a:srgbClr val="00897B"/>
                                </a:solidFill>
                                <a:prstDash val="solid"/>
                                <a:round/>
                                <a:headEnd len="sm" w="sm" type="none"/>
                                <a:tailEnd len="sm" w="sm" type="none"/>
                              </a:ln>
                            </wps:spPr>
                            <wps:txbx>
                              <w:txbxContent>
                                <w:p w:rsidR="00000000" w:rsidDel="00000000" w:rsidP="00000000" w:rsidRDefault="00000000" w:rsidRPr="00000000">
                                  <w:pPr>
                                    <w:spacing w:after="0" w:before="217.00000762939453" w:line="240"/>
                                    <w:ind w:left="449.00001525878906" w:right="0" w:firstLine="898.0000305175781"/>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t xml:space="preserve">RBAC + ABAC</w:t>
                                  </w:r>
                                </w:p>
                                <w:p w:rsidR="00000000" w:rsidDel="00000000" w:rsidP="00000000" w:rsidRDefault="00000000" w:rsidRPr="00000000">
                                  <w:pPr>
                                    <w:spacing w:after="0" w:before="65.99999904632568" w:line="311.9999885559082"/>
                                    <w:ind w:left="449.00001525878906" w:right="0" w:firstLine="843.0000305175781"/>
                                    <w:jc w:val="left"/>
                                    <w:textDirection w:val="btLr"/>
                                  </w:pPr>
                                  <w:r w:rsidDel="00000000" w:rsidR="00000000" w:rsidRPr="00000000">
                                    <w:rPr>
                                      <w:rFonts w:ascii="Trebuchet MS" w:cs="Trebuchet MS" w:eastAsia="Trebuchet MS" w:hAnsi="Trebuchet MS"/>
                                      <w:b w:val="1"/>
                                      <w:i w:val="0"/>
                                      <w:smallCaps w:val="0"/>
                                      <w:strike w:val="0"/>
                                      <w:color w:val="004d40"/>
                                      <w:sz w:val="19"/>
                                      <w:vertAlign w:val="baseline"/>
                                    </w:rPr>
                                  </w:r>
                                  <w:r w:rsidDel="00000000" w:rsidR="00000000" w:rsidRPr="00000000">
                                    <w:rPr>
                                      <w:rFonts w:ascii="Trebuchet MS" w:cs="Trebuchet MS" w:eastAsia="Trebuchet MS" w:hAnsi="Trebuchet MS"/>
                                      <w:b w:val="0"/>
                                      <w:i w:val="0"/>
                                      <w:smallCaps w:val="0"/>
                                      <w:strike w:val="0"/>
                                      <w:color w:val="004d40"/>
                                      <w:sz w:val="19"/>
                                      <w:vertAlign w:val="baseline"/>
                                    </w:rPr>
                                    <w:t xml:space="preserve">Context-aware Permitted (P)</w:t>
                                  </w:r>
                                </w:p>
                              </w:txbxContent>
                            </wps:txbx>
                            <wps:bodyPr anchorCtr="0" anchor="t" bIns="0" lIns="0" spcFirstLastPara="1" rIns="0" wrap="square" tIns="0">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4377912</wp:posOffset>
                </wp:positionH>
                <wp:positionV relativeFrom="paragraph">
                  <wp:posOffset>-2280438</wp:posOffset>
                </wp:positionV>
                <wp:extent cx="2851785" cy="4721225"/>
                <wp:effectExtent b="0" l="0" r="0" t="0"/>
                <wp:wrapNone/>
                <wp:docPr id="37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851785" cy="47212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869672</wp:posOffset>
                </wp:positionH>
                <wp:positionV relativeFrom="paragraph">
                  <wp:posOffset>-1953685</wp:posOffset>
                </wp:positionV>
                <wp:extent cx="2407920" cy="4394200"/>
                <wp:effectExtent b="0" l="0" r="0" t="0"/>
                <wp:wrapNone/>
                <wp:docPr id="393" name=""/>
                <a:graphic>
                  <a:graphicData uri="http://schemas.microsoft.com/office/word/2010/wordprocessingGroup">
                    <wpg:wgp>
                      <wpg:cNvGrpSpPr/>
                      <wpg:grpSpPr>
                        <a:xfrm>
                          <a:off x="4142025" y="1582900"/>
                          <a:ext cx="2407920" cy="4394200"/>
                          <a:chOff x="4142025" y="1582900"/>
                          <a:chExt cx="2407950" cy="4394200"/>
                        </a:xfrm>
                      </wpg:grpSpPr>
                      <wpg:grpSp>
                        <wpg:cNvGrpSpPr/>
                        <wpg:grpSpPr>
                          <a:xfrm>
                            <a:off x="4142040" y="1582900"/>
                            <a:ext cx="2407982" cy="4394200"/>
                            <a:chOff x="4142025" y="1582900"/>
                            <a:chExt cx="2407987" cy="4394200"/>
                          </a:xfrm>
                        </wpg:grpSpPr>
                        <wps:wsp>
                          <wps:cNvSpPr/>
                          <wps:cNvPr id="4" name="Shape 4"/>
                          <wps:spPr>
                            <a:xfrm>
                              <a:off x="4142025" y="1582900"/>
                              <a:ext cx="2407925" cy="439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42040" y="1582900"/>
                              <a:ext cx="2407972" cy="4394200"/>
                              <a:chOff x="0" y="0"/>
                              <a:chExt cx="2407972" cy="4394200"/>
                            </a:xfrm>
                          </wpg:grpSpPr>
                          <wps:wsp>
                            <wps:cNvSpPr/>
                            <wps:cNvPr id="118" name="Shape 118"/>
                            <wps:spPr>
                              <a:xfrm>
                                <a:off x="0" y="0"/>
                                <a:ext cx="2407900" cy="439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2190802" y="2196937"/>
                                <a:ext cx="217170" cy="1270"/>
                              </a:xfrm>
                              <a:custGeom>
                                <a:rect b="b" l="l" r="r" t="t"/>
                                <a:pathLst>
                                  <a:path extrusionOk="0" h="120000" w="217170">
                                    <a:moveTo>
                                      <a:pt x="0" y="0"/>
                                    </a:moveTo>
                                    <a:lnTo>
                                      <a:pt x="216641" y="0"/>
                                    </a:lnTo>
                                  </a:path>
                                </a:pathLst>
                              </a:custGeom>
                              <a:noFill/>
                              <a:ln cap="flat" cmpd="sng" w="9525">
                                <a:solidFill>
                                  <a:srgbClr val="0A0A0A"/>
                                </a:solidFill>
                                <a:prstDash val="dashDot"/>
                                <a:round/>
                                <a:headEnd len="sm" w="sm" type="none"/>
                                <a:tailEnd len="sm" w="sm" type="none"/>
                              </a:ln>
                            </wps:spPr>
                            <wps:bodyPr anchorCtr="0" anchor="ctr" bIns="91425" lIns="91425" spcFirstLastPara="1" rIns="91425" wrap="square" tIns="91425">
                              <a:noAutofit/>
                            </wps:bodyPr>
                          </wps:wsp>
                          <wps:wsp>
                            <wps:cNvSpPr/>
                            <wps:cNvPr id="120" name="Shape 120"/>
                            <wps:spPr>
                              <a:xfrm>
                                <a:off x="12998" y="12998"/>
                                <a:ext cx="2178050" cy="4368165"/>
                              </a:xfrm>
                              <a:custGeom>
                                <a:rect b="b" l="l" r="r" t="t"/>
                                <a:pathLst>
                                  <a:path extrusionOk="0" h="4368165" w="2178050">
                                    <a:moveTo>
                                      <a:pt x="2177807" y="4367885"/>
                                    </a:moveTo>
                                    <a:lnTo>
                                      <a:pt x="0" y="4367885"/>
                                    </a:lnTo>
                                    <a:lnTo>
                                      <a:pt x="0" y="0"/>
                                    </a:lnTo>
                                    <a:lnTo>
                                      <a:pt x="2177807" y="0"/>
                                    </a:lnTo>
                                    <a:lnTo>
                                      <a:pt x="2177807" y="4367885"/>
                                    </a:lnTo>
                                    <a:close/>
                                  </a:path>
                                </a:pathLst>
                              </a:custGeom>
                              <a:solidFill>
                                <a:srgbClr val="FFF5F5"/>
                              </a:solidFill>
                              <a:ln>
                                <a:noFill/>
                              </a:ln>
                            </wps:spPr>
                            <wps:bodyPr anchorCtr="0" anchor="ctr" bIns="91425" lIns="91425" spcFirstLastPara="1" rIns="91425" wrap="square" tIns="91425">
                              <a:noAutofit/>
                            </wps:bodyPr>
                          </wps:wsp>
                          <wps:wsp>
                            <wps:cNvSpPr/>
                            <wps:cNvPr id="121" name="Shape 121"/>
                            <wps:spPr>
                              <a:xfrm>
                                <a:off x="1101900" y="1144006"/>
                                <a:ext cx="1270" cy="615315"/>
                              </a:xfrm>
                              <a:custGeom>
                                <a:rect b="b" l="l" r="r" t="t"/>
                                <a:pathLst>
                                  <a:path extrusionOk="0" h="615315" w="120000">
                                    <a:moveTo>
                                      <a:pt x="0" y="0"/>
                                    </a:moveTo>
                                    <a:lnTo>
                                      <a:pt x="0" y="0"/>
                                    </a:lnTo>
                                    <a:lnTo>
                                      <a:pt x="0" y="566864"/>
                                    </a:lnTo>
                                    <a:lnTo>
                                      <a:pt x="0" y="615252"/>
                                    </a:lnTo>
                                  </a:path>
                                </a:pathLst>
                              </a:custGeom>
                              <a:noFill/>
                              <a:ln cap="flat" cmpd="sng" w="9525">
                                <a:solidFill>
                                  <a:srgbClr val="0A0A0A"/>
                                </a:solidFill>
                                <a:prstDash val="solid"/>
                                <a:round/>
                                <a:headEnd len="sm" w="sm" type="none"/>
                                <a:tailEnd len="sm" w="sm" type="none"/>
                              </a:ln>
                            </wps:spPr>
                            <wps:bodyPr anchorCtr="0" anchor="ctr" bIns="91425" lIns="91425" spcFirstLastPara="1" rIns="91425" wrap="square" tIns="91425">
                              <a:noAutofit/>
                            </wps:bodyPr>
                          </wps:wsp>
                          <pic:pic>
                            <pic:nvPicPr>
                              <pic:cNvPr id="122" name="Shape 122"/>
                              <pic:cNvPicPr preferRelativeResize="0"/>
                            </pic:nvPicPr>
                            <pic:blipFill rotWithShape="1">
                              <a:blip r:embed="rId14">
                                <a:alphaModFix/>
                              </a:blip>
                              <a:srcRect b="0" l="0" r="0" t="0"/>
                              <a:stretch/>
                            </pic:blipFill>
                            <pic:spPr>
                              <a:xfrm>
                                <a:off x="1067238" y="1724597"/>
                                <a:ext cx="69324" cy="69324"/>
                              </a:xfrm>
                              <a:prstGeom prst="rect">
                                <a:avLst/>
                              </a:prstGeom>
                              <a:noFill/>
                              <a:ln>
                                <a:noFill/>
                              </a:ln>
                            </pic:spPr>
                          </pic:pic>
                          <wps:wsp>
                            <wps:cNvSpPr/>
                            <wps:cNvPr id="123" name="Shape 123"/>
                            <wps:spPr>
                              <a:xfrm>
                                <a:off x="1101900" y="2599963"/>
                                <a:ext cx="1270" cy="615315"/>
                              </a:xfrm>
                              <a:custGeom>
                                <a:rect b="b" l="l" r="r" t="t"/>
                                <a:pathLst>
                                  <a:path extrusionOk="0" h="615315" w="120000">
                                    <a:moveTo>
                                      <a:pt x="0" y="0"/>
                                    </a:moveTo>
                                    <a:lnTo>
                                      <a:pt x="0" y="0"/>
                                    </a:lnTo>
                                    <a:lnTo>
                                      <a:pt x="0" y="566873"/>
                                    </a:lnTo>
                                    <a:lnTo>
                                      <a:pt x="0" y="615252"/>
                                    </a:lnTo>
                                  </a:path>
                                </a:pathLst>
                              </a:custGeom>
                              <a:noFill/>
                              <a:ln cap="flat" cmpd="sng" w="9525">
                                <a:solidFill>
                                  <a:srgbClr val="0A0A0A"/>
                                </a:solidFill>
                                <a:prstDash val="solid"/>
                                <a:round/>
                                <a:headEnd len="sm" w="sm" type="none"/>
                                <a:tailEnd len="sm" w="sm" type="none"/>
                              </a:ln>
                            </wps:spPr>
                            <wps:bodyPr anchorCtr="0" anchor="ctr" bIns="91425" lIns="91425" spcFirstLastPara="1" rIns="91425" wrap="square" tIns="91425">
                              <a:noAutofit/>
                            </wps:bodyPr>
                          </wps:wsp>
                          <pic:pic>
                            <pic:nvPicPr>
                              <pic:cNvPr id="124" name="Shape 124"/>
                              <pic:cNvPicPr preferRelativeResize="0"/>
                            </pic:nvPicPr>
                            <pic:blipFill rotWithShape="1">
                              <a:blip r:embed="rId13">
                                <a:alphaModFix/>
                              </a:blip>
                              <a:srcRect b="0" l="0" r="0" t="0"/>
                              <a:stretch/>
                            </pic:blipFill>
                            <pic:spPr>
                              <a:xfrm>
                                <a:off x="1067238" y="3180554"/>
                                <a:ext cx="69324" cy="69324"/>
                              </a:xfrm>
                              <a:prstGeom prst="rect">
                                <a:avLst/>
                              </a:prstGeom>
                              <a:noFill/>
                              <a:ln>
                                <a:noFill/>
                              </a:ln>
                            </pic:spPr>
                          </pic:pic>
                          <wps:wsp>
                            <wps:cNvSpPr/>
                            <wps:cNvPr id="125" name="Shape 125"/>
                            <wps:spPr>
                              <a:xfrm>
                                <a:off x="316291" y="337958"/>
                                <a:ext cx="1571625" cy="3718560"/>
                              </a:xfrm>
                              <a:custGeom>
                                <a:rect b="b" l="l" r="r" t="t"/>
                                <a:pathLst>
                                  <a:path extrusionOk="0" h="3718560" w="1571625">
                                    <a:moveTo>
                                      <a:pt x="1465554" y="0"/>
                                    </a:moveTo>
                                    <a:lnTo>
                                      <a:pt x="105651" y="0"/>
                                    </a:lnTo>
                                    <a:lnTo>
                                      <a:pt x="105651" y="806056"/>
                                    </a:lnTo>
                                    <a:lnTo>
                                      <a:pt x="1465554" y="806056"/>
                                    </a:lnTo>
                                    <a:lnTo>
                                      <a:pt x="1465554" y="0"/>
                                    </a:lnTo>
                                    <a:close/>
                                  </a:path>
                                  <a:path extrusionOk="0" h="3718560" w="1571625">
                                    <a:moveTo>
                                      <a:pt x="1503095" y="1455966"/>
                                    </a:moveTo>
                                    <a:lnTo>
                                      <a:pt x="68110" y="1455966"/>
                                    </a:lnTo>
                                    <a:lnTo>
                                      <a:pt x="68110" y="2262009"/>
                                    </a:lnTo>
                                    <a:lnTo>
                                      <a:pt x="1503095" y="2262009"/>
                                    </a:lnTo>
                                    <a:lnTo>
                                      <a:pt x="1503095" y="1455966"/>
                                    </a:lnTo>
                                    <a:close/>
                                  </a:path>
                                  <a:path extrusionOk="0" h="3718560" w="1571625">
                                    <a:moveTo>
                                      <a:pt x="1571218" y="2911932"/>
                                    </a:moveTo>
                                    <a:lnTo>
                                      <a:pt x="0" y="2911932"/>
                                    </a:lnTo>
                                    <a:lnTo>
                                      <a:pt x="0" y="3717975"/>
                                    </a:lnTo>
                                    <a:lnTo>
                                      <a:pt x="1571218" y="3717975"/>
                                    </a:lnTo>
                                    <a:lnTo>
                                      <a:pt x="1571218" y="2911932"/>
                                    </a:lnTo>
                                    <a:close/>
                                  </a:path>
                                </a:pathLst>
                              </a:custGeom>
                              <a:solidFill>
                                <a:srgbClr val="FFEBED"/>
                              </a:solidFill>
                              <a:ln>
                                <a:noFill/>
                              </a:ln>
                            </wps:spPr>
                            <wps:bodyPr anchorCtr="0" anchor="ctr" bIns="91425" lIns="91425" spcFirstLastPara="1" rIns="91425" wrap="square" tIns="91425">
                              <a:noAutofit/>
                            </wps:bodyPr>
                          </wps:wsp>
                          <wps:wsp>
                            <wps:cNvSpPr/>
                            <wps:cNvPr id="126" name="Shape 126"/>
                            <wps:spPr>
                              <a:xfrm>
                                <a:off x="12998" y="12998"/>
                                <a:ext cx="2178050" cy="4368165"/>
                              </a:xfrm>
                              <a:prstGeom prst="rect">
                                <a:avLst/>
                              </a:prstGeom>
                              <a:noFill/>
                              <a:ln cap="flat" cmpd="sng" w="25975">
                                <a:solidFill>
                                  <a:srgbClr val="C62828"/>
                                </a:solidFill>
                                <a:prstDash val="solid"/>
                                <a:round/>
                                <a:headEnd len="sm" w="sm" type="none"/>
                                <a:tailEnd len="sm" w="sm" type="none"/>
                              </a:ln>
                            </wps:spPr>
                            <wps:txbx>
                              <w:txbxContent>
                                <w:p w:rsidR="00000000" w:rsidDel="00000000" w:rsidP="00000000" w:rsidRDefault="00000000" w:rsidRPr="00000000">
                                  <w:pPr>
                                    <w:spacing w:after="0" w:before="6.000000238418579" w:line="240"/>
                                    <w:ind w:left="604.0000152587891" w:right="0" w:firstLine="1208.0000305175781"/>
                                    <w:jc w:val="left"/>
                                    <w:textDirection w:val="btLr"/>
                                  </w:pPr>
                                  <w:r w:rsidDel="00000000" w:rsidR="00000000" w:rsidRPr="00000000">
                                    <w:rPr>
                                      <w:rFonts w:ascii="Trebuchet MS" w:cs="Trebuchet MS" w:eastAsia="Trebuchet MS" w:hAnsi="Trebuchet MS"/>
                                      <w:b w:val="1"/>
                                      <w:i w:val="0"/>
                                      <w:smallCaps w:val="0"/>
                                      <w:strike w:val="0"/>
                                      <w:color w:val="b61b1b"/>
                                      <w:sz w:val="19"/>
                                      <w:vertAlign w:val="baseline"/>
                                    </w:rPr>
                                    <w:t xml:space="preserve">Human ERA (1990-2020)</w:t>
                                  </w:r>
                                </w:p>
                                <w:p w:rsidR="00000000" w:rsidDel="00000000" w:rsidP="00000000" w:rsidRDefault="00000000" w:rsidRPr="00000000">
                                  <w:pPr>
                                    <w:spacing w:after="0" w:before="65" w:line="240"/>
                                    <w:ind w:left="688.0000305175781" w:right="0" w:firstLine="1376.0000610351562"/>
                                    <w:jc w:val="left"/>
                                    <w:textDirection w:val="btLr"/>
                                  </w:pPr>
                                  <w:r w:rsidDel="00000000" w:rsidR="00000000" w:rsidRPr="00000000">
                                    <w:rPr>
                                      <w:rFonts w:ascii="Trebuchet MS" w:cs="Trebuchet MS" w:eastAsia="Trebuchet MS" w:hAnsi="Trebuchet MS"/>
                                      <w:b w:val="1"/>
                                      <w:i w:val="0"/>
                                      <w:smallCaps w:val="0"/>
                                      <w:strike w:val="0"/>
                                      <w:color w:val="b61b1b"/>
                                      <w:sz w:val="19"/>
                                      <w:vertAlign w:val="baseline"/>
                                    </w:rPr>
                                  </w:r>
                                  <w:r w:rsidDel="00000000" w:rsidR="00000000" w:rsidRPr="00000000">
                                    <w:rPr>
                                      <w:rFonts w:ascii="Trebuchet MS" w:cs="Trebuchet MS" w:eastAsia="Trebuchet MS" w:hAnsi="Trebuchet MS"/>
                                      <w:b w:val="1"/>
                                      <w:i w:val="0"/>
                                      <w:smallCaps w:val="0"/>
                                      <w:strike w:val="0"/>
                                      <w:color w:val="b61b1b"/>
                                      <w:sz w:val="19"/>
                                      <w:vertAlign w:val="baseline"/>
                                    </w:rPr>
                                    <w:t xml:space="preserve">Cannot Fulfill INPACT™</w:t>
                                  </w:r>
                                </w:p>
                              </w:txbxContent>
                            </wps:txbx>
                            <wps:bodyPr anchorCtr="0" anchor="t" bIns="0" lIns="0" spcFirstLastPara="1" rIns="0" wrap="square" tIns="0">
                              <a:noAutofit/>
                            </wps:bodyPr>
                          </wps:wsp>
                          <wps:wsp>
                            <wps:cNvSpPr/>
                            <wps:cNvPr id="127" name="Shape 127"/>
                            <wps:spPr>
                              <a:xfrm>
                                <a:off x="384414" y="1793918"/>
                                <a:ext cx="1435100" cy="806450"/>
                              </a:xfrm>
                              <a:prstGeom prst="rect">
                                <a:avLst/>
                              </a:prstGeom>
                              <a:noFill/>
                              <a:ln cap="flat" cmpd="sng" w="17325">
                                <a:solidFill>
                                  <a:srgbClr val="C62828"/>
                                </a:solidFill>
                                <a:prstDash val="solid"/>
                                <a:round/>
                                <a:headEnd len="sm" w="sm" type="none"/>
                                <a:tailEnd len="sm" w="sm" type="none"/>
                              </a:ln>
                            </wps:spPr>
                            <wps:txbx>
                              <w:txbxContent>
                                <w:p w:rsidR="00000000" w:rsidDel="00000000" w:rsidP="00000000" w:rsidRDefault="00000000" w:rsidRPr="00000000">
                                  <w:pPr>
                                    <w:spacing w:after="0" w:before="217.00000762939453" w:line="311.9999885559082"/>
                                    <w:ind w:left="395" w:right="392.99999237060547" w:firstLine="790"/>
                                    <w:jc w:val="center"/>
                                    <w:textDirection w:val="btLr"/>
                                  </w:pPr>
                                  <w:r w:rsidDel="00000000" w:rsidR="00000000" w:rsidRPr="00000000">
                                    <w:rPr>
                                      <w:rFonts w:ascii="Trebuchet MS" w:cs="Trebuchet MS" w:eastAsia="Trebuchet MS" w:hAnsi="Trebuchet MS"/>
                                      <w:b w:val="1"/>
                                      <w:i w:val="0"/>
                                      <w:smallCaps w:val="0"/>
                                      <w:strike w:val="0"/>
                                      <w:color w:val="b61b1b"/>
                                      <w:sz w:val="19"/>
                                      <w:vertAlign w:val="baseline"/>
                                    </w:rPr>
                                    <w:t xml:space="preserve">Data Warehouse </w:t>
                                  </w:r>
                                  <w:r w:rsidDel="00000000" w:rsidR="00000000" w:rsidRPr="00000000">
                                    <w:rPr>
                                      <w:rFonts w:ascii="Trebuchet MS" w:cs="Trebuchet MS" w:eastAsia="Trebuchet MS" w:hAnsi="Trebuchet MS"/>
                                      <w:b w:val="0"/>
                                      <w:i w:val="0"/>
                                      <w:smallCaps w:val="0"/>
                                      <w:strike w:val="0"/>
                                      <w:color w:val="b61b1b"/>
                                      <w:sz w:val="19"/>
                                      <w:vertAlign w:val="baseline"/>
                                    </w:rPr>
                                    <w:t xml:space="preserve">SQL schemas </w:t>
                                  </w:r>
                                  <w:r w:rsidDel="00000000" w:rsidR="00000000" w:rsidRPr="00000000">
                                    <w:rPr>
                                      <w:rFonts w:ascii="Trebuchet MS" w:cs="Trebuchet MS" w:eastAsia="Trebuchet MS" w:hAnsi="Trebuchet MS"/>
                                      <w:b w:val="1"/>
                                      <w:i w:val="0"/>
                                      <w:smallCaps w:val="0"/>
                                      <w:strike w:val="0"/>
                                      <w:color w:val="b61b1b"/>
                                      <w:sz w:val="19"/>
                                      <w:vertAlign w:val="baseline"/>
                                    </w:rPr>
                                    <w:t xml:space="preserve">Fails Natural (N)</w:t>
                                  </w:r>
                                </w:p>
                              </w:txbxContent>
                            </wps:txbx>
                            <wps:bodyPr anchorCtr="0" anchor="t" bIns="0" lIns="0" spcFirstLastPara="1" rIns="0" wrap="square" tIns="0">
                              <a:noAutofit/>
                            </wps:bodyPr>
                          </wps:wsp>
                          <wps:wsp>
                            <wps:cNvSpPr/>
                            <wps:cNvPr id="128" name="Shape 128"/>
                            <wps:spPr>
                              <a:xfrm>
                                <a:off x="421945" y="337955"/>
                                <a:ext cx="1360170" cy="806450"/>
                              </a:xfrm>
                              <a:prstGeom prst="rect">
                                <a:avLst/>
                              </a:prstGeom>
                              <a:noFill/>
                              <a:ln cap="flat" cmpd="sng" w="17325">
                                <a:solidFill>
                                  <a:srgbClr val="C62828"/>
                                </a:solidFill>
                                <a:prstDash val="solid"/>
                                <a:round/>
                                <a:headEnd len="sm" w="sm" type="none"/>
                                <a:tailEnd len="sm" w="sm" type="none"/>
                              </a:ln>
                            </wps:spPr>
                            <wps:txbx>
                              <w:txbxContent>
                                <w:p w:rsidR="00000000" w:rsidDel="00000000" w:rsidP="00000000" w:rsidRDefault="00000000" w:rsidRPr="00000000">
                                  <w:pPr>
                                    <w:spacing w:after="0" w:before="217.00000762939453"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b61b1b"/>
                                      <w:sz w:val="19"/>
                                      <w:vertAlign w:val="baseline"/>
                                    </w:rPr>
                                    <w:t xml:space="preserve">Batch ETL</w:t>
                                  </w:r>
                                </w:p>
                                <w:p w:rsidR="00000000" w:rsidDel="00000000" w:rsidP="00000000" w:rsidRDefault="00000000" w:rsidRPr="00000000">
                                  <w:pPr>
                                    <w:spacing w:after="0" w:before="65.99999904632568"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b61b1b"/>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8-24 hour lag</w:t>
                                  </w:r>
                                </w:p>
                                <w:p w:rsidR="00000000" w:rsidDel="00000000" w:rsidP="00000000" w:rsidRDefault="00000000" w:rsidRPr="00000000">
                                  <w:pPr>
                                    <w:spacing w:after="0" w:before="65.99999904632568"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b61b1b"/>
                                      <w:sz w:val="19"/>
                                      <w:vertAlign w:val="baseline"/>
                                    </w:rPr>
                                  </w:r>
                                  <w:r w:rsidDel="00000000" w:rsidR="00000000" w:rsidRPr="00000000">
                                    <w:rPr>
                                      <w:rFonts w:ascii="Trebuchet MS" w:cs="Trebuchet MS" w:eastAsia="Trebuchet MS" w:hAnsi="Trebuchet MS"/>
                                      <w:b w:val="1"/>
                                      <w:i w:val="0"/>
                                      <w:smallCaps w:val="0"/>
                                      <w:strike w:val="0"/>
                                      <w:color w:val="b61b1b"/>
                                      <w:sz w:val="19"/>
                                      <w:vertAlign w:val="baseline"/>
                                    </w:rPr>
                                    <w:t xml:space="preserve">Fails Instant (I)</w:t>
                                  </w:r>
                                </w:p>
                              </w:txbxContent>
                            </wps:txbx>
                            <wps:bodyPr anchorCtr="0" anchor="t" bIns="0" lIns="0" spcFirstLastPara="1" rIns="0" wrap="square" tIns="0">
                              <a:noAutofit/>
                            </wps:bodyPr>
                          </wps:wsp>
                          <wps:wsp>
                            <wps:cNvSpPr/>
                            <wps:cNvPr id="129" name="Shape 129"/>
                            <wps:spPr>
                              <a:xfrm>
                                <a:off x="316291" y="3249879"/>
                                <a:ext cx="1571625" cy="806450"/>
                              </a:xfrm>
                              <a:prstGeom prst="rect">
                                <a:avLst/>
                              </a:prstGeom>
                              <a:noFill/>
                              <a:ln cap="flat" cmpd="sng" w="17325">
                                <a:solidFill>
                                  <a:srgbClr val="C62828"/>
                                </a:solidFill>
                                <a:prstDash val="solid"/>
                                <a:round/>
                                <a:headEnd len="sm" w="sm" type="none"/>
                                <a:tailEnd len="sm" w="sm" type="none"/>
                              </a:ln>
                            </wps:spPr>
                            <wps:txbx>
                              <w:txbxContent>
                                <w:p w:rsidR="00000000" w:rsidDel="00000000" w:rsidP="00000000" w:rsidRDefault="00000000" w:rsidRPr="00000000">
                                  <w:pPr>
                                    <w:spacing w:after="0" w:before="217.00000762939453"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b61b1b"/>
                                      <w:sz w:val="19"/>
                                      <w:vertAlign w:val="baseline"/>
                                    </w:rPr>
                                    <w:t xml:space="preserve">RBAC Only</w:t>
                                  </w:r>
                                </w:p>
                                <w:p w:rsidR="00000000" w:rsidDel="00000000" w:rsidP="00000000" w:rsidRDefault="00000000" w:rsidRPr="00000000">
                                  <w:pPr>
                                    <w:spacing w:after="0" w:before="65.99999904632568" w:line="240"/>
                                    <w:ind w:left="0" w:right="0" w:firstLine="0"/>
                                    <w:jc w:val="center"/>
                                    <w:textDirection w:val="btLr"/>
                                  </w:pPr>
                                  <w:r w:rsidDel="00000000" w:rsidR="00000000" w:rsidRPr="00000000">
                                    <w:rPr>
                                      <w:rFonts w:ascii="Trebuchet MS" w:cs="Trebuchet MS" w:eastAsia="Trebuchet MS" w:hAnsi="Trebuchet MS"/>
                                      <w:b w:val="1"/>
                                      <w:i w:val="0"/>
                                      <w:smallCaps w:val="0"/>
                                      <w:strike w:val="0"/>
                                      <w:color w:val="b61b1b"/>
                                      <w:sz w:val="19"/>
                                      <w:vertAlign w:val="baseline"/>
                                    </w:rPr>
                                  </w:r>
                                  <w:r w:rsidDel="00000000" w:rsidR="00000000" w:rsidRPr="00000000">
                                    <w:rPr>
                                      <w:rFonts w:ascii="Trebuchet MS" w:cs="Trebuchet MS" w:eastAsia="Trebuchet MS" w:hAnsi="Trebuchet MS"/>
                                      <w:b w:val="0"/>
                                      <w:i w:val="0"/>
                                      <w:smallCaps w:val="0"/>
                                      <w:strike w:val="0"/>
                                      <w:color w:val="b61b1b"/>
                                      <w:sz w:val="19"/>
                                      <w:vertAlign w:val="baseline"/>
                                    </w:rPr>
                                    <w:t xml:space="preserve">No context layer</w:t>
                                  </w:r>
                                </w:p>
                                <w:p w:rsidR="00000000" w:rsidDel="00000000" w:rsidP="00000000" w:rsidRDefault="00000000" w:rsidRPr="00000000">
                                  <w:pPr>
                                    <w:spacing w:after="0" w:before="65.99999904632568" w:line="240"/>
                                    <w:ind w:left="0" w:right="0" w:firstLine="0"/>
                                    <w:jc w:val="center"/>
                                    <w:textDirection w:val="btLr"/>
                                  </w:pPr>
                                  <w:r w:rsidDel="00000000" w:rsidR="00000000" w:rsidRPr="00000000">
                                    <w:rPr>
                                      <w:rFonts w:ascii="Trebuchet MS" w:cs="Trebuchet MS" w:eastAsia="Trebuchet MS" w:hAnsi="Trebuchet MS"/>
                                      <w:b w:val="0"/>
                                      <w:i w:val="0"/>
                                      <w:smallCaps w:val="0"/>
                                      <w:strike w:val="0"/>
                                      <w:color w:val="b61b1b"/>
                                      <w:sz w:val="19"/>
                                      <w:vertAlign w:val="baseline"/>
                                    </w:rPr>
                                  </w:r>
                                  <w:r w:rsidDel="00000000" w:rsidR="00000000" w:rsidRPr="00000000">
                                    <w:rPr>
                                      <w:rFonts w:ascii="Trebuchet MS" w:cs="Trebuchet MS" w:eastAsia="Trebuchet MS" w:hAnsi="Trebuchet MS"/>
                                      <w:b w:val="1"/>
                                      <w:i w:val="0"/>
                                      <w:smallCaps w:val="0"/>
                                      <w:strike w:val="0"/>
                                      <w:color w:val="b61b1b"/>
                                      <w:sz w:val="19"/>
                                      <w:vertAlign w:val="baseline"/>
                                    </w:rPr>
                                    <w:t xml:space="preserve">Fails Permitted (P)</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869672</wp:posOffset>
                </wp:positionH>
                <wp:positionV relativeFrom="paragraph">
                  <wp:posOffset>-1953685</wp:posOffset>
                </wp:positionV>
                <wp:extent cx="2407920" cy="4394200"/>
                <wp:effectExtent b="0" l="0" r="0" t="0"/>
                <wp:wrapNone/>
                <wp:docPr id="393"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407920" cy="4394200"/>
                        </a:xfrm>
                        <a:prstGeom prst="rect"/>
                        <a:ln/>
                      </pic:spPr>
                    </pic:pic>
                  </a:graphicData>
                </a:graphic>
              </wp:anchor>
            </w:drawing>
          </mc:Fallback>
        </mc:AlternateContent>
      </w:r>
    </w:p>
    <w:p w:rsidR="00000000" w:rsidDel="00000000" w:rsidP="00000000" w:rsidRDefault="00000000" w:rsidRPr="00000000" w14:paraId="000001FE">
      <w:pPr>
        <w:spacing w:line="207" w:lineRule="auto"/>
        <w:ind w:right="142"/>
        <w:jc w:val="center"/>
        <w:rPr>
          <w:rFonts w:ascii="Calibri" w:cs="Calibri" w:eastAsia="Calibri" w:hAnsi="Calibri"/>
          <w:sz w:val="19"/>
          <w:szCs w:val="19"/>
        </w:rPr>
      </w:pPr>
      <w:r w:rsidDel="00000000" w:rsidR="00000000" w:rsidRPr="00000000">
        <w:rPr>
          <w:rFonts w:ascii="Calibri" w:cs="Calibri" w:eastAsia="Calibri" w:hAnsi="Calibri"/>
          <w:color w:val="333333"/>
          <w:sz w:val="19"/>
          <w:szCs w:val="19"/>
          <w:rtl w:val="0"/>
        </w:rPr>
        <w:t xml:space="preserve">Must fulfill INPACT™</w:t>
      </w:r>
      <w:r w:rsidDel="00000000" w:rsidR="00000000" w:rsidRPr="00000000">
        <w:rPr>
          <w:rtl w:val="0"/>
        </w:rPr>
      </w:r>
    </w:p>
    <w:p w:rsidR="00000000" w:rsidDel="00000000" w:rsidP="00000000" w:rsidRDefault="00000000" w:rsidRPr="00000000" w14:paraId="000001FF">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0">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1">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2">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3">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4">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5">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6">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7">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8">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9">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A">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B">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C">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D">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E">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0F">
      <w:pP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10">
      <w:pPr>
        <w:spacing w:before="134"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211">
      <w:pPr>
        <w:spacing w:before="1" w:lineRule="auto"/>
        <w:ind w:left="2124" w:firstLine="0"/>
        <w:rPr>
          <w:rFonts w:ascii="Calibri" w:cs="Calibri" w:eastAsia="Calibri" w:hAnsi="Calibri"/>
          <w:b w:val="1"/>
          <w:bCs w:val="1"/>
          <w:sz w:val="19"/>
          <w:szCs w:val="19"/>
        </w:rPr>
      </w:pPr>
      <w:r w:rsidDel="00000000" w:rsidR="00000000" w:rsidRPr="00000000">
        <w:rPr>
          <w:rFonts w:ascii="Calibri" w:cs="Calibri" w:eastAsia="Calibri" w:hAnsi="Calibri"/>
          <w:b w:val="1"/>
          <w:bCs w:val="1"/>
          <w:color w:val="454545"/>
          <w:sz w:val="19"/>
          <w:szCs w:val="19"/>
          <w:rtl w:val="0"/>
        </w:rPr>
        <w:t xml:space="preserve">© 2025 Colaberry Inc.</w:t>
      </w:r>
      <w:r w:rsidDel="00000000" w:rsidR="00000000" w:rsidRPr="00000000">
        <w:rPr>
          <w:rtl w:val="0"/>
        </w:rPr>
      </w:r>
    </w:p>
    <w:p w:rsidR="00000000" w:rsidDel="00000000" w:rsidP="00000000" w:rsidRDefault="00000000" w:rsidRPr="00000000" w14:paraId="00000212">
      <w:pPr>
        <w:rPr>
          <w:rFonts w:ascii="Calibri" w:cs="Calibri" w:eastAsia="Calibri" w:hAnsi="Calibri"/>
          <w:b w:val="1"/>
          <w:bCs w:val="1"/>
          <w:sz w:val="11"/>
          <w:szCs w:val="11"/>
        </w:rPr>
      </w:pPr>
      <w:r w:rsidDel="00000000" w:rsidR="00000000" w:rsidRPr="00000000">
        <w:rPr>
          <w:rtl w:val="0"/>
        </w:rPr>
      </w:r>
    </w:p>
    <w:p w:rsidR="00000000" w:rsidDel="00000000" w:rsidP="00000000" w:rsidRDefault="00000000" w:rsidRPr="00000000" w14:paraId="00000213">
      <w:pPr>
        <w:spacing w:before="158" w:lineRule="auto"/>
        <w:rPr>
          <w:rFonts w:ascii="Calibri" w:cs="Calibri" w:eastAsia="Calibri" w:hAnsi="Calibri"/>
          <w:b w:val="1"/>
          <w:bCs w:val="1"/>
          <w:sz w:val="24"/>
          <w:szCs w:val="24"/>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14">
      <w:pPr>
        <w:spacing w:line="276"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15">
      <w:pPr>
        <w:spacing w:line="276"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16">
      <w:pPr>
        <w:spacing w:line="276"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17">
      <w:pPr>
        <w:spacing w:line="276" w:lineRule="auto"/>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18">
      <w:pPr>
        <w:ind w:left="73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BI 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vs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tl w:val="0"/>
        </w:rPr>
      </w:r>
    </w:p>
    <w:p w:rsidR="00000000" w:rsidDel="00000000" w:rsidP="00000000" w:rsidRDefault="00000000" w:rsidRPr="00000000" w14:paraId="00000219">
      <w:pPr>
        <w:spacing w:line="276" w:lineRule="auto"/>
        <w:rPr>
          <w:rFonts w:ascii="Calibri" w:cs="Calibri" w:eastAsia="Calibri" w:hAnsi="Calibri"/>
          <w:b w:val="1"/>
          <w:bCs w:val="1"/>
          <w:sz w:val="27"/>
          <w:szCs w:val="27"/>
        </w:rPr>
      </w:pPr>
      <w:r w:rsidDel="00000000" w:rsidR="00000000" w:rsidRPr="00000000">
        <w:rPr>
          <w:rtl w:val="0"/>
        </w:rPr>
      </w:r>
    </w:p>
    <w:tbl>
      <w:tblPr>
        <w:tblStyle w:val="Table6"/>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965"/>
        <w:gridCol w:w="2670"/>
        <w:gridCol w:w="3000"/>
        <w:gridCol w:w="3120"/>
        <w:tblGridChange w:id="0">
          <w:tblGrid>
            <w:gridCol w:w="1965"/>
            <w:gridCol w:w="2670"/>
            <w:gridCol w:w="3000"/>
            <w:gridCol w:w="3120"/>
          </w:tblGrid>
        </w:tblGridChange>
      </w:tblGrid>
      <w:tr>
        <w:trPr>
          <w:cantSplit w:val="0"/>
          <w:trHeight w:val="899" w:hRule="atLeast"/>
          <w:tblHeader w:val="0"/>
        </w:trPr>
        <w:tc>
          <w:tcPr/>
          <w:p w:rsidR="00000000" w:rsidDel="00000000" w:rsidP="00000000" w:rsidRDefault="00000000" w:rsidRPr="00000000" w14:paraId="0000021A">
            <w:pPr>
              <w:spacing w:before="116" w:lineRule="auto"/>
              <w:ind w:left="26"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1B">
            <w:pPr>
              <w:spacing w:before="51" w:lineRule="auto"/>
              <w:ind w:left="26"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tl w:val="0"/>
              </w:rPr>
            </w:r>
          </w:p>
        </w:tc>
        <w:tc>
          <w:tcPr/>
          <w:p w:rsidR="00000000" w:rsidDel="00000000" w:rsidP="00000000" w:rsidRDefault="00000000" w:rsidRPr="00000000" w14:paraId="0000021C">
            <w:pPr>
              <w:spacing w:before="106" w:line="278.00000000000006" w:lineRule="auto"/>
              <w:ind w:left="548" w:right="516" w:firstLine="462"/>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BI 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21D">
            <w:pPr>
              <w:spacing w:before="106" w:line="278.00000000000006" w:lineRule="auto"/>
              <w:ind w:left="710" w:right="684" w:firstLine="237.00000000000003"/>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tc>
        <w:tc>
          <w:tcPr/>
          <w:p w:rsidR="00000000" w:rsidDel="00000000" w:rsidP="00000000" w:rsidRDefault="00000000" w:rsidRPr="00000000" w14:paraId="0000021E">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F">
            <w:pPr>
              <w:ind w:left="205"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20">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1">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w:t>
            </w:r>
            <w:r w:rsidDel="00000000" w:rsidR="00000000" w:rsidRPr="00000000">
              <w:rPr>
                <w:rtl w:val="0"/>
              </w:rPr>
            </w:r>
          </w:p>
        </w:tc>
        <w:tc>
          <w:tcPr/>
          <w:p w:rsidR="00000000" w:rsidDel="00000000" w:rsidP="00000000" w:rsidRDefault="00000000" w:rsidRPr="00000000" w14:paraId="00000222">
            <w:pPr>
              <w:spacing w:before="76" w:line="237"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Daily batch (8-24hr lag)</w:t>
            </w:r>
            <w:r w:rsidDel="00000000" w:rsidR="00000000" w:rsidRPr="00000000">
              <w:rPr>
                <w:rtl w:val="0"/>
              </w:rPr>
            </w:r>
          </w:p>
        </w:tc>
        <w:tc>
          <w:tcPr/>
          <w:p w:rsidR="00000000" w:rsidDel="00000000" w:rsidP="00000000" w:rsidRDefault="00000000" w:rsidRPr="00000000" w14:paraId="00000223">
            <w:pPr>
              <w:spacing w:before="76" w:line="237" w:lineRule="auto"/>
              <w:ind w:left="202" w:right="45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Real-time streaming (&lt;2s)</w:t>
            </w:r>
            <w:r w:rsidDel="00000000" w:rsidR="00000000" w:rsidRPr="00000000">
              <w:rPr>
                <w:rtl w:val="0"/>
              </w:rPr>
            </w:r>
          </w:p>
        </w:tc>
        <w:tc>
          <w:tcPr/>
          <w:p w:rsidR="00000000" w:rsidDel="00000000" w:rsidP="00000000" w:rsidRDefault="00000000" w:rsidRPr="00000000" w14:paraId="00000224">
            <w:pPr>
              <w:spacing w:before="76" w:line="237" w:lineRule="auto"/>
              <w:ind w:left="203" w:right="28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 abandonment (9-13s = death)</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25">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6">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w:t>
            </w:r>
            <w:r w:rsidDel="00000000" w:rsidR="00000000" w:rsidRPr="00000000">
              <w:rPr>
                <w:rtl w:val="0"/>
              </w:rPr>
            </w:r>
          </w:p>
        </w:tc>
        <w:tc>
          <w:tcPr/>
          <w:p w:rsidR="00000000" w:rsidDel="00000000" w:rsidP="00000000" w:rsidRDefault="00000000" w:rsidRPr="00000000" w14:paraId="00000227">
            <w:pPr>
              <w:spacing w:before="76" w:line="237"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Fixed SQL, cryptic schemas</w:t>
            </w:r>
            <w:r w:rsidDel="00000000" w:rsidR="00000000" w:rsidRPr="00000000">
              <w:rPr>
                <w:rtl w:val="0"/>
              </w:rPr>
            </w:r>
          </w:p>
        </w:tc>
        <w:tc>
          <w:tcPr/>
          <w:p w:rsidR="00000000" w:rsidDel="00000000" w:rsidP="00000000" w:rsidRDefault="00000000" w:rsidRPr="00000000" w14:paraId="00000228">
            <w:pPr>
              <w:spacing w:before="76" w:line="237" w:lineRule="auto"/>
              <w:ind w:left="202" w:right="75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layer, business language</w:t>
            </w:r>
            <w:r w:rsidDel="00000000" w:rsidR="00000000" w:rsidRPr="00000000">
              <w:rPr>
                <w:rtl w:val="0"/>
              </w:rPr>
            </w:r>
          </w:p>
        </w:tc>
        <w:tc>
          <w:tcPr/>
          <w:p w:rsidR="00000000" w:rsidDel="00000000" w:rsidP="00000000" w:rsidRDefault="00000000" w:rsidRPr="00000000" w14:paraId="00000229">
            <w:pPr>
              <w:spacing w:before="76" w:line="237"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40-60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user frustration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2A">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B">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tc>
        <w:tc>
          <w:tcPr/>
          <w:p w:rsidR="00000000" w:rsidDel="00000000" w:rsidP="00000000" w:rsidRDefault="00000000" w:rsidRPr="00000000" w14:paraId="0000022C">
            <w:pPr>
              <w:spacing w:before="76" w:line="237" w:lineRule="auto"/>
              <w:ind w:left="209" w:right="87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RBAC only (no context)</w:t>
            </w:r>
            <w:r w:rsidDel="00000000" w:rsidR="00000000" w:rsidRPr="00000000">
              <w:rPr>
                <w:rtl w:val="0"/>
              </w:rPr>
            </w:r>
          </w:p>
        </w:tc>
        <w:tc>
          <w:tcPr/>
          <w:p w:rsidR="00000000" w:rsidDel="00000000" w:rsidP="00000000" w:rsidRDefault="00000000" w:rsidRPr="00000000" w14:paraId="0000022D">
            <w:pPr>
              <w:spacing w:before="76" w:line="237" w:lineRule="auto"/>
              <w:ind w:left="202" w:right="74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RBAC + contextual ABAC</w:t>
            </w:r>
            <w:r w:rsidDel="00000000" w:rsidR="00000000" w:rsidRPr="00000000">
              <w:rPr>
                <w:rtl w:val="0"/>
              </w:rPr>
            </w:r>
          </w:p>
        </w:tc>
        <w:tc>
          <w:tcPr/>
          <w:p w:rsidR="00000000" w:rsidDel="00000000" w:rsidP="00000000" w:rsidRDefault="00000000" w:rsidRPr="00000000" w14:paraId="0000022E">
            <w:pPr>
              <w:spacing w:before="76" w:line="237"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Compliance violations, regulatory risk</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2F">
            <w:pPr>
              <w:spacing w:before="1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0">
            <w:pPr>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tl w:val="0"/>
              </w:rPr>
            </w:r>
          </w:p>
        </w:tc>
        <w:tc>
          <w:tcPr/>
          <w:p w:rsidR="00000000" w:rsidDel="00000000" w:rsidP="00000000" w:rsidRDefault="00000000" w:rsidRPr="00000000" w14:paraId="00000231">
            <w:pPr>
              <w:spacing w:before="25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Quarterly reviews</w:t>
            </w:r>
            <w:r w:rsidDel="00000000" w:rsidR="00000000" w:rsidRPr="00000000">
              <w:rPr>
                <w:rtl w:val="0"/>
              </w:rPr>
            </w:r>
          </w:p>
        </w:tc>
        <w:tc>
          <w:tcPr/>
          <w:p w:rsidR="00000000" w:rsidDel="00000000" w:rsidP="00000000" w:rsidRDefault="00000000" w:rsidRPr="00000000" w14:paraId="00000232">
            <w:pPr>
              <w:spacing w:before="76" w:line="237" w:lineRule="auto"/>
              <w:ind w:left="202" w:right="45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Continuous feedback loops</w:t>
            </w:r>
            <w:r w:rsidDel="00000000" w:rsidR="00000000" w:rsidRPr="00000000">
              <w:rPr>
                <w:rtl w:val="0"/>
              </w:rPr>
            </w:r>
          </w:p>
        </w:tc>
        <w:tc>
          <w:tcPr/>
          <w:p w:rsidR="00000000" w:rsidDel="00000000" w:rsidP="00000000" w:rsidRDefault="00000000" w:rsidRPr="00000000" w14:paraId="00000233">
            <w:pPr>
              <w:spacing w:before="76" w:line="237" w:lineRule="auto"/>
              <w:ind w:left="203" w:right="28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improvement, model drift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34">
            <w:pPr>
              <w:spacing w:before="106" w:line="285" w:lineRule="auto"/>
              <w:ind w:left="202" w:right="20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w:t>
            </w:r>
            <w:r w:rsidDel="00000000" w:rsidR="00000000" w:rsidRPr="00000000">
              <w:rPr>
                <w:rtl w:val="0"/>
              </w:rPr>
            </w:r>
          </w:p>
        </w:tc>
        <w:tc>
          <w:tcPr/>
          <w:p w:rsidR="00000000" w:rsidDel="00000000" w:rsidP="00000000" w:rsidRDefault="00000000" w:rsidRPr="00000000" w14:paraId="00000235">
            <w:pPr>
              <w:spacing w:before="25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Siloed databases</w:t>
            </w:r>
            <w:r w:rsidDel="00000000" w:rsidR="00000000" w:rsidRPr="00000000">
              <w:rPr>
                <w:rtl w:val="0"/>
              </w:rPr>
            </w:r>
          </w:p>
        </w:tc>
        <w:tc>
          <w:tcPr/>
          <w:p w:rsidR="00000000" w:rsidDel="00000000" w:rsidP="00000000" w:rsidRDefault="00000000" w:rsidRPr="00000000" w14:paraId="00000236">
            <w:pPr>
              <w:spacing w:before="76" w:line="237" w:lineRule="auto"/>
              <w:ind w:left="202" w:right="459"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nified multi-modal platform</w:t>
            </w:r>
            <w:r w:rsidDel="00000000" w:rsidR="00000000" w:rsidRPr="00000000">
              <w:rPr>
                <w:rtl w:val="0"/>
              </w:rPr>
            </w:r>
          </w:p>
        </w:tc>
        <w:tc>
          <w:tcPr/>
          <w:p w:rsidR="00000000" w:rsidDel="00000000" w:rsidP="00000000" w:rsidRDefault="00000000" w:rsidRPr="00000000" w14:paraId="00000237">
            <w:pPr>
              <w:spacing w:before="76" w:line="237" w:lineRule="auto"/>
              <w:ind w:left="203" w:right="22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Incomplete answers, low trust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38">
            <w:pPr>
              <w:spacing w:before="106" w:line="285" w:lineRule="auto"/>
              <w:ind w:left="202" w:right="20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tc>
        <w:tc>
          <w:tcPr/>
          <w:p w:rsidR="00000000" w:rsidDel="00000000" w:rsidP="00000000" w:rsidRDefault="00000000" w:rsidRPr="00000000" w14:paraId="00000239">
            <w:pPr>
              <w:spacing w:before="253" w:lineRule="auto"/>
              <w:ind w:left="20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Basic query logs</w:t>
            </w:r>
            <w:r w:rsidDel="00000000" w:rsidR="00000000" w:rsidRPr="00000000">
              <w:rPr>
                <w:rtl w:val="0"/>
              </w:rPr>
            </w:r>
          </w:p>
        </w:tc>
        <w:tc>
          <w:tcPr/>
          <w:p w:rsidR="00000000" w:rsidDel="00000000" w:rsidP="00000000" w:rsidRDefault="00000000" w:rsidRPr="00000000" w14:paraId="0000023A">
            <w:pPr>
              <w:spacing w:before="76" w:line="237" w:lineRule="auto"/>
              <w:ind w:left="202" w:right="68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Reasoning chain observability</w:t>
            </w:r>
            <w:r w:rsidDel="00000000" w:rsidR="00000000" w:rsidRPr="00000000">
              <w:rPr>
                <w:rtl w:val="0"/>
              </w:rPr>
            </w:r>
          </w:p>
        </w:tc>
        <w:tc>
          <w:tcPr/>
          <w:p w:rsidR="00000000" w:rsidDel="00000000" w:rsidP="00000000" w:rsidRDefault="00000000" w:rsidRPr="00000000" w14:paraId="0000023B">
            <w:pPr>
              <w:spacing w:before="76" w:line="237" w:lineRule="auto"/>
              <w:ind w:left="203" w:right="82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Audit failures, legal exposure</w:t>
            </w:r>
            <w:r w:rsidDel="00000000" w:rsidR="00000000" w:rsidRPr="00000000">
              <w:rPr>
                <w:rtl w:val="0"/>
              </w:rPr>
            </w:r>
          </w:p>
        </w:tc>
      </w:tr>
    </w:tbl>
    <w:p w:rsidR="00000000" w:rsidDel="00000000" w:rsidP="00000000" w:rsidRDefault="00000000" w:rsidRPr="00000000" w14:paraId="0000023C">
      <w:pPr>
        <w:spacing w:before="233" w:line="237" w:lineRule="auto"/>
        <w:ind w:left="734" w:right="1398" w:firstLine="0"/>
        <w:jc w:val="both"/>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gap between what BI-era infrastructure delivers and what Agent-era applications need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pr</w:t>
      </w:r>
      <w:r w:rsidDel="00000000" w:rsidR="00000000" w:rsidRPr="00000000">
        <w:rPr>
          <w:rFonts w:ascii="Calibri" w:cs="Calibri" w:eastAsia="Calibri" w:hAnsi="Calibri"/>
          <w:b w:val="1"/>
          <w:bCs w:val="1"/>
          <w:color w:val="1f2328"/>
          <w:sz w:val="27"/>
          <w:szCs w:val="27"/>
          <w:rtl w:val="0"/>
        </w:rPr>
        <w:t xml:space="preserve">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ly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ga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Incremental improvements keep organizations in the failing majority.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moves them to the successful 5</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3D">
      <w:pPr>
        <w:spacing w:before="271"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3E">
      <w:pPr>
        <w:ind w:left="734" w:firstLine="0"/>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PART 4: SARAH'S </w:t>
      </w:r>
      <w:r w:rsidDel="00000000" w:rsidR="00000000" w:rsidRPr="00000000">
        <w:rPr>
          <w:rFonts w:ascii="Calibri" w:cs="Calibri" w:eastAsia="Calibri" w:hAnsi="Calibri"/>
          <w:b w:val="1"/>
          <w:bCs w:val="1"/>
          <w:color w:val="1f2328"/>
          <w:sz w:val="41"/>
          <w:szCs w:val="41"/>
          <w:rtl w:val="0"/>
        </w:rPr>
        <w:t xml:space="preserve">$</w:t>
      </w:r>
      <w:r w:rsidDel="00000000" w:rsidR="00000000" w:rsidRPr="00000000">
        <w:rPr>
          <w:rFonts w:ascii="Calibri" w:cs="Calibri" w:eastAsia="Calibri" w:hAnsi="Calibri"/>
          <w:b w:val="1"/>
          <w:bCs w:val="1"/>
          <w:color w:val="1f2328"/>
          <w:sz w:val="38"/>
          <w:szCs w:val="38"/>
          <w:rtl w:val="0"/>
        </w:rPr>
        <w:t xml:space="preserve">2M WAKE-UP CALL</w:t>
      </w:r>
      <w:r w:rsidDel="00000000" w:rsidR="00000000" w:rsidRPr="00000000">
        <w:rPr>
          <w:rtl w:val="0"/>
        </w:rPr>
      </w:r>
    </w:p>
    <w:p w:rsidR="00000000" w:rsidDel="00000000" w:rsidP="00000000" w:rsidRDefault="00000000" w:rsidRPr="00000000" w14:paraId="0000023F">
      <w:pPr>
        <w:spacing w:before="4"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460373</wp:posOffset>
                </wp:positionH>
                <wp:positionV relativeFrom="paragraph">
                  <wp:posOffset>62702</wp:posOffset>
                </wp:positionV>
                <wp:extent cx="12700" cy="12700"/>
                <wp:effectExtent b="0" l="0" r="0" t="0"/>
                <wp:wrapTopAndBottom distB="0" distT="0"/>
                <wp:docPr id="392" name=""/>
                <a:graphic>
                  <a:graphicData uri="http://schemas.microsoft.com/office/word/2010/wordprocessingShape">
                    <wps:wsp>
                      <wps:cNvSpPr/>
                      <wps:cNvPr id="115" name="Shape 11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62702</wp:posOffset>
                </wp:positionV>
                <wp:extent cx="12700" cy="12700"/>
                <wp:effectExtent b="0" l="0" r="0" t="0"/>
                <wp:wrapTopAndBottom distB="0" distT="0"/>
                <wp:docPr id="392"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40">
      <w:pPr>
        <w:spacing w:before="350"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 </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lots, 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x INPACT™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41">
      <w:pPr>
        <w:spacing w:before="229" w:line="244"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A</w:t>
      </w:r>
      <w:r w:rsidDel="00000000" w:rsidR="00000000" w:rsidRPr="00000000">
        <w:rPr>
          <w:rFonts w:ascii="Calibri" w:cs="Calibri" w:eastAsia="Calibri" w:hAnsi="Calibri"/>
          <w:color w:val="1f2328"/>
          <w:sz w:val="26"/>
          <w:szCs w:val="26"/>
          <w:rtl w:val="0"/>
        </w:rPr>
        <w:t xml:space="preserve">fter the board meeting, Sarah Cedao sat in her office reviewing the forensic analysis Marcus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illiams had compiled.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pilots.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different vendors.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distinct failure modes. But when Sarah looked at the root causes through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lens, a pattern emerged: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aced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sp</w:t>
      </w:r>
      <w:r w:rsidDel="00000000" w:rsidR="00000000" w:rsidRPr="00000000">
        <w:rPr>
          <w:rFonts w:ascii="Calibri" w:cs="Calibri" w:eastAsia="Calibri" w:hAnsi="Calibri"/>
          <w:b w:val="1"/>
          <w:bCs w:val="1"/>
          <w:color w:val="1f2328"/>
          <w:sz w:val="27"/>
          <w:szCs w:val="27"/>
          <w:rtl w:val="0"/>
        </w:rPr>
        <w:t xml:space="preserve">ecific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42">
      <w:pPr>
        <w:spacing w:before="11" w:lineRule="auto"/>
        <w:rPr>
          <w:rFonts w:ascii="Calibri" w:cs="Calibri" w:eastAsia="Calibri" w:hAnsi="Calibri"/>
          <w:b w:val="1"/>
          <w:bCs w:val="1"/>
          <w:sz w:val="24"/>
          <w:szCs w:val="24"/>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43">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244">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245">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246">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247">
      <w:pPr>
        <w:spacing w:before="4"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248">
      <w:pPr>
        <w:spacing w:before="1"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9">
      <w:pPr>
        <w:spacing w:before="1" w:lineRule="auto"/>
        <w:ind w:left="7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A">
      <w:pPr>
        <w:spacing w:before="1" w:lineRule="auto"/>
        <w:ind w:left="734" w:firstLine="0"/>
        <w:rPr>
          <w:rFonts w:ascii="Calibri" w:cs="Calibri" w:eastAsia="Calibri" w:hAnsi="Calibri"/>
          <w:b w:val="1"/>
          <w:bCs w:val="1"/>
          <w:sz w:val="10"/>
          <w:szCs w:val="10"/>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1.5: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lots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2M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ake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p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tl w:val="0"/>
        </w:rPr>
      </w:r>
    </w:p>
    <w:p w:rsidR="00000000" w:rsidDel="00000000" w:rsidP="00000000" w:rsidRDefault="00000000" w:rsidRPr="00000000" w14:paraId="0000024B">
      <w:pPr>
        <w:ind w:left="1279" w:firstLine="0"/>
        <w:rPr>
          <w:rFonts w:ascii="Calibri" w:cs="Calibri" w:eastAsia="Calibri" w:hAnsi="Calibri"/>
          <w:b w:val="1"/>
          <w:bCs w:val="1"/>
          <w:sz w:val="20"/>
          <w:szCs w:val="20"/>
        </w:rPr>
      </w:pPr>
      <w:r w:rsidDel="00000000" w:rsidR="00000000" w:rsidRPr="00000000">
        <w:rPr>
          <w:rFonts w:ascii="Calibri" w:cs="Calibri" w:eastAsia="Calibri" w:hAnsi="Calibri"/>
          <w:sz w:val="20"/>
          <w:szCs w:val="20"/>
        </w:rPr>
        <w:drawing>
          <wp:inline distB="114300" distT="114300" distL="114300" distR="114300">
            <wp:extent cx="6577042" cy="4858465"/>
            <wp:effectExtent b="0" l="0" r="0" t="0"/>
            <wp:docPr id="39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577042" cy="485846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before="13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D">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visual pattern was unmistakable: three independent failures, three different vendors, but one systematic cause - infrastructure's inability to fulfill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across all six dimensions. Each pilot's detailed analysis would reveal the specific need failures that drove abandonment.</w:t>
      </w:r>
      <w:r w:rsidDel="00000000" w:rsidR="00000000" w:rsidRPr="00000000">
        <w:rPr>
          <w:rtl w:val="0"/>
        </w:rPr>
      </w:r>
    </w:p>
    <w:p w:rsidR="00000000" w:rsidDel="00000000" w:rsidP="00000000" w:rsidRDefault="00000000" w:rsidRPr="00000000" w14:paraId="0000024E">
      <w:pPr>
        <w:spacing w:before="368"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lot 1: 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nt S</w:t>
      </w:r>
      <w:r w:rsidDel="00000000" w:rsidR="00000000" w:rsidRPr="00000000">
        <w:rPr>
          <w:rFonts w:ascii="Calibri" w:cs="Calibri" w:eastAsia="Calibri" w:hAnsi="Calibri"/>
          <w:b w:val="1"/>
          <w:bCs w:val="1"/>
          <w:color w:val="1f2328"/>
          <w:sz w:val="33"/>
          <w:szCs w:val="33"/>
          <w:rtl w:val="0"/>
        </w:rPr>
        <w:t xml:space="preserve">ched</w:t>
      </w:r>
      <w:r w:rsidDel="00000000" w:rsidR="00000000" w:rsidRPr="00000000">
        <w:rPr>
          <w:rFonts w:ascii="Calibri" w:cs="Calibri" w:eastAsia="Calibri" w:hAnsi="Calibri"/>
          <w:b w:val="1"/>
          <w:bCs w:val="1"/>
          <w:color w:val="1f2328"/>
          <w:sz w:val="32"/>
          <w:szCs w:val="32"/>
          <w:rtl w:val="0"/>
        </w:rPr>
        <w:t xml:space="preserve">ul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 Inst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 (I)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(D</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ed </w:t>
      </w:r>
      <w:r w:rsidDel="00000000" w:rsidR="00000000" w:rsidRPr="00000000">
        <w:rPr>
          <w:rFonts w:ascii="Calibri" w:cs="Calibri" w:eastAsia="Calibri" w:hAnsi="Calibri"/>
          <w:b w:val="1"/>
          <w:bCs w:val="1"/>
          <w:color w:val="1f2328"/>
          <w:sz w:val="32"/>
          <w:szCs w:val="32"/>
          <w:rtl w:val="0"/>
        </w:rPr>
        <w:t xml:space="preserve">An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lys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4F">
      <w:pPr>
        <w:spacing w:before="218" w:line="374"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650,000 (6-month pilot)</w:t>
      </w:r>
      <w:r w:rsidDel="00000000" w:rsidR="00000000" w:rsidRPr="00000000">
        <w:rPr>
          <w:rtl w:val="0"/>
        </w:rPr>
      </w:r>
    </w:p>
    <w:p w:rsidR="00000000" w:rsidDel="00000000" w:rsidP="00000000" w:rsidRDefault="00000000" w:rsidRPr="00000000" w14:paraId="00000250">
      <w:pPr>
        <w:spacing w:line="237" w:lineRule="auto"/>
        <w:ind w:left="734" w:right="436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Automate appointment booking via natural language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or: </w:t>
      </w:r>
      <w:r w:rsidDel="00000000" w:rsidR="00000000" w:rsidRPr="00000000">
        <w:rPr>
          <w:rFonts w:ascii="Calibri" w:cs="Calibri" w:eastAsia="Calibri" w:hAnsi="Calibri"/>
          <w:color w:val="1f2328"/>
          <w:sz w:val="26"/>
          <w:szCs w:val="26"/>
          <w:rtl w:val="0"/>
        </w:rPr>
        <w:t xml:space="preserve">Leading healthcare AI platform + Azure OpenAI</w:t>
      </w:r>
      <w:r w:rsidDel="00000000" w:rsidR="00000000" w:rsidRPr="00000000">
        <w:rPr>
          <w:rtl w:val="0"/>
        </w:rPr>
      </w:r>
    </w:p>
    <w:p w:rsidR="00000000" w:rsidDel="00000000" w:rsidP="00000000" w:rsidRDefault="00000000" w:rsidRPr="00000000" w14:paraId="00000251">
      <w:pPr>
        <w:spacing w:line="362" w:lineRule="auto"/>
        <w:ind w:lef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St</w:t>
      </w:r>
      <w:r w:rsidDel="00000000" w:rsidR="00000000" w:rsidRPr="00000000">
        <w:rPr>
          <w:rFonts w:ascii="Calibri" w:cs="Calibri" w:eastAsia="Calibri" w:hAnsi="Calibri"/>
          <w:b w:val="1"/>
          <w:bCs w:val="1"/>
          <w:color w:val="1f2328"/>
          <w:sz w:val="27"/>
          <w:szCs w:val="27"/>
          <w:rtl w:val="0"/>
        </w:rPr>
        <w:t xml:space="preserve">ack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Pinecone vector database, state-of-the-art RAG implementation</w:t>
      </w:r>
      <w:r w:rsidDel="00000000" w:rsidR="00000000" w:rsidRPr="00000000">
        <w:rPr>
          <w:rtl w:val="0"/>
        </w:rPr>
      </w:r>
    </w:p>
    <w:p w:rsidR="00000000" w:rsidDel="00000000" w:rsidP="00000000" w:rsidRDefault="00000000" w:rsidRPr="00000000" w14:paraId="00000252">
      <w:pPr>
        <w:spacing w:before="1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Prom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53">
      <w:pPr>
        <w:spacing w:before="2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Care coordinators could simply type "Schedule Mrs. Johnson with Dr. Martinez for diabetes follow-up next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uesday" and the agent would handle slot availability, insurance verification, and confirmation - all in natural language, all in under 2 seconds.</w:t>
      </w:r>
      <w:r w:rsidDel="00000000" w:rsidR="00000000" w:rsidRPr="00000000">
        <w:rPr>
          <w:rtl w:val="0"/>
        </w:rPr>
      </w:r>
    </w:p>
    <w:p w:rsidR="00000000" w:rsidDel="00000000" w:rsidP="00000000" w:rsidRDefault="00000000" w:rsidRPr="00000000" w14:paraId="00000254">
      <w:pPr>
        <w:spacing w:before="274"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255">
      <w:pPr>
        <w:spacing w:before="1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9-13 second response times.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sers abandoned the interface before seeing results. Maria Rodriguez's experience with the 9</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AM cancellation was typical, not exceptional.</w:t>
      </w:r>
      <w:r w:rsidDel="00000000" w:rsidR="00000000" w:rsidRPr="00000000">
        <w:rPr>
          <w:rtl w:val="0"/>
        </w:rPr>
      </w:r>
    </w:p>
    <w:p w:rsidR="00000000" w:rsidDel="00000000" w:rsidP="00000000" w:rsidRDefault="00000000" w:rsidRPr="00000000" w14:paraId="00000256">
      <w:pPr>
        <w:spacing w:before="266" w:line="439" w:lineRule="auto"/>
        <w:ind w:left="734" w:right="660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An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lys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color w:val="1f2328"/>
          <w:sz w:val="26"/>
          <w:szCs w:val="26"/>
          <w:rtl w:val="0"/>
        </w:rPr>
        <w:t xml:space="preserve">Sarah and Marcus traced every millisecond:</w:t>
      </w:r>
      <w:r w:rsidDel="00000000" w:rsidR="00000000" w:rsidRPr="00000000">
        <w:rPr>
          <w:rtl w:val="0"/>
        </w:rPr>
      </w:r>
    </w:p>
    <w:p w:rsidR="00000000" w:rsidDel="00000000" w:rsidP="00000000" w:rsidRDefault="00000000" w:rsidRPr="00000000" w14:paraId="00000257">
      <w:pPr>
        <w:numPr>
          <w:ilvl w:val="0"/>
          <w:numId w:val="4"/>
        </w:numPr>
        <w:tabs>
          <w:tab w:val="left" w:leader="none" w:pos="1214"/>
        </w:tabs>
        <w:spacing w:line="305"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Query parsing: 100ms (acceptable)</w:t>
      </w:r>
      <w:r w:rsidDel="00000000" w:rsidR="00000000" w:rsidRPr="00000000">
        <w:rPr>
          <w:rtl w:val="0"/>
        </w:rPr>
      </w:r>
    </w:p>
    <w:p w:rsidR="00000000" w:rsidDel="00000000" w:rsidP="00000000" w:rsidRDefault="00000000" w:rsidRPr="00000000" w14:paraId="00000258">
      <w:pPr>
        <w:numPr>
          <w:ilvl w:val="0"/>
          <w:numId w:val="4"/>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Resolving "Dr. Martinez" to provider_id: 200ms (acceptable)</w:t>
      </w:r>
      <w:r w:rsidDel="00000000" w:rsidR="00000000" w:rsidRPr="00000000">
        <w:rPr>
          <w:rtl w:val="0"/>
        </w:rPr>
      </w:r>
    </w:p>
    <w:p w:rsidR="00000000" w:rsidDel="00000000" w:rsidP="00000000" w:rsidRDefault="00000000" w:rsidRPr="00000000" w14:paraId="00000259">
      <w:pPr>
        <w:numPr>
          <w:ilvl w:val="0"/>
          <w:numId w:val="4"/>
        </w:numPr>
        <w:tabs>
          <w:tab w:val="left" w:leader="none" w:pos="1214"/>
        </w:tabs>
        <w:spacing w:before="58" w:line="398" w:lineRule="auto"/>
        <w:ind w:left="734" w:right="2562" w:firstLine="225"/>
        <w:rPr>
          <w:rFonts w:ascii="Comic Sans MS" w:cs="Comic Sans MS" w:eastAsia="Comic Sans MS" w:hAnsi="Comic Sans MS"/>
          <w:sz w:val="26"/>
          <w:szCs w:val="26"/>
          <w:vertAlign w:val="baseline"/>
        </w:rPr>
      </w:pPr>
      <w:r w:rsidDel="00000000" w:rsidR="00000000" w:rsidRPr="00000000">
        <w:rPr>
          <w:rFonts w:ascii="Calibri" w:cs="Calibri" w:eastAsia="Calibri" w:hAnsi="Calibri"/>
          <w:color w:val="1f2328"/>
          <w:sz w:val="26"/>
          <w:szCs w:val="26"/>
          <w:rtl w:val="0"/>
        </w:rPr>
        <w:t xml:space="preserve">Checking appointment availability: 5-8 seconds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strop</w:t>
      </w:r>
      <w:r w:rsidDel="00000000" w:rsidR="00000000" w:rsidRPr="00000000">
        <w:rPr>
          <w:rFonts w:ascii="Calibri" w:cs="Calibri" w:eastAsia="Calibri" w:hAnsi="Calibri"/>
          <w:b w:val="1"/>
          <w:bCs w:val="1"/>
          <w:color w:val="1f2328"/>
          <w:sz w:val="27"/>
          <w:szCs w:val="27"/>
          <w:rtl w:val="0"/>
        </w:rPr>
        <w:t xml:space="preserve">hic </w:t>
      </w: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r w:rsidDel="00000000" w:rsidR="00000000" w:rsidRPr="00000000">
        <w:rPr>
          <w:rFonts w:ascii="Calibri" w:cs="Calibri" w:eastAsia="Calibri" w:hAnsi="Calibri"/>
          <w:color w:val="1f2328"/>
          <w:sz w:val="20"/>
          <w:szCs w:val="20"/>
          <w:rtl w:val="0"/>
        </w:rPr>
        <w:t xml:space="preserve">appointment_slots </w:t>
      </w:r>
      <w:r w:rsidDel="00000000" w:rsidR="00000000" w:rsidRPr="00000000">
        <w:rPr>
          <w:rFonts w:ascii="Calibri" w:cs="Calibri" w:eastAsia="Calibri" w:hAnsi="Calibri"/>
          <w:color w:val="1f2328"/>
          <w:sz w:val="26"/>
          <w:szCs w:val="26"/>
          <w:rtl w:val="0"/>
        </w:rPr>
        <w:t xml:space="preserve">table refreshed nightly at 2 AM via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w:t>
      </w:r>
      <w:r w:rsidDel="00000000" w:rsidR="00000000" w:rsidRPr="00000000">
        <w:rPr>
          <w:rtl w:val="0"/>
        </w:rPr>
      </w:r>
    </w:p>
    <w:p w:rsidR="00000000" w:rsidDel="00000000" w:rsidP="00000000" w:rsidRDefault="00000000" w:rsidRPr="00000000" w14:paraId="0000025A">
      <w:pPr>
        <w:spacing w:before="278" w:line="309" w:lineRule="auto"/>
        <w:ind w:left="974" w:right="4369" w:firstLine="0"/>
        <w:rPr>
          <w:rFonts w:ascii="Calibri" w:cs="Calibri" w:eastAsia="Calibri" w:hAnsi="Calibri"/>
          <w:sz w:val="20"/>
          <w:szCs w:val="20"/>
        </w:rPr>
      </w:pPr>
      <w:r w:rsidDel="00000000" w:rsidR="00000000" w:rsidRPr="00000000">
        <w:rPr>
          <w:rFonts w:ascii="Calibri" w:cs="Calibri" w:eastAsia="Calibri" w:hAnsi="Calibri"/>
          <w:color w:val="58626e"/>
          <w:sz w:val="20"/>
          <w:szCs w:val="20"/>
          <w:rtl w:val="0"/>
        </w:rPr>
        <w:t xml:space="preserve">-- The overnight ETL that killed the Instant (I) need </w:t>
      </w:r>
      <w:r w:rsidDel="00000000" w:rsidR="00000000" w:rsidRPr="00000000">
        <w:rPr>
          <w:rFonts w:ascii="Calibri" w:cs="Calibri" w:eastAsia="Calibri" w:hAnsi="Calibri"/>
          <w:color w:val="cf212e"/>
          <w:sz w:val="20"/>
          <w:szCs w:val="20"/>
          <w:rtl w:val="0"/>
        </w:rPr>
        <w:t xml:space="preserve">INSERT INTO </w:t>
      </w:r>
      <w:r w:rsidDel="00000000" w:rsidR="00000000" w:rsidRPr="00000000">
        <w:rPr>
          <w:rFonts w:ascii="Calibri" w:cs="Calibri" w:eastAsia="Calibri" w:hAnsi="Calibri"/>
          <w:color w:val="044fae"/>
          <w:sz w:val="20"/>
          <w:szCs w:val="20"/>
          <w:rtl w:val="0"/>
        </w:rPr>
        <w:t xml:space="preserve">warehouse</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44fae"/>
          <w:sz w:val="20"/>
          <w:szCs w:val="20"/>
          <w:rtl w:val="0"/>
        </w:rPr>
        <w:t xml:space="preserve">appointment_slots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142219</wp:posOffset>
            </wp:positionV>
            <wp:extent cx="152399" cy="152399"/>
            <wp:effectExtent b="0" l="0" r="0" t="0"/>
            <wp:wrapNone/>
            <wp:docPr id="39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25B">
      <w:pPr>
        <w:spacing w:line="217" w:lineRule="auto"/>
        <w:ind w:left="974"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SELECT </w:t>
      </w:r>
      <w:r w:rsidDel="00000000" w:rsidR="00000000" w:rsidRPr="00000000">
        <w:rPr>
          <w:rFonts w:ascii="Calibri" w:cs="Calibri" w:eastAsia="Calibri" w:hAnsi="Calibri"/>
          <w:color w:val="1f2328"/>
          <w:sz w:val="20"/>
          <w:szCs w:val="20"/>
          <w:rtl w:val="0"/>
        </w:rPr>
        <w:t xml:space="preserve">provider_id, slot_datetime, is_available</w:t>
      </w:r>
      <w:r w:rsidDel="00000000" w:rsidR="00000000" w:rsidRPr="00000000">
        <w:rPr>
          <w:rtl w:val="0"/>
        </w:rPr>
      </w:r>
    </w:p>
    <w:p w:rsidR="00000000" w:rsidDel="00000000" w:rsidP="00000000" w:rsidRDefault="00000000" w:rsidRPr="00000000" w14:paraId="0000025C">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FROM </w:t>
      </w:r>
      <w:r w:rsidDel="00000000" w:rsidR="00000000" w:rsidRPr="00000000">
        <w:rPr>
          <w:rFonts w:ascii="Calibri" w:cs="Calibri" w:eastAsia="Calibri" w:hAnsi="Calibri"/>
          <w:color w:val="044fae"/>
          <w:sz w:val="20"/>
          <w:szCs w:val="20"/>
          <w:rtl w:val="0"/>
        </w:rPr>
        <w:t xml:space="preserve">source_ehr</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44fae"/>
          <w:sz w:val="20"/>
          <w:szCs w:val="20"/>
          <w:rtl w:val="0"/>
        </w:rPr>
        <w:t xml:space="preserve">schedule</w:t>
      </w:r>
      <w:r w:rsidDel="00000000" w:rsidR="00000000" w:rsidRPr="00000000">
        <w:rPr>
          <w:rtl w:val="0"/>
        </w:rPr>
      </w:r>
    </w:p>
    <w:p w:rsidR="00000000" w:rsidDel="00000000" w:rsidP="00000000" w:rsidRDefault="00000000" w:rsidRPr="00000000" w14:paraId="0000025D">
      <w:pPr>
        <w:spacing w:before="67" w:lineRule="auto"/>
        <w:ind w:left="974"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WHERE </w:t>
      </w:r>
      <w:r w:rsidDel="00000000" w:rsidR="00000000" w:rsidRPr="00000000">
        <w:rPr>
          <w:rFonts w:ascii="Calibri" w:cs="Calibri" w:eastAsia="Calibri" w:hAnsi="Calibri"/>
          <w:color w:val="1f2328"/>
          <w:sz w:val="20"/>
          <w:szCs w:val="20"/>
          <w:rtl w:val="0"/>
        </w:rPr>
        <w:t xml:space="preserve">load_date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1f2328"/>
          <w:sz w:val="20"/>
          <w:szCs w:val="20"/>
          <w:rtl w:val="0"/>
        </w:rPr>
        <w:t xml:space="preserve">DATEADD(day, </w:t>
      </w:r>
      <w:r w:rsidDel="00000000" w:rsidR="00000000" w:rsidRPr="00000000">
        <w:rPr>
          <w:rFonts w:ascii="Calibri" w:cs="Calibri" w:eastAsia="Calibri" w:hAnsi="Calibri"/>
          <w:color w:val="cf212e"/>
          <w:sz w:val="20"/>
          <w:szCs w:val="20"/>
          <w:rtl w:val="0"/>
        </w:rPr>
        <w:t xml:space="preserve">-</w:t>
      </w:r>
      <w:r w:rsidDel="00000000" w:rsidR="00000000" w:rsidRPr="00000000">
        <w:rPr>
          <w:rFonts w:ascii="Calibri" w:cs="Calibri" w:eastAsia="Calibri" w:hAnsi="Calibri"/>
          <w:color w:val="044fae"/>
          <w:sz w:val="20"/>
          <w:szCs w:val="20"/>
          <w:rtl w:val="0"/>
        </w:rPr>
        <w:t xml:space="preserve">1</w:t>
      </w:r>
      <w:r w:rsidDel="00000000" w:rsidR="00000000" w:rsidRPr="00000000">
        <w:rPr>
          <w:rFonts w:ascii="Calibri" w:cs="Calibri" w:eastAsia="Calibri" w:hAnsi="Calibri"/>
          <w:color w:val="1f2328"/>
          <w:sz w:val="20"/>
          <w:szCs w:val="20"/>
          <w:rtl w:val="0"/>
        </w:rPr>
        <w:t xml:space="preserve">, GETDATE());</w:t>
      </w:r>
      <w:r w:rsidDel="00000000" w:rsidR="00000000" w:rsidRPr="00000000">
        <w:rPr>
          <w:rtl w:val="0"/>
        </w:rPr>
      </w:r>
    </w:p>
    <w:p w:rsidR="00000000" w:rsidDel="00000000" w:rsidP="00000000" w:rsidRDefault="00000000" w:rsidRPr="00000000" w14:paraId="0000025E">
      <w:pPr>
        <w:spacing w:before="23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F">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By 10 AM, data was 8 hours stale.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morning cancellation at 9</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47 AM?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couldn't see it. A double-booked appointment? Invisible until tomorrow's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run.</w:t>
      </w:r>
      <w:r w:rsidDel="00000000" w:rsidR="00000000" w:rsidRPr="00000000">
        <w:rPr>
          <w:rtl w:val="0"/>
        </w:rPr>
      </w:r>
    </w:p>
    <w:p w:rsidR="00000000" w:rsidDel="00000000" w:rsidP="00000000" w:rsidRDefault="00000000" w:rsidRPr="00000000" w14:paraId="00000260">
      <w:pPr>
        <w:spacing w:before="243" w:line="237" w:lineRule="auto"/>
        <w:ind w:left="734" w:right="77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database was cold, no indexes optimized for agent query patterns, no caching layer. Every request hit the warehouse fresh, forcing full table scans. Insurance eligibility checks added another 3-4 seconds querying the claims system's batch-refreshed tables. (See Appendix A, Section A.1 for detailed performance breakdown and infrastructure architecture.)</w:t>
      </w:r>
      <w:r w:rsidDel="00000000" w:rsidR="00000000" w:rsidRPr="00000000">
        <w:rPr>
          <w:rtl w:val="0"/>
        </w:rPr>
      </w:r>
    </w:p>
    <w:p w:rsidR="00000000" w:rsidDel="00000000" w:rsidP="00000000" w:rsidRDefault="00000000" w:rsidRPr="00000000" w14:paraId="00000261">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262">
      <w:pPr>
        <w:numPr>
          <w:ilvl w:val="0"/>
          <w:numId w:val="4"/>
        </w:numPr>
        <w:tabs>
          <w:tab w:val="left" w:leader="none" w:pos="1214"/>
        </w:tabs>
        <w:spacing w:before="2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8</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after 6 months (target was 60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63">
      <w:pPr>
        <w:numPr>
          <w:ilvl w:val="0"/>
          <w:numId w:val="4"/>
        </w:numPr>
        <w:tabs>
          <w:tab w:val="left" w:leader="none" w:pos="1214"/>
        </w:tabs>
        <w:spacing w:before="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F</w:t>
      </w:r>
      <w:r w:rsidDel="00000000" w:rsidR="00000000" w:rsidRPr="00000000">
        <w:rPr>
          <w:rFonts w:ascii="Calibri" w:cs="Calibri" w:eastAsia="Calibri" w:hAnsi="Calibri"/>
          <w:b w:val="1"/>
          <w:bCs w:val="1"/>
          <w:color w:val="1f2328"/>
          <w:sz w:val="27"/>
          <w:szCs w:val="27"/>
          <w:rtl w:val="0"/>
        </w:rPr>
        <w:t xml:space="preserve">eedback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"Faster to just call the scheduling desk"</w:t>
      </w:r>
      <w:r w:rsidDel="00000000" w:rsidR="00000000" w:rsidRPr="00000000">
        <w:rPr>
          <w:rtl w:val="0"/>
        </w:rPr>
      </w:r>
    </w:p>
    <w:p w:rsidR="00000000" w:rsidDel="00000000" w:rsidP="00000000" w:rsidRDefault="00000000" w:rsidRPr="00000000" w14:paraId="00000264">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 </w:t>
      </w:r>
      <w:r w:rsidDel="00000000" w:rsidR="00000000" w:rsidRPr="00000000">
        <w:rPr>
          <w:rFonts w:ascii="Calibri" w:cs="Calibri" w:eastAsia="Calibri" w:hAnsi="Calibri"/>
          <w:color w:val="1f2328"/>
          <w:sz w:val="26"/>
          <w:szCs w:val="26"/>
          <w:rtl w:val="0"/>
        </w:rPr>
        <w:t xml:space="preserve">Suspended</w:t>
      </w:r>
      <w:r w:rsidDel="00000000" w:rsidR="00000000" w:rsidRPr="00000000">
        <w:rPr>
          <w:rtl w:val="0"/>
        </w:rPr>
      </w:r>
    </w:p>
    <w:p w:rsidR="00000000" w:rsidDel="00000000" w:rsidP="00000000" w:rsidRDefault="00000000" w:rsidRPr="00000000" w14:paraId="00000265">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 f</w:t>
      </w:r>
      <w:r w:rsidDel="00000000" w:rsidR="00000000" w:rsidRPr="00000000">
        <w:rPr>
          <w:rFonts w:ascii="Calibri" w:cs="Calibri" w:eastAsia="Calibri" w:hAnsi="Calibri"/>
          <w:b w:val="1"/>
          <w:bCs w:val="1"/>
          <w:color w:val="1f2328"/>
          <w:sz w:val="26"/>
          <w:szCs w:val="26"/>
          <w:rtl w:val="0"/>
        </w:rPr>
        <w:t xml:space="preserve">or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 </w:t>
      </w:r>
      <w:r w:rsidDel="00000000" w:rsidR="00000000" w:rsidRPr="00000000">
        <w:rPr>
          <w:rFonts w:ascii="Calibri" w:cs="Calibri" w:eastAsia="Calibri" w:hAnsi="Calibri"/>
          <w:color w:val="1f2328"/>
          <w:sz w:val="26"/>
          <w:szCs w:val="26"/>
          <w:rtl w:val="0"/>
        </w:rPr>
        <w:t xml:space="preserve">2/6 (overnight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 8-24 hour lag)</w:t>
      </w:r>
      <w:r w:rsidDel="00000000" w:rsidR="00000000" w:rsidRPr="00000000">
        <w:rPr>
          <w:rtl w:val="0"/>
        </w:rPr>
      </w:r>
    </w:p>
    <w:p w:rsidR="00000000" w:rsidDel="00000000" w:rsidP="00000000" w:rsidRDefault="00000000" w:rsidRPr="00000000" w14:paraId="00000266">
      <w:pPr>
        <w:spacing w:before="240" w:line="237" w:lineRule="auto"/>
        <w:ind w:left="734" w:righ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Echo's BI-era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architecture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sn't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color w:val="1f2328"/>
          <w:sz w:val="26"/>
          <w:szCs w:val="26"/>
          <w:rtl w:val="0"/>
        </w:rPr>
        <w:t xml:space="preserve">that agents require. Real-time data fabric (Layer 2 of the 7-Layer Architecture) must be added to achieve sub-2-second responses.</w:t>
      </w:r>
      <w:r w:rsidDel="00000000" w:rsidR="00000000" w:rsidRPr="00000000">
        <w:rPr>
          <w:rtl w:val="0"/>
        </w:rPr>
      </w:r>
    </w:p>
    <w:p w:rsidR="00000000" w:rsidDel="00000000" w:rsidP="00000000" w:rsidRDefault="00000000" w:rsidRPr="00000000" w14:paraId="00000267">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8">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9">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6A">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Pilot 1's failure wasn't about the AI, it was about eight-hour-old data in a non-indexed data warehouse. Pilots 2 and 3 reveal different gaps, same root cause.</w:t>
      </w:r>
      <w:r w:rsidDel="00000000" w:rsidR="00000000" w:rsidRPr="00000000">
        <w:rPr>
          <w:rtl w:val="0"/>
        </w:rPr>
      </w:r>
    </w:p>
    <w:p w:rsidR="00000000" w:rsidDel="00000000" w:rsidP="00000000" w:rsidRDefault="00000000" w:rsidRPr="00000000" w14:paraId="0000026B">
      <w:pPr>
        <w:spacing w:before="358"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6C">
      <w:pPr>
        <w:spacing w:line="23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lot 2: Cl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ica</w:t>
      </w:r>
      <w:r w:rsidDel="00000000" w:rsidR="00000000" w:rsidRPr="00000000">
        <w:rPr>
          <w:rFonts w:ascii="Calibri" w:cs="Calibri" w:eastAsia="Calibri" w:hAnsi="Calibri"/>
          <w:b w:val="1"/>
          <w:bCs w:val="1"/>
          <w:color w:val="1f2328"/>
          <w:sz w:val="32"/>
          <w:szCs w:val="32"/>
          <w:rtl w:val="0"/>
        </w:rPr>
        <w:t xml:space="preserve">l Do</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um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Ass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nt - 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(N), Cont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xtu</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(C),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(T)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6D">
      <w:pPr>
        <w:spacing w:before="217" w:line="374"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720,000 (6-month pilot)</w:t>
      </w:r>
      <w:r w:rsidDel="00000000" w:rsidR="00000000" w:rsidRPr="00000000">
        <w:rPr>
          <w:rtl w:val="0"/>
        </w:rPr>
      </w:r>
    </w:p>
    <w:p w:rsidR="00000000" w:rsidDel="00000000" w:rsidP="00000000" w:rsidRDefault="00000000" w:rsidRPr="00000000" w14:paraId="0000026E">
      <w:pPr>
        <w:spacing w:before="1" w:line="237" w:lineRule="auto"/>
        <w:ind w:left="734" w:right="1112"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Ambient AI transcribing physician-patient conversations into structured notes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St</w:t>
      </w:r>
      <w:r w:rsidDel="00000000" w:rsidR="00000000" w:rsidRPr="00000000">
        <w:rPr>
          <w:rFonts w:ascii="Calibri" w:cs="Calibri" w:eastAsia="Calibri" w:hAnsi="Calibri"/>
          <w:b w:val="1"/>
          <w:bCs w:val="1"/>
          <w:color w:val="1f2328"/>
          <w:sz w:val="27"/>
          <w:szCs w:val="27"/>
          <w:rtl w:val="0"/>
        </w:rPr>
        <w:t xml:space="preserve">ack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hisper API for transcription, medical LLM fine-tuned on clinical notes</w:t>
      </w:r>
      <w:r w:rsidDel="00000000" w:rsidR="00000000" w:rsidRPr="00000000">
        <w:rPr>
          <w:rtl w:val="0"/>
        </w:rPr>
      </w:r>
    </w:p>
    <w:p w:rsidR="00000000" w:rsidDel="00000000" w:rsidP="00000000" w:rsidRDefault="00000000" w:rsidRPr="00000000" w14:paraId="0000026F">
      <w:pPr>
        <w:spacing w:before="24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40-60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accuracy on diagnosis codes. Physicians didn't trust the output and spent more time correcting notes than writing them manually.</w:t>
      </w:r>
      <w:r w:rsidDel="00000000" w:rsidR="00000000" w:rsidRPr="00000000">
        <w:rPr>
          <w:rtl w:val="0"/>
        </w:rPr>
      </w:r>
    </w:p>
    <w:p w:rsidR="00000000" w:rsidDel="00000000" w:rsidP="00000000" w:rsidRDefault="00000000" w:rsidRPr="00000000" w14:paraId="00000270">
      <w:pPr>
        <w:rPr>
          <w:rFonts w:ascii="Calibri" w:cs="Calibri" w:eastAsia="Calibri" w:hAnsi="Calibri"/>
        </w:rPr>
      </w:pPr>
      <w:r w:rsidDel="00000000" w:rsidR="00000000" w:rsidRPr="00000000">
        <w:rPr>
          <w:rtl w:val="0"/>
        </w:rPr>
      </w:r>
    </w:p>
    <w:p w:rsidR="00000000" w:rsidDel="00000000" w:rsidP="00000000" w:rsidRDefault="00000000" w:rsidRPr="00000000" w14:paraId="00000271">
      <w:pPr>
        <w:ind w:firstLine="720"/>
        <w:rPr>
          <w:rFonts w:ascii="Calibri" w:cs="Calibri" w:eastAsia="Calibri" w:hAnsi="Calibri"/>
          <w:b w:val="1"/>
          <w:bCs w:val="1"/>
          <w:color w:val="1f2328"/>
          <w:sz w:val="30"/>
          <w:szCs w:val="30"/>
        </w:rPr>
      </w:pPr>
      <w:r w:rsidDel="00000000" w:rsidR="00000000" w:rsidRPr="00000000">
        <w:rPr>
          <w:rFonts w:ascii="Calibri" w:cs="Calibri" w:eastAsia="Calibri" w:hAnsi="Calibri"/>
          <w:b w:val="1"/>
          <w:bCs w:val="1"/>
          <w:sz w:val="26"/>
          <w:szCs w:val="26"/>
          <w:rtl w:val="0"/>
        </w:rPr>
        <w:t xml:space="preserve">INPACT™ Analysis: Three Simultaneous Need  Failures </w:t>
      </w:r>
      <w:r w:rsidDel="00000000" w:rsidR="00000000" w:rsidRPr="00000000">
        <w:rPr>
          <w:rtl w:val="0"/>
        </w:rPr>
      </w:r>
    </w:p>
    <w:p w:rsidR="00000000" w:rsidDel="00000000" w:rsidP="00000000" w:rsidRDefault="00000000" w:rsidRPr="00000000" w14:paraId="00000272">
      <w:pPr>
        <w:spacing w:before="46" w:line="600" w:lineRule="auto"/>
        <w:ind w:left="734" w:right="53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73">
      <w:pPr>
        <w:spacing w:line="315"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data warehouse used cryptic table names: </w:t>
      </w:r>
      <w:r w:rsidDel="00000000" w:rsidR="00000000" w:rsidRPr="00000000">
        <w:rPr>
          <w:rFonts w:ascii="Calibri" w:cs="Calibri" w:eastAsia="Calibri" w:hAnsi="Calibri"/>
          <w:color w:val="1f2328"/>
          <w:sz w:val="20"/>
          <w:szCs w:val="20"/>
          <w:rtl w:val="0"/>
        </w:rPr>
        <w:t xml:space="preserve">FCT_PTNT_ENCT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0"/>
          <w:szCs w:val="20"/>
          <w:rtl w:val="0"/>
        </w:rPr>
        <w:t xml:space="preserve">DIM_PRVDR_SPCLT </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74">
      <w:pPr>
        <w:spacing w:before="2" w:line="237" w:lineRule="auto"/>
        <w:ind w:left="734" w:right="734" w:firstLine="80.99999999999994"/>
        <w:rPr>
          <w:rFonts w:ascii="Calibri" w:cs="Calibri" w:eastAsia="Calibri" w:hAnsi="Calibri"/>
          <w:sz w:val="26"/>
          <w:szCs w:val="26"/>
        </w:rPr>
      </w:pPr>
      <w:r w:rsidDel="00000000" w:rsidR="00000000" w:rsidRPr="00000000">
        <w:rPr>
          <w:rFonts w:ascii="Calibri" w:cs="Calibri" w:eastAsia="Calibri" w:hAnsi="Calibri"/>
          <w:color w:val="1f2328"/>
          <w:sz w:val="20"/>
          <w:szCs w:val="20"/>
          <w:rtl w:val="0"/>
        </w:rPr>
        <w:t xml:space="preserve">BRIDGE_DIAG_ICD10 </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had no semantic layer mapping "diabetes follow-up" to diagnosis codes E11.9, E11.65, E11.22.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physicians used shorthand like "uncontrolled DM2," the agent misinterpreted or missed it entirely. No business glossary. No entity resolution. No natural language mapping to technical schemas. (See Appendix A, Section A.2 for detailed schema analysis.)</w:t>
      </w:r>
      <w:r w:rsidDel="00000000" w:rsidR="00000000" w:rsidRPr="00000000">
        <w:rPr>
          <w:rtl w:val="0"/>
        </w:rPr>
      </w:r>
    </w:p>
    <w:p w:rsidR="00000000" w:rsidDel="00000000" w:rsidP="00000000" w:rsidRDefault="00000000" w:rsidRPr="00000000" w14:paraId="00000275">
      <w:pPr>
        <w:spacing w:before="276"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276">
      <w:pPr>
        <w:spacing w:before="25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Agents require seven types of context to generate accurate, trustworthy outputs. Echo's infrastructure provided only </w:t>
      </w:r>
      <w:r w:rsidDel="00000000" w:rsidR="00000000" w:rsidRPr="00000000">
        <w:rPr>
          <w:rFonts w:ascii="Calibri" w:cs="Calibri" w:eastAsia="Calibri" w:hAnsi="Calibri"/>
          <w:b w:val="1"/>
          <w:bCs w:val="1"/>
          <w:color w:val="1f2328"/>
          <w:sz w:val="26"/>
          <w:szCs w:val="26"/>
          <w:rtl w:val="0"/>
        </w:rPr>
        <w:t xml:space="preserve">1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7</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77">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Cov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 1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7 (86</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Bl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p w:rsidR="00000000" w:rsidDel="00000000" w:rsidP="00000000" w:rsidRDefault="00000000" w:rsidRPr="00000000" w14:paraId="00000278">
      <w:pPr>
        <w:numPr>
          <w:ilvl w:val="0"/>
          <w:numId w:val="4"/>
        </w:numPr>
        <w:tabs>
          <w:tab w:val="left" w:leader="none" w:pos="1214"/>
        </w:tabs>
        <w:spacing w:before="259" w:line="237" w:lineRule="auto"/>
        <w:ind w:left="1214" w:right="1562"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No physician personalization (Dr. Chen's documentation style unknown)</w:t>
      </w:r>
      <w:r w:rsidDel="00000000" w:rsidR="00000000" w:rsidRPr="00000000">
        <w:rPr>
          <w:rtl w:val="0"/>
        </w:rPr>
      </w:r>
    </w:p>
    <w:p w:rsidR="00000000" w:rsidDel="00000000" w:rsidP="00000000" w:rsidRDefault="00000000" w:rsidRPr="00000000" w14:paraId="00000279">
      <w:pPr>
        <w:numPr>
          <w:ilvl w:val="0"/>
          <w:numId w:val="4"/>
        </w:numPr>
        <w:tabs>
          <w:tab w:val="left" w:leader="none" w:pos="1214"/>
        </w:tabs>
        <w:spacing w:before="63" w:line="237" w:lineRule="auto"/>
        <w:ind w:left="1214" w:right="1110"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Generic templates only (progress note structure not optimized for diabetes follow-up)</w:t>
      </w:r>
      <w:r w:rsidDel="00000000" w:rsidR="00000000" w:rsidRPr="00000000">
        <w:rPr>
          <w:rtl w:val="0"/>
        </w:rPr>
      </w:r>
    </w:p>
    <w:p w:rsidR="00000000" w:rsidDel="00000000" w:rsidP="00000000" w:rsidRDefault="00000000" w:rsidRPr="00000000" w14:paraId="0000027A">
      <w:pPr>
        <w:numPr>
          <w:ilvl w:val="0"/>
          <w:numId w:val="4"/>
        </w:numPr>
        <w:tabs>
          <w:tab w:val="left" w:leader="none" w:pos="1214"/>
        </w:tabs>
        <w:spacing w:before="59"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Present - Current visit data available (vitals, labs from today's session)</w:t>
      </w:r>
      <w:r w:rsidDel="00000000" w:rsidR="00000000" w:rsidRPr="00000000">
        <w:rPr>
          <w:rtl w:val="0"/>
        </w:rPr>
      </w:r>
    </w:p>
    <w:p w:rsidR="00000000" w:rsidDel="00000000" w:rsidP="00000000" w:rsidRDefault="00000000" w:rsidRPr="00000000" w14:paraId="0000027B">
      <w:pPr>
        <w:numPr>
          <w:ilvl w:val="0"/>
          <w:numId w:val="4"/>
        </w:numPr>
        <w:tabs>
          <w:tab w:val="left" w:leader="none" w:pos="1214"/>
        </w:tabs>
        <w:spacing w:before="61" w:line="237" w:lineRule="auto"/>
        <w:ind w:left="1214" w:right="1489"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Env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ronm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No workflow adaptation (15-minute time slots, voice recognition constraints ignored)</w:t>
      </w:r>
      <w:r w:rsidDel="00000000" w:rsidR="00000000" w:rsidRPr="00000000">
        <w:rPr>
          <w:rtl w:val="0"/>
        </w:rPr>
      </w:r>
    </w:p>
    <w:p w:rsidR="00000000" w:rsidDel="00000000" w:rsidP="00000000" w:rsidRDefault="00000000" w:rsidRPr="00000000" w14:paraId="0000027C">
      <w:pPr>
        <w:numPr>
          <w:ilvl w:val="0"/>
          <w:numId w:val="4"/>
        </w:numPr>
        <w:tabs>
          <w:tab w:val="left" w:leader="none" w:pos="1214"/>
        </w:tabs>
        <w:spacing w:before="62" w:line="237" w:lineRule="auto"/>
        <w:ind w:left="1214" w:right="75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No protocol integration (diabetes care protocols, reimbursement requirements missing)</w:t>
      </w:r>
      <w:r w:rsidDel="00000000" w:rsidR="00000000" w:rsidRPr="00000000">
        <w:rPr>
          <w:rtl w:val="0"/>
        </w:rPr>
      </w:r>
    </w:p>
    <w:p w:rsidR="00000000" w:rsidDel="00000000" w:rsidP="00000000" w:rsidRDefault="00000000" w:rsidRPr="00000000" w14:paraId="0000027D">
      <w:pPr>
        <w:numPr>
          <w:ilvl w:val="0"/>
          <w:numId w:val="4"/>
        </w:numPr>
        <w:tabs>
          <w:tab w:val="left" w:leader="none" w:pos="1214"/>
        </w:tabs>
        <w:spacing w:before="63" w:line="237" w:lineRule="auto"/>
        <w:ind w:left="1214" w:right="806"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H</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story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No 8-year A1C trends (couldn't reference "ongoing management" or medication adjustments)</w:t>
      </w:r>
      <w:r w:rsidDel="00000000" w:rsidR="00000000" w:rsidRPr="00000000">
        <w:rPr>
          <w:rtl w:val="0"/>
        </w:rPr>
      </w:r>
    </w:p>
    <w:p w:rsidR="00000000" w:rsidDel="00000000" w:rsidP="00000000" w:rsidRDefault="00000000" w:rsidRPr="00000000" w14:paraId="0000027E">
      <w:pPr>
        <w:numPr>
          <w:ilvl w:val="0"/>
          <w:numId w:val="4"/>
        </w:numPr>
        <w:tabs>
          <w:tab w:val="left" w:leader="none" w:pos="1214"/>
        </w:tabs>
        <w:spacing w:before="63" w:line="237" w:lineRule="auto"/>
        <w:ind w:left="1214" w:right="885" w:hanging="255"/>
        <w:rPr>
          <w:rFonts w:ascii="Comic Sans MS" w:cs="Comic Sans MS" w:eastAsia="Comic Sans MS" w:hAnsi="Comic Sans MS"/>
          <w:sz w:val="26"/>
          <w:szCs w:val="26"/>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ool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w:t>
      </w:r>
      <w:r w:rsidDel="00000000" w:rsidR="00000000" w:rsidRPr="00000000">
        <w:rPr>
          <w:rFonts w:ascii="Calibri" w:cs="Calibri" w:eastAsia="Calibri" w:hAnsi="Calibri"/>
          <w:color w:val="1f2328"/>
          <w:sz w:val="26"/>
          <w:szCs w:val="26"/>
          <w:rtl w:val="0"/>
        </w:rPr>
        <w:t xml:space="preserve">Missing - Read-only, no actions (couldn't trigger prescription system or lab orders)</w:t>
      </w:r>
      <w:r w:rsidDel="00000000" w:rsidR="00000000" w:rsidRPr="00000000">
        <w:rPr>
          <w:rtl w:val="0"/>
        </w:rPr>
      </w:r>
    </w:p>
    <w:p w:rsidR="00000000" w:rsidDel="00000000" w:rsidP="00000000" w:rsidRDefault="00000000" w:rsidRPr="00000000" w14:paraId="0000027F">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0">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1">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2">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3">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sult: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operated with 86</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context blindness. It couldn't see 8 years of patient history, care protocols, or physician documentation patterns.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Dr. Chen said "ongoing management," the agent needed History Context to see the progression.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discussing medication adjustments, it needed Business Context to reference diabetes care protocols. (See Appendix A, Section A.3 for complete seven-context taxonomy.)</w:t>
      </w:r>
      <w:r w:rsidDel="00000000" w:rsidR="00000000" w:rsidRPr="00000000">
        <w:rPr>
          <w:rtl w:val="0"/>
        </w:rPr>
      </w:r>
    </w:p>
    <w:p w:rsidR="00000000" w:rsidDel="00000000" w:rsidP="00000000" w:rsidRDefault="00000000" w:rsidRPr="00000000" w14:paraId="00000284">
      <w:pPr>
        <w:spacing w:before="26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85">
      <w:pPr>
        <w:spacing w:before="1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Legal reviewed 50 AI-generated notes and couldn't determine which data sources the agent accessed, why specific diagnoses were included/excluded, whether protected health information was handled appropriately, or what the audit trail showed.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 no reasoning chain visibility and no complete audit logging, legal blocked production deployment.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risk of malpractice liability was too high.</w:t>
      </w:r>
      <w:r w:rsidDel="00000000" w:rsidR="00000000" w:rsidRPr="00000000">
        <w:rPr>
          <w:rtl w:val="0"/>
        </w:rPr>
      </w:r>
    </w:p>
    <w:p w:rsidR="00000000" w:rsidDel="00000000" w:rsidP="00000000" w:rsidRDefault="00000000" w:rsidRPr="00000000" w14:paraId="00000286">
      <w:pPr>
        <w:spacing w:before="277"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287">
      <w:pPr>
        <w:numPr>
          <w:ilvl w:val="0"/>
          <w:numId w:val="4"/>
        </w:numPr>
        <w:tabs>
          <w:tab w:val="left" w:leader="none" w:pos="1214"/>
        </w:tabs>
        <w:spacing w:before="256"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12</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physicians (most rejected after initial trial)</w:t>
      </w:r>
      <w:r w:rsidDel="00000000" w:rsidR="00000000" w:rsidRPr="00000000">
        <w:rPr>
          <w:rtl w:val="0"/>
        </w:rPr>
      </w:r>
    </w:p>
    <w:p w:rsidR="00000000" w:rsidDel="00000000" w:rsidP="00000000" w:rsidRDefault="00000000" w:rsidRPr="00000000" w14:paraId="00000288">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 </w:t>
      </w:r>
      <w:r w:rsidDel="00000000" w:rsidR="00000000" w:rsidRPr="00000000">
        <w:rPr>
          <w:rFonts w:ascii="Calibri" w:cs="Calibri" w:eastAsia="Calibri" w:hAnsi="Calibri"/>
          <w:color w:val="1f2328"/>
          <w:sz w:val="26"/>
          <w:szCs w:val="26"/>
          <w:rtl w:val="0"/>
        </w:rPr>
        <w:t xml:space="preserve">Legal review pending (effectively dead)</w:t>
      </w:r>
      <w:r w:rsidDel="00000000" w:rsidR="00000000" w:rsidRPr="00000000">
        <w:rPr>
          <w:rtl w:val="0"/>
        </w:rPr>
      </w:r>
    </w:p>
    <w:p w:rsidR="00000000" w:rsidDel="00000000" w:rsidP="00000000" w:rsidRDefault="00000000" w:rsidRPr="00000000" w14:paraId="00000289">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Natural (N): 3/6 | Contextual (C): 2/6 |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2/6</w:t>
      </w:r>
      <w:r w:rsidDel="00000000" w:rsidR="00000000" w:rsidRPr="00000000">
        <w:rPr>
          <w:rtl w:val="0"/>
        </w:rPr>
      </w:r>
    </w:p>
    <w:p w:rsidR="00000000" w:rsidDel="00000000" w:rsidP="00000000" w:rsidRDefault="00000000" w:rsidRPr="00000000" w14:paraId="0000028A">
      <w:pPr>
        <w:spacing w:before="24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 </w:t>
      </w:r>
      <w:r w:rsidDel="00000000" w:rsidR="00000000" w:rsidRPr="00000000">
        <w:rPr>
          <w:rFonts w:ascii="Calibri" w:cs="Calibri" w:eastAsia="Calibri" w:hAnsi="Calibri"/>
          <w:color w:val="1f2328"/>
          <w:sz w:val="26"/>
          <w:szCs w:val="26"/>
          <w:rtl w:val="0"/>
        </w:rPr>
        <w:t xml:space="preserve">No semantic layer (Layer 3), no intelligence orchestration for cross-system context (Layer 4), no observable reasoning (Layer 6).</w:t>
      </w:r>
      <w:r w:rsidDel="00000000" w:rsidR="00000000" w:rsidRPr="00000000">
        <w:rPr>
          <w:rtl w:val="0"/>
        </w:rPr>
      </w:r>
    </w:p>
    <w:p w:rsidR="00000000" w:rsidDel="00000000" w:rsidP="00000000" w:rsidRDefault="00000000" w:rsidRPr="00000000" w14:paraId="0000028B">
      <w:pPr>
        <w:spacing w:before="36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8C">
      <w:pPr>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lot 3: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nu</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Cy</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Opt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z</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 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ed </w:t>
      </w:r>
      <w:r w:rsidDel="00000000" w:rsidR="00000000" w:rsidRPr="00000000">
        <w:rPr>
          <w:rFonts w:ascii="Calibri" w:cs="Calibri" w:eastAsia="Calibri" w:hAnsi="Calibri"/>
          <w:b w:val="1"/>
          <w:bCs w:val="1"/>
          <w:color w:val="1f2328"/>
          <w:sz w:val="32"/>
          <w:szCs w:val="32"/>
          <w:rtl w:val="0"/>
        </w:rPr>
        <w:t xml:space="preserve">(P)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28D">
      <w:pPr>
        <w:spacing w:before="217" w:line="374"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630,000 (6-month pilot)</w:t>
      </w:r>
      <w:r w:rsidDel="00000000" w:rsidR="00000000" w:rsidRPr="00000000">
        <w:rPr>
          <w:rtl w:val="0"/>
        </w:rPr>
      </w:r>
    </w:p>
    <w:p w:rsidR="00000000" w:rsidDel="00000000" w:rsidP="00000000" w:rsidRDefault="00000000" w:rsidRPr="00000000" w14:paraId="0000028E">
      <w:pPr>
        <w:spacing w:line="360"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Go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Automated claims processing and denial management</w:t>
      </w:r>
      <w:r w:rsidDel="00000000" w:rsidR="00000000" w:rsidRPr="00000000">
        <w:rPr>
          <w:rtl w:val="0"/>
        </w:rPr>
      </w:r>
    </w:p>
    <w:p w:rsidR="00000000" w:rsidDel="00000000" w:rsidP="00000000" w:rsidRDefault="00000000" w:rsidRPr="00000000" w14:paraId="0000028F">
      <w:pPr>
        <w:spacing w:before="241" w:lin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HIPAA violation in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4. Medicare certification nearly revoked. Pilot terminated immediately.</w:t>
      </w:r>
      <w:r w:rsidDel="00000000" w:rsidR="00000000" w:rsidRPr="00000000">
        <w:rPr>
          <w:rtl w:val="0"/>
        </w:rPr>
      </w:r>
    </w:p>
    <w:p w:rsidR="00000000" w:rsidDel="00000000" w:rsidP="00000000" w:rsidRDefault="00000000" w:rsidRPr="00000000" w14:paraId="00000290">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H</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91">
      <w:pPr>
        <w:spacing w:before="259" w:line="237" w:lineRule="auto"/>
        <w:ind w:left="734" w:right="1112"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agent's logic was sound: to optimize coding for one patient, it needed to compare similar cases from the same insurance plan. So it queried the database:</w:t>
      </w:r>
      <w:r w:rsidDel="00000000" w:rsidR="00000000" w:rsidRPr="00000000">
        <w:rPr>
          <w:rtl w:val="0"/>
        </w:rPr>
      </w:r>
    </w:p>
    <w:p w:rsidR="00000000" w:rsidDel="00000000" w:rsidP="00000000" w:rsidRDefault="00000000" w:rsidRPr="00000000" w14:paraId="00000292">
      <w:pPr>
        <w:spacing w:before="24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3">
      <w:pPr>
        <w:ind w:left="974" w:firstLine="0"/>
        <w:rPr>
          <w:rFonts w:ascii="Calibri" w:cs="Calibri" w:eastAsia="Calibri" w:hAnsi="Calibri"/>
          <w:sz w:val="20"/>
          <w:szCs w:val="20"/>
        </w:rPr>
      </w:pPr>
      <w:r w:rsidDel="00000000" w:rsidR="00000000" w:rsidRPr="00000000">
        <w:rPr>
          <w:rFonts w:ascii="Calibri" w:cs="Calibri" w:eastAsia="Calibri" w:hAnsi="Calibri"/>
          <w:color w:val="58626e"/>
          <w:sz w:val="20"/>
          <w:szCs w:val="20"/>
          <w:rtl w:val="0"/>
        </w:rPr>
        <w:t xml:space="preserve">-- The query that violated the Permitted (P) need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-34414</wp:posOffset>
            </wp:positionV>
            <wp:extent cx="152399" cy="152399"/>
            <wp:effectExtent b="0" l="0" r="0" t="0"/>
            <wp:wrapNone/>
            <wp:docPr id="39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294">
      <w:pPr>
        <w:spacing w:before="67" w:line="291.99999999999994" w:lineRule="auto"/>
        <w:ind w:left="974" w:right="3097"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SELECT </w:t>
      </w:r>
      <w:r w:rsidDel="00000000" w:rsidR="00000000" w:rsidRPr="00000000">
        <w:rPr>
          <w:rFonts w:ascii="Calibri" w:cs="Calibri" w:eastAsia="Calibri" w:hAnsi="Calibri"/>
          <w:color w:val="1f2328"/>
          <w:sz w:val="20"/>
          <w:szCs w:val="20"/>
          <w:rtl w:val="0"/>
        </w:rPr>
        <w:t xml:space="preserve">patient_id, diagnosis_codes, procedure_codes, claim_amount </w:t>
      </w:r>
      <w:r w:rsidDel="00000000" w:rsidR="00000000" w:rsidRPr="00000000">
        <w:rPr>
          <w:rFonts w:ascii="Calibri" w:cs="Calibri" w:eastAsia="Calibri" w:hAnsi="Calibri"/>
          <w:color w:val="cf212e"/>
          <w:sz w:val="20"/>
          <w:szCs w:val="20"/>
          <w:rtl w:val="0"/>
        </w:rPr>
        <w:t xml:space="preserve">FROM </w:t>
      </w:r>
      <w:r w:rsidDel="00000000" w:rsidR="00000000" w:rsidRPr="00000000">
        <w:rPr>
          <w:rFonts w:ascii="Calibri" w:cs="Calibri" w:eastAsia="Calibri" w:hAnsi="Calibri"/>
          <w:color w:val="1f2328"/>
          <w:sz w:val="20"/>
          <w:szCs w:val="20"/>
          <w:rtl w:val="0"/>
        </w:rPr>
        <w:t xml:space="preserve">claims_history</w:t>
      </w:r>
      <w:r w:rsidDel="00000000" w:rsidR="00000000" w:rsidRPr="00000000">
        <w:rPr>
          <w:rtl w:val="0"/>
        </w:rPr>
      </w:r>
    </w:p>
    <w:p w:rsidR="00000000" w:rsidDel="00000000" w:rsidP="00000000" w:rsidRDefault="00000000" w:rsidRPr="00000000" w14:paraId="00000295">
      <w:pPr>
        <w:spacing w:before="17" w:lineRule="auto"/>
        <w:ind w:left="974"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WHERE </w:t>
      </w:r>
      <w:r w:rsidDel="00000000" w:rsidR="00000000" w:rsidRPr="00000000">
        <w:rPr>
          <w:rFonts w:ascii="Calibri" w:cs="Calibri" w:eastAsia="Calibri" w:hAnsi="Calibri"/>
          <w:color w:val="1f2328"/>
          <w:sz w:val="20"/>
          <w:szCs w:val="20"/>
          <w:rtl w:val="0"/>
        </w:rPr>
        <w:t xml:space="preserve">insurance_plan_id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092f69"/>
          <w:sz w:val="20"/>
          <w:szCs w:val="20"/>
          <w:rtl w:val="0"/>
        </w:rPr>
        <w:t xml:space="preserve">'BCBS_PPO_457'</w:t>
      </w:r>
      <w:r w:rsidDel="00000000" w:rsidR="00000000" w:rsidRPr="00000000">
        <w:rPr>
          <w:rtl w:val="0"/>
        </w:rPr>
      </w:r>
    </w:p>
    <w:p w:rsidR="00000000" w:rsidDel="00000000" w:rsidP="00000000" w:rsidRDefault="00000000" w:rsidRPr="00000000" w14:paraId="00000296">
      <w:pPr>
        <w:spacing w:before="67" w:line="309" w:lineRule="auto"/>
        <w:ind w:left="974" w:right="4369" w:firstLine="245"/>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AND </w:t>
      </w:r>
      <w:r w:rsidDel="00000000" w:rsidR="00000000" w:rsidRPr="00000000">
        <w:rPr>
          <w:rFonts w:ascii="Calibri" w:cs="Calibri" w:eastAsia="Calibri" w:hAnsi="Calibri"/>
          <w:color w:val="1f2328"/>
          <w:sz w:val="20"/>
          <w:szCs w:val="20"/>
          <w:rtl w:val="0"/>
        </w:rPr>
        <w:t xml:space="preserve">diagnosis_primary </w:t>
      </w:r>
      <w:r w:rsidDel="00000000" w:rsidR="00000000" w:rsidRPr="00000000">
        <w:rPr>
          <w:rFonts w:ascii="Calibri" w:cs="Calibri" w:eastAsia="Calibri" w:hAnsi="Calibri"/>
          <w:color w:val="cf212e"/>
          <w:sz w:val="20"/>
          <w:szCs w:val="20"/>
          <w:rtl w:val="0"/>
        </w:rPr>
        <w:t xml:space="preserve">LIKE </w:t>
      </w:r>
      <w:r w:rsidDel="00000000" w:rsidR="00000000" w:rsidRPr="00000000">
        <w:rPr>
          <w:rFonts w:ascii="Calibri" w:cs="Calibri" w:eastAsia="Calibri" w:hAnsi="Calibri"/>
          <w:color w:val="092f69"/>
          <w:sz w:val="20"/>
          <w:szCs w:val="20"/>
          <w:rtl w:val="0"/>
        </w:rPr>
        <w:t xml:space="preserve">'E11%' </w:t>
      </w:r>
      <w:r w:rsidDel="00000000" w:rsidR="00000000" w:rsidRPr="00000000">
        <w:rPr>
          <w:rFonts w:ascii="Calibri" w:cs="Calibri" w:eastAsia="Calibri" w:hAnsi="Calibri"/>
          <w:color w:val="58626e"/>
          <w:sz w:val="20"/>
          <w:szCs w:val="20"/>
          <w:rtl w:val="0"/>
        </w:rPr>
        <w:t xml:space="preserve">-- Diabetes codes </w:t>
      </w:r>
      <w:r w:rsidDel="00000000" w:rsidR="00000000" w:rsidRPr="00000000">
        <w:rPr>
          <w:rFonts w:ascii="Calibri" w:cs="Calibri" w:eastAsia="Calibri" w:hAnsi="Calibri"/>
          <w:color w:val="cf212e"/>
          <w:sz w:val="20"/>
          <w:szCs w:val="20"/>
          <w:rtl w:val="0"/>
        </w:rPr>
        <w:t xml:space="preserve">ORDER BY </w:t>
      </w:r>
      <w:r w:rsidDel="00000000" w:rsidR="00000000" w:rsidRPr="00000000">
        <w:rPr>
          <w:rFonts w:ascii="Calibri" w:cs="Calibri" w:eastAsia="Calibri" w:hAnsi="Calibri"/>
          <w:color w:val="1f2328"/>
          <w:sz w:val="20"/>
          <w:szCs w:val="20"/>
          <w:rtl w:val="0"/>
        </w:rPr>
        <w:t xml:space="preserve">claim_date </w:t>
      </w:r>
      <w:r w:rsidDel="00000000" w:rsidR="00000000" w:rsidRPr="00000000">
        <w:rPr>
          <w:rFonts w:ascii="Calibri" w:cs="Calibri" w:eastAsia="Calibri" w:hAnsi="Calibri"/>
          <w:color w:val="cf212e"/>
          <w:sz w:val="20"/>
          <w:szCs w:val="20"/>
          <w:rtl w:val="0"/>
        </w:rPr>
        <w:t xml:space="preserve">DESC</w:t>
      </w:r>
      <w:r w:rsidDel="00000000" w:rsidR="00000000" w:rsidRPr="00000000">
        <w:rPr>
          <w:rtl w:val="0"/>
        </w:rPr>
      </w:r>
    </w:p>
    <w:p w:rsidR="00000000" w:rsidDel="00000000" w:rsidP="00000000" w:rsidRDefault="00000000" w:rsidRPr="00000000" w14:paraId="00000297">
      <w:pPr>
        <w:spacing w:line="217" w:lineRule="auto"/>
        <w:ind w:left="974" w:firstLine="0"/>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LIMIT </w:t>
      </w:r>
      <w:r w:rsidDel="00000000" w:rsidR="00000000" w:rsidRPr="00000000">
        <w:rPr>
          <w:rFonts w:ascii="Calibri" w:cs="Calibri" w:eastAsia="Calibri" w:hAnsi="Calibri"/>
          <w:color w:val="044fae"/>
          <w:sz w:val="20"/>
          <w:szCs w:val="20"/>
          <w:rtl w:val="0"/>
        </w:rPr>
        <w:t xml:space="preserve">50</w:t>
      </w: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298">
      <w:pPr>
        <w:spacing w:before="227"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9">
      <w:pPr>
        <w:spacing w:line="261" w:lineRule="auto"/>
        <w:ind w:left="734" w:firstLine="0"/>
        <w:rPr>
          <w:rFonts w:ascii="Calibri" w:cs="Calibri" w:eastAsia="Calibri" w:hAnsi="Calibri"/>
          <w:b w:val="1"/>
          <w:bCs w:val="1"/>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No treatment relationship filter. No temporal context. No "minimum necessary" enforcement.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had </w:t>
      </w:r>
      <w:r w:rsidDel="00000000" w:rsidR="00000000" w:rsidRPr="00000000">
        <w:rPr>
          <w:rFonts w:ascii="Calibri" w:cs="Calibri" w:eastAsia="Calibri" w:hAnsi="Calibri"/>
          <w:b w:val="1"/>
          <w:bCs w:val="1"/>
          <w:color w:val="1f2328"/>
          <w:sz w:val="26"/>
          <w:szCs w:val="26"/>
          <w:rtl w:val="0"/>
        </w:rPr>
        <w:t xml:space="preserve">no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to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n</w:t>
      </w:r>
      <w:r w:rsidDel="00000000" w:rsidR="00000000" w:rsidRPr="00000000">
        <w:rPr>
          <w:rFonts w:ascii="Calibri" w:cs="Calibri" w:eastAsia="Calibri" w:hAnsi="Calibri"/>
          <w:b w:val="1"/>
          <w:bCs w:val="1"/>
          <w:color w:val="1f2328"/>
          <w:sz w:val="27"/>
          <w:szCs w:val="27"/>
          <w:rtl w:val="0"/>
        </w:rPr>
        <w:t xml:space="preserve">eed d</w:t>
      </w:r>
      <w:r w:rsidDel="00000000" w:rsidR="00000000" w:rsidRPr="00000000">
        <w:rPr>
          <w:rFonts w:ascii="Calibri" w:cs="Calibri" w:eastAsia="Calibri" w:hAnsi="Calibri"/>
          <w:b w:val="1"/>
          <w:bCs w:val="1"/>
          <w:color w:val="1f2328"/>
          <w:sz w:val="26"/>
          <w:szCs w:val="26"/>
          <w:rtl w:val="0"/>
        </w:rPr>
        <w:t xml:space="preserve">yn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w:t>
      </w:r>
      <w:r w:rsidDel="00000000" w:rsidR="00000000" w:rsidRPr="00000000">
        <w:rPr>
          <w:rtl w:val="0"/>
        </w:rPr>
      </w:r>
    </w:p>
    <w:p w:rsidR="00000000" w:rsidDel="00000000" w:rsidP="00000000" w:rsidRDefault="00000000" w:rsidRPr="00000000" w14:paraId="0000029A">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B">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C">
      <w:pPr>
        <w:spacing w:line="237" w:lineRule="auto"/>
        <w:ind w:left="734" w:righ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9D">
      <w:pPr>
        <w:spacing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Forty-seven records. Forty-seven HIPAA violations. One record belonged to the adult daughter of a state legislator, a woman whose medical history had nothing to do with the query except shared insurance provider and diagnosis.</w:t>
      </w:r>
      <w:r w:rsidDel="00000000" w:rsidR="00000000" w:rsidRPr="00000000">
        <w:rPr>
          <w:rtl w:val="0"/>
        </w:rPr>
      </w:r>
    </w:p>
    <w:p w:rsidR="00000000" w:rsidDel="00000000" w:rsidP="00000000" w:rsidRDefault="00000000" w:rsidRPr="00000000" w14:paraId="0000029E">
      <w:pPr>
        <w:spacing w:before="260"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29F">
      <w:pPr>
        <w:spacing w:before="257" w:line="244"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 used a service account,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6"/>
          <w:szCs w:val="26"/>
          <w:rtl w:val="0"/>
        </w:rPr>
        <w:t xml:space="preserve">C_RE</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6"/>
          <w:szCs w:val="26"/>
          <w:rtl w:val="0"/>
        </w:rPr>
        <w:t xml:space="preserve">EN</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E_AGEN</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with database-level permissions Echo's data team had granted for BI reporting. Standard practice. But analysts were humans who applied judgment and understood HIPAA's "minimum necessary" rule.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age</w:t>
      </w:r>
      <w:r w:rsidDel="00000000" w:rsidR="00000000" w:rsidRPr="00000000">
        <w:rPr>
          <w:rFonts w:ascii="Calibri" w:cs="Calibri" w:eastAsia="Calibri" w:hAnsi="Calibri"/>
          <w:b w:val="1"/>
          <w:bCs w:val="1"/>
          <w:color w:val="1f2328"/>
          <w:sz w:val="26"/>
          <w:szCs w:val="26"/>
          <w:rtl w:val="0"/>
        </w:rPr>
        <w:t xml:space="preserve">nt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not </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RBAC-only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c</w:t>
      </w:r>
      <w:r w:rsidDel="00000000" w:rsidR="00000000" w:rsidRPr="00000000">
        <w:rPr>
          <w:rFonts w:ascii="Calibri" w:cs="Calibri" w:eastAsia="Calibri" w:hAnsi="Calibri"/>
          <w:b w:val="1"/>
          <w:bCs w:val="1"/>
          <w:color w:val="1f2328"/>
          <w:sz w:val="26"/>
          <w:szCs w:val="26"/>
          <w:rtl w:val="0"/>
        </w:rPr>
        <w:t xml:space="preserve">oul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not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n</w:t>
      </w:r>
      <w:r w:rsidDel="00000000" w:rsidR="00000000" w:rsidRPr="00000000">
        <w:rPr>
          <w:rFonts w:ascii="Calibri" w:cs="Calibri" w:eastAsia="Calibri" w:hAnsi="Calibri"/>
          <w:b w:val="1"/>
          <w:bCs w:val="1"/>
          <w:color w:val="1f2328"/>
          <w:sz w:val="27"/>
          <w:szCs w:val="27"/>
          <w:rtl w:val="0"/>
        </w:rPr>
        <w:t xml:space="preserve">eed c</w:t>
      </w:r>
      <w:r w:rsidDel="00000000" w:rsidR="00000000" w:rsidRPr="00000000">
        <w:rPr>
          <w:rFonts w:ascii="Calibri" w:cs="Calibri" w:eastAsia="Calibri" w:hAnsi="Calibri"/>
          <w:b w:val="1"/>
          <w:bCs w:val="1"/>
          <w:color w:val="1f2328"/>
          <w:sz w:val="26"/>
          <w:szCs w:val="26"/>
          <w:rtl w:val="0"/>
        </w:rPr>
        <w:t xml:space="preserve">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lly.</w:t>
      </w:r>
      <w:r w:rsidDel="00000000" w:rsidR="00000000" w:rsidRPr="00000000">
        <w:rPr>
          <w:rtl w:val="0"/>
        </w:rPr>
      </w:r>
    </w:p>
    <w:p w:rsidR="00000000" w:rsidDel="00000000" w:rsidP="00000000" w:rsidRDefault="00000000" w:rsidRPr="00000000" w14:paraId="000002A0">
      <w:pPr>
        <w:spacing w:before="257"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RBAC defined roles and granted the service account blanket access to claims data.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was missing: contextual evaluation of whether this access was required for this specific task, whether this user had a treatment relationship with this patient, whether this was the minimum necessary information, and whether this action required human approval.</w:t>
      </w:r>
      <w:r w:rsidDel="00000000" w:rsidR="00000000" w:rsidRPr="00000000">
        <w:rPr>
          <w:rtl w:val="0"/>
        </w:rPr>
      </w:r>
    </w:p>
    <w:p w:rsidR="00000000" w:rsidDel="00000000" w:rsidP="00000000" w:rsidRDefault="00000000" w:rsidRPr="00000000" w14:paraId="000002A1">
      <w:pPr>
        <w:spacing w:before="242" w:line="261"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BI-era infrastructure assumed humans would apply judgment.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nts n</w:t>
      </w:r>
      <w:r w:rsidDel="00000000" w:rsidR="00000000" w:rsidRPr="00000000">
        <w:rPr>
          <w:rFonts w:ascii="Calibri" w:cs="Calibri" w:eastAsia="Calibri" w:hAnsi="Calibri"/>
          <w:b w:val="1"/>
          <w:bCs w:val="1"/>
          <w:color w:val="1f2328"/>
          <w:sz w:val="27"/>
          <w:szCs w:val="27"/>
          <w:rtl w:val="0"/>
        </w:rPr>
        <w:t xml:space="preserve">eed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 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rou</w:t>
      </w:r>
      <w:r w:rsidDel="00000000" w:rsidR="00000000" w:rsidRPr="00000000">
        <w:rPr>
          <w:rFonts w:ascii="Calibri" w:cs="Calibri" w:eastAsia="Calibri" w:hAnsi="Calibri"/>
          <w:b w:val="1"/>
          <w:bCs w:val="1"/>
          <w:color w:val="1f2328"/>
          <w:sz w:val="27"/>
          <w:szCs w:val="27"/>
          <w:rtl w:val="0"/>
        </w:rPr>
        <w:t xml:space="preserve">gh d</w:t>
      </w:r>
      <w:r w:rsidDel="00000000" w:rsidR="00000000" w:rsidRPr="00000000">
        <w:rPr>
          <w:rFonts w:ascii="Calibri" w:cs="Calibri" w:eastAsia="Calibri" w:hAnsi="Calibri"/>
          <w:b w:val="1"/>
          <w:bCs w:val="1"/>
          <w:color w:val="1f2328"/>
          <w:sz w:val="26"/>
          <w:szCs w:val="26"/>
          <w:rtl w:val="0"/>
        </w:rPr>
        <w:t xml:space="preserve">yn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ic a</w:t>
      </w:r>
      <w:r w:rsidDel="00000000" w:rsidR="00000000" w:rsidRPr="00000000">
        <w:rPr>
          <w:rFonts w:ascii="Calibri" w:cs="Calibri" w:eastAsia="Calibri" w:hAnsi="Calibri"/>
          <w:b w:val="1"/>
          <w:bCs w:val="1"/>
          <w:color w:val="1f2328"/>
          <w:sz w:val="26"/>
          <w:szCs w:val="26"/>
          <w:rtl w:val="0"/>
        </w:rPr>
        <w:t xml:space="preserve">ut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A2">
      <w:pPr>
        <w:spacing w:before="260"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2A3">
      <w:pPr>
        <w:numPr>
          <w:ilvl w:val="0"/>
          <w:numId w:val="4"/>
        </w:numPr>
        <w:tabs>
          <w:tab w:val="left" w:leader="none" w:pos="1214"/>
        </w:tabs>
        <w:spacing w:before="2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ROI: </w:t>
      </w:r>
      <w:r w:rsidDel="00000000" w:rsidR="00000000" w:rsidRPr="00000000">
        <w:rPr>
          <w:rFonts w:ascii="Calibri" w:cs="Calibri" w:eastAsia="Calibri" w:hAnsi="Calibri"/>
          <w:color w:val="1f2328"/>
          <w:sz w:val="26"/>
          <w:szCs w:val="26"/>
          <w:rtl w:val="0"/>
        </w:rPr>
        <w:t xml:space="preserve">Negative 15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(legal fees, audit costs, remediation)</w:t>
      </w:r>
      <w:r w:rsidDel="00000000" w:rsidR="00000000" w:rsidRPr="00000000">
        <w:rPr>
          <w:rtl w:val="0"/>
        </w:rPr>
      </w:r>
    </w:p>
    <w:p w:rsidR="00000000" w:rsidDel="00000000" w:rsidP="00000000" w:rsidRDefault="00000000" w:rsidRPr="00000000" w14:paraId="000002A4">
      <w:pPr>
        <w:numPr>
          <w:ilvl w:val="0"/>
          <w:numId w:val="4"/>
        </w:numPr>
        <w:tabs>
          <w:tab w:val="left" w:leader="none" w:pos="1214"/>
        </w:tabs>
        <w:spacing w:before="57"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eg</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tory: </w:t>
      </w:r>
      <w:r w:rsidDel="00000000" w:rsidR="00000000" w:rsidRPr="00000000">
        <w:rPr>
          <w:rFonts w:ascii="Calibri" w:cs="Calibri" w:eastAsia="Calibri" w:hAnsi="Calibri"/>
          <w:color w:val="1f2328"/>
          <w:sz w:val="26"/>
          <w:szCs w:val="26"/>
          <w:rtl w:val="0"/>
        </w:rPr>
        <w:t xml:space="preserve">CMS warning letter, corrective action plan required</w:t>
      </w:r>
      <w:r w:rsidDel="00000000" w:rsidR="00000000" w:rsidRPr="00000000">
        <w:rPr>
          <w:rtl w:val="0"/>
        </w:rPr>
      </w:r>
    </w:p>
    <w:p w:rsidR="00000000" w:rsidDel="00000000" w:rsidP="00000000" w:rsidRDefault="00000000" w:rsidRPr="00000000" w14:paraId="000002A5">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erminated, rolled back to manual processing</w:t>
      </w:r>
      <w:r w:rsidDel="00000000" w:rsidR="00000000" w:rsidRPr="00000000">
        <w:rPr>
          <w:rtl w:val="0"/>
        </w:rPr>
      </w:r>
    </w:p>
    <w:p w:rsidR="00000000" w:rsidDel="00000000" w:rsidP="00000000" w:rsidRDefault="00000000" w:rsidRPr="00000000" w14:paraId="000002A6">
      <w:pPr>
        <w:numPr>
          <w:ilvl w:val="0"/>
          <w:numId w:val="4"/>
        </w:numPr>
        <w:tabs>
          <w:tab w:val="left" w:leader="none" w:pos="1214"/>
        </w:tabs>
        <w:spacing w:before="58" w:lineRule="auto"/>
        <w:ind w:left="121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 f</w:t>
      </w:r>
      <w:r w:rsidDel="00000000" w:rsidR="00000000" w:rsidRPr="00000000">
        <w:rPr>
          <w:rFonts w:ascii="Calibri" w:cs="Calibri" w:eastAsia="Calibri" w:hAnsi="Calibri"/>
          <w:b w:val="1"/>
          <w:bCs w:val="1"/>
          <w:color w:val="1f2328"/>
          <w:sz w:val="26"/>
          <w:szCs w:val="26"/>
          <w:rtl w:val="0"/>
        </w:rPr>
        <w:t xml:space="preserve">or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1/6 (RBAC only, no contextual ABAC layer)</w:t>
      </w:r>
      <w:r w:rsidDel="00000000" w:rsidR="00000000" w:rsidRPr="00000000">
        <w:rPr>
          <w:rtl w:val="0"/>
        </w:rPr>
      </w:r>
    </w:p>
    <w:p w:rsidR="00000000" w:rsidDel="00000000" w:rsidP="00000000" w:rsidRDefault="00000000" w:rsidRPr="00000000" w14:paraId="000002A7">
      <w:pPr>
        <w:spacing w:before="240" w:line="237" w:lineRule="auto"/>
        <w:ind w:left="734" w:right="1268"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Echo's RBAC alone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sn't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color w:val="1f2328"/>
          <w:sz w:val="26"/>
          <w:szCs w:val="26"/>
          <w:rtl w:val="0"/>
        </w:rPr>
        <w:t xml:space="preserve">for context-aware access control. Contextual ABAC (Layer 5) must be layered on existing RBAC to enforce "minimum necessary" dynamically.</w:t>
      </w:r>
      <w:r w:rsidDel="00000000" w:rsidR="00000000" w:rsidRPr="00000000">
        <w:rPr>
          <w:rtl w:val="0"/>
        </w:rPr>
      </w:r>
    </w:p>
    <w:p w:rsidR="00000000" w:rsidDel="00000000" w:rsidP="00000000" w:rsidRDefault="00000000" w:rsidRPr="00000000" w14:paraId="000002A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spacing w:before="115"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A">
      <w:pPr>
        <w:spacing w:line="237" w:lineRule="auto"/>
        <w:ind w:left="734" w:right="970"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pilots.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vendors. One systematic cause: infrastructure that couldn't fulfill what agents need.</w:t>
      </w:r>
      <w:r w:rsidDel="00000000" w:rsidR="00000000" w:rsidRPr="00000000">
        <w:rPr>
          <w:rtl w:val="0"/>
        </w:rPr>
      </w:r>
    </w:p>
    <w:p w:rsidR="00000000" w:rsidDel="00000000" w:rsidP="00000000" w:rsidRDefault="00000000" w:rsidRPr="00000000" w14:paraId="000002AB">
      <w:pPr>
        <w:spacing w:before="36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AC">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z</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INPACT™ 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ls Syst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ic </w:t>
      </w: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lur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2AD">
      <w:pPr>
        <w:spacing w:before="231"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Sarah stared at the failure analysis spread across three monitors.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different failure modes.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different vendors. But when analyzed through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framework, one pattern emerged: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ross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lots.</w:t>
      </w:r>
      <w:r w:rsidDel="00000000" w:rsidR="00000000" w:rsidRPr="00000000">
        <w:rPr>
          <w:rtl w:val="0"/>
        </w:rPr>
      </w:r>
    </w:p>
    <w:p w:rsidR="00000000" w:rsidDel="00000000" w:rsidP="00000000" w:rsidRDefault="00000000" w:rsidRPr="00000000" w14:paraId="000002AE">
      <w:pPr>
        <w:spacing w:before="241" w:line="36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scheduling pilot failed because infrastructure couldn't fulfill </w:t>
      </w: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(I)</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AF">
      <w:pPr>
        <w:spacing w:before="2"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documentation pilot failed because infrastructure couldn't fulfill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(N),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 or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B0">
      <w:pPr>
        <w:spacing w:line="362" w:lineRule="auto"/>
        <w:ind w:left="734"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revenue pilot failed because infrastructure couldn't fulfill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2B1">
      <w:pPr>
        <w:spacing w:line="237" w:lineRule="auto"/>
        <w:ind w:left="734" w:right="734" w:firstLine="0"/>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B2">
      <w:pPr>
        <w:spacing w:line="237" w:lineRule="auto"/>
        <w:ind w:left="734" w:right="734" w:firstLine="0"/>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B3">
      <w:pPr>
        <w:spacing w:line="237" w:lineRule="auto"/>
        <w:ind w:left="734" w:right="734" w:firstLine="0"/>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B4">
      <w:pPr>
        <w:spacing w:line="237" w:lineRule="auto"/>
        <w:ind w:left="734" w:right="734" w:firstLine="0"/>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2B5">
      <w:pPr>
        <w:spacing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No amount of model tuning, prompt engineering, or vendor changes would fix problems that originated in infrastructure's inability to fulfill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Sarah had been treating infrastructure readiness as a binary checkbox: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es, we have a data warehouse." But readiness wasn't binary,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sur</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rou</w:t>
      </w:r>
      <w:r w:rsidDel="00000000" w:rsidR="00000000" w:rsidRPr="00000000">
        <w:rPr>
          <w:rFonts w:ascii="Calibri" w:cs="Calibri" w:eastAsia="Calibri" w:hAnsi="Calibri"/>
          <w:b w:val="1"/>
          <w:bCs w:val="1"/>
          <w:color w:val="1f2328"/>
          <w:sz w:val="27"/>
          <w:szCs w:val="27"/>
          <w:rtl w:val="0"/>
        </w:rPr>
        <w:t xml:space="preserve">gh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 </w:t>
      </w:r>
      <w:r w:rsidDel="00000000" w:rsidR="00000000" w:rsidRPr="00000000">
        <w:rPr>
          <w:rFonts w:ascii="Calibri" w:cs="Calibri" w:eastAsia="Calibri" w:hAnsi="Calibri"/>
          <w:b w:val="1"/>
          <w:bCs w:val="1"/>
          <w:sz w:val="26"/>
          <w:szCs w:val="26"/>
          <w:rtl w:val="0"/>
        </w:rPr>
        <w:t xml:space="preserve">scored catastrophically low.</w:t>
      </w:r>
    </w:p>
    <w:p w:rsidR="00000000" w:rsidDel="00000000" w:rsidP="00000000" w:rsidRDefault="00000000" w:rsidRPr="00000000" w14:paraId="000002B6">
      <w:pPr>
        <w:spacing w:before="25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anxiously loaded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assessment tool results:</w:t>
      </w:r>
      <w:r w:rsidDel="00000000" w:rsidR="00000000" w:rsidRPr="00000000">
        <w:rPr>
          <w:rtl w:val="0"/>
        </w:rPr>
      </w:r>
    </w:p>
    <w:p w:rsidR="00000000" w:rsidDel="00000000" w:rsidP="00000000" w:rsidRDefault="00000000" w:rsidRPr="00000000" w14:paraId="000002B7">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 H</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28/100</w:t>
      </w:r>
      <w:r w:rsidDel="00000000" w:rsidR="00000000" w:rsidRPr="00000000">
        <w:rPr>
          <w:rtl w:val="0"/>
        </w:rPr>
      </w:r>
    </w:p>
    <w:p w:rsidR="00000000" w:rsidDel="00000000" w:rsidP="00000000" w:rsidRDefault="00000000" w:rsidRPr="00000000" w14:paraId="000002B8">
      <w:pPr>
        <w:spacing w:before="256"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 -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1/6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Overnight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8-24 hour data lag</w:t>
      </w:r>
      <w:r w:rsidDel="00000000" w:rsidR="00000000" w:rsidRPr="00000000">
        <w:rPr>
          <w:rtl w:val="0"/>
        </w:rPr>
      </w:r>
    </w:p>
    <w:p w:rsidR="00000000" w:rsidDel="00000000" w:rsidP="00000000" w:rsidRDefault="00000000" w:rsidRPr="00000000" w14:paraId="000002B9">
      <w:pPr>
        <w:spacing w:before="2" w:line="237" w:lineRule="auto"/>
        <w:ind w:left="734" w:right="5109"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N -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2/6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semantic layer, cryptic table names </w:t>
      </w:r>
    </w:p>
    <w:p w:rsidR="00000000" w:rsidDel="00000000" w:rsidP="00000000" w:rsidRDefault="00000000" w:rsidRPr="00000000" w14:paraId="000002BA">
      <w:pPr>
        <w:spacing w:before="2" w:line="237" w:lineRule="auto"/>
        <w:ind w:left="734" w:right="510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 -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1/6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RBAC only, no contextual ABAC layer</w:t>
      </w:r>
      <w:r w:rsidDel="00000000" w:rsidR="00000000" w:rsidRPr="00000000">
        <w:rPr>
          <w:rtl w:val="0"/>
        </w:rPr>
      </w:r>
    </w:p>
    <w:p w:rsidR="00000000" w:rsidDel="00000000" w:rsidP="00000000" w:rsidRDefault="00000000" w:rsidRPr="00000000" w14:paraId="000002BB">
      <w:pPr>
        <w:spacing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 - 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2/6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feedback loops, quarterly reviews only</w:t>
      </w:r>
      <w:r w:rsidDel="00000000" w:rsidR="00000000" w:rsidRPr="00000000">
        <w:rPr>
          <w:rtl w:val="0"/>
        </w:rPr>
      </w:r>
    </w:p>
    <w:p w:rsidR="00000000" w:rsidDel="00000000" w:rsidP="00000000" w:rsidRDefault="00000000" w:rsidRPr="00000000" w14:paraId="000002BC">
      <w:pPr>
        <w:spacing w:line="360"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 -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Siloed systems, no cross-domain synthesis</w:t>
      </w:r>
      <w:r w:rsidDel="00000000" w:rsidR="00000000" w:rsidRPr="00000000">
        <w:rPr>
          <w:rtl w:val="0"/>
        </w:rPr>
      </w:r>
    </w:p>
    <w:p w:rsidR="00000000" w:rsidDel="00000000" w:rsidP="00000000" w:rsidRDefault="00000000" w:rsidRPr="00000000" w14:paraId="000002BD">
      <w:pPr>
        <w:spacing w:line="361"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1/6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Basic query logs, no reasoning chain capture</w:t>
      </w:r>
      <w:r w:rsidDel="00000000" w:rsidR="00000000" w:rsidRPr="00000000">
        <w:rPr>
          <w:rtl w:val="0"/>
        </w:rPr>
      </w:r>
    </w:p>
    <w:p w:rsidR="00000000" w:rsidDel="00000000" w:rsidP="00000000" w:rsidRDefault="00000000" w:rsidRPr="00000000" w14:paraId="000002BE">
      <w:pPr>
        <w:spacing w:befor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10/36 = 28 out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100. </w:t>
      </w:r>
      <w:r w:rsidDel="00000000" w:rsidR="00000000" w:rsidRPr="00000000">
        <w:rPr>
          <w:rFonts w:ascii="Calibri" w:cs="Calibri" w:eastAsia="Calibri" w:hAnsi="Calibri"/>
          <w:color w:val="1f2328"/>
          <w:sz w:val="26"/>
          <w:szCs w:val="26"/>
          <w:rtl w:val="0"/>
        </w:rPr>
        <w:t xml:space="preserve">Not even close to the 70+ required for agent deployments to succeed.</w:t>
      </w:r>
      <w:r w:rsidDel="00000000" w:rsidR="00000000" w:rsidRPr="00000000">
        <w:rPr>
          <w:rtl w:val="0"/>
        </w:rPr>
      </w:r>
    </w:p>
    <w:p w:rsidR="00000000" w:rsidDel="00000000" w:rsidP="00000000" w:rsidRDefault="00000000" w:rsidRPr="00000000" w14:paraId="000002BF">
      <w:pPr>
        <w:spacing w:before="241"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But the assessment also showed the path forward: </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Real-time data fabric for Instant. Semantic layers for Natural. Dynamic authorization for Permitted. Feedback loops for Adaptive. Intelligence orchestration for Contextual. Observable reasoning for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w:t>
      </w:r>
      <w:r w:rsidDel="00000000" w:rsidR="00000000" w:rsidRPr="00000000">
        <w:rPr>
          <w:rtl w:val="0"/>
        </w:rPr>
      </w:r>
    </w:p>
    <w:p w:rsidR="00000000" w:rsidDel="00000000" w:rsidP="00000000" w:rsidRDefault="00000000" w:rsidRPr="00000000" w14:paraId="000002C0">
      <w:pPr>
        <w:spacing w:before="245" w:line="237" w:lineRule="auto"/>
        <w:ind w:left="734" w:right="84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knew what she had to tell the board: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bef</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e de</w:t>
      </w:r>
      <w:r w:rsidDel="00000000" w:rsidR="00000000" w:rsidRPr="00000000">
        <w:rPr>
          <w:rFonts w:ascii="Calibri" w:cs="Calibri" w:eastAsia="Calibri" w:hAnsi="Calibri"/>
          <w:b w:val="1"/>
          <w:bCs w:val="1"/>
          <w:color w:val="1f2328"/>
          <w:sz w:val="26"/>
          <w:szCs w:val="26"/>
          <w:rtl w:val="0"/>
        </w:rPr>
        <w:t xml:space="preserve">ploy mor</w:t>
      </w:r>
      <w:r w:rsidDel="00000000" w:rsidR="00000000" w:rsidRPr="00000000">
        <w:rPr>
          <w:rFonts w:ascii="Calibri" w:cs="Calibri" w:eastAsia="Calibri" w:hAnsi="Calibri"/>
          <w:b w:val="1"/>
          <w:bCs w:val="1"/>
          <w:color w:val="1f2328"/>
          <w:sz w:val="27"/>
          <w:szCs w:val="27"/>
          <w:rtl w:val="0"/>
        </w:rPr>
        <w:t xml:space="preserve">e age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color w:val="1f2328"/>
          <w:sz w:val="26"/>
          <w:szCs w:val="26"/>
          <w:rtl w:val="0"/>
        </w:rPr>
        <w:t xml:space="preserve">Not as separate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modernization. Not as an optional improvement. As the foundation that makes agent deployments actually succeed.</w:t>
      </w:r>
      <w:r w:rsidDel="00000000" w:rsidR="00000000" w:rsidRPr="00000000">
        <w:rPr>
          <w:rtl w:val="0"/>
        </w:rPr>
      </w:r>
    </w:p>
    <w:p w:rsidR="00000000" w:rsidDel="00000000" w:rsidP="00000000" w:rsidRDefault="00000000" w:rsidRPr="00000000" w14:paraId="000002C1">
      <w:pPr>
        <w:spacing w:before="233" w:line="237" w:lineRule="auto"/>
        <w:ind w:left="734" w:right="72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 million in failed pilots?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was the cost of learning that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question now was whether Echo's board would invest in the transformation before competitors with higher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scores captured the market.</w:t>
      </w:r>
      <w:r w:rsidDel="00000000" w:rsidR="00000000" w:rsidRPr="00000000">
        <w:rPr>
          <w:rtl w:val="0"/>
        </w:rPr>
      </w:r>
    </w:p>
    <w:p w:rsidR="00000000" w:rsidDel="00000000" w:rsidP="00000000" w:rsidRDefault="00000000" w:rsidRPr="00000000" w14:paraId="000002C2">
      <w:pPr>
        <w:spacing w:before="296"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2C3">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4">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5">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6">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7">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8">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9">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A">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B">
      <w:pPr>
        <w:spacing w:before="259"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CC">
      <w:pPr>
        <w:pStyle w:val="Heading1"/>
        <w:spacing w:before="1" w:lineRule="auto"/>
        <w:ind w:firstLine="734"/>
        <w:rPr>
          <w:rFonts w:ascii="Calibri" w:cs="Calibri" w:eastAsia="Calibri" w:hAnsi="Calibri"/>
        </w:rPr>
      </w:pPr>
      <w:bookmarkStart w:colFirst="0" w:colLast="0" w:name="_heading=h.i67t3unsg70l" w:id="0"/>
      <w:bookmarkEnd w:id="0"/>
      <w:r w:rsidDel="00000000" w:rsidR="00000000" w:rsidRPr="00000000">
        <w:rPr>
          <w:rFonts w:ascii="Calibri" w:cs="Calibri" w:eastAsia="Calibri" w:hAnsi="Calibri"/>
          <w:color w:val="1f2328"/>
          <w:rtl w:val="0"/>
        </w:rPr>
        <w:t xml:space="preserve">PART 5: KEY TAKEAWAYS AND THE PATH FORWARD</w:t>
      </w:r>
      <w:r w:rsidDel="00000000" w:rsidR="00000000" w:rsidRPr="00000000">
        <w:rPr>
          <w:rtl w:val="0"/>
        </w:rPr>
      </w:r>
    </w:p>
    <w:p w:rsidR="00000000" w:rsidDel="00000000" w:rsidP="00000000" w:rsidRDefault="00000000" w:rsidRPr="00000000" w14:paraId="000002CD">
      <w:pPr>
        <w:spacing w:before="9"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61556</wp:posOffset>
                </wp:positionV>
                <wp:extent cx="6848475" cy="22225"/>
                <wp:effectExtent b="0" l="0" r="0" t="0"/>
                <wp:wrapTopAndBottom distB="0" distT="0"/>
                <wp:docPr id="375" name=""/>
                <a:graphic>
                  <a:graphicData uri="http://schemas.microsoft.com/office/word/2010/wordprocessingShape">
                    <wps:wsp>
                      <wps:cNvSpPr/>
                      <wps:cNvPr id="24" name="Shape 2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61556</wp:posOffset>
                </wp:positionV>
                <wp:extent cx="6848475" cy="22225"/>
                <wp:effectExtent b="0" l="0" r="0" t="0"/>
                <wp:wrapTopAndBottom distB="0" distT="0"/>
                <wp:docPr id="37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2CE">
      <w:pPr>
        <w:spacing w:before="350"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 </w:t>
      </w:r>
      <w:r w:rsidDel="00000000" w:rsidR="00000000" w:rsidRPr="00000000">
        <w:rPr>
          <w:rFonts w:ascii="Calibri" w:cs="Calibri" w:eastAsia="Calibri" w:hAnsi="Calibri"/>
          <w:b w:val="1"/>
          <w:bCs w:val="1"/>
          <w:color w:val="1f2328"/>
          <w:sz w:val="32"/>
          <w:szCs w:val="32"/>
          <w:rtl w:val="0"/>
        </w:rPr>
        <w:t xml:space="preserve">Cr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ica</w:t>
      </w:r>
      <w:r w:rsidDel="00000000" w:rsidR="00000000" w:rsidRPr="00000000">
        <w:rPr>
          <w:rFonts w:ascii="Calibri" w:cs="Calibri" w:eastAsia="Calibri" w:hAnsi="Calibri"/>
          <w:b w:val="1"/>
          <w:bCs w:val="1"/>
          <w:color w:val="1f2328"/>
          <w:sz w:val="32"/>
          <w:szCs w:val="32"/>
          <w:rtl w:val="0"/>
        </w:rPr>
        <w:t xml:space="preserve">l Ins</w:t>
      </w:r>
      <w:r w:rsidDel="00000000" w:rsidR="00000000" w:rsidRPr="00000000">
        <w:rPr>
          <w:rFonts w:ascii="Calibri" w:cs="Calibri" w:eastAsia="Calibri" w:hAnsi="Calibri"/>
          <w:b w:val="1"/>
          <w:bCs w:val="1"/>
          <w:color w:val="1f2328"/>
          <w:sz w:val="33"/>
          <w:szCs w:val="33"/>
          <w:rtl w:val="0"/>
        </w:rPr>
        <w:t xml:space="preserve">igh</w:t>
      </w:r>
      <w:r w:rsidDel="00000000" w:rsidR="00000000" w:rsidRPr="00000000">
        <w:rPr>
          <w:rFonts w:ascii="Calibri" w:cs="Calibri" w:eastAsia="Calibri" w:hAnsi="Calibri"/>
          <w:b w:val="1"/>
          <w:bCs w:val="1"/>
          <w:color w:val="1f2328"/>
          <w:sz w:val="32"/>
          <w:szCs w:val="32"/>
          <w:rtl w:val="0"/>
        </w:rPr>
        <w:t xml:space="preserve">ts</w:t>
      </w:r>
      <w:r w:rsidDel="00000000" w:rsidR="00000000" w:rsidRPr="00000000">
        <w:rPr>
          <w:rtl w:val="0"/>
        </w:rPr>
      </w:r>
    </w:p>
    <w:p w:rsidR="00000000" w:rsidDel="00000000" w:rsidP="00000000" w:rsidRDefault="00000000" w:rsidRPr="00000000" w14:paraId="000002CF">
      <w:pPr>
        <w:spacing w:before="262"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 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Not B</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AI 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ls</w:t>
      </w:r>
      <w:r w:rsidDel="00000000" w:rsidR="00000000" w:rsidRPr="00000000">
        <w:rPr>
          <w:rtl w:val="0"/>
        </w:rPr>
      </w:r>
    </w:p>
    <w:p w:rsidR="00000000" w:rsidDel="00000000" w:rsidP="00000000" w:rsidRDefault="00000000" w:rsidRPr="00000000" w14:paraId="000002D0">
      <w:pPr>
        <w:spacing w:before="259" w:line="237" w:lineRule="auto"/>
        <w:ind w:left="734" w:righ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failure rate isn't about model quality, regulatory compliance, or talent gaps. It's about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Deloitte's Q3 2025 data proves it: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AI trust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64</w:t>
      </w: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mont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because infrastructure couldn't deliver on the six needs agents require.</w:t>
      </w:r>
    </w:p>
    <w:p w:rsidR="00000000" w:rsidDel="00000000" w:rsidP="00000000" w:rsidRDefault="00000000" w:rsidRPr="00000000" w14:paraId="000002D1">
      <w:pPr>
        <w:spacing w:line="237"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2D2">
      <w:pPr>
        <w:spacing w:line="237"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sers abandon agents that don't respond instantly, understand naturally, access only permitted data, learn from feedback, synthesize complete context, and explain reasoning transparently. </w:t>
      </w:r>
      <w:r w:rsidDel="00000000" w:rsidR="00000000" w:rsidRPr="00000000">
        <w:rPr>
          <w:rFonts w:ascii="Calibri" w:cs="Calibri" w:eastAsia="Calibri" w:hAnsi="Calibri"/>
          <w:b w:val="1"/>
          <w:bCs w:val="1"/>
          <w:color w:val="1f2328"/>
          <w:sz w:val="26"/>
          <w:szCs w:val="26"/>
          <w:rtl w:val="0"/>
        </w:rPr>
        <w:t xml:space="preserve">No</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mount 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 sop</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omp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D3">
      <w:pPr>
        <w:spacing w:before="25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isn't something you require or declare.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c</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ntly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Miss even one dimension, and join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fail.</w:t>
      </w:r>
      <w:r w:rsidDel="00000000" w:rsidR="00000000" w:rsidRPr="00000000">
        <w:rPr>
          <w:rtl w:val="0"/>
        </w:rPr>
      </w:r>
    </w:p>
    <w:p w:rsidR="00000000" w:rsidDel="00000000" w:rsidP="00000000" w:rsidRDefault="00000000" w:rsidRPr="00000000" w14:paraId="000002D4">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 2: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Fonts w:ascii="Calibri" w:cs="Calibri" w:eastAsia="Calibri" w:hAnsi="Calibri"/>
          <w:b w:val="1"/>
          <w:bCs w:val="1"/>
          <w:color w:val="1f2328"/>
          <w:sz w:val="26"/>
          <w:szCs w:val="26"/>
          <w:rtl w:val="0"/>
        </w:rPr>
        <w:t xml:space="preserve">s - 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Isn't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2D5">
      <w:pPr>
        <w:spacing w:before="25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GP</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-4 achieves 90th percentile on the Bar Exam. Claude Sonnet 4.5 demonstrates superhuman coding ability. Pinecone handles 50+ billion monthly queries. RAG implementations achieve 85</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 retrieval accuracy.</w:t>
      </w:r>
      <w:r w:rsidDel="00000000" w:rsidR="00000000" w:rsidRPr="00000000">
        <w:rPr>
          <w:rtl w:val="0"/>
        </w:rPr>
      </w:r>
    </w:p>
    <w:p w:rsidR="00000000" w:rsidDel="00000000" w:rsidP="00000000" w:rsidRDefault="00000000" w:rsidRPr="00000000" w14:paraId="000002D6">
      <w:pPr>
        <w:spacing w:before="275"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sn't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2D7">
      <w:pPr>
        <w:spacing w:before="259"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Attempting to run Software 3.0 agents on Software 1.0 infrastructure, batch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cryptic schemas, RBAC without contextual layers, siloed systems, creates the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gap that drives failure.</w:t>
      </w:r>
      <w:r w:rsidDel="00000000" w:rsidR="00000000" w:rsidRPr="00000000">
        <w:rPr>
          <w:rtl w:val="0"/>
        </w:rPr>
      </w:r>
    </w:p>
    <w:p w:rsidR="00000000" w:rsidDel="00000000" w:rsidP="00000000" w:rsidRDefault="00000000" w:rsidRPr="00000000" w14:paraId="000002D8">
      <w:pPr>
        <w:spacing w:line="261"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Karpathy's paradigm shift is real: LLMs are fundamentally different computers that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D9">
      <w:pPr>
        <w:spacing w:before="259"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Ins</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 3: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to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rns</w:t>
      </w:r>
      <w:r w:rsidDel="00000000" w:rsidR="00000000" w:rsidRPr="00000000">
        <w:rPr>
          <w:rtl w:val="0"/>
        </w:rPr>
      </w:r>
    </w:p>
    <w:p w:rsidR="00000000" w:rsidDel="00000000" w:rsidP="00000000" w:rsidRDefault="00000000" w:rsidRPr="00000000" w14:paraId="000002DA">
      <w:pPr>
        <w:spacing w:before="19" w:lineRule="auto"/>
        <w:ind w:left="734" w:right="2855"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Every failed pilot follows predictable patterns that map to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dimensions: </w:t>
      </w:r>
    </w:p>
    <w:p w:rsidR="00000000" w:rsidDel="00000000" w:rsidP="00000000" w:rsidRDefault="00000000" w:rsidRPr="00000000" w14:paraId="000002DB">
      <w:pPr>
        <w:spacing w:before="19" w:lineRule="auto"/>
        <w:ind w:left="734" w:right="2855"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(9-13 second responses)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real-time data fabric</w:t>
      </w:r>
      <w:r w:rsidDel="00000000" w:rsidR="00000000" w:rsidRPr="00000000">
        <w:rPr>
          <w:rtl w:val="0"/>
        </w:rPr>
      </w:r>
    </w:p>
    <w:p w:rsidR="00000000" w:rsidDel="00000000" w:rsidP="00000000" w:rsidRDefault="00000000" w:rsidRPr="00000000" w14:paraId="000002DC">
      <w:pPr>
        <w:spacing w:line="237" w:lineRule="auto"/>
        <w:ind w:left="734" w:right="391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(40-60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query precision)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semantic layer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(HIPAA violations)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dynamic authorization </w:t>
      </w:r>
    </w:p>
    <w:p w:rsidR="00000000" w:rsidDel="00000000" w:rsidP="00000000" w:rsidRDefault="00000000" w:rsidRPr="00000000" w14:paraId="000002DD">
      <w:pPr>
        <w:spacing w:line="237" w:lineRule="auto"/>
        <w:ind w:left="734" w:right="391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(no improvement)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feedback loops</w:t>
      </w:r>
      <w:r w:rsidDel="00000000" w:rsidR="00000000" w:rsidRPr="00000000">
        <w:rPr>
          <w:rtl w:val="0"/>
        </w:rPr>
      </w:r>
    </w:p>
    <w:p w:rsidR="00000000" w:rsidDel="00000000" w:rsidP="00000000" w:rsidRDefault="00000000" w:rsidRPr="00000000" w14:paraId="000002DE">
      <w:pPr>
        <w:spacing w:before="4"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(partial answers)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cross-system synthesis; agents missing 6 of 7 context types (user, task, environmental, business, tooling, history)</w:t>
      </w:r>
      <w:r w:rsidDel="00000000" w:rsidR="00000000" w:rsidRPr="00000000">
        <w:rPr>
          <w:rtl w:val="0"/>
        </w:rPr>
      </w:r>
    </w:p>
    <w:p w:rsidR="00000000" w:rsidDel="00000000" w:rsidP="00000000" w:rsidRDefault="00000000" w:rsidRPr="00000000" w14:paraId="000002DF">
      <w:pPr>
        <w:spacing w:line="362"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(black box reasoning)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color w:val="1f2328"/>
          <w:sz w:val="26"/>
          <w:szCs w:val="26"/>
          <w:rtl w:val="0"/>
        </w:rPr>
        <w:t xml:space="preserve">No reasoning chain observability</w:t>
      </w:r>
      <w:r w:rsidDel="00000000" w:rsidR="00000000" w:rsidRPr="00000000">
        <w:rPr>
          <w:rtl w:val="0"/>
        </w:rPr>
      </w:r>
    </w:p>
    <w:p w:rsidR="00000000" w:rsidDel="00000000" w:rsidP="00000000" w:rsidRDefault="00000000" w:rsidRPr="00000000" w14:paraId="000002E0">
      <w:pPr>
        <w:spacing w:before="238" w:line="249"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2E1">
      <w:pPr>
        <w:spacing w:before="238" w:line="249" w:lineRule="auto"/>
        <w:ind w:left="734" w:right="734"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2E2">
      <w:pPr>
        <w:spacing w:before="238" w:line="249"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aren't random problems requiring bespoke solutions.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hey're systematic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 fulfillment gaps requiring architectural transformation.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 diag</w:t>
      </w:r>
      <w:r w:rsidDel="00000000" w:rsidR="00000000" w:rsidRPr="00000000">
        <w:rPr>
          <w:rFonts w:ascii="Calibri" w:cs="Calibri" w:eastAsia="Calibri" w:hAnsi="Calibri"/>
          <w:b w:val="1"/>
          <w:bCs w:val="1"/>
          <w:color w:val="1f2328"/>
          <w:sz w:val="26"/>
          <w:szCs w:val="26"/>
          <w:rtl w:val="0"/>
        </w:rPr>
        <w:t xml:space="preserve">nos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tl w:val="0"/>
        </w:rPr>
      </w:r>
    </w:p>
    <w:p w:rsidR="00000000" w:rsidDel="00000000" w:rsidP="00000000" w:rsidRDefault="00000000" w:rsidRPr="00000000" w14:paraId="000002E3">
      <w:pPr>
        <w:spacing w:before="25"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E4">
      <w:pPr>
        <w:spacing w:before="1"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Do</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 Your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w:t>
      </w:r>
      <w:r w:rsidDel="00000000" w:rsidR="00000000" w:rsidRPr="00000000">
        <w:rPr>
          <w:rtl w:val="0"/>
        </w:rPr>
      </w:r>
    </w:p>
    <w:p w:rsidR="00000000" w:rsidDel="00000000" w:rsidP="00000000" w:rsidRDefault="00000000" w:rsidRPr="00000000" w14:paraId="000002E5">
      <w:pPr>
        <w:spacing w:before="231" w:line="237" w:lineRule="auto"/>
        <w:ind w:left="734" w:right="950"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scored 28/100. Most enterprises scoring between 25-45 are firmly in the "high risk" zone where agent deployments consistently fail.</w:t>
      </w:r>
      <w:r w:rsidDel="00000000" w:rsidR="00000000" w:rsidRPr="00000000">
        <w:rPr>
          <w:rtl w:val="0"/>
        </w:rPr>
      </w:r>
    </w:p>
    <w:p w:rsidR="00000000" w:rsidDel="00000000" w:rsidP="00000000" w:rsidRDefault="00000000" w:rsidRPr="00000000" w14:paraId="000002E6">
      <w:pPr>
        <w:spacing w:before="243" w:line="237" w:lineRule="auto"/>
        <w:ind w:left="734" w:righ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assessment at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measures your readiness across all six dimensions in 15 minutes. Chapter 2 provides the detailed scoring rubrics and shows Echo's path from 28 to 86.</w:t>
      </w:r>
    </w:p>
    <w:p w:rsidR="00000000" w:rsidDel="00000000" w:rsidP="00000000" w:rsidRDefault="00000000" w:rsidRPr="00000000" w14:paraId="000002E7">
      <w:pPr>
        <w:spacing w:before="243" w:line="237" w:lineRule="auto"/>
        <w:ind w:left="734" w:right="734"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E8">
      <w:pPr>
        <w:spacing w:line="237" w:lineRule="auto"/>
        <w:ind w:left="734" w:firstLine="0"/>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idge </w:t>
      </w:r>
      <w:r w:rsidDel="00000000" w:rsidR="00000000" w:rsidRPr="00000000">
        <w:rPr>
          <w:rFonts w:ascii="Calibri" w:cs="Calibri" w:eastAsia="Calibri" w:hAnsi="Calibri"/>
          <w:b w:val="1"/>
          <w:bCs w:val="1"/>
          <w:color w:val="1f2328"/>
          <w:sz w:val="32"/>
          <w:szCs w:val="32"/>
          <w:rtl w:val="0"/>
        </w:rPr>
        <w:t xml:space="preserve">to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2: INPACT™ D</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p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p>
    <w:p w:rsidR="00000000" w:rsidDel="00000000" w:rsidP="00000000" w:rsidRDefault="00000000" w:rsidRPr="00000000" w14:paraId="000002E9">
      <w:pPr>
        <w:spacing w:line="237" w:lineRule="auto"/>
        <w:ind w:lef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EA">
      <w:pPr>
        <w:spacing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Cedao left that board meeting with a directive and a deadline: 90 days to show measurable infrastructure improvement or Echo would cancel all AI initiatives.</w:t>
      </w:r>
      <w:r w:rsidDel="00000000" w:rsidR="00000000" w:rsidRPr="00000000">
        <w:rPr>
          <w:rtl w:val="0"/>
        </w:rPr>
      </w:r>
    </w:p>
    <w:p w:rsidR="00000000" w:rsidDel="00000000" w:rsidP="00000000" w:rsidRDefault="00000000" w:rsidRPr="00000000" w14:paraId="000002EB">
      <w:pPr>
        <w:spacing w:before="226" w:line="259"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She spent the weekend researching frameworks, reading case studies, analyzing what separated the 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succeeded from the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who failed. By Monday morning, she had her answer: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t</w:t>
      </w:r>
      <w:r w:rsidDel="00000000" w:rsidR="00000000" w:rsidRPr="00000000">
        <w:rPr>
          <w:rFonts w:ascii="Calibri" w:cs="Calibri" w:eastAsia="Calibri" w:hAnsi="Calibri"/>
          <w:b w:val="1"/>
          <w:bCs w:val="1"/>
          <w:color w:val="1f2328"/>
          <w:sz w:val="27"/>
          <w:szCs w:val="27"/>
          <w:rtl w:val="0"/>
        </w:rPr>
        <w:t xml:space="preserve">he 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defi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n</w:t>
      </w:r>
      <w:r w:rsidDel="00000000" w:rsidR="00000000" w:rsidRPr="00000000">
        <w:rPr>
          <w:rFonts w:ascii="Calibri" w:cs="Calibri" w:eastAsia="Calibri" w:hAnsi="Calibri"/>
          <w:b w:val="1"/>
          <w:bCs w:val="1"/>
          <w:color w:val="1f2328"/>
          <w:sz w:val="27"/>
          <w:szCs w:val="27"/>
          <w:rtl w:val="0"/>
        </w:rPr>
        <w:t xml:space="preserve">eed f</w:t>
      </w:r>
      <w:r w:rsidDel="00000000" w:rsidR="00000000" w:rsidRPr="00000000">
        <w:rPr>
          <w:rFonts w:ascii="Calibri" w:cs="Calibri" w:eastAsia="Calibri" w:hAnsi="Calibri"/>
          <w:b w:val="1"/>
          <w:bCs w:val="1"/>
          <w:color w:val="1f2328"/>
          <w:sz w:val="26"/>
          <w:szCs w:val="26"/>
          <w:rtl w:val="0"/>
        </w:rPr>
        <w:t xml:space="preserve">rom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h</w:t>
      </w:r>
      <w:r w:rsidDel="00000000" w:rsidR="00000000" w:rsidRPr="00000000">
        <w:rPr>
          <w:rFonts w:ascii="Calibri" w:cs="Calibri" w:eastAsia="Calibri" w:hAnsi="Calibri"/>
          <w:b w:val="1"/>
          <w:bCs w:val="1"/>
          <w:color w:val="1f2328"/>
          <w:sz w:val="26"/>
          <w:szCs w:val="26"/>
          <w:rtl w:val="0"/>
        </w:rPr>
        <w:t xml:space="preserve">ow to 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lly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 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EC">
      <w:pPr>
        <w:spacing w:before="227" w:line="261"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Not generic "AI readiness." Not checklist compliance. </w:t>
      </w:r>
      <w:r w:rsidDel="00000000" w:rsidR="00000000" w:rsidRPr="00000000">
        <w:rPr>
          <w:rFonts w:ascii="Calibri" w:cs="Calibri" w:eastAsia="Calibri" w:hAnsi="Calibri"/>
          <w:b w:val="1"/>
          <w:bCs w:val="1"/>
          <w:color w:val="1f2328"/>
          <w:sz w:val="26"/>
          <w:szCs w:val="26"/>
          <w:rtl w:val="0"/>
        </w:rPr>
        <w:t xml:space="preserve">A 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ic a</w:t>
      </w:r>
      <w:r w:rsidDel="00000000" w:rsidR="00000000" w:rsidRPr="00000000">
        <w:rPr>
          <w:rFonts w:ascii="Calibri" w:cs="Calibri" w:eastAsia="Calibri" w:hAnsi="Calibri"/>
          <w:b w:val="1"/>
          <w:bCs w:val="1"/>
          <w:color w:val="1f2328"/>
          <w:sz w:val="26"/>
          <w:szCs w:val="26"/>
          <w:rtl w:val="0"/>
        </w:rPr>
        <w:t xml:space="preserve">ppro</w:t>
      </w:r>
      <w:r w:rsidDel="00000000" w:rsidR="00000000" w:rsidRPr="00000000">
        <w:rPr>
          <w:rFonts w:ascii="Calibri" w:cs="Calibri" w:eastAsia="Calibri" w:hAnsi="Calibri"/>
          <w:b w:val="1"/>
          <w:bCs w:val="1"/>
          <w:color w:val="1f2328"/>
          <w:sz w:val="27"/>
          <w:szCs w:val="27"/>
          <w:rtl w:val="0"/>
        </w:rPr>
        <w:t xml:space="preserve">ach </w:t>
      </w:r>
      <w:r w:rsidDel="00000000" w:rsidR="00000000" w:rsidRPr="00000000">
        <w:rPr>
          <w:rFonts w:ascii="Calibri" w:cs="Calibri" w:eastAsia="Calibri" w:hAnsi="Calibri"/>
          <w:b w:val="1"/>
          <w:bCs w:val="1"/>
          <w:color w:val="1f2328"/>
          <w:sz w:val="26"/>
          <w:szCs w:val="26"/>
          <w:rtl w:val="0"/>
        </w:rPr>
        <w:t xml:space="preserve">to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rn us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trust.</w:t>
      </w:r>
      <w:r w:rsidDel="00000000" w:rsidR="00000000" w:rsidRPr="00000000">
        <w:rPr>
          <w:rtl w:val="0"/>
        </w:rPr>
      </w:r>
    </w:p>
    <w:p w:rsidR="00000000" w:rsidDel="00000000" w:rsidP="00000000" w:rsidRDefault="00000000" w:rsidRPr="00000000" w14:paraId="000002ED">
      <w:pPr>
        <w:spacing w:before="259" w:line="278.00000000000006" w:lineRule="auto"/>
        <w:ind w:left="734" w:right="111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2 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ows you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ah </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to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rom 28/100 to 86/100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10 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EE">
      <w:pPr>
        <w:spacing w:before="20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ou'll learn:</w:t>
      </w:r>
      <w:r w:rsidDel="00000000" w:rsidR="00000000" w:rsidRPr="00000000">
        <w:rPr>
          <w:rtl w:val="0"/>
        </w:rPr>
      </w:r>
    </w:p>
    <w:p w:rsidR="00000000" w:rsidDel="00000000" w:rsidP="00000000" w:rsidRDefault="00000000" w:rsidRPr="00000000" w14:paraId="000002EF">
      <w:pPr>
        <w:numPr>
          <w:ilvl w:val="0"/>
          <w:numId w:val="3"/>
        </w:numPr>
        <w:tabs>
          <w:tab w:val="left" w:leader="none" w:pos="1214"/>
        </w:tabs>
        <w:spacing w:before="23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How to assess your current state across all six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dimensions</w:t>
      </w:r>
      <w:r w:rsidDel="00000000" w:rsidR="00000000" w:rsidRPr="00000000">
        <w:rPr>
          <w:rtl w:val="0"/>
        </w:rPr>
      </w:r>
    </w:p>
    <w:p w:rsidR="00000000" w:rsidDel="00000000" w:rsidP="00000000" w:rsidRDefault="00000000" w:rsidRPr="00000000" w14:paraId="000002F0">
      <w:pPr>
        <w:numPr>
          <w:ilvl w:val="0"/>
          <w:numId w:val="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infrastructure capabilities fulfill each need</w:t>
      </w:r>
      <w:r w:rsidDel="00000000" w:rsidR="00000000" w:rsidRPr="00000000">
        <w:rPr>
          <w:rtl w:val="0"/>
        </w:rPr>
      </w:r>
    </w:p>
    <w:p w:rsidR="00000000" w:rsidDel="00000000" w:rsidP="00000000" w:rsidRDefault="00000000" w:rsidRPr="00000000" w14:paraId="000002F1">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How to prioritize investments for maximum impact</w:t>
      </w:r>
      <w:r w:rsidDel="00000000" w:rsidR="00000000" w:rsidRPr="00000000">
        <w:rPr>
          <w:rtl w:val="0"/>
        </w:rPr>
      </w:r>
    </w:p>
    <w:p w:rsidR="00000000" w:rsidDel="00000000" w:rsidP="00000000" w:rsidRDefault="00000000" w:rsidRPr="00000000" w14:paraId="000002F2">
      <w:pPr>
        <w:numPr>
          <w:ilvl w:val="0"/>
          <w:numId w:val="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hy all six needs must be addressed (not just the easy ones)</w:t>
      </w:r>
      <w:r w:rsidDel="00000000" w:rsidR="00000000" w:rsidRPr="00000000">
        <w:rPr>
          <w:rtl w:val="0"/>
        </w:rPr>
      </w:r>
    </w:p>
    <w:p w:rsidR="00000000" w:rsidDel="00000000" w:rsidP="00000000" w:rsidRDefault="00000000" w:rsidRPr="00000000" w14:paraId="000002F3">
      <w:pPr>
        <w:numPr>
          <w:ilvl w:val="0"/>
          <w:numId w:val="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How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drives requirements for the 7-Layer Architecture</w:t>
      </w:r>
      <w:r w:rsidDel="00000000" w:rsidR="00000000" w:rsidRPr="00000000">
        <w:rPr>
          <w:rtl w:val="0"/>
        </w:rPr>
      </w:r>
    </w:p>
    <w:p w:rsidR="00000000" w:rsidDel="00000000" w:rsidP="00000000" w:rsidRDefault="00000000" w:rsidRPr="00000000" w14:paraId="000002F4">
      <w:pPr>
        <w:spacing w:before="230" w:line="237" w:lineRule="auto"/>
        <w:ind w:left="734" w:righ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If Sarah could do it under board pressure with a 90-day deadline and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 million in failed pilots behind her, so can you.</w:t>
      </w:r>
      <w:r w:rsidDel="00000000" w:rsidR="00000000" w:rsidRPr="00000000">
        <w:rPr>
          <w:rtl w:val="0"/>
        </w:rPr>
      </w:r>
    </w:p>
    <w:p w:rsidR="00000000" w:rsidDel="00000000" w:rsidP="00000000" w:rsidRDefault="00000000" w:rsidRPr="00000000" w14:paraId="000002F5">
      <w:pPr>
        <w:spacing w:before="270" w:line="278.00000000000006" w:lineRule="auto"/>
        <w:ind w:left="734" w:righ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rts w</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un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2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F6">
      <w:pPr>
        <w:spacing w:before="343"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2F7">
      <w:pPr>
        <w:ind w:left="734" w:firstLine="0"/>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 Summ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ry</w:t>
      </w:r>
      <w:r w:rsidDel="00000000" w:rsidR="00000000" w:rsidRPr="00000000">
        <w:rPr>
          <w:rtl w:val="0"/>
        </w:rPr>
      </w:r>
    </w:p>
    <w:p w:rsidR="00000000" w:rsidDel="00000000" w:rsidP="00000000" w:rsidRDefault="00000000" w:rsidRPr="00000000" w14:paraId="000002F8">
      <w:pPr>
        <w:spacing w:before="8"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60528</wp:posOffset>
                </wp:positionV>
                <wp:extent cx="6848475" cy="22225"/>
                <wp:effectExtent b="0" l="0" r="0" t="0"/>
                <wp:wrapTopAndBottom distB="0" distT="0"/>
                <wp:docPr id="381" name=""/>
                <a:graphic>
                  <a:graphicData uri="http://schemas.microsoft.com/office/word/2010/wordprocessingShape">
                    <wps:wsp>
                      <wps:cNvSpPr/>
                      <wps:cNvPr id="65" name="Shape 6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60528</wp:posOffset>
                </wp:positionV>
                <wp:extent cx="6848475" cy="22225"/>
                <wp:effectExtent b="0" l="0" r="0" t="0"/>
                <wp:wrapTopAndBottom distB="0" distT="0"/>
                <wp:docPr id="38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2F9">
      <w:pPr>
        <w:spacing w:before="10" w:lineRule="auto"/>
        <w:rPr>
          <w:rFonts w:ascii="Calibri" w:cs="Calibri" w:eastAsia="Calibri" w:hAnsi="Calibri"/>
          <w:b w:val="1"/>
          <w:bCs w:val="1"/>
          <w:sz w:val="20"/>
          <w:szCs w:val="20"/>
        </w:rPr>
      </w:pPr>
      <w:r w:rsidDel="00000000" w:rsidR="00000000" w:rsidRPr="00000000">
        <w:rPr>
          <w:rtl w:val="0"/>
        </w:rPr>
      </w:r>
    </w:p>
    <w:sdt>
      <w:sdtPr>
        <w:lock w:val="contentLocked"/>
        <w:id w:val="852531999"/>
        <w:tag w:val="goog_rdk_0"/>
      </w:sdtPr>
      <w:sdtContent>
        <w:tbl>
          <w:tblPr>
            <w:tblStyle w:val="Table7"/>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975"/>
            <w:gridCol w:w="2940"/>
            <w:gridCol w:w="6840"/>
            <w:tblGridChange w:id="0">
              <w:tblGrid>
                <w:gridCol w:w="975"/>
                <w:gridCol w:w="2940"/>
                <w:gridCol w:w="6840"/>
              </w:tblGrid>
            </w:tblGridChange>
          </w:tblGrid>
          <w:tr>
            <w:trPr>
              <w:cantSplit w:val="0"/>
              <w:trHeight w:val="539" w:hRule="atLeast"/>
              <w:tblHeader w:val="0"/>
            </w:trPr>
            <w:tc>
              <w:tcPr/>
              <w:p w:rsidR="00000000" w:rsidDel="00000000" w:rsidP="00000000" w:rsidRDefault="00000000" w:rsidRPr="00000000" w14:paraId="000002FA">
                <w:pPr>
                  <w:spacing w:before="106" w:lineRule="auto"/>
                  <w:ind w:left="25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tl w:val="0"/>
                  </w:rPr>
                </w:r>
              </w:p>
            </w:tc>
            <w:tc>
              <w:tcPr/>
              <w:p w:rsidR="00000000" w:rsidDel="00000000" w:rsidP="00000000" w:rsidRDefault="00000000" w:rsidRPr="00000000" w14:paraId="000002FB">
                <w:pPr>
                  <w:spacing w:before="106" w:lineRule="auto"/>
                  <w:ind w:left="27"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c>
            <w:tc>
              <w:tcPr/>
              <w:p w:rsidR="00000000" w:rsidDel="00000000" w:rsidP="00000000" w:rsidRDefault="00000000" w:rsidRPr="00000000" w14:paraId="000002FC">
                <w:pPr>
                  <w:spacing w:before="106" w:lineRule="auto"/>
                  <w:ind w:left="22"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K</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akea</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2FD">
                <w:pPr>
                  <w:spacing w:before="106" w:line="285" w:lineRule="auto"/>
                  <w:ind w:left="202" w:right="27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1</w:t>
                </w:r>
                <w:r w:rsidDel="00000000" w:rsidR="00000000" w:rsidRPr="00000000">
                  <w:rPr>
                    <w:rtl w:val="0"/>
                  </w:rPr>
                </w:r>
              </w:p>
            </w:tc>
            <w:tc>
              <w:tcPr/>
              <w:p w:rsidR="00000000" w:rsidDel="00000000" w:rsidP="00000000" w:rsidRDefault="00000000" w:rsidRPr="00000000" w14:paraId="000002FE">
                <w:pPr>
                  <w:spacing w:before="76" w:line="237" w:lineRule="auto"/>
                  <w:ind w:left="207" w:right="24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Human-AI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Gap</w:t>
                </w:r>
                <w:r w:rsidDel="00000000" w:rsidR="00000000" w:rsidRPr="00000000">
                  <w:rPr>
                    <w:rtl w:val="0"/>
                  </w:rPr>
                </w:r>
              </w:p>
            </w:tc>
            <w:tc>
              <w:tcPr/>
              <w:p w:rsidR="00000000" w:rsidDel="00000000" w:rsidP="00000000" w:rsidRDefault="00000000" w:rsidRPr="00000000" w14:paraId="000002FF">
                <w:pPr>
                  <w:spacing w:before="76" w:line="237" w:lineRule="auto"/>
                  <w:ind w:left="205" w:right="26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Six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needs define what agents require; 64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trust collapse proves infrastructure gaps drive failure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00">
                <w:pPr>
                  <w:spacing w:before="106" w:line="285" w:lineRule="auto"/>
                  <w:ind w:left="202" w:right="27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2</w:t>
                </w:r>
                <w:r w:rsidDel="00000000" w:rsidR="00000000" w:rsidRPr="00000000">
                  <w:rPr>
                    <w:rtl w:val="0"/>
                  </w:rPr>
                </w:r>
              </w:p>
            </w:tc>
            <w:tc>
              <w:tcPr/>
              <w:p w:rsidR="00000000" w:rsidDel="00000000" w:rsidP="00000000" w:rsidRDefault="00000000" w:rsidRPr="00000000" w14:paraId="00000301">
                <w:pPr>
                  <w:spacing w:before="76" w:line="237" w:lineRule="auto"/>
                  <w:ind w:left="207" w:right="24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Sarah's Moment of Crisis</w:t>
                </w:r>
                <w:r w:rsidDel="00000000" w:rsidR="00000000" w:rsidRPr="00000000">
                  <w:rPr>
                    <w:rtl w:val="0"/>
                  </w:rPr>
                </w:r>
              </w:p>
            </w:tc>
            <w:tc>
              <w:tcPr/>
              <w:p w:rsidR="00000000" w:rsidDel="00000000" w:rsidP="00000000" w:rsidRDefault="00000000" w:rsidRPr="00000000" w14:paraId="00000302">
                <w:pPr>
                  <w:spacing w:before="65" w:line="237" w:lineRule="auto"/>
                  <w:ind w:left="205" w:right="264" w:firstLine="0"/>
                  <w:rPr>
                    <w:rFonts w:ascii="Calibri" w:cs="Calibri" w:eastAsia="Calibri" w:hAnsi="Calibri"/>
                    <w:sz w:val="26"/>
                    <w:szCs w:val="26"/>
                  </w:rPr>
                </w:pP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2M in failed pilots, 90-day ultimatum, technology worked, infrastructure didn't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03">
                <w:pPr>
                  <w:spacing w:before="106" w:line="285" w:lineRule="auto"/>
                  <w:ind w:left="202" w:right="27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3</w:t>
                </w:r>
                <w:r w:rsidDel="00000000" w:rsidR="00000000" w:rsidRPr="00000000">
                  <w:rPr>
                    <w:rtl w:val="0"/>
                  </w:rPr>
                </w:r>
              </w:p>
            </w:tc>
            <w:tc>
              <w:tcPr/>
              <w:p w:rsidR="00000000" w:rsidDel="00000000" w:rsidP="00000000" w:rsidRDefault="00000000" w:rsidRPr="00000000" w14:paraId="00000304">
                <w:pPr>
                  <w:spacing w:before="76" w:line="237"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Infrastructure Readiness Gap</w:t>
                </w:r>
                <w:r w:rsidDel="00000000" w:rsidR="00000000" w:rsidRPr="00000000">
                  <w:rPr>
                    <w:rtl w:val="0"/>
                  </w:rPr>
                </w:r>
              </w:p>
            </w:tc>
            <w:tc>
              <w:tcPr/>
              <w:p w:rsidR="00000000" w:rsidDel="00000000" w:rsidP="00000000" w:rsidRDefault="00000000" w:rsidRPr="00000000" w14:paraId="00000305">
                <w:pPr>
                  <w:spacing w:before="76" w:line="237" w:lineRule="auto"/>
                  <w:ind w:left="205" w:right="26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Software 3.0 requires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™-ready infrastructure; BI-era systems cannot fulfill agent needs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06">
                <w:pPr>
                  <w:spacing w:before="106" w:line="285" w:lineRule="auto"/>
                  <w:ind w:left="202" w:right="27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4</w:t>
                </w:r>
                <w:r w:rsidDel="00000000" w:rsidR="00000000" w:rsidRPr="00000000">
                  <w:rPr>
                    <w:rtl w:val="0"/>
                  </w:rPr>
                </w:r>
              </w:p>
            </w:tc>
            <w:tc>
              <w:tcPr/>
              <w:p w:rsidR="00000000" w:rsidDel="00000000" w:rsidP="00000000" w:rsidRDefault="00000000" w:rsidRPr="00000000" w14:paraId="00000307">
                <w:pPr>
                  <w:spacing w:before="65" w:line="237" w:lineRule="auto"/>
                  <w:ind w:left="207" w:right="24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2M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ake-</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p Call</w:t>
                </w:r>
                <w:r w:rsidDel="00000000" w:rsidR="00000000" w:rsidRPr="00000000">
                  <w:rPr>
                    <w:rtl w:val="0"/>
                  </w:rPr>
                </w:r>
              </w:p>
            </w:tc>
            <w:tc>
              <w:tcPr/>
              <w:p w:rsidR="00000000" w:rsidDel="00000000" w:rsidP="00000000" w:rsidRDefault="00000000" w:rsidRPr="00000000" w14:paraId="00000308">
                <w:pPr>
                  <w:spacing w:before="76" w:line="237" w:lineRule="auto"/>
                  <w:ind w:left="205" w:right="26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pilots failed across different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dimensions; Echo scored 28/100</w:t>
                </w:r>
                <w:r w:rsidDel="00000000" w:rsidR="00000000" w:rsidRPr="00000000">
                  <w:rPr>
                    <w:rtl w:val="0"/>
                  </w:rPr>
                </w:r>
              </w:p>
            </w:tc>
          </w:tr>
        </w:tbl>
      </w:sdtContent>
    </w:sdt>
    <w:p w:rsidR="00000000" w:rsidDel="00000000" w:rsidP="00000000" w:rsidRDefault="00000000" w:rsidRPr="00000000" w14:paraId="00000309">
      <w:pPr>
        <w:spacing w:line="237" w:lineRule="auto"/>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0A">
      <w:pPr>
        <w:spacing w:line="276" w:lineRule="auto"/>
        <w:rPr>
          <w:rFonts w:ascii="Calibri" w:cs="Calibri" w:eastAsia="Calibri" w:hAnsi="Calibri"/>
          <w:sz w:val="26"/>
          <w:szCs w:val="26"/>
        </w:rPr>
      </w:pPr>
      <w:r w:rsidDel="00000000" w:rsidR="00000000" w:rsidRPr="00000000">
        <w:rPr>
          <w:rtl w:val="0"/>
        </w:rPr>
      </w:r>
    </w:p>
    <w:sdt>
      <w:sdtPr>
        <w:lock w:val="contentLocked"/>
        <w:id w:val="405584388"/>
        <w:tag w:val="goog_rdk_1"/>
      </w:sdtPr>
      <w:sdtContent>
        <w:tbl>
          <w:tblPr>
            <w:tblStyle w:val="Table8"/>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975"/>
            <w:gridCol w:w="2940"/>
            <w:gridCol w:w="6840"/>
            <w:tblGridChange w:id="0">
              <w:tblGrid>
                <w:gridCol w:w="975"/>
                <w:gridCol w:w="2940"/>
                <w:gridCol w:w="6840"/>
              </w:tblGrid>
            </w:tblGridChange>
          </w:tblGrid>
          <w:tr>
            <w:trPr>
              <w:cantSplit w:val="0"/>
              <w:trHeight w:val="539" w:hRule="atLeast"/>
              <w:tblHeader w:val="0"/>
            </w:trPr>
            <w:tc>
              <w:tcPr/>
              <w:p w:rsidR="00000000" w:rsidDel="00000000" w:rsidP="00000000" w:rsidRDefault="00000000" w:rsidRPr="00000000" w14:paraId="0000030B">
                <w:pPr>
                  <w:spacing w:before="106" w:lineRule="auto"/>
                  <w:ind w:left="25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tl w:val="0"/>
                  </w:rPr>
                </w:r>
              </w:p>
            </w:tc>
            <w:tc>
              <w:tcPr/>
              <w:p w:rsidR="00000000" w:rsidDel="00000000" w:rsidP="00000000" w:rsidRDefault="00000000" w:rsidRPr="00000000" w14:paraId="0000030C">
                <w:pPr>
                  <w:spacing w:before="106" w:lineRule="auto"/>
                  <w:ind w:left="27"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c>
            <w:tc>
              <w:tcPr/>
              <w:p w:rsidR="00000000" w:rsidDel="00000000" w:rsidP="00000000" w:rsidRDefault="00000000" w:rsidRPr="00000000" w14:paraId="0000030D">
                <w:pPr>
                  <w:spacing w:before="106" w:lineRule="auto"/>
                  <w:ind w:left="22"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K</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akea</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0E">
                <w:pPr>
                  <w:spacing w:before="106" w:line="285" w:lineRule="auto"/>
                  <w:ind w:left="202" w:right="27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5</w:t>
                </w:r>
                <w:r w:rsidDel="00000000" w:rsidR="00000000" w:rsidRPr="00000000">
                  <w:rPr>
                    <w:rtl w:val="0"/>
                  </w:rPr>
                </w:r>
              </w:p>
            </w:tc>
            <w:tc>
              <w:tcPr/>
              <w:p w:rsidR="00000000" w:rsidDel="00000000" w:rsidP="00000000" w:rsidRDefault="00000000" w:rsidRPr="00000000" w14:paraId="0000030F">
                <w:pPr>
                  <w:spacing w:before="25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Key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akeaways</w:t>
                </w:r>
                <w:r w:rsidDel="00000000" w:rsidR="00000000" w:rsidRPr="00000000">
                  <w:rPr>
                    <w:rtl w:val="0"/>
                  </w:rPr>
                </w:r>
              </w:p>
            </w:tc>
            <w:tc>
              <w:tcPr/>
              <w:p w:rsidR="00000000" w:rsidDel="00000000" w:rsidP="00000000" w:rsidRDefault="00000000" w:rsidRPr="00000000" w14:paraId="00000310">
                <w:pPr>
                  <w:spacing w:before="76" w:line="237" w:lineRule="auto"/>
                  <w:ind w:left="205" w:right="26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is earned through need fulfillment; the path forward requires architectural transformation</w:t>
                </w:r>
                <w:r w:rsidDel="00000000" w:rsidR="00000000" w:rsidRPr="00000000">
                  <w:rPr>
                    <w:rtl w:val="0"/>
                  </w:rPr>
                </w:r>
              </w:p>
            </w:tc>
          </w:tr>
        </w:tbl>
      </w:sdtContent>
    </w:sdt>
    <w:p w:rsidR="00000000" w:rsidDel="00000000" w:rsidP="00000000" w:rsidRDefault="00000000" w:rsidRPr="00000000" w14:paraId="00000311">
      <w:pPr>
        <w:spacing w:before="362"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312">
      <w:pPr>
        <w:ind w:left="734" w:firstLine="0"/>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ech</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ica</w:t>
      </w:r>
      <w:r w:rsidDel="00000000" w:rsidR="00000000" w:rsidRPr="00000000">
        <w:rPr>
          <w:rFonts w:ascii="Calibri" w:cs="Calibri" w:eastAsia="Calibri" w:hAnsi="Calibri"/>
          <w:b w:val="1"/>
          <w:bCs w:val="1"/>
          <w:color w:val="1f2328"/>
          <w:sz w:val="38"/>
          <w:szCs w:val="38"/>
          <w:rtl w:val="0"/>
        </w:rPr>
        <w:t xml:space="preserve">l 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313">
      <w:pPr>
        <w:spacing w:before="8"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60361</wp:posOffset>
                </wp:positionV>
                <wp:extent cx="6848475" cy="22225"/>
                <wp:effectExtent b="0" l="0" r="0" t="0"/>
                <wp:wrapTopAndBottom distB="0" distT="0"/>
                <wp:docPr id="382" name=""/>
                <a:graphic>
                  <a:graphicData uri="http://schemas.microsoft.com/office/word/2010/wordprocessingShape">
                    <wps:wsp>
                      <wps:cNvSpPr/>
                      <wps:cNvPr id="66" name="Shape 6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60361</wp:posOffset>
                </wp:positionV>
                <wp:extent cx="6848475" cy="22225"/>
                <wp:effectExtent b="0" l="0" r="0" t="0"/>
                <wp:wrapTopAndBottom distB="0" distT="0"/>
                <wp:docPr id="38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314">
      <w:pPr>
        <w:spacing w:before="223"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detailed technical analysis supporting this chapter, see:</w:t>
      </w:r>
      <w:r w:rsidDel="00000000" w:rsidR="00000000" w:rsidRPr="00000000">
        <w:rPr>
          <w:rtl w:val="0"/>
        </w:rPr>
      </w:r>
    </w:p>
    <w:p w:rsidR="00000000" w:rsidDel="00000000" w:rsidP="00000000" w:rsidRDefault="00000000" w:rsidRPr="00000000" w14:paraId="00000315">
      <w:pPr>
        <w:numPr>
          <w:ilvl w:val="0"/>
          <w:numId w:val="3"/>
        </w:numPr>
        <w:tabs>
          <w:tab w:val="left" w:leader="none" w:pos="1214"/>
        </w:tabs>
        <w:spacing w:before="271" w:lineRule="auto"/>
        <w:ind w:left="1214" w:hanging="255"/>
        <w:rPr>
          <w:rFonts w:ascii="Calibri" w:cs="Calibri" w:eastAsia="Calibri" w:hAnsi="Calibri"/>
          <w:b w:val="1"/>
          <w:bCs w:val="1"/>
          <w:sz w:val="26"/>
          <w:szCs w:val="26"/>
          <w:vertAlign w:val="baseline"/>
        </w:rPr>
      </w:pPr>
      <w:r w:rsidDel="00000000" w:rsidR="00000000" w:rsidRPr="00000000">
        <w:rPr>
          <w:rFonts w:ascii="Calibri" w:cs="Calibri" w:eastAsia="Calibri" w:hAnsi="Calibri"/>
          <w:b w:val="1"/>
          <w:bCs w:val="1"/>
          <w:color w:val="1f2328"/>
          <w:sz w:val="26"/>
          <w:szCs w:val="26"/>
          <w:rtl w:val="0"/>
        </w:rPr>
        <w:t xml:space="preserve">App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x A: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D</w:t>
      </w:r>
      <w:r w:rsidDel="00000000" w:rsidR="00000000" w:rsidRPr="00000000">
        <w:rPr>
          <w:rFonts w:ascii="Calibri" w:cs="Calibri" w:eastAsia="Calibri" w:hAnsi="Calibri"/>
          <w:b w:val="1"/>
          <w:bCs w:val="1"/>
          <w:color w:val="1f2328"/>
          <w:sz w:val="27"/>
          <w:szCs w:val="27"/>
          <w:rtl w:val="0"/>
        </w:rPr>
        <w:t xml:space="preserve">ee</w:t>
      </w:r>
      <w:r w:rsidDel="00000000" w:rsidR="00000000" w:rsidRPr="00000000">
        <w:rPr>
          <w:rFonts w:ascii="Calibri" w:cs="Calibri" w:eastAsia="Calibri" w:hAnsi="Calibri"/>
          <w:b w:val="1"/>
          <w:bCs w:val="1"/>
          <w:color w:val="1f2328"/>
          <w:sz w:val="26"/>
          <w:szCs w:val="26"/>
          <w:rtl w:val="0"/>
        </w:rPr>
        <w:t xml:space="preserve">p-D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16">
      <w:pPr>
        <w:numPr>
          <w:ilvl w:val="1"/>
          <w:numId w:val="3"/>
        </w:numPr>
        <w:tabs>
          <w:tab w:val="left" w:leader="none" w:pos="1694"/>
        </w:tabs>
        <w:spacing w:before="256"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A.1: Performance Metrics &amp; Infrastructure Architecture (Pilot 1)</w:t>
      </w:r>
      <w:r w:rsidDel="00000000" w:rsidR="00000000" w:rsidRPr="00000000">
        <w:rPr>
          <w:rtl w:val="0"/>
        </w:rPr>
      </w:r>
    </w:p>
    <w:p w:rsidR="00000000" w:rsidDel="00000000" w:rsidP="00000000" w:rsidRDefault="00000000" w:rsidRPr="00000000" w14:paraId="00000317">
      <w:pPr>
        <w:numPr>
          <w:ilvl w:val="1"/>
          <w:numId w:val="3"/>
        </w:numPr>
        <w:tabs>
          <w:tab w:val="left" w:leader="none" w:pos="1694"/>
        </w:tabs>
        <w:spacing w:before="58"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A.2: Database Schema Details (Pilot 2)</w:t>
      </w:r>
      <w:r w:rsidDel="00000000" w:rsidR="00000000" w:rsidRPr="00000000">
        <w:rPr>
          <w:rtl w:val="0"/>
        </w:rPr>
      </w:r>
    </w:p>
    <w:p w:rsidR="00000000" w:rsidDel="00000000" w:rsidP="00000000" w:rsidRDefault="00000000" w:rsidRPr="00000000" w14:paraId="00000318">
      <w:pPr>
        <w:numPr>
          <w:ilvl w:val="1"/>
          <w:numId w:val="3"/>
        </w:numPr>
        <w:tabs>
          <w:tab w:val="left" w:leader="none" w:pos="1694"/>
        </w:tabs>
        <w:spacing w:before="58"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A.3: Seven Context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ypes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axonomy (Pilot 2)</w:t>
      </w:r>
      <w:r w:rsidDel="00000000" w:rsidR="00000000" w:rsidRPr="00000000">
        <w:rPr>
          <w:rtl w:val="0"/>
        </w:rPr>
      </w:r>
    </w:p>
    <w:p w:rsidR="00000000" w:rsidDel="00000000" w:rsidP="00000000" w:rsidRDefault="00000000" w:rsidRPr="00000000" w14:paraId="00000319">
      <w:pPr>
        <w:numPr>
          <w:ilvl w:val="1"/>
          <w:numId w:val="3"/>
        </w:numPr>
        <w:tabs>
          <w:tab w:val="left" w:leader="none" w:pos="1694"/>
        </w:tabs>
        <w:spacing w:before="57"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A.4: Extended Research Methodology (Part 1)</w:t>
      </w:r>
      <w:r w:rsidDel="00000000" w:rsidR="00000000" w:rsidRPr="00000000">
        <w:rPr>
          <w:rtl w:val="0"/>
        </w:rPr>
      </w:r>
    </w:p>
    <w:p w:rsidR="00000000" w:rsidDel="00000000" w:rsidP="00000000" w:rsidRDefault="00000000" w:rsidRPr="00000000" w14:paraId="0000031A">
      <w:pPr>
        <w:numPr>
          <w:ilvl w:val="0"/>
          <w:numId w:val="3"/>
        </w:numPr>
        <w:tabs>
          <w:tab w:val="left" w:leader="none" w:pos="1214"/>
        </w:tabs>
        <w:spacing w:before="271" w:lineRule="auto"/>
        <w:ind w:left="1214" w:hanging="255"/>
        <w:rPr>
          <w:rFonts w:ascii="Calibri" w:cs="Calibri" w:eastAsia="Calibri" w:hAnsi="Calibri"/>
          <w:b w:val="1"/>
          <w:bCs w:val="1"/>
          <w:sz w:val="26"/>
          <w:szCs w:val="26"/>
          <w:vertAlign w:val="baseline"/>
        </w:rPr>
      </w:pPr>
      <w:r w:rsidDel="00000000" w:rsidR="00000000" w:rsidRPr="00000000">
        <w:rPr>
          <w:rFonts w:ascii="Calibri" w:cs="Calibri" w:eastAsia="Calibri" w:hAnsi="Calibri"/>
          <w:b w:val="1"/>
          <w:bCs w:val="1"/>
          <w:color w:val="1f2328"/>
          <w:sz w:val="26"/>
          <w:szCs w:val="26"/>
          <w:rtl w:val="0"/>
        </w:rPr>
        <w:t xml:space="preserve">App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x B: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1 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lot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Stu</w:t>
      </w:r>
      <w:r w:rsidDel="00000000" w:rsidR="00000000" w:rsidRPr="00000000">
        <w:rPr>
          <w:rFonts w:ascii="Calibri" w:cs="Calibri" w:eastAsia="Calibri" w:hAnsi="Calibri"/>
          <w:b w:val="1"/>
          <w:bCs w:val="1"/>
          <w:color w:val="1f2328"/>
          <w:sz w:val="27"/>
          <w:szCs w:val="27"/>
          <w:rtl w:val="0"/>
        </w:rPr>
        <w:t xml:space="preserve">die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31B">
      <w:pPr>
        <w:numPr>
          <w:ilvl w:val="1"/>
          <w:numId w:val="3"/>
        </w:numPr>
        <w:tabs>
          <w:tab w:val="left" w:leader="none" w:pos="1694"/>
        </w:tabs>
        <w:spacing w:before="257"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B.1: Patient Scheduling Agent Complete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echnical Analysis</w:t>
      </w:r>
      <w:r w:rsidDel="00000000" w:rsidR="00000000" w:rsidRPr="00000000">
        <w:rPr>
          <w:rtl w:val="0"/>
        </w:rPr>
      </w:r>
    </w:p>
    <w:p w:rsidR="00000000" w:rsidDel="00000000" w:rsidP="00000000" w:rsidRDefault="00000000" w:rsidRPr="00000000" w14:paraId="0000031C">
      <w:pPr>
        <w:numPr>
          <w:ilvl w:val="1"/>
          <w:numId w:val="3"/>
        </w:numPr>
        <w:tabs>
          <w:tab w:val="left" w:leader="none" w:pos="1694"/>
        </w:tabs>
        <w:spacing w:before="57"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B.2: Clinical Documentation Assistant Complete Context Analysis</w:t>
      </w:r>
      <w:r w:rsidDel="00000000" w:rsidR="00000000" w:rsidRPr="00000000">
        <w:rPr>
          <w:rtl w:val="0"/>
        </w:rPr>
      </w:r>
    </w:p>
    <w:p w:rsidR="00000000" w:rsidDel="00000000" w:rsidP="00000000" w:rsidRDefault="00000000" w:rsidRPr="00000000" w14:paraId="0000031D">
      <w:pPr>
        <w:numPr>
          <w:ilvl w:val="1"/>
          <w:numId w:val="3"/>
        </w:numPr>
        <w:tabs>
          <w:tab w:val="left" w:leader="none" w:pos="1694"/>
        </w:tabs>
        <w:spacing w:before="58" w:lineRule="auto"/>
        <w:ind w:left="1694" w:hanging="261.9999999999999"/>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B.3: Revenue Cycle Optimization HIPAA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iolation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imeline</w:t>
      </w:r>
      <w:r w:rsidDel="00000000" w:rsidR="00000000" w:rsidRPr="00000000">
        <w:rPr>
          <w:rtl w:val="0"/>
        </w:rPr>
      </w:r>
    </w:p>
    <w:p w:rsidR="00000000" w:rsidDel="00000000" w:rsidP="00000000" w:rsidRDefault="00000000" w:rsidRPr="00000000" w14:paraId="0000031E">
      <w:pPr>
        <w:spacing w:before="286"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1F">
      <w:pPr>
        <w:spacing w:before="1" w:lineRule="auto"/>
        <w:ind w:left="734" w:firstLine="0"/>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efe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ce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320">
      <w:pPr>
        <w:spacing w:before="7"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60209</wp:posOffset>
                </wp:positionV>
                <wp:extent cx="6848475" cy="22225"/>
                <wp:effectExtent b="0" l="0" r="0" t="0"/>
                <wp:wrapTopAndBottom distB="0" distT="0"/>
                <wp:docPr id="380" name=""/>
                <a:graphic>
                  <a:graphicData uri="http://schemas.microsoft.com/office/word/2010/wordprocessingShape">
                    <wps:wsp>
                      <wps:cNvSpPr/>
                      <wps:cNvPr id="64" name="Shape 6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60209</wp:posOffset>
                </wp:positionV>
                <wp:extent cx="6848475" cy="22225"/>
                <wp:effectExtent b="0" l="0" r="0" t="0"/>
                <wp:wrapTopAndBottom distB="0" distT="0"/>
                <wp:docPr id="38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321">
      <w:pPr>
        <w:numPr>
          <w:ilvl w:val="0"/>
          <w:numId w:val="2"/>
        </w:numPr>
        <w:tabs>
          <w:tab w:val="left" w:leader="none" w:pos="1076"/>
        </w:tabs>
        <w:spacing w:before="226" w:line="237" w:lineRule="auto"/>
        <w:ind w:left="734" w:right="744" w:firstLine="0"/>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Deloitte. (2025).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rustID®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orkforce AI Report Q3 2025." Analysis of trust collapse in agentic AI systems, February-July 2025 cohort. </w:t>
      </w:r>
      <w:hyperlink r:id="rId17">
        <w:r w:rsidDel="00000000" w:rsidR="00000000" w:rsidRPr="00000000">
          <w:rPr>
            <w:rFonts w:ascii="Calibri" w:cs="Calibri" w:eastAsia="Calibri" w:hAnsi="Calibri"/>
            <w:color w:val="0969d9"/>
            <w:sz w:val="26"/>
            <w:szCs w:val="26"/>
            <w:u w:val="single"/>
            <w:rtl w:val="0"/>
          </w:rPr>
          <w:t xml:space="preserve">https://d1lzrgdbvkolkd.cloudfront.net/4749_Deloitte_</w:t>
        </w:r>
      </w:hyperlink>
      <w:hyperlink r:id="rId18">
        <w:r w:rsidDel="00000000" w:rsidR="00000000" w:rsidRPr="00000000">
          <w:rPr>
            <w:rFonts w:ascii="Calibri" w:cs="Calibri" w:eastAsia="Calibri" w:hAnsi="Calibri"/>
            <w:color w:val="0969d9"/>
            <w:sz w:val="25"/>
            <w:szCs w:val="25"/>
            <w:u w:val="single"/>
            <w:rtl w:val="0"/>
          </w:rPr>
          <w:t xml:space="preserve">T</w:t>
        </w:r>
      </w:hyperlink>
      <w:hyperlink r:id="rId19">
        <w:r w:rsidDel="00000000" w:rsidR="00000000" w:rsidRPr="00000000">
          <w:rPr>
            <w:rFonts w:ascii="Calibri" w:cs="Calibri" w:eastAsia="Calibri" w:hAnsi="Calibri"/>
            <w:color w:val="0969d9"/>
            <w:sz w:val="26"/>
            <w:szCs w:val="26"/>
            <w:u w:val="single"/>
            <w:rtl w:val="0"/>
          </w:rPr>
          <w:t xml:space="preserve">rust_ID_</w:t>
        </w:r>
      </w:hyperlink>
      <w:hyperlink r:id="rId20">
        <w:r w:rsidDel="00000000" w:rsidR="00000000" w:rsidRPr="00000000">
          <w:rPr>
            <w:rFonts w:ascii="Calibri" w:cs="Calibri" w:eastAsia="Calibri" w:hAnsi="Calibri"/>
            <w:color w:val="0969d9"/>
            <w:sz w:val="25"/>
            <w:szCs w:val="25"/>
            <w:u w:val="single"/>
            <w:rtl w:val="0"/>
          </w:rPr>
          <w:t xml:space="preserve">W</w:t>
        </w:r>
      </w:hyperlink>
      <w:hyperlink r:id="rId21">
        <w:r w:rsidDel="00000000" w:rsidR="00000000" w:rsidRPr="00000000">
          <w:rPr>
            <w:rFonts w:ascii="Calibri" w:cs="Calibri" w:eastAsia="Calibri" w:hAnsi="Calibri"/>
            <w:color w:val="0969d9"/>
            <w:sz w:val="26"/>
            <w:szCs w:val="26"/>
            <w:u w:val="single"/>
            <w:rtl w:val="0"/>
          </w:rPr>
          <w:t xml:space="preserve">orkforce_AI_Report_Q3_2025_3aa</w:t>
        </w:r>
      </w:hyperlink>
      <w:r w:rsidDel="00000000" w:rsidR="00000000" w:rsidRPr="00000000">
        <w:rPr>
          <w:rFonts w:ascii="Calibri" w:cs="Calibri" w:eastAsia="Calibri" w:hAnsi="Calibri"/>
          <w:color w:val="0969d9"/>
          <w:sz w:val="26"/>
          <w:szCs w:val="26"/>
          <w:rtl w:val="0"/>
        </w:rPr>
        <w:t xml:space="preserve"> </w:t>
      </w:r>
      <w:hyperlink r:id="rId22">
        <w:r w:rsidDel="00000000" w:rsidR="00000000" w:rsidRPr="00000000">
          <w:rPr>
            <w:rFonts w:ascii="Calibri" w:cs="Calibri" w:eastAsia="Calibri" w:hAnsi="Calibri"/>
            <w:color w:val="0969d9"/>
            <w:sz w:val="26"/>
            <w:szCs w:val="26"/>
            <w:u w:val="single"/>
            <w:rtl w:val="0"/>
          </w:rPr>
          <w:t xml:space="preserve">42f916c.pdf</w:t>
        </w:r>
      </w:hyperlink>
      <w:r w:rsidDel="00000000" w:rsidR="00000000" w:rsidRPr="00000000">
        <w:rPr>
          <w:rtl w:val="0"/>
        </w:rPr>
      </w:r>
    </w:p>
    <w:p w:rsidR="00000000" w:rsidDel="00000000" w:rsidP="00000000" w:rsidRDefault="00000000" w:rsidRPr="00000000" w14:paraId="00000322">
      <w:pPr>
        <w:numPr>
          <w:ilvl w:val="0"/>
          <w:numId w:val="2"/>
        </w:numPr>
        <w:tabs>
          <w:tab w:val="left" w:leader="none" w:pos="1109"/>
        </w:tabs>
        <w:spacing w:before="245" w:line="237" w:lineRule="auto"/>
        <w:ind w:left="734" w:right="1162" w:firstLine="0"/>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Reichheld, A., Brodzik, C., &amp; Roesch, A. (2025).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orkers Don't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AI. Here's How Companies Can Change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Harvard Business Review. </w:t>
      </w:r>
      <w:hyperlink r:id="rId23">
        <w:r w:rsidDel="00000000" w:rsidR="00000000" w:rsidRPr="00000000">
          <w:rPr>
            <w:rFonts w:ascii="Calibri" w:cs="Calibri" w:eastAsia="Calibri" w:hAnsi="Calibri"/>
            <w:color w:val="0969d9"/>
            <w:sz w:val="26"/>
            <w:szCs w:val="26"/>
            <w:u w:val="single"/>
            <w:rtl w:val="0"/>
          </w:rPr>
          <w:t xml:space="preserve">https://hbr.org/2025/11/workers-dont-trust-ai-heres-how-companies-can-change-that</w:t>
        </w:r>
      </w:hyperlink>
      <w:r w:rsidDel="00000000" w:rsidR="00000000" w:rsidRPr="00000000">
        <w:rPr>
          <w:rtl w:val="0"/>
        </w:rPr>
      </w:r>
    </w:p>
    <w:p w:rsidR="00000000" w:rsidDel="00000000" w:rsidP="00000000" w:rsidRDefault="00000000" w:rsidRPr="00000000" w14:paraId="00000323">
      <w:pPr>
        <w:numPr>
          <w:ilvl w:val="0"/>
          <w:numId w:val="2"/>
        </w:numPr>
        <w:tabs>
          <w:tab w:val="left" w:leader="none" w:pos="1115"/>
        </w:tabs>
        <w:spacing w:before="244" w:line="237" w:lineRule="auto"/>
        <w:ind w:left="734" w:right="1874" w:firstLine="0"/>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1Password. (2025). "2025 Annual Report: Shadow AI and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nauthorized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ool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sage in Enterprise." Survey of 5,000 knowledge workers. Referenced in: Infosecurity Magazine. </w:t>
      </w:r>
      <w:hyperlink r:id="rId24">
        <w:r w:rsidDel="00000000" w:rsidR="00000000" w:rsidRPr="00000000">
          <w:rPr>
            <w:rFonts w:ascii="Calibri" w:cs="Calibri" w:eastAsia="Calibri" w:hAnsi="Calibri"/>
            <w:color w:val="0969d9"/>
            <w:sz w:val="26"/>
            <w:szCs w:val="26"/>
            <w:u w:val="single"/>
            <w:rtl w:val="0"/>
          </w:rPr>
          <w:t xml:space="preserve">https://www.infosecurity-magazine.com/news/shadow-ai-employees-use-unapproved/</w:t>
        </w:r>
      </w:hyperlink>
      <w:r w:rsidDel="00000000" w:rsidR="00000000" w:rsidRPr="00000000">
        <w:rPr>
          <w:rtl w:val="0"/>
        </w:rPr>
      </w:r>
    </w:p>
    <w:p w:rsidR="00000000" w:rsidDel="00000000" w:rsidP="00000000" w:rsidRDefault="00000000" w:rsidRPr="00000000" w14:paraId="00000324">
      <w:pPr>
        <w:numPr>
          <w:ilvl w:val="0"/>
          <w:numId w:val="2"/>
        </w:numPr>
        <w:tabs>
          <w:tab w:val="left" w:leader="none" w:pos="1119"/>
        </w:tabs>
        <w:spacing w:before="247" w:line="235" w:lineRule="auto"/>
        <w:ind w:left="734" w:right="879" w:firstLine="0"/>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KPMG LLP. (2025, April 16). "KPMG AI Quarterly Pulse Survey: Q1 2025." Analysis of risk management, trust, and workforce readiness in GenAI adoption. Survey of 130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.S.-based C-suite and business leaders from organizations with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1B+ annual revenue. </w:t>
      </w:r>
      <w:hyperlink r:id="rId25">
        <w:r w:rsidDel="00000000" w:rsidR="00000000" w:rsidRPr="00000000">
          <w:rPr>
            <w:rFonts w:ascii="Calibri" w:cs="Calibri" w:eastAsia="Calibri" w:hAnsi="Calibri"/>
            <w:color w:val="0969d9"/>
            <w:sz w:val="26"/>
            <w:szCs w:val="26"/>
            <w:u w:val="single"/>
            <w:rtl w:val="0"/>
          </w:rPr>
          <w:t xml:space="preserve">https://kpmg.com/us/en/media/news/q1-ai-pulse-2025.html</w:t>
        </w:r>
      </w:hyperlink>
      <w:r w:rsidDel="00000000" w:rsidR="00000000" w:rsidRPr="00000000">
        <w:rPr>
          <w:rtl w:val="0"/>
        </w:rPr>
      </w:r>
    </w:p>
    <w:p w:rsidR="00000000" w:rsidDel="00000000" w:rsidP="00000000" w:rsidRDefault="00000000" w:rsidRPr="00000000" w14:paraId="00000325">
      <w:pPr>
        <w:numPr>
          <w:ilvl w:val="0"/>
          <w:numId w:val="2"/>
        </w:numPr>
        <w:tabs>
          <w:tab w:val="left" w:leader="none" w:pos="1113"/>
        </w:tabs>
        <w:spacing w:line="237" w:lineRule="auto"/>
        <w:ind w:left="735" w:right="735" w:hanging="34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McKinsey &amp; Company. (2025, January 28). "Superagency in the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orkplace: Empowering People to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nlock AI's Full Potential at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ork." Research based on surveys of 3,613 employees and 238 C-level executives across six countries. </w:t>
      </w:r>
      <w:hyperlink r:id="rId26">
        <w:r w:rsidDel="00000000" w:rsidR="00000000" w:rsidRPr="00000000">
          <w:rPr>
            <w:rFonts w:ascii="Calibri" w:cs="Calibri" w:eastAsia="Calibri" w:hAnsi="Calibri"/>
            <w:color w:val="0969d9"/>
            <w:sz w:val="26"/>
            <w:szCs w:val="26"/>
            <w:u w:val="single"/>
            <w:rtl w:val="0"/>
          </w:rPr>
          <w:t xml:space="preserve">https://www.mckinsey.com/capabilities/tech-and-ai/our-insights/superagency-in-the-workplace-empowering-people-to-unlock-ais-full-potential-at-work</w:t>
        </w:r>
      </w:hyperlink>
      <w:r w:rsidDel="00000000" w:rsidR="00000000" w:rsidRPr="00000000">
        <w:rPr>
          <w:rtl w:val="0"/>
        </w:rPr>
      </w:r>
    </w:p>
    <w:p w:rsidR="00000000" w:rsidDel="00000000" w:rsidP="00000000" w:rsidRDefault="00000000" w:rsidRPr="00000000" w14:paraId="00000326">
      <w:pPr>
        <w:numPr>
          <w:ilvl w:val="0"/>
          <w:numId w:val="2"/>
        </w:numPr>
        <w:tabs>
          <w:tab w:val="left" w:leader="none" w:pos="1117"/>
        </w:tabs>
        <w:spacing w:before="233" w:line="237" w:lineRule="auto"/>
        <w:ind w:left="735" w:right="834" w:hanging="344"/>
        <w:rPr>
          <w:rFonts w:ascii="Calibri" w:cs="Calibri" w:eastAsia="Calibri" w:hAnsi="Calibri"/>
          <w:color w:val="000000"/>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ray.ai. (2025).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State of Enterprise AI Agents: Insights from 1,000+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Leaders." Survey of 1,000+ I</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leaders on AI agent adoption challenges, security concerns, and infrastructure requirements. </w:t>
      </w:r>
      <w:hyperlink r:id="rId27">
        <w:r w:rsidDel="00000000" w:rsidR="00000000" w:rsidRPr="00000000">
          <w:rPr>
            <w:rFonts w:ascii="Calibri" w:cs="Calibri" w:eastAsia="Calibri" w:hAnsi="Calibri"/>
            <w:color w:val="0969d9"/>
            <w:sz w:val="26"/>
            <w:szCs w:val="26"/>
            <w:u w:val="single"/>
            <w:rtl w:val="0"/>
          </w:rPr>
          <w:t xml:space="preserve">https://242774090.fs1.hubspotusercontent-na2.net/hubfs/242774090/Downloadable</w:t>
        </w:r>
      </w:hyperlink>
      <w:hyperlink r:id="rId28">
        <w:r w:rsidDel="00000000" w:rsidR="00000000" w:rsidRPr="00000000">
          <w:rPr>
            <w:rFonts w:ascii="Calibri" w:cs="Calibri" w:eastAsia="Calibri" w:hAnsi="Calibri"/>
            <w:color w:val="0969d9"/>
            <w:sz w:val="25"/>
            <w:szCs w:val="25"/>
            <w:u w:val="single"/>
            <w:rtl w:val="0"/>
          </w:rPr>
          <w:t xml:space="preserve">%</w:t>
        </w:r>
      </w:hyperlink>
      <w:hyperlink r:id="rId29">
        <w:r w:rsidDel="00000000" w:rsidR="00000000" w:rsidRPr="00000000">
          <w:rPr>
            <w:rFonts w:ascii="Calibri" w:cs="Calibri" w:eastAsia="Calibri" w:hAnsi="Calibri"/>
            <w:color w:val="0969d9"/>
            <w:sz w:val="26"/>
            <w:szCs w:val="26"/>
            <w:u w:val="single"/>
            <w:rtl w:val="0"/>
          </w:rPr>
          <w:t xml:space="preserve">20assets</w:t>
        </w:r>
      </w:hyperlink>
      <w:hyperlink r:id="rId30">
        <w:r w:rsidDel="00000000" w:rsidR="00000000" w:rsidRPr="00000000">
          <w:rPr>
            <w:rFonts w:ascii="Calibri" w:cs="Calibri" w:eastAsia="Calibri" w:hAnsi="Calibri"/>
            <w:color w:val="0969d9"/>
            <w:sz w:val="25"/>
            <w:szCs w:val="25"/>
            <w:u w:val="single"/>
            <w:rtl w:val="0"/>
          </w:rPr>
          <w:t xml:space="preserve">%</w:t>
        </w:r>
      </w:hyperlink>
      <w:hyperlink r:id="rId31">
        <w:r w:rsidDel="00000000" w:rsidR="00000000" w:rsidRPr="00000000">
          <w:rPr>
            <w:rFonts w:ascii="Calibri" w:cs="Calibri" w:eastAsia="Calibri" w:hAnsi="Calibri"/>
            <w:color w:val="0969d9"/>
            <w:sz w:val="26"/>
            <w:szCs w:val="26"/>
            <w:u w:val="single"/>
            <w:rtl w:val="0"/>
          </w:rPr>
          <w:t xml:space="preserve">20for</w:t>
        </w:r>
      </w:hyperlink>
      <w:hyperlink r:id="rId32">
        <w:r w:rsidDel="00000000" w:rsidR="00000000" w:rsidRPr="00000000">
          <w:rPr>
            <w:rFonts w:ascii="Calibri" w:cs="Calibri" w:eastAsia="Calibri" w:hAnsi="Calibri"/>
            <w:color w:val="0969d9"/>
            <w:sz w:val="25"/>
            <w:szCs w:val="25"/>
            <w:u w:val="single"/>
            <w:rtl w:val="0"/>
          </w:rPr>
          <w:t xml:space="preserve">%</w:t>
        </w:r>
      </w:hyperlink>
      <w:hyperlink r:id="rId33">
        <w:r w:rsidDel="00000000" w:rsidR="00000000" w:rsidRPr="00000000">
          <w:rPr>
            <w:rFonts w:ascii="Calibri" w:cs="Calibri" w:eastAsia="Calibri" w:hAnsi="Calibri"/>
            <w:color w:val="0969d9"/>
            <w:sz w:val="26"/>
            <w:szCs w:val="26"/>
            <w:u w:val="single"/>
            <w:rtl w:val="0"/>
          </w:rPr>
          <w:t xml:space="preserve">20website/State_of_Enterprise_AI_A</w:t>
        </w:r>
      </w:hyperlink>
      <w:r w:rsidDel="00000000" w:rsidR="00000000" w:rsidRPr="00000000">
        <w:rPr>
          <w:rFonts w:ascii="Calibri" w:cs="Calibri" w:eastAsia="Calibri" w:hAnsi="Calibri"/>
          <w:color w:val="0969d9"/>
          <w:sz w:val="26"/>
          <w:szCs w:val="26"/>
          <w:rtl w:val="0"/>
        </w:rPr>
        <w:t xml:space="preserve"> </w:t>
      </w:r>
      <w:hyperlink r:id="rId34">
        <w:r w:rsidDel="00000000" w:rsidR="00000000" w:rsidRPr="00000000">
          <w:rPr>
            <w:rFonts w:ascii="Calibri" w:cs="Calibri" w:eastAsia="Calibri" w:hAnsi="Calibri"/>
            <w:color w:val="0969d9"/>
            <w:sz w:val="26"/>
            <w:szCs w:val="26"/>
            <w:u w:val="single"/>
            <w:rtl w:val="0"/>
          </w:rPr>
          <w:t xml:space="preserve">gents_2025.pdf</w:t>
        </w:r>
      </w:hyperlink>
      <w:r w:rsidDel="00000000" w:rsidR="00000000" w:rsidRPr="00000000">
        <w:rPr>
          <w:rtl w:val="0"/>
        </w:rPr>
      </w:r>
    </w:p>
    <w:p w:rsidR="00000000" w:rsidDel="00000000" w:rsidP="00000000" w:rsidRDefault="00000000" w:rsidRPr="00000000" w14:paraId="00000327">
      <w:pPr>
        <w:numPr>
          <w:ilvl w:val="0"/>
          <w:numId w:val="2"/>
        </w:numPr>
        <w:tabs>
          <w:tab w:val="left" w:leader="none" w:pos="1101"/>
        </w:tabs>
        <w:spacing w:before="246" w:line="237" w:lineRule="auto"/>
        <w:ind w:left="735" w:right="1275" w:hanging="34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Anthropic. (2025, September). "Anthropic Economic Index Report: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neven Geographic and Enterprise AI Adoption." Analysis of enterprise Claude API usage patterns. </w:t>
      </w:r>
      <w:hyperlink r:id="rId35">
        <w:r w:rsidDel="00000000" w:rsidR="00000000" w:rsidRPr="00000000">
          <w:rPr>
            <w:rFonts w:ascii="Calibri" w:cs="Calibri" w:eastAsia="Calibri" w:hAnsi="Calibri"/>
            <w:color w:val="0969d9"/>
            <w:sz w:val="26"/>
            <w:szCs w:val="26"/>
            <w:u w:val="single"/>
            <w:rtl w:val="0"/>
          </w:rPr>
          <w:t xml:space="preserve">https://www.anthropic.com/research/anthropic-economic-index-september-2025-report</w:t>
        </w:r>
      </w:hyperlink>
      <w:r w:rsidDel="00000000" w:rsidR="00000000" w:rsidRPr="00000000">
        <w:rPr>
          <w:rtl w:val="0"/>
        </w:rPr>
      </w:r>
    </w:p>
    <w:p w:rsidR="00000000" w:rsidDel="00000000" w:rsidP="00000000" w:rsidRDefault="00000000" w:rsidRPr="00000000" w14:paraId="00000328">
      <w:pPr>
        <w:numPr>
          <w:ilvl w:val="0"/>
          <w:numId w:val="2"/>
        </w:numPr>
        <w:tabs>
          <w:tab w:val="left" w:leader="none" w:pos="1118"/>
        </w:tabs>
        <w:spacing w:before="244" w:line="237" w:lineRule="auto"/>
        <w:ind w:left="735" w:right="1109" w:hanging="34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Lyzr. (2025, Q3).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State of AI Agents in Enterprise: Q3 2025." Analysis of 200,000+ user interactions and 2,000+ enterprise conversations. </w:t>
      </w:r>
      <w:hyperlink r:id="rId36">
        <w:r w:rsidDel="00000000" w:rsidR="00000000" w:rsidRPr="00000000">
          <w:rPr>
            <w:rFonts w:ascii="Calibri" w:cs="Calibri" w:eastAsia="Calibri" w:hAnsi="Calibri"/>
            <w:color w:val="0969d9"/>
            <w:sz w:val="26"/>
            <w:szCs w:val="26"/>
            <w:u w:val="single"/>
            <w:rtl w:val="0"/>
          </w:rPr>
          <w:t xml:space="preserve">https://www.lyzr.ai/state-of-ai-agents/</w:t>
        </w:r>
      </w:hyperlink>
      <w:r w:rsidDel="00000000" w:rsidR="00000000" w:rsidRPr="00000000">
        <w:rPr>
          <w:rtl w:val="0"/>
        </w:rPr>
      </w:r>
    </w:p>
    <w:p w:rsidR="00000000" w:rsidDel="00000000" w:rsidP="00000000" w:rsidRDefault="00000000" w:rsidRPr="00000000" w14:paraId="00000329">
      <w:pPr>
        <w:numPr>
          <w:ilvl w:val="0"/>
          <w:numId w:val="2"/>
        </w:numPr>
        <w:tabs>
          <w:tab w:val="left" w:leader="none" w:pos="1117"/>
        </w:tabs>
        <w:spacing w:before="243" w:line="237" w:lineRule="auto"/>
        <w:ind w:left="735" w:right="813" w:hanging="344"/>
        <w:rPr>
          <w:rFonts w:ascii="Calibri" w:cs="Calibri" w:eastAsia="Calibri" w:hAnsi="Calibri"/>
          <w:color w:val="000000"/>
        </w:rPr>
      </w:pPr>
      <w:r w:rsidDel="00000000" w:rsidR="00000000" w:rsidRPr="00000000">
        <w:rPr>
          <w:rFonts w:ascii="Calibri" w:cs="Calibri" w:eastAsia="Calibri" w:hAnsi="Calibri"/>
          <w:color w:val="1f2328"/>
          <w:sz w:val="26"/>
          <w:szCs w:val="26"/>
          <w:rtl w:val="0"/>
        </w:rPr>
        <w:t xml:space="preserve">Karpathy, Andrej. (2025). "Software Is Changing (Again)." </w:t>
      </w:r>
      <w:r w:rsidDel="00000000" w:rsidR="00000000" w:rsidRPr="00000000">
        <w:rPr>
          <w:rFonts w:ascii="Calibri" w:cs="Calibri" w:eastAsia="Calibri" w:hAnsi="Calibri"/>
          <w:color w:val="1f2328"/>
          <w:sz w:val="25"/>
          <w:szCs w:val="25"/>
          <w:rtl w:val="0"/>
        </w:rPr>
        <w:t xml:space="preserve">Y </w:t>
      </w:r>
      <w:r w:rsidDel="00000000" w:rsidR="00000000" w:rsidRPr="00000000">
        <w:rPr>
          <w:rFonts w:ascii="Calibri" w:cs="Calibri" w:eastAsia="Calibri" w:hAnsi="Calibri"/>
          <w:color w:val="1f2328"/>
          <w:sz w:val="26"/>
          <w:szCs w:val="26"/>
          <w:rtl w:val="0"/>
        </w:rPr>
        <w:t xml:space="preserve">Combinator AI Startup School Keynote, San Francisco, June 17, 2025. </w:t>
      </w:r>
      <w:hyperlink r:id="rId37">
        <w:r w:rsidDel="00000000" w:rsidR="00000000" w:rsidRPr="00000000">
          <w:rPr>
            <w:rFonts w:ascii="Calibri" w:cs="Calibri" w:eastAsia="Calibri" w:hAnsi="Calibri"/>
            <w:color w:val="0969d9"/>
            <w:sz w:val="26"/>
            <w:szCs w:val="26"/>
            <w:u w:val="single"/>
            <w:rtl w:val="0"/>
          </w:rPr>
          <w:t xml:space="preserve">https://www.ycombinator.com/library/M</w:t>
        </w:r>
      </w:hyperlink>
      <w:hyperlink r:id="rId38">
        <w:r w:rsidDel="00000000" w:rsidR="00000000" w:rsidRPr="00000000">
          <w:rPr>
            <w:rFonts w:ascii="Calibri" w:cs="Calibri" w:eastAsia="Calibri" w:hAnsi="Calibri"/>
            <w:color w:val="0969d9"/>
            <w:sz w:val="25"/>
            <w:szCs w:val="25"/>
            <w:u w:val="single"/>
            <w:rtl w:val="0"/>
          </w:rPr>
          <w:t xml:space="preserve">W</w:t>
        </w:r>
      </w:hyperlink>
      <w:hyperlink r:id="rId39">
        <w:r w:rsidDel="00000000" w:rsidR="00000000" w:rsidRPr="00000000">
          <w:rPr>
            <w:rFonts w:ascii="Calibri" w:cs="Calibri" w:eastAsia="Calibri" w:hAnsi="Calibri"/>
            <w:color w:val="0969d9"/>
            <w:sz w:val="26"/>
            <w:szCs w:val="26"/>
            <w:u w:val="single"/>
            <w:rtl w:val="0"/>
          </w:rPr>
          <w:t xml:space="preserve">-andrej-karpathy-software-is-changing-again</w:t>
        </w:r>
      </w:hyperlink>
      <w:r w:rsidDel="00000000" w:rsidR="00000000" w:rsidRPr="00000000">
        <w:rPr>
          <w:rtl w:val="0"/>
        </w:rPr>
      </w:r>
    </w:p>
    <w:p w:rsidR="00000000" w:rsidDel="00000000" w:rsidP="00000000" w:rsidRDefault="00000000" w:rsidRPr="00000000" w14:paraId="0000032A">
      <w:pPr>
        <w:numPr>
          <w:ilvl w:val="0"/>
          <w:numId w:val="2"/>
        </w:numPr>
        <w:tabs>
          <w:tab w:val="left" w:leader="none" w:pos="1222"/>
        </w:tabs>
        <w:spacing w:before="243" w:line="237" w:lineRule="auto"/>
        <w:ind w:left="735" w:right="861" w:hanging="344"/>
        <w:rPr>
          <w:rFonts w:ascii="Calibri" w:cs="Calibri" w:eastAsia="Calibri" w:hAnsi="Calibri"/>
          <w:color w:val="000000"/>
        </w:rPr>
        <w:sectPr>
          <w:type w:val="continuous"/>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Bain &amp; Company. (November 2025). "Executive Survey: AI Moves from Pilots to Production." Key findings: 74</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rate AI as top-three priority (vs. 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in 2024), 80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of use cases met/exceeded expectations, only 23</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tied to revenue/cost impact, agentic workflows 2x more likely to exceed goals. </w:t>
      </w:r>
      <w:hyperlink r:id="rId40">
        <w:r w:rsidDel="00000000" w:rsidR="00000000" w:rsidRPr="00000000">
          <w:rPr>
            <w:rFonts w:ascii="Calibri" w:cs="Calibri" w:eastAsia="Calibri" w:hAnsi="Calibri"/>
            <w:color w:val="0969d9"/>
            <w:sz w:val="26"/>
            <w:szCs w:val="26"/>
            <w:u w:val="single"/>
            <w:rtl w:val="0"/>
          </w:rPr>
          <w:t xml:space="preserve">https://www.bain.com/insights/executive-survey-ai-moves-from-pilots-to-production/</w:t>
        </w:r>
      </w:hyperlink>
      <w:r w:rsidDel="00000000" w:rsidR="00000000" w:rsidRPr="00000000">
        <w:rPr>
          <w:rtl w:val="0"/>
        </w:rPr>
      </w:r>
    </w:p>
    <w:p w:rsidR="00000000" w:rsidDel="00000000" w:rsidP="00000000" w:rsidRDefault="00000000" w:rsidRPr="00000000" w14:paraId="0000032B">
      <w:pPr>
        <w:pStyle w:val="Heading1"/>
        <w:ind w:firstLine="734"/>
        <w:rPr>
          <w:rFonts w:ascii="Calibri" w:cs="Calibri" w:eastAsia="Calibri" w:hAnsi="Calibri"/>
        </w:rPr>
      </w:pPr>
      <w:bookmarkStart w:colFirst="0" w:colLast="0" w:name="_heading=h.rjf3x2cb4wpg" w:id="1"/>
      <w:bookmarkEnd w:id="1"/>
      <w:r w:rsidDel="00000000" w:rsidR="00000000" w:rsidRPr="00000000">
        <w:rPr>
          <w:rFonts w:ascii="Calibri" w:cs="Calibri" w:eastAsia="Calibri" w:hAnsi="Calibri"/>
          <w:color w:val="1f2328"/>
          <w:rtl w:val="0"/>
        </w:rPr>
        <w:t xml:space="preserve">A</w:t>
      </w:r>
      <w:r w:rsidDel="00000000" w:rsidR="00000000" w:rsidRPr="00000000">
        <w:rPr>
          <w:rFonts w:ascii="Calibri" w:cs="Calibri" w:eastAsia="Calibri" w:hAnsi="Calibri"/>
          <w:color w:val="1f2328"/>
          <w:sz w:val="39"/>
          <w:szCs w:val="39"/>
          <w:rtl w:val="0"/>
        </w:rPr>
        <w:t xml:space="preserve">c</w:t>
      </w:r>
      <w:r w:rsidDel="00000000" w:rsidR="00000000" w:rsidRPr="00000000">
        <w:rPr>
          <w:rFonts w:ascii="Calibri" w:cs="Calibri" w:eastAsia="Calibri" w:hAnsi="Calibri"/>
          <w:color w:val="1f2328"/>
          <w:rtl w:val="0"/>
        </w:rPr>
        <w:t xml:space="preserve">ronyms</w:t>
      </w:r>
      <w:r w:rsidDel="00000000" w:rsidR="00000000" w:rsidRPr="00000000">
        <w:rPr>
          <w:rtl w:val="0"/>
        </w:rPr>
      </w:r>
    </w:p>
    <w:p w:rsidR="00000000" w:rsidDel="00000000" w:rsidP="00000000" w:rsidRDefault="00000000" w:rsidRPr="00000000" w14:paraId="0000032C">
      <w:pPr>
        <w:spacing w:before="7"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60274</wp:posOffset>
                </wp:positionV>
                <wp:extent cx="6848475" cy="22225"/>
                <wp:effectExtent b="0" l="0" r="0" t="0"/>
                <wp:wrapTopAndBottom distB="0" distT="0"/>
                <wp:docPr id="378" name=""/>
                <a:graphic>
                  <a:graphicData uri="http://schemas.microsoft.com/office/word/2010/wordprocessingShape">
                    <wps:wsp>
                      <wps:cNvSpPr/>
                      <wps:cNvPr id="62" name="Shape 6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60274</wp:posOffset>
                </wp:positionV>
                <wp:extent cx="6848475" cy="22225"/>
                <wp:effectExtent b="0" l="0" r="0" t="0"/>
                <wp:wrapTopAndBottom distB="0" distT="0"/>
                <wp:docPr id="37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32D">
      <w:pPr>
        <w:numPr>
          <w:ilvl w:val="1"/>
          <w:numId w:val="2"/>
        </w:numPr>
        <w:tabs>
          <w:tab w:val="left" w:leader="none" w:pos="1214"/>
        </w:tabs>
        <w:spacing w:before="223"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ABAC: </w:t>
      </w:r>
      <w:r w:rsidDel="00000000" w:rsidR="00000000" w:rsidRPr="00000000">
        <w:rPr>
          <w:rFonts w:ascii="Calibri" w:cs="Calibri" w:eastAsia="Calibri" w:hAnsi="Calibri"/>
          <w:color w:val="1f2328"/>
          <w:sz w:val="26"/>
          <w:szCs w:val="26"/>
          <w:rtl w:val="0"/>
        </w:rPr>
        <w:t xml:space="preserve">Attribute-Based Access Control</w:t>
      </w:r>
      <w:r w:rsidDel="00000000" w:rsidR="00000000" w:rsidRPr="00000000">
        <w:rPr>
          <w:rtl w:val="0"/>
        </w:rPr>
      </w:r>
    </w:p>
    <w:p w:rsidR="00000000" w:rsidDel="00000000" w:rsidP="00000000" w:rsidRDefault="00000000" w:rsidRPr="00000000" w14:paraId="0000032E">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API: </w:t>
      </w:r>
      <w:r w:rsidDel="00000000" w:rsidR="00000000" w:rsidRPr="00000000">
        <w:rPr>
          <w:rFonts w:ascii="Calibri" w:cs="Calibri" w:eastAsia="Calibri" w:hAnsi="Calibri"/>
          <w:color w:val="1f2328"/>
          <w:sz w:val="26"/>
          <w:szCs w:val="26"/>
          <w:rtl w:val="0"/>
        </w:rPr>
        <w:t xml:space="preserve">Application Programming Interface</w:t>
      </w:r>
      <w:r w:rsidDel="00000000" w:rsidR="00000000" w:rsidRPr="00000000">
        <w:rPr>
          <w:rtl w:val="0"/>
        </w:rPr>
      </w:r>
    </w:p>
    <w:p w:rsidR="00000000" w:rsidDel="00000000" w:rsidP="00000000" w:rsidRDefault="00000000" w:rsidRPr="00000000" w14:paraId="0000032F">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BI: </w:t>
      </w:r>
      <w:r w:rsidDel="00000000" w:rsidR="00000000" w:rsidRPr="00000000">
        <w:rPr>
          <w:rFonts w:ascii="Calibri" w:cs="Calibri" w:eastAsia="Calibri" w:hAnsi="Calibri"/>
          <w:color w:val="1f2328"/>
          <w:sz w:val="26"/>
          <w:szCs w:val="26"/>
          <w:rtl w:val="0"/>
        </w:rPr>
        <w:t xml:space="preserve">Business Intelligence</w:t>
      </w:r>
      <w:r w:rsidDel="00000000" w:rsidR="00000000" w:rsidRPr="00000000">
        <w:rPr>
          <w:rtl w:val="0"/>
        </w:rPr>
      </w:r>
    </w:p>
    <w:p w:rsidR="00000000" w:rsidDel="00000000" w:rsidP="00000000" w:rsidRDefault="00000000" w:rsidRPr="00000000" w14:paraId="00000330">
      <w:pPr>
        <w:numPr>
          <w:ilvl w:val="1"/>
          <w:numId w:val="2"/>
        </w:numPr>
        <w:tabs>
          <w:tab w:val="left" w:leader="none" w:pos="1214"/>
        </w:tabs>
        <w:spacing w:before="57"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CDC: </w:t>
      </w:r>
      <w:r w:rsidDel="00000000" w:rsidR="00000000" w:rsidRPr="00000000">
        <w:rPr>
          <w:rFonts w:ascii="Calibri" w:cs="Calibri" w:eastAsia="Calibri" w:hAnsi="Calibri"/>
          <w:color w:val="1f2328"/>
          <w:sz w:val="26"/>
          <w:szCs w:val="26"/>
          <w:rtl w:val="0"/>
        </w:rPr>
        <w:t xml:space="preserve">Change Data Capture</w:t>
      </w:r>
      <w:r w:rsidDel="00000000" w:rsidR="00000000" w:rsidRPr="00000000">
        <w:rPr>
          <w:rtl w:val="0"/>
        </w:rPr>
      </w:r>
    </w:p>
    <w:p w:rsidR="00000000" w:rsidDel="00000000" w:rsidP="00000000" w:rsidRDefault="00000000" w:rsidRPr="00000000" w14:paraId="00000331">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CDO: </w:t>
      </w:r>
      <w:r w:rsidDel="00000000" w:rsidR="00000000" w:rsidRPr="00000000">
        <w:rPr>
          <w:rFonts w:ascii="Calibri" w:cs="Calibri" w:eastAsia="Calibri" w:hAnsi="Calibri"/>
          <w:color w:val="1f2328"/>
          <w:sz w:val="26"/>
          <w:szCs w:val="26"/>
          <w:rtl w:val="0"/>
        </w:rPr>
        <w:t xml:space="preserve">Chief Data Officer</w:t>
      </w:r>
      <w:r w:rsidDel="00000000" w:rsidR="00000000" w:rsidRPr="00000000">
        <w:rPr>
          <w:rtl w:val="0"/>
        </w:rPr>
      </w:r>
    </w:p>
    <w:p w:rsidR="00000000" w:rsidDel="00000000" w:rsidP="00000000" w:rsidRDefault="00000000" w:rsidRPr="00000000" w14:paraId="00000332">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CFO: </w:t>
      </w:r>
      <w:r w:rsidDel="00000000" w:rsidR="00000000" w:rsidRPr="00000000">
        <w:rPr>
          <w:rFonts w:ascii="Calibri" w:cs="Calibri" w:eastAsia="Calibri" w:hAnsi="Calibri"/>
          <w:color w:val="1f2328"/>
          <w:sz w:val="26"/>
          <w:szCs w:val="26"/>
          <w:rtl w:val="0"/>
        </w:rPr>
        <w:t xml:space="preserve">Chief Financial Officer</w:t>
      </w:r>
      <w:r w:rsidDel="00000000" w:rsidR="00000000" w:rsidRPr="00000000">
        <w:rPr>
          <w:rtl w:val="0"/>
        </w:rPr>
      </w:r>
    </w:p>
    <w:p w:rsidR="00000000" w:rsidDel="00000000" w:rsidP="00000000" w:rsidRDefault="00000000" w:rsidRPr="00000000" w14:paraId="00000333">
      <w:pPr>
        <w:numPr>
          <w:ilvl w:val="1"/>
          <w:numId w:val="2"/>
        </w:numPr>
        <w:tabs>
          <w:tab w:val="left" w:leader="none" w:pos="1214"/>
        </w:tabs>
        <w:spacing w:before="57"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CMS: </w:t>
      </w:r>
      <w:r w:rsidDel="00000000" w:rsidR="00000000" w:rsidRPr="00000000">
        <w:rPr>
          <w:rFonts w:ascii="Calibri" w:cs="Calibri" w:eastAsia="Calibri" w:hAnsi="Calibri"/>
          <w:color w:val="1f2328"/>
          <w:sz w:val="26"/>
          <w:szCs w:val="26"/>
          <w:rtl w:val="0"/>
        </w:rPr>
        <w:t xml:space="preserve">Centers for Medicare &amp; Medicaid Services</w:t>
      </w:r>
      <w:r w:rsidDel="00000000" w:rsidR="00000000" w:rsidRPr="00000000">
        <w:rPr>
          <w:rtl w:val="0"/>
        </w:rPr>
      </w:r>
    </w:p>
    <w:p w:rsidR="00000000" w:rsidDel="00000000" w:rsidP="00000000" w:rsidRDefault="00000000" w:rsidRPr="00000000" w14:paraId="00000334">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 </w:t>
      </w:r>
      <w:r w:rsidDel="00000000" w:rsidR="00000000" w:rsidRPr="00000000">
        <w:rPr>
          <w:rFonts w:ascii="Calibri" w:cs="Calibri" w:eastAsia="Calibri" w:hAnsi="Calibri"/>
          <w:color w:val="1f2328"/>
          <w:sz w:val="26"/>
          <w:szCs w:val="26"/>
          <w:rtl w:val="0"/>
        </w:rPr>
        <w:t xml:space="preserve">Chief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echnology Officer</w:t>
      </w:r>
      <w:r w:rsidDel="00000000" w:rsidR="00000000" w:rsidRPr="00000000">
        <w:rPr>
          <w:rtl w:val="0"/>
        </w:rPr>
      </w:r>
    </w:p>
    <w:p w:rsidR="00000000" w:rsidDel="00000000" w:rsidP="00000000" w:rsidRDefault="00000000" w:rsidRPr="00000000" w14:paraId="00000335">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DM2: </w:t>
      </w:r>
      <w:r w:rsidDel="00000000" w:rsidR="00000000" w:rsidRPr="00000000">
        <w:rPr>
          <w:rFonts w:ascii="Calibri" w:cs="Calibri" w:eastAsia="Calibri" w:hAnsi="Calibri"/>
          <w:color w:val="1f2328"/>
          <w:sz w:val="26"/>
          <w:szCs w:val="26"/>
          <w:rtl w:val="0"/>
        </w:rPr>
        <w:t xml:space="preserve">Diabetes Mellitus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ype 2</w:t>
      </w:r>
      <w:r w:rsidDel="00000000" w:rsidR="00000000" w:rsidRPr="00000000">
        <w:rPr>
          <w:rtl w:val="0"/>
        </w:rPr>
      </w:r>
    </w:p>
    <w:p w:rsidR="00000000" w:rsidDel="00000000" w:rsidP="00000000" w:rsidRDefault="00000000" w:rsidRPr="00000000" w14:paraId="00000336">
      <w:pPr>
        <w:numPr>
          <w:ilvl w:val="1"/>
          <w:numId w:val="2"/>
        </w:numPr>
        <w:tabs>
          <w:tab w:val="left" w:leader="none" w:pos="1214"/>
        </w:tabs>
        <w:spacing w:before="57"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EHR: </w:t>
      </w:r>
      <w:r w:rsidDel="00000000" w:rsidR="00000000" w:rsidRPr="00000000">
        <w:rPr>
          <w:rFonts w:ascii="Calibri" w:cs="Calibri" w:eastAsia="Calibri" w:hAnsi="Calibri"/>
          <w:color w:val="1f2328"/>
          <w:sz w:val="26"/>
          <w:szCs w:val="26"/>
          <w:rtl w:val="0"/>
        </w:rPr>
        <w:t xml:space="preserve">Electronic Health Record</w:t>
      </w:r>
      <w:r w:rsidDel="00000000" w:rsidR="00000000" w:rsidRPr="00000000">
        <w:rPr>
          <w:rtl w:val="0"/>
        </w:rPr>
      </w:r>
    </w:p>
    <w:p w:rsidR="00000000" w:rsidDel="00000000" w:rsidP="00000000" w:rsidRDefault="00000000" w:rsidRPr="00000000" w14:paraId="00000337">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color w:val="1f2328"/>
          <w:sz w:val="26"/>
          <w:szCs w:val="26"/>
          <w:rtl w:val="0"/>
        </w:rPr>
        <w:t xml:space="preserve">Extract,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ransform, Load</w:t>
      </w:r>
      <w:r w:rsidDel="00000000" w:rsidR="00000000" w:rsidRPr="00000000">
        <w:rPr>
          <w:rtl w:val="0"/>
        </w:rPr>
      </w:r>
    </w:p>
    <w:p w:rsidR="00000000" w:rsidDel="00000000" w:rsidP="00000000" w:rsidRDefault="00000000" w:rsidRPr="00000000" w14:paraId="00000338">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nAI: </w:t>
      </w:r>
      <w:r w:rsidDel="00000000" w:rsidR="00000000" w:rsidRPr="00000000">
        <w:rPr>
          <w:rFonts w:ascii="Calibri" w:cs="Calibri" w:eastAsia="Calibri" w:hAnsi="Calibri"/>
          <w:color w:val="1f2328"/>
          <w:sz w:val="26"/>
          <w:szCs w:val="26"/>
          <w:rtl w:val="0"/>
        </w:rPr>
        <w:t xml:space="preserve">Generative Artificial Intelligence</w:t>
      </w:r>
      <w:r w:rsidDel="00000000" w:rsidR="00000000" w:rsidRPr="00000000">
        <w:rPr>
          <w:rtl w:val="0"/>
        </w:rPr>
      </w:r>
    </w:p>
    <w:p w:rsidR="00000000" w:rsidDel="00000000" w:rsidP="00000000" w:rsidRDefault="00000000" w:rsidRPr="00000000" w14:paraId="00000339">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GP</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Generative Pre-trained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ransformer</w:t>
      </w:r>
      <w:r w:rsidDel="00000000" w:rsidR="00000000" w:rsidRPr="00000000">
        <w:rPr>
          <w:rtl w:val="0"/>
        </w:rPr>
      </w:r>
    </w:p>
    <w:p w:rsidR="00000000" w:rsidDel="00000000" w:rsidP="00000000" w:rsidRDefault="00000000" w:rsidRPr="00000000" w14:paraId="0000033A">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HIPAA: </w:t>
      </w:r>
      <w:r w:rsidDel="00000000" w:rsidR="00000000" w:rsidRPr="00000000">
        <w:rPr>
          <w:rFonts w:ascii="Calibri" w:cs="Calibri" w:eastAsia="Calibri" w:hAnsi="Calibri"/>
          <w:color w:val="1f2328"/>
          <w:sz w:val="26"/>
          <w:szCs w:val="26"/>
          <w:rtl w:val="0"/>
        </w:rPr>
        <w:t xml:space="preserve">Health Insurance Portability and Accountability Act </w:t>
      </w:r>
      <w:r w:rsidDel="00000000" w:rsidR="00000000" w:rsidRPr="00000000">
        <w:rPr>
          <w:rtl w:val="0"/>
        </w:rPr>
      </w:r>
    </w:p>
    <w:p w:rsidR="00000000" w:rsidDel="00000000" w:rsidP="00000000" w:rsidRDefault="00000000" w:rsidRPr="00000000" w14:paraId="0000033B">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ICD-10: </w:t>
      </w:r>
      <w:r w:rsidDel="00000000" w:rsidR="00000000" w:rsidRPr="00000000">
        <w:rPr>
          <w:rFonts w:ascii="Calibri" w:cs="Calibri" w:eastAsia="Calibri" w:hAnsi="Calibri"/>
          <w:color w:val="1f2328"/>
          <w:sz w:val="26"/>
          <w:szCs w:val="26"/>
          <w:rtl w:val="0"/>
        </w:rPr>
        <w:t xml:space="preserve">International Classification of Diseases, 10th Revision </w:t>
      </w:r>
      <w:r w:rsidDel="00000000" w:rsidR="00000000" w:rsidRPr="00000000">
        <w:rPr>
          <w:rtl w:val="0"/>
        </w:rPr>
      </w:r>
    </w:p>
    <w:p w:rsidR="00000000" w:rsidDel="00000000" w:rsidP="00000000" w:rsidRDefault="00000000" w:rsidRPr="00000000" w14:paraId="0000033C">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LLM: </w:t>
      </w:r>
      <w:r w:rsidDel="00000000" w:rsidR="00000000" w:rsidRPr="00000000">
        <w:rPr>
          <w:rFonts w:ascii="Calibri" w:cs="Calibri" w:eastAsia="Calibri" w:hAnsi="Calibri"/>
          <w:color w:val="1f2328"/>
          <w:sz w:val="26"/>
          <w:szCs w:val="26"/>
          <w:rtl w:val="0"/>
        </w:rPr>
        <w:t xml:space="preserve">Large Language Model</w:t>
      </w:r>
      <w:r w:rsidDel="00000000" w:rsidR="00000000" w:rsidRPr="00000000">
        <w:rPr>
          <w:rtl w:val="0"/>
        </w:rPr>
      </w:r>
    </w:p>
    <w:p w:rsidR="00000000" w:rsidDel="00000000" w:rsidP="00000000" w:rsidRDefault="00000000" w:rsidRPr="00000000" w14:paraId="0000033D">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ML: </w:t>
      </w:r>
      <w:r w:rsidDel="00000000" w:rsidR="00000000" w:rsidRPr="00000000">
        <w:rPr>
          <w:rFonts w:ascii="Calibri" w:cs="Calibri" w:eastAsia="Calibri" w:hAnsi="Calibri"/>
          <w:color w:val="1f2328"/>
          <w:sz w:val="26"/>
          <w:szCs w:val="26"/>
          <w:rtl w:val="0"/>
        </w:rPr>
        <w:t xml:space="preserve">Machine Learning</w:t>
      </w:r>
      <w:r w:rsidDel="00000000" w:rsidR="00000000" w:rsidRPr="00000000">
        <w:rPr>
          <w:rtl w:val="0"/>
        </w:rPr>
      </w:r>
    </w:p>
    <w:p w:rsidR="00000000" w:rsidDel="00000000" w:rsidP="00000000" w:rsidRDefault="00000000" w:rsidRPr="00000000" w14:paraId="0000033E">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MLOps: </w:t>
      </w:r>
      <w:r w:rsidDel="00000000" w:rsidR="00000000" w:rsidRPr="00000000">
        <w:rPr>
          <w:rFonts w:ascii="Calibri" w:cs="Calibri" w:eastAsia="Calibri" w:hAnsi="Calibri"/>
          <w:color w:val="1f2328"/>
          <w:sz w:val="26"/>
          <w:szCs w:val="26"/>
          <w:rtl w:val="0"/>
        </w:rPr>
        <w:t xml:space="preserve">Machine Learning Operations </w:t>
      </w:r>
      <w:r w:rsidDel="00000000" w:rsidR="00000000" w:rsidRPr="00000000">
        <w:rPr>
          <w:rtl w:val="0"/>
        </w:rPr>
      </w:r>
    </w:p>
    <w:p w:rsidR="00000000" w:rsidDel="00000000" w:rsidP="00000000" w:rsidRDefault="00000000" w:rsidRPr="00000000" w14:paraId="0000033F">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RAG: </w:t>
      </w:r>
      <w:r w:rsidDel="00000000" w:rsidR="00000000" w:rsidRPr="00000000">
        <w:rPr>
          <w:rFonts w:ascii="Calibri" w:cs="Calibri" w:eastAsia="Calibri" w:hAnsi="Calibri"/>
          <w:color w:val="1f2328"/>
          <w:sz w:val="26"/>
          <w:szCs w:val="26"/>
          <w:rtl w:val="0"/>
        </w:rPr>
        <w:t xml:space="preserve">Retrieval-Augmented Generation </w:t>
      </w:r>
      <w:r w:rsidDel="00000000" w:rsidR="00000000" w:rsidRPr="00000000">
        <w:rPr>
          <w:rtl w:val="0"/>
        </w:rPr>
      </w:r>
    </w:p>
    <w:p w:rsidR="00000000" w:rsidDel="00000000" w:rsidP="00000000" w:rsidRDefault="00000000" w:rsidRPr="00000000" w14:paraId="00000340">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RBAC: </w:t>
      </w:r>
      <w:r w:rsidDel="00000000" w:rsidR="00000000" w:rsidRPr="00000000">
        <w:rPr>
          <w:rFonts w:ascii="Calibri" w:cs="Calibri" w:eastAsia="Calibri" w:hAnsi="Calibri"/>
          <w:color w:val="1f2328"/>
          <w:sz w:val="26"/>
          <w:szCs w:val="26"/>
          <w:rtl w:val="0"/>
        </w:rPr>
        <w:t xml:space="preserve">Role-Based Access Control </w:t>
      </w:r>
      <w:r w:rsidDel="00000000" w:rsidR="00000000" w:rsidRPr="00000000">
        <w:rPr>
          <w:rtl w:val="0"/>
        </w:rPr>
      </w:r>
    </w:p>
    <w:p w:rsidR="00000000" w:rsidDel="00000000" w:rsidP="00000000" w:rsidRDefault="00000000" w:rsidRPr="00000000" w14:paraId="00000341">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ROI: </w:t>
      </w:r>
      <w:r w:rsidDel="00000000" w:rsidR="00000000" w:rsidRPr="00000000">
        <w:rPr>
          <w:rFonts w:ascii="Calibri" w:cs="Calibri" w:eastAsia="Calibri" w:hAnsi="Calibri"/>
          <w:color w:val="1f2328"/>
          <w:sz w:val="26"/>
          <w:szCs w:val="26"/>
          <w:rtl w:val="0"/>
        </w:rPr>
        <w:t xml:space="preserve">Return on Investment</w:t>
      </w:r>
      <w:r w:rsidDel="00000000" w:rsidR="00000000" w:rsidRPr="00000000">
        <w:rPr>
          <w:rtl w:val="0"/>
        </w:rPr>
      </w:r>
    </w:p>
    <w:p w:rsidR="00000000" w:rsidDel="00000000" w:rsidP="00000000" w:rsidRDefault="00000000" w:rsidRPr="00000000" w14:paraId="00000342">
      <w:pPr>
        <w:numPr>
          <w:ilvl w:val="1"/>
          <w:numId w:val="2"/>
        </w:numPr>
        <w:tabs>
          <w:tab w:val="left" w:leader="none" w:pos="1214"/>
        </w:tabs>
        <w:spacing w:before="58" w:lineRule="auto"/>
        <w:ind w:left="121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SQL: </w:t>
      </w:r>
      <w:r w:rsidDel="00000000" w:rsidR="00000000" w:rsidRPr="00000000">
        <w:rPr>
          <w:rFonts w:ascii="Calibri" w:cs="Calibri" w:eastAsia="Calibri" w:hAnsi="Calibri"/>
          <w:color w:val="1f2328"/>
          <w:sz w:val="26"/>
          <w:szCs w:val="26"/>
          <w:rtl w:val="0"/>
        </w:rPr>
        <w:t xml:space="preserve">Structured Query Language</w:t>
      </w:r>
      <w:r w:rsidDel="00000000" w:rsidR="00000000" w:rsidRPr="00000000">
        <w:rPr>
          <w:rtl w:val="0"/>
        </w:rPr>
      </w:r>
    </w:p>
    <w:p w:rsidR="00000000" w:rsidDel="00000000" w:rsidP="00000000" w:rsidRDefault="00000000" w:rsidRPr="00000000" w14:paraId="00000343">
      <w:pPr>
        <w:tabs>
          <w:tab w:val="left" w:leader="none" w:pos="1214"/>
        </w:tabs>
        <w:spacing w:before="58" w:lineRule="auto"/>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44">
      <w:pPr>
        <w:spacing w:before="142"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 2025 Col</w:t>
      </w:r>
      <w:r w:rsidDel="00000000" w:rsidR="00000000" w:rsidRPr="00000000">
        <w:rPr>
          <w:rFonts w:ascii="Calibri" w:cs="Calibri" w:eastAsia="Calibri" w:hAnsi="Calibri"/>
          <w:b w:val="1"/>
          <w:bCs w:val="1"/>
          <w:color w:val="1f2328"/>
          <w:sz w:val="27"/>
          <w:szCs w:val="27"/>
          <w:rtl w:val="0"/>
        </w:rPr>
        <w:t xml:space="preserve">abe</w:t>
      </w:r>
      <w:r w:rsidDel="00000000" w:rsidR="00000000" w:rsidRPr="00000000">
        <w:rPr>
          <w:rFonts w:ascii="Calibri" w:cs="Calibri" w:eastAsia="Calibri" w:hAnsi="Calibri"/>
          <w:b w:val="1"/>
          <w:bCs w:val="1"/>
          <w:color w:val="1f2328"/>
          <w:sz w:val="26"/>
          <w:szCs w:val="26"/>
          <w:rtl w:val="0"/>
        </w:rPr>
        <w:t xml:space="preserve">rry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 All R</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346">
      <w:pPr>
        <w:spacing w:before="1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and GOALS™ are trademarks of Colaberry Inc.</w:t>
      </w:r>
      <w:r w:rsidDel="00000000" w:rsidR="00000000" w:rsidRPr="00000000">
        <w:rPr>
          <w:rtl w:val="0"/>
        </w:rPr>
      </w:r>
    </w:p>
    <w:p w:rsidR="00000000" w:rsidDel="00000000" w:rsidP="00000000" w:rsidRDefault="00000000" w:rsidRPr="00000000" w14:paraId="00000347">
      <w:pPr>
        <w:spacing w:line="213" w:lineRule="auto"/>
        <w:ind w:right="734"/>
        <w:rPr>
          <w:rFonts w:ascii="Calibri" w:cs="Calibri" w:eastAsia="Calibri" w:hAnsi="Calibri"/>
          <w:sz w:val="20"/>
          <w:szCs w:val="20"/>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48">
      <w:pPr>
        <w:spacing w:line="213" w:lineRule="auto"/>
        <w:ind w:right="734"/>
        <w:rPr>
          <w:rFonts w:ascii="Calibri" w:cs="Calibri" w:eastAsia="Calibri" w:hAnsi="Calibri"/>
          <w:sz w:val="29"/>
          <w:szCs w:val="29"/>
        </w:rPr>
      </w:pPr>
      <w:r w:rsidDel="00000000" w:rsidR="00000000" w:rsidRPr="00000000">
        <w:rPr>
          <w:rtl w:val="0"/>
        </w:rPr>
      </w:r>
    </w:p>
    <w:p w:rsidR="00000000" w:rsidDel="00000000" w:rsidP="00000000" w:rsidRDefault="00000000" w:rsidRPr="00000000" w14:paraId="00000349">
      <w:pPr>
        <w:spacing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A">
      <w:pPr>
        <w:spacing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spacing w:before="16" w:lineRule="auto"/>
        <w:ind w:left="734"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C">
      <w:pPr>
        <w:spacing w:before="16" w:lineRule="auto"/>
        <w:ind w:left="734" w:firstLine="0"/>
        <w:rPr>
          <w:rFonts w:ascii="Arial" w:cs="Arial" w:eastAsia="Arial" w:hAnsi="Arial"/>
          <w:sz w:val="48"/>
          <w:szCs w:val="48"/>
        </w:rPr>
      </w:pPr>
      <w:r w:rsidDel="00000000" w:rsidR="00000000" w:rsidRPr="00000000">
        <w:rPr>
          <w:rtl w:val="0"/>
        </w:rPr>
      </w:r>
    </w:p>
    <w:sectPr>
      <w:type w:val="nextPage"/>
      <w:pgSz w:h="15840" w:w="12240" w:orient="portrait"/>
      <w:pgMar w:bottom="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5" w:hanging="242"/>
      </w:pPr>
      <w:rPr>
        <w:rFonts w:ascii="Arial" w:cs="Arial" w:eastAsia="Arial" w:hAnsi="Arial"/>
        <w:b w:val="1"/>
        <w:bCs w:val="1"/>
        <w:i w:val="0"/>
        <w:iCs w:val="0"/>
        <w:color w:val="1f2328"/>
        <w:sz w:val="26"/>
        <w:szCs w:val="26"/>
      </w:rPr>
    </w:lvl>
    <w:lvl w:ilvl="1">
      <w:start w:val="0"/>
      <w:numFmt w:val="bullet"/>
      <w:lvlText w:val="•"/>
      <w:lvlJc w:val="left"/>
      <w:pPr>
        <w:ind w:left="1890" w:hanging="242"/>
      </w:pPr>
      <w:rPr/>
    </w:lvl>
    <w:lvl w:ilvl="2">
      <w:start w:val="0"/>
      <w:numFmt w:val="bullet"/>
      <w:lvlText w:val="•"/>
      <w:lvlJc w:val="left"/>
      <w:pPr>
        <w:ind w:left="3040" w:hanging="242"/>
      </w:pPr>
      <w:rPr/>
    </w:lvl>
    <w:lvl w:ilvl="3">
      <w:start w:val="0"/>
      <w:numFmt w:val="bullet"/>
      <w:lvlText w:val="•"/>
      <w:lvlJc w:val="left"/>
      <w:pPr>
        <w:ind w:left="4190" w:hanging="242"/>
      </w:pPr>
      <w:rPr/>
    </w:lvl>
    <w:lvl w:ilvl="4">
      <w:start w:val="0"/>
      <w:numFmt w:val="bullet"/>
      <w:lvlText w:val="•"/>
      <w:lvlJc w:val="left"/>
      <w:pPr>
        <w:ind w:left="5340" w:hanging="242"/>
      </w:pPr>
      <w:rPr/>
    </w:lvl>
    <w:lvl w:ilvl="5">
      <w:start w:val="0"/>
      <w:numFmt w:val="bullet"/>
      <w:lvlText w:val="•"/>
      <w:lvlJc w:val="left"/>
      <w:pPr>
        <w:ind w:left="6490" w:hanging="242"/>
      </w:pPr>
      <w:rPr/>
    </w:lvl>
    <w:lvl w:ilvl="6">
      <w:start w:val="0"/>
      <w:numFmt w:val="bullet"/>
      <w:lvlText w:val="•"/>
      <w:lvlJc w:val="left"/>
      <w:pPr>
        <w:ind w:left="7640" w:hanging="242"/>
      </w:pPr>
      <w:rPr/>
    </w:lvl>
    <w:lvl w:ilvl="7">
      <w:start w:val="0"/>
      <w:numFmt w:val="bullet"/>
      <w:lvlText w:val="•"/>
      <w:lvlJc w:val="left"/>
      <w:pPr>
        <w:ind w:left="8790" w:hanging="242"/>
      </w:pPr>
      <w:rPr/>
    </w:lvl>
    <w:lvl w:ilvl="8">
      <w:start w:val="0"/>
      <w:numFmt w:val="bullet"/>
      <w:lvlText w:val="•"/>
      <w:lvlJc w:val="left"/>
      <w:pPr>
        <w:ind w:left="9940" w:hanging="242"/>
      </w:pPr>
      <w:rPr/>
    </w:lvl>
  </w:abstractNum>
  <w:abstractNum w:abstractNumId="2">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3">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695" w:hanging="263"/>
      </w:pPr>
      <w:rPr>
        <w:rFonts w:ascii="Times New Roman" w:cs="Times New Roman" w:eastAsia="Times New Roman" w:hAnsi="Times New Roman"/>
        <w:b w:val="0"/>
        <w:bCs w:val="0"/>
        <w:i w:val="0"/>
        <w:iCs w:val="0"/>
        <w:sz w:val="13"/>
        <w:szCs w:val="13"/>
        <w:vertAlign w:val="baseline"/>
      </w:rPr>
    </w:lvl>
    <w:lvl w:ilvl="2">
      <w:start w:val="0"/>
      <w:numFmt w:val="bullet"/>
      <w:lvlText w:val="•"/>
      <w:lvlJc w:val="left"/>
      <w:pPr>
        <w:ind w:left="2871" w:hanging="263"/>
      </w:pPr>
      <w:rPr/>
    </w:lvl>
    <w:lvl w:ilvl="3">
      <w:start w:val="0"/>
      <w:numFmt w:val="bullet"/>
      <w:lvlText w:val="•"/>
      <w:lvlJc w:val="left"/>
      <w:pPr>
        <w:ind w:left="4042" w:hanging="263"/>
      </w:pPr>
      <w:rPr/>
    </w:lvl>
    <w:lvl w:ilvl="4">
      <w:start w:val="0"/>
      <w:numFmt w:val="bullet"/>
      <w:lvlText w:val="•"/>
      <w:lvlJc w:val="left"/>
      <w:pPr>
        <w:ind w:left="5213" w:hanging="263.0000000000009"/>
      </w:pPr>
      <w:rPr/>
    </w:lvl>
    <w:lvl w:ilvl="5">
      <w:start w:val="0"/>
      <w:numFmt w:val="bullet"/>
      <w:lvlText w:val="•"/>
      <w:lvlJc w:val="left"/>
      <w:pPr>
        <w:ind w:left="6384" w:hanging="263"/>
      </w:pPr>
      <w:rPr/>
    </w:lvl>
    <w:lvl w:ilvl="6">
      <w:start w:val="0"/>
      <w:numFmt w:val="bullet"/>
      <w:lvlText w:val="•"/>
      <w:lvlJc w:val="left"/>
      <w:pPr>
        <w:ind w:left="7555" w:hanging="263"/>
      </w:pPr>
      <w:rPr/>
    </w:lvl>
    <w:lvl w:ilvl="7">
      <w:start w:val="0"/>
      <w:numFmt w:val="bullet"/>
      <w:lvlText w:val="•"/>
      <w:lvlJc w:val="left"/>
      <w:pPr>
        <w:ind w:left="8726" w:hanging="263"/>
      </w:pPr>
      <w:rPr/>
    </w:lvl>
    <w:lvl w:ilvl="8">
      <w:start w:val="0"/>
      <w:numFmt w:val="bullet"/>
      <w:lvlText w:val="•"/>
      <w:lvlJc w:val="left"/>
      <w:pPr>
        <w:ind w:left="9897" w:hanging="263"/>
      </w:pPr>
      <w:rPr/>
    </w:lvl>
  </w:abstractNum>
  <w:abstractNum w:abstractNumId="4">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6">
    <w:lvl w:ilvl="0">
      <w:start w:val="0"/>
      <w:numFmt w:val="bullet"/>
      <w:lvlText w:val="●"/>
      <w:lvlJc w:val="left"/>
      <w:pPr>
        <w:ind w:left="1215" w:hanging="255"/>
      </w:pPr>
      <w:rPr>
        <w:rFonts w:ascii="Times New Roman" w:cs="Times New Roman" w:eastAsia="Times New Roman" w:hAnsi="Times New Roman"/>
        <w:b w:val="0"/>
        <w:bCs w:val="0"/>
        <w:i w:val="0"/>
        <w:iCs w:val="0"/>
        <w:sz w:val="20"/>
        <w:szCs w:val="20"/>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in.com/insights/executive-survey-ai-moves-from-pilots-to-production/" TargetMode="External"/><Relationship Id="rId20" Type="http://schemas.openxmlformats.org/officeDocument/2006/relationships/hyperlink" Target="https://d1lzrgdbvkolkd.cloudfront.net/4749_Deloitte_Trust_ID_Workforce_AI_Report_Q3_2025_3aa42f916c.pdf" TargetMode="External"/><Relationship Id="rId22" Type="http://schemas.openxmlformats.org/officeDocument/2006/relationships/hyperlink" Target="https://d1lzrgdbvkolkd.cloudfront.net/4749_Deloitte_Trust_ID_Workforce_AI_Report_Q3_2025_3aa42f916c.pdf" TargetMode="External"/><Relationship Id="rId21" Type="http://schemas.openxmlformats.org/officeDocument/2006/relationships/hyperlink" Target="https://d1lzrgdbvkolkd.cloudfront.net/4749_Deloitte_Trust_ID_Workforce_AI_Report_Q3_2025_3aa42f916c.pdf" TargetMode="External"/><Relationship Id="rId24" Type="http://schemas.openxmlformats.org/officeDocument/2006/relationships/hyperlink" Target="https://www.infosecurity-magazine.com/news/shadow-ai-employees-use-unapproved/" TargetMode="External"/><Relationship Id="rId23" Type="http://schemas.openxmlformats.org/officeDocument/2006/relationships/hyperlink" Target="https://hbr.org/2025/11/workers-dont-trust-ai-heres-how-companies-can-change-th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hyperlink" Target="https://www.mckinsey.com/capabilities/tech-and-ai/our-insights/superagency-in-the-workplace-empowering-people-to-unlock-ais-full-potential-at-work" TargetMode="External"/><Relationship Id="rId25" Type="http://schemas.openxmlformats.org/officeDocument/2006/relationships/hyperlink" Target="https://kpmg.com/us/en/media/news/q1-ai-pulse-2025.html" TargetMode="External"/><Relationship Id="rId28" Type="http://schemas.openxmlformats.org/officeDocument/2006/relationships/hyperlink" Target="https://242774090.fs1.hubspotusercontent-na2.net/hubfs/242774090/Downloadable%20assets%20for%20website/State_of_Enterprise_AI_Agents_2025.pdf" TargetMode="External"/><Relationship Id="rId27" Type="http://schemas.openxmlformats.org/officeDocument/2006/relationships/hyperlink" Target="https://242774090.fs1.hubspotusercontent-na2.net/hubfs/242774090/Downloadable%20assets%20for%20website/State_of_Enterprise_AI_Agents_2025.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242774090.fs1.hubspotusercontent-na2.net/hubfs/242774090/Downloadable%20assets%20for%20website/State_of_Enterprise_AI_Agents_2025.pdf" TargetMode="External"/><Relationship Id="rId7" Type="http://schemas.openxmlformats.org/officeDocument/2006/relationships/image" Target="media/image27.png"/><Relationship Id="rId8" Type="http://schemas.openxmlformats.org/officeDocument/2006/relationships/image" Target="media/image8.png"/><Relationship Id="rId31" Type="http://schemas.openxmlformats.org/officeDocument/2006/relationships/hyperlink" Target="https://242774090.fs1.hubspotusercontent-na2.net/hubfs/242774090/Downloadable%20assets%20for%20website/State_of_Enterprise_AI_Agents_2025.pdf" TargetMode="External"/><Relationship Id="rId30" Type="http://schemas.openxmlformats.org/officeDocument/2006/relationships/hyperlink" Target="https://242774090.fs1.hubspotusercontent-na2.net/hubfs/242774090/Downloadable%20assets%20for%20website/State_of_Enterprise_AI_Agents_2025.pdf" TargetMode="External"/><Relationship Id="rId11" Type="http://schemas.openxmlformats.org/officeDocument/2006/relationships/image" Target="media/image23.png"/><Relationship Id="rId33" Type="http://schemas.openxmlformats.org/officeDocument/2006/relationships/hyperlink" Target="https://242774090.fs1.hubspotusercontent-na2.net/hubfs/242774090/Downloadable%20assets%20for%20website/State_of_Enterprise_AI_Agents_2025.pdf" TargetMode="External"/><Relationship Id="rId10" Type="http://schemas.openxmlformats.org/officeDocument/2006/relationships/image" Target="media/image4.png"/><Relationship Id="rId32" Type="http://schemas.openxmlformats.org/officeDocument/2006/relationships/hyperlink" Target="https://242774090.fs1.hubspotusercontent-na2.net/hubfs/242774090/Downloadable%20assets%20for%20website/State_of_Enterprise_AI_Agents_2025.pdf" TargetMode="External"/><Relationship Id="rId13" Type="http://schemas.openxmlformats.org/officeDocument/2006/relationships/image" Target="media/image24.png"/><Relationship Id="rId35" Type="http://schemas.openxmlformats.org/officeDocument/2006/relationships/hyperlink" Target="https://www.anthropic.com/research/anthropic-economic-index-september-2025-report" TargetMode="External"/><Relationship Id="rId12" Type="http://schemas.openxmlformats.org/officeDocument/2006/relationships/image" Target="media/image32.png"/><Relationship Id="rId34" Type="http://schemas.openxmlformats.org/officeDocument/2006/relationships/hyperlink" Target="https://242774090.fs1.hubspotusercontent-na2.net/hubfs/242774090/Downloadable%20assets%20for%20website/State_of_Enterprise_AI_Agents_2025.pdf" TargetMode="External"/><Relationship Id="rId15" Type="http://schemas.openxmlformats.org/officeDocument/2006/relationships/image" Target="media/image2.png"/><Relationship Id="rId37" Type="http://schemas.openxmlformats.org/officeDocument/2006/relationships/hyperlink" Target="https://www.ycombinator.com/library/MW-andrej-karpathy-software-is-changing-again" TargetMode="External"/><Relationship Id="rId14" Type="http://schemas.openxmlformats.org/officeDocument/2006/relationships/image" Target="media/image35.png"/><Relationship Id="rId36" Type="http://schemas.openxmlformats.org/officeDocument/2006/relationships/hyperlink" Target="https://www.lyzr.ai/state-of-ai-agents/" TargetMode="External"/><Relationship Id="rId17" Type="http://schemas.openxmlformats.org/officeDocument/2006/relationships/hyperlink" Target="https://d1lzrgdbvkolkd.cloudfront.net/4749_Deloitte_Trust_ID_Workforce_AI_Report_Q3_2025_3aa42f916c.pdf" TargetMode="External"/><Relationship Id="rId39" Type="http://schemas.openxmlformats.org/officeDocument/2006/relationships/hyperlink" Target="https://www.ycombinator.com/library/MW-andrej-karpathy-software-is-changing-again" TargetMode="External"/><Relationship Id="rId16" Type="http://schemas.openxmlformats.org/officeDocument/2006/relationships/image" Target="media/image1.png"/><Relationship Id="rId38" Type="http://schemas.openxmlformats.org/officeDocument/2006/relationships/hyperlink" Target="https://www.ycombinator.com/library/MW-andrej-karpathy-software-is-changing-again" TargetMode="External"/><Relationship Id="rId19" Type="http://schemas.openxmlformats.org/officeDocument/2006/relationships/hyperlink" Target="https://d1lzrgdbvkolkd.cloudfront.net/4749_Deloitte_Trust_ID_Workforce_AI_Report_Q3_2025_3aa42f916c.pdf" TargetMode="External"/><Relationship Id="rId18" Type="http://schemas.openxmlformats.org/officeDocument/2006/relationships/hyperlink" Target="https://d1lzrgdbvkolkd.cloudfront.net/4749_Deloitte_Trust_ID_Workforce_AI_Report_Q3_2025_3aa42f916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3Hq3ZC4FyZqSRHrLjSZdyaCOQ==">CgMxLjAaHwoBMBIaChgICVIUChJ0YWJsZS5qaGN4Y3o0azYxcTEaHwoBMRIaChgICVIUChJ0YWJsZS44MHUxdXB1NXlwanUyDmguaTY3dDN1bnNnNzBsMg5oLnJqZjN4MmNiNHdwZzgAciExNFVvRTM5RS15VDRHc3ViVEd1WHRxNXRqbzdsQkxlTEc=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2025-12-19T04:27:29Z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2025-12-19T00:00:00Z</vt:filetime>
  </property>
  <property fmtid="{D5CDD505-2E9C-101B-9397-08002B2CF9AE}" pid="5" name="Producer">
    <vt:lpwstr>Skia/PDF m143</vt:lpwstr>
  </property>
</Properties>
</file>