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課題1レポート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541F9A" w:rsidRPr="002D7AC4" w:rsidRDefault="00541F9A" w:rsidP="00541F9A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541F9A" w:rsidRPr="002D7AC4" w:rsidRDefault="00541F9A" w:rsidP="00541F9A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proofErr w:type="spellStart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>imagesc</w:t>
      </w:r>
      <w:proofErr w:type="spellEnd"/>
      <w:r w:rsidRPr="002D7AC4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(ORG); axis image;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2D7AC4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画像の表示</w:t>
      </w:r>
    </w:p>
    <w:p w:rsidR="00541F9A" w:rsidRDefault="00541F9A"/>
    <w:p w:rsidR="00541F9A" w:rsidRDefault="00541F9A">
      <w:r>
        <w:rPr>
          <w:rFonts w:hint="eastAsia"/>
        </w:rPr>
        <w:t>によって、原画像を読み込み、表示した結果を図1に示す。</w:t>
      </w:r>
    </w:p>
    <w:p w:rsidR="00541F9A" w:rsidRDefault="00AD5C13" w:rsidP="002D7AC4">
      <w:pPr>
        <w:jc w:val="center"/>
      </w:pPr>
      <w:r>
        <w:rPr>
          <w:noProof/>
        </w:rPr>
        <w:drawing>
          <wp:inline distT="0" distB="0" distL="0" distR="0">
            <wp:extent cx="5396230" cy="3690620"/>
            <wp:effectExtent l="0" t="0" r="1270" b="508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>
        <w:rPr>
          <w:rFonts w:hint="eastAsia"/>
        </w:rPr>
        <w:t>原画像</w:t>
      </w:r>
    </w:p>
    <w:p w:rsidR="00541F9A" w:rsidRDefault="00541F9A"/>
    <w:p w:rsidR="00541F9A" w:rsidRDefault="00656600">
      <w:r>
        <w:rPr>
          <w:rFonts w:hint="eastAsia"/>
        </w:rPr>
        <w:t>原画像を</w:t>
      </w:r>
      <w:r>
        <w:t>1/2</w:t>
      </w:r>
      <w:r>
        <w:rPr>
          <w:rFonts w:hint="eastAsia"/>
        </w:rPr>
        <w:t>サンプリングするには、画像を</w:t>
      </w:r>
      <w:r>
        <w:t>1/2</w:t>
      </w:r>
      <w:r>
        <w:rPr>
          <w:rFonts w:hint="eastAsia"/>
        </w:rPr>
        <w:t>倍に縮小した後、2倍に拡大すればよい。</w:t>
      </w:r>
    </w:p>
    <w:p w:rsidR="002D7AC4" w:rsidRDefault="002D7AC4">
      <w:r>
        <w:rPr>
          <w:rFonts w:hint="eastAsia"/>
        </w:rPr>
        <w:t>なお、拡大する際には、単純補間するために「</w:t>
      </w:r>
      <w:r>
        <w:t>box」</w:t>
      </w:r>
      <w:r>
        <w:rPr>
          <w:rFonts w:hint="eastAsia"/>
        </w:rPr>
        <w:t>オプションを設定する。</w:t>
      </w:r>
    </w:p>
    <w:p w:rsidR="002D7AC4" w:rsidRDefault="002D7AC4"/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(ORG,0.5);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画像の縮小</w:t>
      </w:r>
    </w:p>
    <w:p w:rsidR="002D7AC4" w:rsidRP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(IMG,2,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画像の拡大</w:t>
      </w:r>
    </w:p>
    <w:p w:rsidR="002D7AC4" w:rsidRDefault="002D7AC4"/>
    <w:p w:rsidR="002D7AC4" w:rsidRDefault="002D7AC4">
      <w:r>
        <w:rPr>
          <w:rFonts w:hint="eastAsia"/>
        </w:rPr>
        <w:t>1</w:t>
      </w:r>
      <w:r>
        <w:t>/2</w:t>
      </w:r>
      <w:r>
        <w:rPr>
          <w:rFonts w:hint="eastAsia"/>
        </w:rPr>
        <w:t>サンプリングの結果を図2に示す。</w:t>
      </w:r>
    </w:p>
    <w:p w:rsidR="002D7AC4" w:rsidRDefault="00AD5C13" w:rsidP="002D7AC4">
      <w:pPr>
        <w:jc w:val="center"/>
      </w:pPr>
      <w:r>
        <w:rPr>
          <w:noProof/>
        </w:rPr>
        <w:lastRenderedPageBreak/>
        <w:drawing>
          <wp:inline distT="0" distB="0" distL="0" distR="0">
            <wp:extent cx="5396230" cy="3671570"/>
            <wp:effectExtent l="0" t="0" r="127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dai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C4" w:rsidRDefault="002D7AC4" w:rsidP="002D7AC4">
      <w:pPr>
        <w:jc w:val="center"/>
      </w:pPr>
      <w:r>
        <w:rPr>
          <w:rFonts w:hint="eastAsia"/>
        </w:rPr>
        <w:t>図2</w:t>
      </w:r>
      <w:r>
        <w:t xml:space="preserve"> 1/2</w:t>
      </w:r>
      <w:r>
        <w:rPr>
          <w:rFonts w:hint="eastAsia"/>
        </w:rPr>
        <w:t>サンプリング</w:t>
      </w:r>
    </w:p>
    <w:p w:rsidR="002D7AC4" w:rsidRDefault="002D7AC4"/>
    <w:p w:rsidR="002D7AC4" w:rsidRDefault="002D7AC4">
      <w:r>
        <w:rPr>
          <w:rFonts w:hint="eastAsia"/>
        </w:rPr>
        <w:t>同様に、原画像を</w:t>
      </w:r>
      <w:r>
        <w:t>1/</w:t>
      </w:r>
      <w:r>
        <w:rPr>
          <w:rFonts w:hint="eastAsia"/>
        </w:rPr>
        <w:t>4サンプリングするには、画像を</w:t>
      </w:r>
      <w:r w:rsidR="00AD5C13">
        <w:rPr>
          <w:rFonts w:hint="eastAsia"/>
        </w:rPr>
        <w:t>さらに</w:t>
      </w:r>
      <w:r>
        <w:t>1/2</w:t>
      </w:r>
      <w:r>
        <w:rPr>
          <w:rFonts w:hint="eastAsia"/>
        </w:rPr>
        <w:t>倍に縮小した後、</w:t>
      </w:r>
      <w:r w:rsidR="00AD5C13">
        <w:rPr>
          <w:rFonts w:hint="eastAsia"/>
        </w:rPr>
        <w:t>4</w:t>
      </w:r>
      <w:r>
        <w:rPr>
          <w:rFonts w:hint="eastAsia"/>
        </w:rPr>
        <w:t>倍に拡大すればよい。</w:t>
      </w:r>
    </w:p>
    <w:p w:rsidR="00AD5C13" w:rsidRDefault="00AD5C13">
      <w:pPr>
        <w:rPr>
          <w:rFonts w:hint="eastAsia"/>
        </w:rPr>
      </w:pPr>
    </w:p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(IMG,0.5);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画像の縮小</w:t>
      </w:r>
    </w:p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(IMG,4,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画像の拡大</w:t>
      </w:r>
    </w:p>
    <w:p w:rsidR="002D7AC4" w:rsidRDefault="002D7AC4">
      <w:pPr>
        <w:rPr>
          <w:rFonts w:hint="eastAsia"/>
        </w:rPr>
      </w:pPr>
    </w:p>
    <w:p w:rsidR="002D7AC4" w:rsidRDefault="002D7AC4" w:rsidP="002D7AC4">
      <w:r>
        <w:rPr>
          <w:rFonts w:hint="eastAsia"/>
        </w:rPr>
        <w:t>1</w:t>
      </w:r>
      <w:r>
        <w:t>/</w:t>
      </w:r>
      <w:r>
        <w:rPr>
          <w:rFonts w:hint="eastAsia"/>
        </w:rPr>
        <w:t>4サンプリングの結果を図</w:t>
      </w:r>
      <w:r>
        <w:t>3</w:t>
      </w:r>
      <w:r>
        <w:rPr>
          <w:rFonts w:hint="eastAsia"/>
        </w:rPr>
        <w:t>に示す。</w:t>
      </w:r>
    </w:p>
    <w:p w:rsidR="002D7AC4" w:rsidRDefault="00AD5C13" w:rsidP="00AD5C13">
      <w:r>
        <w:rPr>
          <w:noProof/>
        </w:rPr>
        <w:lastRenderedPageBreak/>
        <w:drawing>
          <wp:inline distT="0" distB="0" distL="0" distR="0">
            <wp:extent cx="5396230" cy="3681095"/>
            <wp:effectExtent l="0" t="0" r="1270" b="190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dai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C4" w:rsidRDefault="002D7AC4" w:rsidP="002D7AC4">
      <w:pPr>
        <w:jc w:val="center"/>
      </w:pPr>
      <w:r>
        <w:rPr>
          <w:rFonts w:hint="eastAsia"/>
        </w:rPr>
        <w:t>図3</w:t>
      </w:r>
      <w:r>
        <w:t xml:space="preserve"> 1/4</w:t>
      </w:r>
      <w:r>
        <w:rPr>
          <w:rFonts w:hint="eastAsia"/>
        </w:rPr>
        <w:t>サンプリング</w:t>
      </w:r>
    </w:p>
    <w:p w:rsidR="002D7AC4" w:rsidRDefault="002D7AC4"/>
    <w:p w:rsidR="002D7AC4" w:rsidRDefault="002D7AC4">
      <w:r>
        <w:t>1/8</w:t>
      </w:r>
      <w:r>
        <w:rPr>
          <w:rFonts w:hint="eastAsia"/>
        </w:rPr>
        <w:t>から</w:t>
      </w:r>
      <w:r>
        <w:t>1/32</w:t>
      </w:r>
      <w:r>
        <w:rPr>
          <w:rFonts w:hint="eastAsia"/>
        </w:rPr>
        <w:t>サンプリングは、</w:t>
      </w:r>
    </w:p>
    <w:p w:rsidR="002D7AC4" w:rsidRDefault="002D7AC4"/>
    <w:p w:rsidR="004258D0" w:rsidRDefault="004258D0" w:rsidP="004258D0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(IMG,0.5);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画像の縮小</w:t>
      </w:r>
    </w:p>
    <w:p w:rsidR="004258D0" w:rsidRPr="00EC0F6C" w:rsidRDefault="004258D0" w:rsidP="00EC0F6C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imresize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(IMG,8,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'box'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画像の拡大</w:t>
      </w:r>
    </w:p>
    <w:p w:rsidR="004258D0" w:rsidRDefault="004258D0"/>
    <w:p w:rsidR="00EC0F6C" w:rsidRDefault="002D7AC4">
      <w:r>
        <w:rPr>
          <w:rFonts w:hint="eastAsia"/>
        </w:rPr>
        <w:t>を繰り返す。</w:t>
      </w:r>
      <w:r w:rsidR="00EC0F6C">
        <w:rPr>
          <w:rFonts w:hint="eastAsia"/>
        </w:rPr>
        <w:t>画像の拡大の部分は</w:t>
      </w:r>
      <w:r w:rsidR="00EC0F6C">
        <w:t>16</w:t>
      </w:r>
      <w:r w:rsidR="00EC0F6C">
        <w:rPr>
          <w:rFonts w:hint="eastAsia"/>
        </w:rPr>
        <w:t>および</w:t>
      </w:r>
      <w:r w:rsidR="00EC0F6C">
        <w:t>32</w:t>
      </w:r>
      <w:r w:rsidR="00EC0F6C">
        <w:rPr>
          <w:rFonts w:hint="eastAsia"/>
        </w:rPr>
        <w:t>に変更する。</w:t>
      </w:r>
    </w:p>
    <w:p w:rsidR="002D7AC4" w:rsidRDefault="002D7AC4">
      <w:r>
        <w:rPr>
          <w:rFonts w:hint="eastAsia"/>
        </w:rPr>
        <w:t>サンプリングの結果を図</w:t>
      </w:r>
      <w:r>
        <w:t>4~6</w:t>
      </w:r>
      <w:r>
        <w:rPr>
          <w:rFonts w:hint="eastAsia"/>
        </w:rPr>
        <w:t>に示す。</w:t>
      </w:r>
    </w:p>
    <w:p w:rsidR="00AD5C13" w:rsidRDefault="00AD5C13"/>
    <w:p w:rsidR="00AD5C13" w:rsidRDefault="00EC0F6C" w:rsidP="00AD5C13">
      <w:pPr>
        <w:jc w:val="center"/>
      </w:pPr>
      <w:r>
        <w:rPr>
          <w:noProof/>
        </w:rPr>
        <w:lastRenderedPageBreak/>
        <w:drawing>
          <wp:inline distT="0" distB="0" distL="0" distR="0">
            <wp:extent cx="5396230" cy="3662045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dai1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3" w:rsidRDefault="00AD5C13" w:rsidP="00AD5C13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t xml:space="preserve"> 1/</w:t>
      </w:r>
      <w:r>
        <w:t>8</w:t>
      </w:r>
      <w:r>
        <w:rPr>
          <w:rFonts w:hint="eastAsia"/>
        </w:rPr>
        <w:t>サンプリング</w:t>
      </w:r>
    </w:p>
    <w:p w:rsidR="00AD5C13" w:rsidRPr="00AD5C13" w:rsidRDefault="00EC0F6C" w:rsidP="00AD5C1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6230" cy="3690620"/>
            <wp:effectExtent l="0" t="0" r="1270" b="508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dai1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3" w:rsidRDefault="00AD5C13" w:rsidP="00AD5C13">
      <w:pPr>
        <w:jc w:val="center"/>
      </w:pPr>
      <w:r>
        <w:rPr>
          <w:rFonts w:hint="eastAsia"/>
        </w:rPr>
        <w:t>図</w:t>
      </w:r>
      <w:r>
        <w:t>5</w:t>
      </w:r>
      <w:r>
        <w:t xml:space="preserve"> 1/</w:t>
      </w:r>
      <w:r>
        <w:t>16</w:t>
      </w:r>
      <w:r>
        <w:rPr>
          <w:rFonts w:hint="eastAsia"/>
        </w:rPr>
        <w:t>サンプリング</w:t>
      </w:r>
    </w:p>
    <w:p w:rsidR="00AD5C13" w:rsidRDefault="00EC0F6C" w:rsidP="00AD5C1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96230" cy="3690620"/>
            <wp:effectExtent l="0" t="0" r="1270" b="508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adai1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C13" w:rsidRDefault="00AD5C13" w:rsidP="00AD5C13">
      <w:pPr>
        <w:jc w:val="center"/>
      </w:pPr>
      <w:r>
        <w:rPr>
          <w:rFonts w:hint="eastAsia"/>
        </w:rPr>
        <w:t>図</w:t>
      </w:r>
      <w:r>
        <w:t>6</w:t>
      </w:r>
      <w:r>
        <w:t xml:space="preserve"> 1/</w:t>
      </w:r>
      <w:r>
        <w:t>32</w:t>
      </w:r>
      <w:r>
        <w:rPr>
          <w:rFonts w:hint="eastAsia"/>
        </w:rPr>
        <w:t>サンプリング</w:t>
      </w:r>
    </w:p>
    <w:p w:rsidR="00AD5C13" w:rsidRPr="002D7AC4" w:rsidRDefault="00AD5C13">
      <w:pPr>
        <w:rPr>
          <w:rFonts w:hint="eastAsia"/>
        </w:rPr>
      </w:pPr>
    </w:p>
    <w:sectPr w:rsidR="00AD5C13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2116A9"/>
    <w:rsid w:val="002D7AC4"/>
    <w:rsid w:val="004258D0"/>
    <w:rsid w:val="00541F9A"/>
    <w:rsid w:val="00656600"/>
    <w:rsid w:val="006F059A"/>
    <w:rsid w:val="00AD5C13"/>
    <w:rsid w:val="00B415D8"/>
    <w:rsid w:val="00D505D2"/>
    <w:rsid w:val="00EC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5D416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296</Words>
  <Characters>416</Characters>
  <Application>Microsoft Office Word</Application>
  <DocSecurity>0</DocSecurity>
  <Lines>27</Lines>
  <Paragraphs>32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4</cp:revision>
  <dcterms:created xsi:type="dcterms:W3CDTF">2018-12-25T08:52:00Z</dcterms:created>
  <dcterms:modified xsi:type="dcterms:W3CDTF">2018-12-30T10:03:00Z</dcterms:modified>
</cp:coreProperties>
</file>