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B8016" w14:textId="77777777" w:rsidR="00D46479" w:rsidRPr="00D46479" w:rsidRDefault="00D46479" w:rsidP="00D46479">
      <w:pPr>
        <w:rPr>
          <w:i/>
          <w:iCs/>
          <w:color w:val="FF0000"/>
        </w:rPr>
      </w:pPr>
      <w:r w:rsidRPr="00D46479">
        <w:rPr>
          <w:b/>
          <w:i/>
          <w:iCs/>
          <w:color w:val="FF0000"/>
          <w:sz w:val="32"/>
        </w:rPr>
        <w:t>Data</w:t>
      </w:r>
    </w:p>
    <w:p w14:paraId="6ACA68B3" w14:textId="77777777" w:rsidR="00D46479" w:rsidRPr="00D46479" w:rsidRDefault="00D46479" w:rsidP="00D46479">
      <w:pPr>
        <w:rPr>
          <w:rFonts w:cstheme="minorHAnsi"/>
          <w:color w:val="292929"/>
          <w:spacing w:val="-1"/>
          <w:sz w:val="24"/>
          <w:szCs w:val="24"/>
          <w:shd w:val="clear" w:color="auto" w:fill="FFFFFF"/>
        </w:rPr>
      </w:pPr>
      <w:r w:rsidRPr="00D46479">
        <w:rPr>
          <w:rFonts w:cstheme="minorHAnsi"/>
          <w:color w:val="292929"/>
          <w:spacing w:val="-1"/>
          <w:sz w:val="24"/>
          <w:szCs w:val="24"/>
          <w:shd w:val="clear" w:color="auto" w:fill="FFFFFF"/>
        </w:rPr>
        <w:t xml:space="preserve">The knowledge employed in the Associate in </w:t>
      </w:r>
      <w:proofErr w:type="spellStart"/>
      <w:r w:rsidRPr="00D46479">
        <w:rPr>
          <w:rFonts w:cstheme="minorHAnsi"/>
          <w:color w:val="292929"/>
          <w:spacing w:val="-1"/>
          <w:sz w:val="24"/>
          <w:szCs w:val="24"/>
          <w:shd w:val="clear" w:color="auto" w:fill="FFFFFF"/>
        </w:rPr>
        <w:t>Nursingalysis</w:t>
      </w:r>
      <w:proofErr w:type="spellEnd"/>
      <w:r w:rsidRPr="00D46479">
        <w:rPr>
          <w:rFonts w:cstheme="minorHAnsi"/>
          <w:color w:val="292929"/>
          <w:spacing w:val="-1"/>
          <w:sz w:val="24"/>
          <w:szCs w:val="24"/>
          <w:shd w:val="clear" w:color="auto" w:fill="FFFFFF"/>
        </w:rPr>
        <w:t xml:space="preserve"> is gathered from the Traffic Records cluster within the SDOT Traffic Management Division from city, WA. It includes all collisions provided by the Seattle department of local government and recorded on the Traffic Record, displayed at the intersection or mid-block of a phase from 2004 to the present. The project purpose is to research and predict the severity of an accident supported some specific options that may be chosen.</w:t>
      </w:r>
    </w:p>
    <w:p w14:paraId="42B8F9CE" w14:textId="6748B165" w:rsidR="00D46479" w:rsidRPr="00D46479" w:rsidRDefault="00D46479" w:rsidP="00D46479">
      <w:pPr>
        <w:rPr>
          <w:b/>
          <w:i/>
          <w:iCs/>
          <w:color w:val="FF0000"/>
          <w:sz w:val="32"/>
        </w:rPr>
      </w:pPr>
      <w:r w:rsidRPr="00D46479">
        <w:rPr>
          <w:b/>
          <w:i/>
          <w:iCs/>
          <w:color w:val="FF0000"/>
          <w:sz w:val="32"/>
        </w:rPr>
        <w:t>Data Cleaning</w:t>
      </w:r>
    </w:p>
    <w:p w14:paraId="7E51D5BD" w14:textId="231AF212" w:rsidR="007D2DDB" w:rsidRPr="00D46479" w:rsidRDefault="00D46479">
      <w:pPr>
        <w:rPr>
          <w:rFonts w:cstheme="minorHAnsi"/>
          <w:color w:val="292929"/>
          <w:spacing w:val="-1"/>
          <w:sz w:val="24"/>
          <w:szCs w:val="24"/>
          <w:shd w:val="clear" w:color="auto" w:fill="FFFFFF"/>
        </w:rPr>
      </w:pPr>
      <w:r w:rsidRPr="00D46479">
        <w:rPr>
          <w:rFonts w:cstheme="minorHAnsi"/>
          <w:color w:val="292929"/>
          <w:spacing w:val="-1"/>
          <w:sz w:val="24"/>
          <w:szCs w:val="24"/>
          <w:shd w:val="clear" w:color="auto" w:fill="FFFFFF"/>
        </w:rPr>
        <w:t>The information set has 194673 observations with tons of variety. Out of that several has ‘</w:t>
      </w:r>
      <w:proofErr w:type="spellStart"/>
      <w:r w:rsidRPr="00D46479">
        <w:rPr>
          <w:rFonts w:cstheme="minorHAnsi"/>
          <w:color w:val="292929"/>
          <w:spacing w:val="-1"/>
          <w:sz w:val="24"/>
          <w:szCs w:val="24"/>
          <w:shd w:val="clear" w:color="auto" w:fill="FFFFFF"/>
        </w:rPr>
        <w:t>NaN</w:t>
      </w:r>
      <w:proofErr w:type="spellEnd"/>
      <w:r w:rsidRPr="00D46479">
        <w:rPr>
          <w:rFonts w:cstheme="minorHAnsi"/>
          <w:color w:val="292929"/>
          <w:spacing w:val="-1"/>
          <w:sz w:val="24"/>
          <w:szCs w:val="24"/>
          <w:shd w:val="clear" w:color="auto" w:fill="FFFFFF"/>
        </w:rPr>
        <w:t xml:space="preserve">’ values. The target variable here are going to be SEVIARITY CODE, which shows that the injury is simply to the property or it caused injury. For this we'd like to assign the values to the variables which are in kind of text. Then, information improvement associate </w:t>
      </w:r>
      <w:proofErr w:type="spellStart"/>
      <w:r w:rsidRPr="00D46479">
        <w:rPr>
          <w:rFonts w:cstheme="minorHAnsi"/>
          <w:color w:val="292929"/>
          <w:spacing w:val="-1"/>
          <w:sz w:val="24"/>
          <w:szCs w:val="24"/>
          <w:shd w:val="clear" w:color="auto" w:fill="FFFFFF"/>
        </w:rPr>
        <w:t>leveling</w:t>
      </w:r>
      <w:proofErr w:type="spellEnd"/>
      <w:r w:rsidRPr="00D46479">
        <w:rPr>
          <w:rFonts w:cstheme="minorHAnsi"/>
          <w:color w:val="292929"/>
          <w:spacing w:val="-1"/>
          <w:sz w:val="24"/>
          <w:szCs w:val="24"/>
          <w:shd w:val="clear" w:color="auto" w:fill="FFFFFF"/>
        </w:rPr>
        <w:t xml:space="preserve"> are often performed.</w:t>
      </w:r>
    </w:p>
    <w:sectPr w:rsidR="007D2DDB" w:rsidRPr="00D46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tbQwMDOyMDEwMDFQ0lEKTi0uzszPAykwrAUAYNzGUCwAAAA="/>
  </w:docVars>
  <w:rsids>
    <w:rsidRoot w:val="00D46479"/>
    <w:rsid w:val="007D2DDB"/>
    <w:rsid w:val="00D464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B19A"/>
  <w15:chartTrackingRefBased/>
  <w15:docId w15:val="{436F5C68-24BD-4E1E-911C-FCE554A0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479"/>
    <w:rPr>
      <w:lang w:val="en-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 şenel</dc:creator>
  <cp:keywords/>
  <dc:description/>
  <cp:lastModifiedBy>sait şenel</cp:lastModifiedBy>
  <cp:revision>1</cp:revision>
  <dcterms:created xsi:type="dcterms:W3CDTF">2020-12-05T16:36:00Z</dcterms:created>
  <dcterms:modified xsi:type="dcterms:W3CDTF">2020-12-05T16:38:00Z</dcterms:modified>
</cp:coreProperties>
</file>