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16338" w14:textId="77777777" w:rsidR="005A229B" w:rsidRPr="00974913" w:rsidRDefault="005A229B" w:rsidP="005A229B">
      <w:pPr>
        <w:rPr>
          <w:b/>
          <w:i/>
          <w:iCs/>
          <w:color w:val="FF0000"/>
        </w:rPr>
      </w:pPr>
      <w:r w:rsidRPr="00974913">
        <w:rPr>
          <w:b/>
          <w:i/>
          <w:iCs/>
          <w:color w:val="FF0000"/>
          <w:sz w:val="32"/>
        </w:rPr>
        <w:t>Introduction</w:t>
      </w:r>
    </w:p>
    <w:p w14:paraId="7A6BDAD0" w14:textId="77777777" w:rsidR="00974913" w:rsidRPr="00974913" w:rsidRDefault="00974913" w:rsidP="00974913">
      <w:pPr>
        <w:shd w:val="clear" w:color="auto" w:fill="FFFFFF"/>
        <w:spacing w:after="150" w:line="240" w:lineRule="auto"/>
        <w:rPr>
          <w:rFonts w:ascii="Segoe UI" w:eastAsia="Times New Roman" w:hAnsi="Segoe UI" w:cs="Segoe UI"/>
          <w:color w:val="24292E"/>
          <w:sz w:val="24"/>
          <w:szCs w:val="24"/>
          <w:lang w:eastAsia="en-IN"/>
        </w:rPr>
      </w:pPr>
      <w:r w:rsidRPr="00974913">
        <w:rPr>
          <w:rFonts w:ascii="Segoe UI" w:eastAsia="Times New Roman" w:hAnsi="Segoe UI" w:cs="Segoe UI"/>
          <w:color w:val="24292E"/>
          <w:sz w:val="24"/>
          <w:szCs w:val="24"/>
          <w:lang w:eastAsia="en-IN"/>
        </w:rPr>
        <w:t>Road traffic accidents are one in every of the main causes of death globally. This downside is more severe within the countries wherever there's more traffic and population in addition as lack of infrastructure.</w:t>
      </w:r>
    </w:p>
    <w:p w14:paraId="16B66350" w14:textId="3EB562DC" w:rsidR="00974913" w:rsidRPr="00974913" w:rsidRDefault="00974913" w:rsidP="00974913">
      <w:pPr>
        <w:shd w:val="clear" w:color="auto" w:fill="FFFFFF"/>
        <w:spacing w:after="150" w:line="240" w:lineRule="auto"/>
        <w:rPr>
          <w:rFonts w:ascii="Segoe UI" w:eastAsia="Times New Roman" w:hAnsi="Segoe UI" w:cs="Segoe UI"/>
          <w:color w:val="24292E"/>
          <w:sz w:val="24"/>
          <w:szCs w:val="24"/>
          <w:lang w:eastAsia="en-IN"/>
        </w:rPr>
      </w:pPr>
      <w:r w:rsidRPr="00974913">
        <w:rPr>
          <w:rFonts w:ascii="Segoe UI" w:eastAsia="Times New Roman" w:hAnsi="Segoe UI" w:cs="Segoe UI"/>
          <w:color w:val="24292E"/>
          <w:sz w:val="24"/>
          <w:szCs w:val="24"/>
          <w:lang w:eastAsia="en-IN"/>
        </w:rPr>
        <w:t xml:space="preserve">Analysing factors like weather conditions, roadblocks, roadworks, traffic jams and so forth will facilitate in an correct prediction of the severity of the accidents. The results of this analysis can permit enforcement agencies on the way to allot their resources more effectively in preventing potential accidents. In addition, it are often wont to communicate with new drivers in order that they're going to drive more responsibly. Even it can help medical authorities to prepare beforehand for the incidents if </w:t>
      </w:r>
      <w:r w:rsidRPr="00974913">
        <w:rPr>
          <w:rFonts w:ascii="Segoe UI" w:eastAsia="Times New Roman" w:hAnsi="Segoe UI" w:cs="Segoe UI"/>
          <w:color w:val="24292E"/>
          <w:sz w:val="24"/>
          <w:szCs w:val="24"/>
          <w:lang w:eastAsia="en-IN"/>
        </w:rPr>
        <w:t>associate</w:t>
      </w:r>
      <w:r w:rsidRPr="00974913">
        <w:rPr>
          <w:rFonts w:ascii="Segoe UI" w:eastAsia="Times New Roman" w:hAnsi="Segoe UI" w:cs="Segoe UI"/>
          <w:color w:val="24292E"/>
          <w:sz w:val="24"/>
          <w:szCs w:val="24"/>
          <w:lang w:eastAsia="en-IN"/>
        </w:rPr>
        <w:t>.</w:t>
      </w:r>
    </w:p>
    <w:p w14:paraId="6E0CB061" w14:textId="77777777" w:rsidR="00974913" w:rsidRPr="00974913" w:rsidRDefault="00974913" w:rsidP="00974913">
      <w:pPr>
        <w:shd w:val="clear" w:color="auto" w:fill="FFFFFF"/>
        <w:spacing w:after="150" w:line="240" w:lineRule="auto"/>
        <w:rPr>
          <w:rFonts w:ascii="Segoe UI" w:eastAsia="Times New Roman" w:hAnsi="Segoe UI" w:cs="Segoe UI"/>
          <w:color w:val="24292E"/>
          <w:sz w:val="24"/>
          <w:szCs w:val="24"/>
          <w:lang w:eastAsia="en-IN"/>
        </w:rPr>
      </w:pPr>
      <w:r w:rsidRPr="00974913">
        <w:rPr>
          <w:rFonts w:ascii="Segoe UI" w:eastAsia="Times New Roman" w:hAnsi="Segoe UI" w:cs="Segoe UI"/>
          <w:color w:val="24292E"/>
          <w:sz w:val="24"/>
          <w:szCs w:val="24"/>
          <w:lang w:eastAsia="en-IN"/>
        </w:rPr>
        <w:t>Government bodies are going to be extremely curious about correct predictions of the severity of an accident, to be ready to avoid wasting a lot of lives every year. Others interested is also makers of road safety instruments or technologies.</w:t>
      </w:r>
    </w:p>
    <w:p w14:paraId="2788846B" w14:textId="77777777" w:rsidR="005A229B" w:rsidRPr="00974913" w:rsidRDefault="005A229B" w:rsidP="005A229B">
      <w:pPr>
        <w:rPr>
          <w:b/>
          <w:i/>
          <w:iCs/>
          <w:color w:val="FF0000"/>
          <w:sz w:val="32"/>
        </w:rPr>
      </w:pPr>
      <w:r w:rsidRPr="00974913">
        <w:rPr>
          <w:b/>
          <w:i/>
          <w:iCs/>
          <w:color w:val="FF0000"/>
          <w:sz w:val="32"/>
        </w:rPr>
        <w:t>Business Problem</w:t>
      </w:r>
    </w:p>
    <w:p w14:paraId="099FE64A" w14:textId="15136E2B" w:rsidR="005A229B" w:rsidRPr="00974913" w:rsidRDefault="00974913" w:rsidP="005A229B">
      <w:pPr>
        <w:rPr>
          <w:rFonts w:ascii="Segoe UI" w:eastAsia="Times New Roman" w:hAnsi="Segoe UI" w:cs="Segoe UI"/>
          <w:color w:val="24292E"/>
          <w:sz w:val="24"/>
          <w:szCs w:val="24"/>
          <w:lang w:eastAsia="en-IN"/>
        </w:rPr>
      </w:pPr>
      <w:r w:rsidRPr="00974913">
        <w:rPr>
          <w:rFonts w:ascii="Segoe UI" w:eastAsia="Times New Roman" w:hAnsi="Segoe UI" w:cs="Segoe UI"/>
          <w:color w:val="24292E"/>
          <w:sz w:val="24"/>
          <w:szCs w:val="24"/>
          <w:lang w:eastAsia="en-IN"/>
        </w:rPr>
        <w:t xml:space="preserve">In a shot to decrease the numbers of road accidents during </w:t>
      </w:r>
      <w:proofErr w:type="spellStart"/>
      <w:r w:rsidRPr="00974913">
        <w:rPr>
          <w:rFonts w:ascii="Segoe UI" w:eastAsia="Times New Roman" w:hAnsi="Segoe UI" w:cs="Segoe UI"/>
          <w:color w:val="24292E"/>
          <w:sz w:val="24"/>
          <w:szCs w:val="24"/>
          <w:lang w:eastAsia="en-IN"/>
        </w:rPr>
        <w:t>a</w:t>
      </w:r>
      <w:proofErr w:type="spellEnd"/>
      <w:r w:rsidRPr="00974913">
        <w:rPr>
          <w:rFonts w:ascii="Segoe UI" w:eastAsia="Times New Roman" w:hAnsi="Segoe UI" w:cs="Segoe UI"/>
          <w:color w:val="24292E"/>
          <w:sz w:val="24"/>
          <w:szCs w:val="24"/>
          <w:lang w:eastAsia="en-IN"/>
        </w:rPr>
        <w:t xml:space="preserve"> exceedingly</w:t>
      </w:r>
      <w:r>
        <w:rPr>
          <w:rFonts w:ascii="Segoe UI" w:eastAsia="Times New Roman" w:hAnsi="Segoe UI" w:cs="Segoe UI"/>
          <w:color w:val="24292E"/>
          <w:sz w:val="24"/>
          <w:szCs w:val="24"/>
          <w:lang w:eastAsia="en-IN"/>
        </w:rPr>
        <w:t xml:space="preserve"> </w:t>
      </w:r>
      <w:r w:rsidRPr="00974913">
        <w:rPr>
          <w:rFonts w:ascii="Segoe UI" w:eastAsia="Times New Roman" w:hAnsi="Segoe UI" w:cs="Segoe UI"/>
          <w:color w:val="24292E"/>
          <w:sz w:val="24"/>
          <w:szCs w:val="24"/>
          <w:lang w:eastAsia="en-IN"/>
        </w:rPr>
        <w:t>in a very} community, a model may be developed to predict the severity of an accident given this weather, road and visibility conditions. counting on the conditions, this model will alert the drivers to be additional careful whereas driving.</w:t>
      </w:r>
    </w:p>
    <w:p w14:paraId="43876D54" w14:textId="77777777" w:rsidR="007D2DDB" w:rsidRDefault="007D2DDB"/>
    <w:sectPr w:rsidR="007D2D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ztTQ1tTAzNTE0sjRX0lEKTi0uzszPAykwrAUAyoscxCwAAAA="/>
  </w:docVars>
  <w:rsids>
    <w:rsidRoot w:val="005A229B"/>
    <w:rsid w:val="005A229B"/>
    <w:rsid w:val="007D2DDB"/>
    <w:rsid w:val="009749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FCE7B"/>
  <w15:chartTrackingRefBased/>
  <w15:docId w15:val="{31C286AF-D6A4-49D7-AE2B-12FB5C117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29B"/>
    <w:rPr>
      <w:lang w:val="en-I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5A229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56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197</Words>
  <Characters>1129</Characters>
  <Application>Microsoft Office Word</Application>
  <DocSecurity>0</DocSecurity>
  <Lines>9</Lines>
  <Paragraphs>2</Paragraphs>
  <ScaleCrop>false</ScaleCrop>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 şenel</dc:creator>
  <cp:keywords/>
  <dc:description/>
  <cp:lastModifiedBy>sait şenel</cp:lastModifiedBy>
  <cp:revision>2</cp:revision>
  <dcterms:created xsi:type="dcterms:W3CDTF">2020-12-05T16:32:00Z</dcterms:created>
  <dcterms:modified xsi:type="dcterms:W3CDTF">2020-12-05T16:36:00Z</dcterms:modified>
</cp:coreProperties>
</file>