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D5B4E" w14:textId="77777777" w:rsidR="00B22648" w:rsidRDefault="00B22648">
      <w:pPr>
        <w:pStyle w:val="BodyText"/>
        <w:rPr>
          <w:sz w:val="20"/>
        </w:rPr>
      </w:pPr>
    </w:p>
    <w:p w14:paraId="21C470CA" w14:textId="77777777" w:rsidR="00B22648" w:rsidRDefault="00B22648">
      <w:pPr>
        <w:pStyle w:val="BodyText"/>
        <w:rPr>
          <w:sz w:val="20"/>
        </w:rPr>
      </w:pPr>
    </w:p>
    <w:p w14:paraId="0827CABB" w14:textId="77777777" w:rsidR="00B22648" w:rsidRDefault="00B22648">
      <w:pPr>
        <w:pStyle w:val="BodyText"/>
        <w:rPr>
          <w:sz w:val="20"/>
        </w:rPr>
      </w:pPr>
    </w:p>
    <w:p w14:paraId="79991723" w14:textId="77777777" w:rsidR="00B22648" w:rsidRDefault="00B22648">
      <w:pPr>
        <w:pStyle w:val="BodyText"/>
        <w:rPr>
          <w:sz w:val="20"/>
        </w:rPr>
      </w:pPr>
    </w:p>
    <w:p w14:paraId="01198431" w14:textId="77777777" w:rsidR="00B22648" w:rsidRDefault="00B22648">
      <w:pPr>
        <w:pStyle w:val="BodyText"/>
        <w:rPr>
          <w:sz w:val="20"/>
        </w:rPr>
      </w:pPr>
    </w:p>
    <w:p w14:paraId="4AF1039F" w14:textId="77777777" w:rsidR="00B22648" w:rsidRDefault="00B22648">
      <w:pPr>
        <w:pStyle w:val="BodyText"/>
        <w:spacing w:before="8"/>
        <w:rPr>
          <w:sz w:val="26"/>
        </w:rPr>
      </w:pPr>
    </w:p>
    <w:p w14:paraId="1B24D0F8" w14:textId="77777777" w:rsidR="00B22648" w:rsidRDefault="000E2333">
      <w:pPr>
        <w:spacing w:before="44"/>
        <w:ind w:left="860"/>
        <w:rPr>
          <w:rFonts w:ascii="Calibri" w:hAnsi="Calibri"/>
          <w:b/>
          <w:sz w:val="28"/>
        </w:rPr>
      </w:pPr>
      <w:r>
        <w:rPr>
          <w:b/>
          <w:sz w:val="28"/>
          <w:lang w:val="en-US" w:bidi="en-US"/>
        </w:rPr>
        <w:t>Test Automation Engineer’s Work</w:t>
      </w:r>
    </w:p>
    <w:p w14:paraId="6E716FBD" w14:textId="77777777" w:rsidR="00B22648" w:rsidRDefault="00B22648">
      <w:pPr>
        <w:pStyle w:val="BodyText"/>
        <w:spacing w:before="11"/>
        <w:rPr>
          <w:rFonts w:ascii="Calibri"/>
          <w:b/>
          <w:sz w:val="33"/>
        </w:rPr>
      </w:pPr>
    </w:p>
    <w:p w14:paraId="10D8A7F7" w14:textId="77777777" w:rsidR="00B22648" w:rsidRDefault="000E2333">
      <w:pPr>
        <w:pStyle w:val="Heading2"/>
      </w:pPr>
      <w:r>
        <w:rPr>
          <w:lang w:val="en-US" w:bidi="en-US"/>
        </w:rPr>
        <w:t>Chapter 1</w:t>
      </w:r>
    </w:p>
    <w:p w14:paraId="62B05D69" w14:textId="77777777" w:rsidR="00B22648" w:rsidRDefault="00B22648">
      <w:pPr>
        <w:pStyle w:val="BodyText"/>
        <w:rPr>
          <w:rFonts w:ascii="Calibri"/>
          <w:b/>
          <w:sz w:val="26"/>
        </w:rPr>
      </w:pPr>
    </w:p>
    <w:p w14:paraId="22FC6534" w14:textId="77777777" w:rsidR="00B22648" w:rsidRDefault="000E2333">
      <w:pPr>
        <w:pStyle w:val="ListParagraph"/>
        <w:numPr>
          <w:ilvl w:val="0"/>
          <w:numId w:val="8"/>
        </w:numPr>
        <w:tabs>
          <w:tab w:val="left" w:pos="861"/>
        </w:tabs>
        <w:spacing w:before="215"/>
        <w:ind w:hanging="361"/>
        <w:rPr>
          <w:sz w:val="26"/>
        </w:rPr>
      </w:pPr>
      <w:r>
        <w:rPr>
          <w:sz w:val="26"/>
          <w:lang w:val="en-US" w:bidi="en-US"/>
        </w:rPr>
        <w:t>Login the system by a registered user</w:t>
      </w:r>
    </w:p>
    <w:p w14:paraId="47C3507C" w14:textId="77777777" w:rsidR="00B22648" w:rsidRDefault="000E2333">
      <w:pPr>
        <w:pStyle w:val="ListParagraph"/>
        <w:numPr>
          <w:ilvl w:val="0"/>
          <w:numId w:val="8"/>
        </w:numPr>
        <w:tabs>
          <w:tab w:val="left" w:pos="861"/>
        </w:tabs>
        <w:ind w:right="933"/>
        <w:rPr>
          <w:sz w:val="26"/>
        </w:rPr>
      </w:pPr>
      <w:r>
        <w:rPr>
          <w:sz w:val="26"/>
          <w:lang w:val="en-US" w:bidi="en-US"/>
        </w:rPr>
        <w:t>After logging in, click on the tabs enumerated below and press the log before throwing an exception if there is an unloaded boutique image</w:t>
      </w:r>
    </w:p>
    <w:p w14:paraId="2AF381A9" w14:textId="77777777" w:rsidR="00B22648" w:rsidRDefault="00B22648">
      <w:pPr>
        <w:pStyle w:val="BodyText"/>
        <w:rPr>
          <w:rFonts w:ascii="Calibri"/>
          <w:sz w:val="20"/>
        </w:rPr>
      </w:pPr>
    </w:p>
    <w:p w14:paraId="5AC1F75A" w14:textId="77777777" w:rsidR="00B22648" w:rsidRDefault="000E2333">
      <w:pPr>
        <w:pStyle w:val="BodyText"/>
        <w:spacing w:before="10"/>
        <w:rPr>
          <w:rFonts w:ascii="Calibri"/>
          <w:sz w:val="17"/>
        </w:rPr>
      </w:pPr>
      <w:r>
        <w:rPr>
          <w:noProof/>
          <w:lang w:val="en-US" w:bidi="en-US"/>
        </w:rPr>
        <w:drawing>
          <wp:anchor distT="0" distB="0" distL="0" distR="0" simplePos="0" relativeHeight="251658240" behindDoc="0" locked="0" layoutInCell="1" allowOverlap="1" wp14:anchorId="26AF0D16" wp14:editId="2495D1A5">
            <wp:simplePos x="0" y="0"/>
            <wp:positionH relativeFrom="page">
              <wp:posOffset>1371600</wp:posOffset>
            </wp:positionH>
            <wp:positionV relativeFrom="paragraph">
              <wp:posOffset>163505</wp:posOffset>
            </wp:positionV>
            <wp:extent cx="5786975" cy="709231"/>
            <wp:effectExtent l="0" t="0" r="0" b="0"/>
            <wp:wrapTopAndBottom/>
            <wp:docPr id="5" name="image2.jpeg" descr="https://lh3.googleusercontent.com/dPqNIlZ2dBMMyJFCdgUPEm31eThK9Bl7-pD5xHFmAyVtD5Dt18flcO_RtIvOBm2PYdSWKdbuEQdXk9_iXMrei3tdlouCskSA0SS6JQnFjqpH8brA42aG4v5KCRQPQmITrTLXVz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75" cy="70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B120F" w14:textId="77777777" w:rsidR="00B22648" w:rsidRDefault="00B22648">
      <w:pPr>
        <w:pStyle w:val="BodyText"/>
        <w:spacing w:before="3"/>
        <w:rPr>
          <w:rFonts w:ascii="Calibri"/>
          <w:sz w:val="29"/>
        </w:rPr>
      </w:pPr>
    </w:p>
    <w:p w14:paraId="1B30A58A" w14:textId="77777777" w:rsidR="00B22648" w:rsidRDefault="000E2333">
      <w:pPr>
        <w:pStyle w:val="ListParagraph"/>
        <w:numPr>
          <w:ilvl w:val="0"/>
          <w:numId w:val="8"/>
        </w:numPr>
        <w:tabs>
          <w:tab w:val="left" w:pos="861"/>
        </w:tabs>
        <w:spacing w:before="1" w:line="317" w:lineRule="exact"/>
        <w:ind w:hanging="361"/>
        <w:rPr>
          <w:rFonts w:ascii="Arial" w:hAnsi="Arial"/>
          <w:color w:val="212121"/>
          <w:sz w:val="26"/>
        </w:rPr>
      </w:pPr>
      <w:r>
        <w:rPr>
          <w:color w:val="212121"/>
          <w:sz w:val="26"/>
          <w:lang w:val="en-US" w:bidi="en-US"/>
        </w:rPr>
        <w:t>Then visit a random boutique and check for whether product images</w:t>
      </w:r>
    </w:p>
    <w:p w14:paraId="344B5BAD" w14:textId="77777777" w:rsidR="00B22648" w:rsidRDefault="000E2333">
      <w:pPr>
        <w:spacing w:line="317" w:lineRule="exact"/>
        <w:ind w:left="860"/>
        <w:rPr>
          <w:rFonts w:ascii="Calibri" w:hAnsi="Calibri"/>
          <w:sz w:val="26"/>
        </w:rPr>
      </w:pPr>
      <w:r>
        <w:rPr>
          <w:color w:val="212121"/>
          <w:sz w:val="26"/>
          <w:lang w:val="en-US" w:bidi="en-US"/>
        </w:rPr>
        <w:t xml:space="preserve">are loaded or not (exception may not be thrown </w:t>
      </w:r>
      <w:r>
        <w:rPr>
          <w:color w:val="212121"/>
          <w:sz w:val="26"/>
          <w:lang w:val="en-US" w:bidi="en-US"/>
        </w:rPr>
        <w:t>and log can be pressed again)</w:t>
      </w:r>
    </w:p>
    <w:p w14:paraId="4A08CCB2" w14:textId="77777777" w:rsidR="00B22648" w:rsidRDefault="000E2333">
      <w:pPr>
        <w:pStyle w:val="ListParagraph"/>
        <w:numPr>
          <w:ilvl w:val="0"/>
          <w:numId w:val="8"/>
        </w:numPr>
        <w:tabs>
          <w:tab w:val="left" w:pos="861"/>
        </w:tabs>
        <w:spacing w:line="317" w:lineRule="exact"/>
        <w:ind w:hanging="361"/>
        <w:rPr>
          <w:rFonts w:ascii="Arial" w:hAnsi="Arial"/>
          <w:color w:val="212121"/>
          <w:sz w:val="26"/>
        </w:rPr>
      </w:pPr>
      <w:r>
        <w:rPr>
          <w:color w:val="212121"/>
          <w:sz w:val="26"/>
          <w:lang w:val="en-US" w:bidi="en-US"/>
        </w:rPr>
        <w:t>Go for the detail of any product</w:t>
      </w:r>
    </w:p>
    <w:p w14:paraId="4EA1A221" w14:textId="77777777" w:rsidR="00B22648" w:rsidRDefault="000E2333">
      <w:pPr>
        <w:pStyle w:val="ListParagraph"/>
        <w:numPr>
          <w:ilvl w:val="0"/>
          <w:numId w:val="8"/>
        </w:numPr>
        <w:tabs>
          <w:tab w:val="left" w:pos="861"/>
        </w:tabs>
        <w:ind w:hanging="361"/>
        <w:rPr>
          <w:rFonts w:ascii="Arial" w:hAnsi="Arial"/>
          <w:color w:val="212121"/>
          <w:sz w:val="26"/>
        </w:rPr>
      </w:pPr>
      <w:r>
        <w:rPr>
          <w:color w:val="212121"/>
          <w:sz w:val="26"/>
          <w:lang w:val="en-US" w:bidi="en-US"/>
        </w:rPr>
        <w:t>Add the product to the cart and complete the test</w:t>
      </w:r>
    </w:p>
    <w:p w14:paraId="29D5A12F" w14:textId="77777777" w:rsidR="00B22648" w:rsidRDefault="00B22648">
      <w:pPr>
        <w:pStyle w:val="BodyText"/>
        <w:rPr>
          <w:rFonts w:ascii="Calibri"/>
          <w:sz w:val="30"/>
        </w:rPr>
      </w:pPr>
    </w:p>
    <w:p w14:paraId="03954FB6" w14:textId="77777777" w:rsidR="00B22648" w:rsidRDefault="00B22648">
      <w:pPr>
        <w:pStyle w:val="BodyText"/>
        <w:spacing w:before="3"/>
        <w:rPr>
          <w:rFonts w:ascii="Calibri"/>
          <w:sz w:val="30"/>
        </w:rPr>
      </w:pPr>
    </w:p>
    <w:p w14:paraId="121F9F1C" w14:textId="77777777" w:rsidR="00B22648" w:rsidRDefault="000E2333">
      <w:pPr>
        <w:pStyle w:val="Heading2"/>
        <w:ind w:left="140"/>
      </w:pPr>
      <w:r>
        <w:rPr>
          <w:color w:val="212121"/>
          <w:lang w:val="en-US" w:bidi="en-US"/>
        </w:rPr>
        <w:t>Additional notes:</w:t>
      </w:r>
    </w:p>
    <w:p w14:paraId="6227AC2B" w14:textId="77777777" w:rsidR="00B22648" w:rsidRDefault="000E2333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122" w:line="317" w:lineRule="exact"/>
        <w:ind w:left="860" w:hanging="361"/>
        <w:rPr>
          <w:rFonts w:ascii="Symbol" w:hAnsi="Symbol"/>
          <w:color w:val="212121"/>
          <w:sz w:val="20"/>
        </w:rPr>
      </w:pPr>
      <w:r>
        <w:rPr>
          <w:color w:val="212121"/>
          <w:sz w:val="26"/>
          <w:lang w:val="en-US" w:bidi="en-US"/>
        </w:rPr>
        <w:t>Browser on which the test is run should be sent parametrically (Chrome, FF etc.)</w:t>
      </w:r>
    </w:p>
    <w:p w14:paraId="2704D3E6" w14:textId="77777777" w:rsidR="00B22648" w:rsidRDefault="000E2333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line="317" w:lineRule="exact"/>
        <w:ind w:left="860" w:hanging="361"/>
        <w:rPr>
          <w:rFonts w:ascii="Symbol" w:hAnsi="Symbol"/>
          <w:color w:val="212121"/>
          <w:sz w:val="20"/>
        </w:rPr>
      </w:pPr>
      <w:r>
        <w:rPr>
          <w:color w:val="212121"/>
          <w:sz w:val="26"/>
          <w:lang w:val="en-US" w:bidi="en-US"/>
        </w:rPr>
        <w:t>It should be checked whether the relevant page appears or not in the page navigation.</w:t>
      </w:r>
    </w:p>
    <w:p w14:paraId="7F41F611" w14:textId="77777777" w:rsidR="00B22648" w:rsidRDefault="000E2333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ind w:right="1224" w:firstLine="360"/>
        <w:rPr>
          <w:rFonts w:ascii="Symbol" w:hAnsi="Symbol"/>
          <w:sz w:val="20"/>
        </w:rPr>
      </w:pPr>
      <w:r>
        <w:rPr>
          <w:sz w:val="26"/>
          <w:lang w:val="en-US" w:bidi="en-US"/>
        </w:rPr>
        <w:t>While writing the test, attention should be paid to universal software standards such as legibility, denominations, code repetition, OOP; a class structure that is available to grow structurally</w:t>
      </w:r>
    </w:p>
    <w:p w14:paraId="2089F060" w14:textId="77777777" w:rsidR="00B22648" w:rsidRDefault="000E2333">
      <w:pPr>
        <w:spacing w:before="1"/>
        <w:ind w:left="140"/>
        <w:rPr>
          <w:rFonts w:ascii="Calibri" w:hAnsi="Calibri"/>
          <w:sz w:val="26"/>
        </w:rPr>
      </w:pPr>
      <w:r>
        <w:rPr>
          <w:sz w:val="26"/>
          <w:lang w:val="en-US" w:bidi="en-US"/>
        </w:rPr>
        <w:t>should be built.</w:t>
      </w:r>
    </w:p>
    <w:p w14:paraId="66D752A3" w14:textId="77777777" w:rsidR="00B22648" w:rsidRDefault="00B22648">
      <w:pPr>
        <w:rPr>
          <w:rFonts w:ascii="Calibri" w:hAnsi="Calibri"/>
          <w:sz w:val="26"/>
        </w:rPr>
        <w:sectPr w:rsidR="00B22648">
          <w:headerReference w:type="default" r:id="rId8"/>
          <w:footerReference w:type="default" r:id="rId9"/>
          <w:type w:val="continuous"/>
          <w:pgSz w:w="11910" w:h="16840"/>
          <w:pgMar w:top="1960" w:right="620" w:bottom="1280" w:left="1300" w:header="720" w:footer="1092" w:gutter="0"/>
          <w:pgNumType w:start="1"/>
          <w:cols w:space="720"/>
        </w:sectPr>
      </w:pPr>
    </w:p>
    <w:p w14:paraId="6D8A2728" w14:textId="77777777" w:rsidR="00B22648" w:rsidRDefault="000E2333">
      <w:pPr>
        <w:pStyle w:val="Heading2"/>
        <w:spacing w:before="37"/>
      </w:pPr>
      <w:r>
        <w:rPr>
          <w:lang w:val="en-US" w:bidi="en-US"/>
        </w:rPr>
        <w:lastRenderedPageBreak/>
        <w:t>Chapter 2</w:t>
      </w:r>
    </w:p>
    <w:p w14:paraId="680D119B" w14:textId="77777777" w:rsidR="00B22648" w:rsidRDefault="00B22648">
      <w:pPr>
        <w:pStyle w:val="BodyText"/>
        <w:rPr>
          <w:rFonts w:ascii="Calibri"/>
          <w:b/>
          <w:sz w:val="20"/>
        </w:rPr>
      </w:pPr>
    </w:p>
    <w:p w14:paraId="58694CAF" w14:textId="77777777" w:rsidR="00B22648" w:rsidRDefault="00B22648">
      <w:pPr>
        <w:pStyle w:val="BodyText"/>
        <w:rPr>
          <w:rFonts w:ascii="Calibri"/>
          <w:b/>
          <w:sz w:val="20"/>
        </w:rPr>
      </w:pPr>
    </w:p>
    <w:p w14:paraId="5AAFCC8F" w14:textId="77777777" w:rsidR="00B22648" w:rsidRDefault="000E2333">
      <w:pPr>
        <w:pStyle w:val="BodyText"/>
        <w:rPr>
          <w:rFonts w:ascii="Calibri"/>
          <w:b/>
          <w:sz w:val="15"/>
        </w:rPr>
      </w:pPr>
      <w:r>
        <w:rPr>
          <w:lang w:val="en-US" w:bidi="en-US"/>
        </w:rPr>
        <w:pict w14:anchorId="229879D0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margin-left:70.6pt;margin-top:10.35pt;width:454.4pt;height:12.15pt;z-index:-15728128;mso-wrap-distance-left:0;mso-wrap-distance-right:0;mso-position-horizontal-relative:page" fillcolor="#efefef" stroked="f">
            <v:textbox inset="0,0,0,0">
              <w:txbxContent>
                <w:p w14:paraId="69080E63" w14:textId="77777777" w:rsidR="00B22648" w:rsidRDefault="000E2333">
                  <w:pPr>
                    <w:pStyle w:val="BodyText"/>
                    <w:ind w:left="28"/>
                  </w:pPr>
                  <w:r>
                    <w:rPr>
                      <w:color w:val="464646"/>
                      <w:lang w:val="en-US" w:bidi="en-US"/>
                    </w:rPr>
                    <w:t>Your friend has written an app that gives you a convenient way of storing a list of books you own. Th</w:t>
                  </w:r>
                  <w:r>
                    <w:rPr>
                      <w:color w:val="464646"/>
                      <w:lang w:val="en-US" w:bidi="en-US"/>
                    </w:rPr>
                    <w:t>e</w:t>
                  </w:r>
                </w:p>
              </w:txbxContent>
            </v:textbox>
            <w10:wrap type="topAndBottom" anchorx="page"/>
          </v:shape>
        </w:pict>
      </w:r>
    </w:p>
    <w:p w14:paraId="254774E0" w14:textId="77777777" w:rsidR="00B22648" w:rsidRDefault="000E2333">
      <w:pPr>
        <w:pStyle w:val="BodyText"/>
        <w:spacing w:before="84" w:after="101"/>
        <w:ind w:left="111"/>
      </w:pPr>
      <w:r>
        <w:rPr>
          <w:color w:val="464646"/>
          <w:shd w:val="clear" w:color="auto" w:fill="EFEFEF"/>
          <w:lang w:val="en-US" w:bidi="en-US"/>
        </w:rPr>
        <w:t xml:space="preserve"> application uses a REST API with a backend server to exchange information. Your task is to test the REST </w:t>
      </w:r>
    </w:p>
    <w:p w14:paraId="415B7092" w14:textId="77777777" w:rsidR="00B22648" w:rsidRDefault="000E2333">
      <w:pPr>
        <w:pStyle w:val="BodyText"/>
        <w:ind w:left="111"/>
        <w:rPr>
          <w:sz w:val="20"/>
        </w:rPr>
      </w:pPr>
      <w:r>
        <w:rPr>
          <w:sz w:val="20"/>
          <w:lang w:val="en-US" w:bidi="en-US"/>
        </w:rPr>
      </w:r>
      <w:r>
        <w:rPr>
          <w:sz w:val="20"/>
          <w:lang w:val="en-US" w:bidi="en-US"/>
        </w:rPr>
        <w:pict w14:anchorId="0448DA14">
          <v:shape id="_x0000_s2057" type="#_x0000_t202" style="width:454.4pt;height:38.3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14:paraId="71078604" w14:textId="77777777" w:rsidR="00B22648" w:rsidRDefault="000E2333">
                  <w:pPr>
                    <w:pStyle w:val="BodyText"/>
                    <w:ind w:left="28"/>
                  </w:pPr>
                  <w:r>
                    <w:rPr>
                      <w:color w:val="464646"/>
                      <w:lang w:val="en-US" w:bidi="en-US"/>
                    </w:rPr>
                    <w:t>API used by the app to make sure it works correctly.</w:t>
                  </w:r>
                </w:p>
                <w:p w14:paraId="48AD3779" w14:textId="77777777" w:rsidR="00B22648" w:rsidRDefault="00B22648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14:paraId="3835E5B7" w14:textId="77777777" w:rsidR="00B22648" w:rsidRDefault="000E2333">
                  <w:pPr>
                    <w:pStyle w:val="BodyText"/>
                    <w:ind w:left="28"/>
                  </w:pPr>
                  <w:r>
                    <w:rPr>
                      <w:color w:val="464646"/>
                      <w:lang w:val="en-US" w:bidi="en-US"/>
                    </w:rPr>
                    <w:t>The server contains only one object:</w:t>
                  </w:r>
                </w:p>
              </w:txbxContent>
            </v:textbox>
            <w10:wrap type="none"/>
            <w10:anchorlock/>
          </v:shape>
        </w:pict>
      </w:r>
    </w:p>
    <w:p w14:paraId="6BFA578B" w14:textId="77777777" w:rsidR="00B22648" w:rsidRDefault="000E2333">
      <w:pPr>
        <w:pStyle w:val="BodyText"/>
        <w:spacing w:before="151"/>
        <w:ind w:left="140"/>
        <w:rPr>
          <w:rFonts w:ascii="Courier New"/>
        </w:rPr>
      </w:pPr>
      <w:r>
        <w:rPr>
          <w:color w:val="464646"/>
          <w:shd w:val="clear" w:color="auto" w:fill="EFEFEF"/>
          <w:lang w:val="en-US" w:bidi="en-US"/>
        </w:rPr>
        <w:t>class Book: int id; // Read-only. String author; String title;</w:t>
      </w:r>
    </w:p>
    <w:p w14:paraId="7DFD6CC6" w14:textId="77777777" w:rsidR="00B22648" w:rsidRDefault="00B22648">
      <w:pPr>
        <w:pStyle w:val="BodyText"/>
        <w:spacing w:before="8"/>
        <w:rPr>
          <w:rFonts w:ascii="Courier New"/>
          <w:sz w:val="16"/>
        </w:rPr>
      </w:pPr>
    </w:p>
    <w:p w14:paraId="7E42DCBD" w14:textId="77777777" w:rsidR="00B22648" w:rsidRDefault="000E2333">
      <w:pPr>
        <w:pStyle w:val="BodyText"/>
        <w:tabs>
          <w:tab w:val="left" w:pos="9199"/>
        </w:tabs>
        <w:spacing w:before="92"/>
        <w:ind w:left="111"/>
      </w:pPr>
      <w:r>
        <w:rPr>
          <w:color w:val="464646"/>
          <w:shd w:val="clear" w:color="auto" w:fill="EFEFEF"/>
          <w:lang w:val="en-US" w:bidi="en-US"/>
        </w:rPr>
        <w:t xml:space="preserve"> The communication between backend and app is serialized into JSON format for convenience and</w:t>
      </w:r>
      <w:r>
        <w:rPr>
          <w:color w:val="464646"/>
          <w:shd w:val="clear" w:color="auto" w:fill="EFEFEF"/>
          <w:lang w:val="en-US" w:bidi="en-US"/>
        </w:rPr>
        <w:tab/>
      </w:r>
    </w:p>
    <w:p w14:paraId="661B45C1" w14:textId="77777777" w:rsidR="00B22648" w:rsidRDefault="000E2333">
      <w:pPr>
        <w:pStyle w:val="BodyText"/>
        <w:tabs>
          <w:tab w:val="left" w:pos="9199"/>
        </w:tabs>
        <w:spacing w:before="102"/>
        <w:ind w:left="111"/>
      </w:pPr>
      <w:r>
        <w:rPr>
          <w:color w:val="464646"/>
          <w:shd w:val="clear" w:color="auto" w:fill="EFEFEF"/>
          <w:lang w:val="en-US" w:bidi="en-US"/>
        </w:rPr>
        <w:t xml:space="preserve"> readability. An example book serialized to JSON appears as f</w:t>
      </w:r>
      <w:r>
        <w:rPr>
          <w:color w:val="464646"/>
          <w:shd w:val="clear" w:color="auto" w:fill="EFEFEF"/>
          <w:lang w:val="en-US" w:bidi="en-US"/>
        </w:rPr>
        <w:t>ollows:</w:t>
      </w:r>
      <w:r>
        <w:rPr>
          <w:color w:val="464646"/>
          <w:shd w:val="clear" w:color="auto" w:fill="EFEFEF"/>
          <w:lang w:val="en-US" w:bidi="en-US"/>
        </w:rPr>
        <w:tab/>
      </w:r>
    </w:p>
    <w:p w14:paraId="3F4FEA22" w14:textId="77777777" w:rsidR="00B22648" w:rsidRDefault="000E2333">
      <w:pPr>
        <w:pStyle w:val="BodyText"/>
        <w:spacing w:before="180"/>
        <w:ind w:left="140" w:right="1008"/>
        <w:rPr>
          <w:rFonts w:ascii="Courier New"/>
        </w:rPr>
      </w:pPr>
      <w:r>
        <w:rPr>
          <w:color w:val="464646"/>
          <w:shd w:val="clear" w:color="auto" w:fill="EFEFEF"/>
          <w:lang w:val="en-US" w:bidi="en-US"/>
        </w:rPr>
        <w:t>{ "id": 1, "author": "John Smith", "title": "Reliability of late night</w:t>
      </w:r>
      <w:r>
        <w:rPr>
          <w:color w:val="464646"/>
          <w:spacing w:val="-124"/>
          <w:lang w:val="en-US" w:bidi="en-US"/>
        </w:rPr>
        <w:t xml:space="preserve"> </w:t>
      </w:r>
      <w:r>
        <w:rPr>
          <w:color w:val="464646"/>
          <w:shd w:val="clear" w:color="auto" w:fill="EFEFEF"/>
          <w:lang w:val="en-US" w:bidi="en-US"/>
        </w:rPr>
        <w:t>deployments" }</w:t>
      </w:r>
    </w:p>
    <w:p w14:paraId="77D5FF34" w14:textId="77777777" w:rsidR="00B22648" w:rsidRDefault="00B22648">
      <w:pPr>
        <w:pStyle w:val="BodyText"/>
        <w:spacing w:before="7"/>
        <w:rPr>
          <w:rFonts w:ascii="Courier New"/>
          <w:sz w:val="16"/>
        </w:rPr>
      </w:pPr>
    </w:p>
    <w:p w14:paraId="67AC5A76" w14:textId="77777777" w:rsidR="00B22648" w:rsidRDefault="000E2333">
      <w:pPr>
        <w:pStyle w:val="BodyText"/>
        <w:tabs>
          <w:tab w:val="left" w:pos="9199"/>
        </w:tabs>
        <w:spacing w:before="93"/>
        <w:ind w:left="111"/>
      </w:pPr>
      <w:r>
        <w:rPr>
          <w:color w:val="464646"/>
          <w:shd w:val="clear" w:color="auto" w:fill="EFEFEF"/>
          <w:lang w:val="en-US" w:bidi="en-US"/>
        </w:rPr>
        <w:t xml:space="preserve"> An example response containing a list of books is as follows:</w:t>
      </w:r>
      <w:r>
        <w:rPr>
          <w:color w:val="464646"/>
          <w:shd w:val="clear" w:color="auto" w:fill="EFEFEF"/>
          <w:lang w:val="en-US" w:bidi="en-US"/>
        </w:rPr>
        <w:tab/>
      </w:r>
    </w:p>
    <w:p w14:paraId="5A174259" w14:textId="77777777" w:rsidR="00B22648" w:rsidRDefault="000E2333">
      <w:pPr>
        <w:pStyle w:val="BodyText"/>
        <w:spacing w:before="180" w:line="242" w:lineRule="auto"/>
        <w:ind w:left="140" w:right="1512"/>
        <w:rPr>
          <w:rFonts w:ascii="Courier New"/>
        </w:rPr>
      </w:pPr>
      <w:r>
        <w:rPr>
          <w:color w:val="464646"/>
          <w:shd w:val="clear" w:color="auto" w:fill="EFEFEF"/>
          <w:lang w:val="en-US" w:bidi="en-US"/>
        </w:rPr>
        <w:t>[ {"id": 1, "author": "John Smith", "title": "SRE 101"}, {"id": 2,</w:t>
      </w:r>
      <w:r>
        <w:rPr>
          <w:color w:val="464646"/>
          <w:spacing w:val="-124"/>
          <w:lang w:val="en-US" w:bidi="en-US"/>
        </w:rPr>
        <w:t xml:space="preserve"> </w:t>
      </w:r>
      <w:r>
        <w:rPr>
          <w:color w:val="464646"/>
          <w:shd w:val="clear" w:color="auto" w:fill="EFEFEF"/>
          <w:lang w:val="en-US" w:bidi="en-US"/>
        </w:rPr>
        <w:t>"author": "Jane Archer", "tit</w:t>
      </w:r>
      <w:r>
        <w:rPr>
          <w:color w:val="464646"/>
          <w:shd w:val="clear" w:color="auto" w:fill="EFEFEF"/>
          <w:lang w:val="en-US" w:bidi="en-US"/>
        </w:rPr>
        <w:t>le": "DevOps is a lie"}, ]</w:t>
      </w:r>
    </w:p>
    <w:p w14:paraId="4959363C" w14:textId="77777777" w:rsidR="00B22648" w:rsidRDefault="000E2333">
      <w:pPr>
        <w:pStyle w:val="BodyText"/>
        <w:spacing w:before="4"/>
        <w:rPr>
          <w:rFonts w:ascii="Courier New"/>
          <w:sz w:val="22"/>
        </w:rPr>
      </w:pPr>
      <w:r>
        <w:rPr>
          <w:lang w:val="en-US" w:bidi="en-US"/>
        </w:rPr>
        <w:pict w14:anchorId="79E2DCA5">
          <v:shape id="_x0000_s2056" type="#_x0000_t202" style="position:absolute;margin-left:70.6pt;margin-top:13.9pt;width:454.4pt;height:246.65pt;z-index:-15727104;mso-wrap-distance-left:0;mso-wrap-distance-right:0;mso-position-horizontal-relative:page" fillcolor="#efefef" stroked="f">
            <v:textbox inset="0,0,0,0">
              <w:txbxContent>
                <w:p w14:paraId="36E59FFA" w14:textId="77777777" w:rsidR="00B22648" w:rsidRDefault="000E2333">
                  <w:pPr>
                    <w:pStyle w:val="BodyText"/>
                    <w:spacing w:line="520" w:lineRule="auto"/>
                    <w:ind w:left="28" w:right="2397"/>
                  </w:pPr>
                  <w:r>
                    <w:rPr>
                      <w:color w:val="464646"/>
                      <w:lang w:val="en-US" w:bidi="en-US"/>
                    </w:rPr>
                    <w:t>For consistency, you *cannot* add a book with the same title and author twice. The API consists of the following endpoints:</w:t>
                  </w:r>
                </w:p>
                <w:p w14:paraId="2236FF5B" w14:textId="77777777" w:rsidR="00B22648" w:rsidRDefault="000E2333">
                  <w:pPr>
                    <w:spacing w:before="12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color w:val="464646"/>
                      <w:sz w:val="20"/>
                      <w:lang w:val="en-US" w:bidi="en-US"/>
                    </w:rPr>
                    <w:t>/api/books/</w:t>
                  </w:r>
                </w:p>
                <w:p w14:paraId="32EF0F1D" w14:textId="77777777" w:rsidR="00B22648" w:rsidRDefault="00B22648">
                  <w:pPr>
                    <w:pStyle w:val="BodyText"/>
                    <w:spacing w:before="6"/>
                    <w:rPr>
                      <w:rFonts w:ascii="Courier New"/>
                      <w:sz w:val="23"/>
                    </w:rPr>
                  </w:pPr>
                </w:p>
                <w:p w14:paraId="1823A933" w14:textId="77777777" w:rsidR="00B22648" w:rsidRDefault="000E2333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464646"/>
                      <w:spacing w:val="-1"/>
                      <w:lang w:val="en-US" w:bidi="en-US"/>
                    </w:rPr>
                    <w:t xml:space="preserve">When called with the </w:t>
                  </w:r>
                  <w:r>
                    <w:rPr>
                      <w:color w:val="464646"/>
                      <w:sz w:val="20"/>
                      <w:lang w:val="en-US" w:bidi="en-US"/>
                    </w:rPr>
                    <w:t xml:space="preserve">GET </w:t>
                  </w:r>
                  <w:r>
                    <w:rPr>
                      <w:color w:val="464646"/>
                      <w:lang w:val="en-US" w:bidi="en-US"/>
                    </w:rPr>
                    <w:t>method, returns the list of your books.</w:t>
                  </w:r>
                </w:p>
                <w:p w14:paraId="2B1EBEF4" w14:textId="77777777" w:rsidR="00B22648" w:rsidRDefault="00B22648">
                  <w:pPr>
                    <w:pStyle w:val="BodyText"/>
                    <w:spacing w:before="2"/>
                    <w:rPr>
                      <w:sz w:val="23"/>
                    </w:rPr>
                  </w:pPr>
                </w:p>
                <w:p w14:paraId="55905DAC" w14:textId="77777777" w:rsidR="00B22648" w:rsidRDefault="000E2333">
                  <w:pPr>
                    <w:pStyle w:val="BodyText"/>
                    <w:spacing w:line="336" w:lineRule="auto"/>
                    <w:ind w:left="28"/>
                  </w:pPr>
                  <w:r>
                    <w:rPr>
                      <w:color w:val="464646"/>
                      <w:spacing w:val="-1"/>
                      <w:lang w:val="en-US" w:bidi="en-US"/>
                    </w:rPr>
                    <w:t xml:space="preserve">When called with the </w:t>
                  </w:r>
                  <w:r>
                    <w:rPr>
                      <w:color w:val="464646"/>
                      <w:sz w:val="20"/>
                      <w:lang w:val="en-US" w:bidi="en-US"/>
                    </w:rPr>
                    <w:t xml:space="preserve">PUT </w:t>
                  </w:r>
                  <w:r>
                    <w:rPr>
                      <w:color w:val="464646"/>
                      <w:lang w:val="en-US" w:bidi="en-US"/>
                    </w:rPr>
                    <w:t>method, inserts a new book into your list and returns the newly created book. Returns an error if any occurred.</w:t>
                  </w:r>
                </w:p>
                <w:p w14:paraId="1E6670D2" w14:textId="77777777" w:rsidR="00B22648" w:rsidRDefault="00B22648">
                  <w:pPr>
                    <w:pStyle w:val="BodyText"/>
                    <w:spacing w:before="10"/>
                    <w:rPr>
                      <w:sz w:val="17"/>
                    </w:rPr>
                  </w:pPr>
                </w:p>
                <w:p w14:paraId="5B02D9E4" w14:textId="77777777" w:rsidR="00B22648" w:rsidRDefault="000E2333">
                  <w:pPr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color w:val="464646"/>
                      <w:sz w:val="20"/>
                      <w:lang w:val="en-US" w:bidi="en-US"/>
                    </w:rPr>
                    <w:t>/api/books/&lt;book_id&gt;/</w:t>
                  </w:r>
                </w:p>
                <w:p w14:paraId="176DE31C" w14:textId="77777777" w:rsidR="00B22648" w:rsidRDefault="00B22648">
                  <w:pPr>
                    <w:pStyle w:val="BodyText"/>
                    <w:spacing w:before="6"/>
                    <w:rPr>
                      <w:rFonts w:ascii="Courier New"/>
                      <w:sz w:val="23"/>
                    </w:rPr>
                  </w:pPr>
                </w:p>
                <w:p w14:paraId="6DAE767F" w14:textId="77777777" w:rsidR="00B22648" w:rsidRDefault="000E2333">
                  <w:pPr>
                    <w:pStyle w:val="BodyText"/>
                    <w:spacing w:line="321" w:lineRule="auto"/>
                    <w:ind w:left="28" w:right="55"/>
                  </w:pPr>
                  <w:r>
                    <w:rPr>
                      <w:color w:val="464646"/>
                      <w:spacing w:val="-1"/>
                      <w:lang w:val="en-US" w:bidi="en-US"/>
                    </w:rPr>
                    <w:t xml:space="preserve">When called with the </w:t>
                  </w:r>
                  <w:r>
                    <w:rPr>
                      <w:color w:val="464646"/>
                      <w:sz w:val="20"/>
                      <w:lang w:val="en-US" w:bidi="en-US"/>
                    </w:rPr>
                    <w:t xml:space="preserve">GET </w:t>
                  </w:r>
                  <w:r>
                    <w:rPr>
                      <w:color w:val="464646"/>
                      <w:lang w:val="en-US" w:bidi="en-US"/>
                    </w:rPr>
                    <w:t>method, returns a single book</w:t>
                  </w:r>
                  <w:r>
                    <w:rPr>
                      <w:color w:val="464646"/>
                      <w:lang w:val="en-US" w:bidi="en-US"/>
                    </w:rPr>
                    <w:t xml:space="preserve">. Returns HTTP 404 Not Found if the book with the given </w:t>
                  </w:r>
                  <w:r>
                    <w:rPr>
                      <w:color w:val="464646"/>
                      <w:sz w:val="20"/>
                      <w:lang w:val="en-US" w:bidi="en-US"/>
                    </w:rPr>
                    <w:t xml:space="preserve">id </w:t>
                  </w:r>
                  <w:r>
                    <w:rPr>
                      <w:color w:val="464646"/>
                      <w:lang w:val="en-US" w:bidi="en-US"/>
                    </w:rPr>
                    <w:t>does not exist.</w:t>
                  </w:r>
                </w:p>
                <w:p w14:paraId="5904D15C" w14:textId="77777777" w:rsidR="00B22648" w:rsidRDefault="000E2333">
                  <w:pPr>
                    <w:pStyle w:val="BodyText"/>
                    <w:spacing w:before="106" w:line="340" w:lineRule="atLeast"/>
                    <w:ind w:left="28" w:right="607"/>
                  </w:pPr>
                  <w:r>
                    <w:rPr>
                      <w:color w:val="464646"/>
                      <w:lang w:val="en-US" w:bidi="en-US"/>
                    </w:rPr>
                    <w:t xml:space="preserve">All error responses have a status code of HTTP 400 Bad Request and contain an object with a single key, </w:t>
                  </w:r>
                  <w:r>
                    <w:rPr>
                      <w:color w:val="464646"/>
                      <w:sz w:val="20"/>
                      <w:lang w:val="en-US" w:bidi="en-US"/>
                    </w:rPr>
                    <w:t>error</w:t>
                  </w:r>
                  <w:r>
                    <w:rPr>
                      <w:color w:val="464646"/>
                      <w:lang w:val="en-US" w:bidi="en-US"/>
                    </w:rPr>
                    <w:t>, that contains the error message. An example error message is as follow</w:t>
                  </w:r>
                  <w:r>
                    <w:rPr>
                      <w:color w:val="464646"/>
                      <w:lang w:val="en-US" w:bidi="en-US"/>
                    </w:rPr>
                    <w:t>s:</w:t>
                  </w:r>
                </w:p>
              </w:txbxContent>
            </v:textbox>
            <w10:wrap type="topAndBottom" anchorx="page"/>
          </v:shape>
        </w:pict>
      </w:r>
    </w:p>
    <w:p w14:paraId="7E8276D5" w14:textId="77777777" w:rsidR="00B22648" w:rsidRDefault="000E2333">
      <w:pPr>
        <w:pStyle w:val="BodyText"/>
        <w:spacing w:before="165"/>
        <w:ind w:left="140"/>
        <w:rPr>
          <w:rFonts w:ascii="Courier New"/>
        </w:rPr>
      </w:pPr>
      <w:r>
        <w:rPr>
          <w:color w:val="464646"/>
          <w:shd w:val="clear" w:color="auto" w:fill="EFEFEF"/>
          <w:lang w:val="en-US" w:bidi="en-US"/>
        </w:rPr>
        <w:t>{ "error": "Field 'author' is required" }</w:t>
      </w:r>
    </w:p>
    <w:p w14:paraId="6E15BDD1" w14:textId="77777777" w:rsidR="00B22648" w:rsidRDefault="000E2333">
      <w:pPr>
        <w:pStyle w:val="BodyText"/>
        <w:spacing w:before="7"/>
        <w:rPr>
          <w:rFonts w:ascii="Courier New"/>
          <w:sz w:val="22"/>
        </w:rPr>
      </w:pPr>
      <w:r>
        <w:rPr>
          <w:lang w:val="en-US" w:bidi="en-US"/>
        </w:rPr>
        <w:pict w14:anchorId="0F37ACAA">
          <v:shape id="_x0000_s2055" type="#_x0000_t202" style="position:absolute;margin-left:70.6pt;margin-top:14.05pt;width:454.4pt;height:51.85pt;z-index:-15726592;mso-wrap-distance-left:0;mso-wrap-distance-right:0;mso-position-horizontal-relative:page" fillcolor="#efefef" stroked="f">
            <v:textbox inset="0,0,0,0">
              <w:txbxContent>
                <w:p w14:paraId="49A3B0AB" w14:textId="77777777" w:rsidR="00B22648" w:rsidRDefault="000E2333">
                  <w:pPr>
                    <w:ind w:left="28"/>
                    <w:rPr>
                      <w:sz w:val="36"/>
                    </w:rPr>
                  </w:pPr>
                  <w:r>
                    <w:rPr>
                      <w:sz w:val="36"/>
                      <w:lang w:val="en-US" w:bidi="en-US"/>
                    </w:rPr>
                    <w:t>Requirements</w:t>
                  </w:r>
                </w:p>
                <w:p w14:paraId="27BD646B" w14:textId="77777777" w:rsidR="00B22648" w:rsidRDefault="00B22648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14:paraId="27C21D9C" w14:textId="77777777" w:rsidR="00B22648" w:rsidRDefault="000E2333">
                  <w:pPr>
                    <w:pStyle w:val="BodyText"/>
                    <w:ind w:left="28"/>
                  </w:pPr>
                  <w:r>
                    <w:rPr>
                      <w:color w:val="464646"/>
                      <w:u w:val="single" w:color="464646"/>
                      <w:lang w:val="en-US" w:bidi="en-US"/>
                    </w:rPr>
                    <w:t>1. Verify that the API starts with an empty store.</w:t>
                  </w:r>
                </w:p>
              </w:txbxContent>
            </v:textbox>
            <w10:wrap type="topAndBottom" anchorx="page"/>
          </v:shape>
        </w:pict>
      </w:r>
    </w:p>
    <w:p w14:paraId="531FDF41" w14:textId="77777777" w:rsidR="00B22648" w:rsidRDefault="00B22648">
      <w:pPr>
        <w:pStyle w:val="BodyText"/>
        <w:spacing w:before="8"/>
        <w:rPr>
          <w:rFonts w:ascii="Courier New"/>
          <w:sz w:val="14"/>
        </w:rPr>
      </w:pPr>
    </w:p>
    <w:p w14:paraId="08C4A2D9" w14:textId="77777777" w:rsidR="00B22648" w:rsidRDefault="000E2333">
      <w:pPr>
        <w:pStyle w:val="ListParagraph"/>
        <w:numPr>
          <w:ilvl w:val="1"/>
          <w:numId w:val="7"/>
        </w:numPr>
        <w:tabs>
          <w:tab w:val="left" w:pos="861"/>
          <w:tab w:val="left" w:pos="8330"/>
        </w:tabs>
        <w:spacing w:before="99"/>
        <w:ind w:hanging="239"/>
        <w:rPr>
          <w:rFonts w:ascii="Times New Roman" w:hAnsi="Times New Roman"/>
          <w:sz w:val="21"/>
        </w:rPr>
      </w:pPr>
      <w:r>
        <w:rPr>
          <w:color w:val="464646"/>
          <w:sz w:val="21"/>
          <w:shd w:val="clear" w:color="auto" w:fill="EFEFEF"/>
          <w:lang w:val="en-US" w:bidi="en-US"/>
        </w:rPr>
        <w:t>At the beginning of a test case, there should be no books stored on the server.</w:t>
      </w:r>
      <w:r>
        <w:rPr>
          <w:color w:val="464646"/>
          <w:sz w:val="21"/>
          <w:shd w:val="clear" w:color="auto" w:fill="EFEFEF"/>
          <w:lang w:val="en-US" w:bidi="en-US"/>
        </w:rPr>
        <w:tab/>
      </w:r>
    </w:p>
    <w:p w14:paraId="7AA81753" w14:textId="77777777" w:rsidR="00B22648" w:rsidRDefault="00B22648">
      <w:pPr>
        <w:rPr>
          <w:sz w:val="21"/>
        </w:rPr>
        <w:sectPr w:rsidR="00B22648">
          <w:pgSz w:w="11910" w:h="16840"/>
          <w:pgMar w:top="1960" w:right="620" w:bottom="1280" w:left="1300" w:header="720" w:footer="1092" w:gutter="0"/>
          <w:cols w:space="720"/>
        </w:sectPr>
      </w:pPr>
    </w:p>
    <w:p w14:paraId="1D93C9B5" w14:textId="77777777" w:rsidR="00B22648" w:rsidRDefault="000E2333">
      <w:pPr>
        <w:pStyle w:val="ListParagraph"/>
        <w:numPr>
          <w:ilvl w:val="0"/>
          <w:numId w:val="6"/>
        </w:numPr>
        <w:tabs>
          <w:tab w:val="left" w:pos="352"/>
          <w:tab w:val="left" w:pos="9199"/>
        </w:tabs>
        <w:spacing w:before="124"/>
        <w:ind w:hanging="241"/>
        <w:rPr>
          <w:rFonts w:ascii="Times New Roman"/>
          <w:sz w:val="21"/>
        </w:rPr>
      </w:pPr>
      <w:r>
        <w:rPr>
          <w:color w:val="464646"/>
          <w:spacing w:val="-1"/>
          <w:sz w:val="21"/>
          <w:u w:val="single" w:color="464646"/>
          <w:shd w:val="clear" w:color="auto" w:fill="EFEFEF"/>
          <w:lang w:val="en-US" w:bidi="en-US"/>
        </w:rPr>
        <w:lastRenderedPageBreak/>
        <w:t xml:space="preserve">Verify that </w:t>
      </w:r>
      <w:r>
        <w:rPr>
          <w:color w:val="464646"/>
          <w:sz w:val="20"/>
          <w:u w:val="single" w:color="464646"/>
          <w:shd w:val="clear" w:color="auto" w:fill="EFEFEF"/>
          <w:lang w:val="en-US" w:bidi="en-US"/>
        </w:rPr>
        <w:t xml:space="preserve">title </w:t>
      </w:r>
      <w:r>
        <w:rPr>
          <w:color w:val="464646"/>
          <w:sz w:val="21"/>
          <w:u w:val="single" w:color="464646"/>
          <w:shd w:val="clear" w:color="auto" w:fill="EFEFEF"/>
          <w:lang w:val="en-US" w:bidi="en-US"/>
        </w:rPr>
        <w:t xml:space="preserve">and </w:t>
      </w:r>
      <w:r>
        <w:rPr>
          <w:color w:val="464646"/>
          <w:sz w:val="20"/>
          <w:u w:val="single" w:color="464646"/>
          <w:shd w:val="clear" w:color="auto" w:fill="EFEFEF"/>
          <w:lang w:val="en-US" w:bidi="en-US"/>
        </w:rPr>
        <w:t xml:space="preserve">author </w:t>
      </w:r>
      <w:r>
        <w:rPr>
          <w:color w:val="464646"/>
          <w:sz w:val="21"/>
          <w:u w:val="single" w:color="464646"/>
          <w:shd w:val="clear" w:color="auto" w:fill="EFEFEF"/>
          <w:lang w:val="en-US" w:bidi="en-US"/>
        </w:rPr>
        <w:t>are required fields</w:t>
      </w:r>
      <w:r>
        <w:rPr>
          <w:color w:val="464646"/>
          <w:sz w:val="21"/>
          <w:shd w:val="clear" w:color="auto" w:fill="EFEFEF"/>
          <w:lang w:val="en-US" w:bidi="en-US"/>
        </w:rPr>
        <w:t>.</w:t>
      </w:r>
      <w:r>
        <w:rPr>
          <w:color w:val="464646"/>
          <w:sz w:val="21"/>
          <w:shd w:val="clear" w:color="auto" w:fill="EFEFEF"/>
          <w:lang w:val="en-US" w:bidi="en-US"/>
        </w:rPr>
        <w:tab/>
      </w:r>
    </w:p>
    <w:p w14:paraId="49ADF6A6" w14:textId="77777777" w:rsidR="00B22648" w:rsidRDefault="000E2333">
      <w:pPr>
        <w:pStyle w:val="BodyText"/>
        <w:spacing w:before="1"/>
        <w:rPr>
          <w:sz w:val="22"/>
        </w:rPr>
      </w:pPr>
      <w:r>
        <w:rPr>
          <w:lang w:val="en-US" w:bidi="en-US"/>
        </w:rPr>
        <w:pict w14:anchorId="65E7C002">
          <v:shape id="_x0000_s2054" type="#_x0000_t202" style="position:absolute;margin-left:96.15pt;margin-top:13.95pt;width:385.4pt;height:26.05pt;z-index:-15726080;mso-wrap-distance-left:0;mso-wrap-distance-right:0;mso-position-horizontal-relative:page" fillcolor="#efefef" stroked="f">
            <v:textbox inset="0,0,0,0">
              <w:txbxContent>
                <w:p w14:paraId="015B4E67" w14:textId="77777777" w:rsidR="00B22648" w:rsidRDefault="000E2333">
                  <w:pPr>
                    <w:numPr>
                      <w:ilvl w:val="0"/>
                      <w:numId w:val="5"/>
                    </w:numPr>
                    <w:tabs>
                      <w:tab w:val="left" w:pos="238"/>
                    </w:tabs>
                    <w:spacing w:line="242" w:lineRule="auto"/>
                    <w:ind w:right="782" w:hanging="360"/>
                    <w:rPr>
                      <w:sz w:val="21"/>
                    </w:rPr>
                  </w:pPr>
                  <w:r>
                    <w:rPr>
                      <w:color w:val="464646"/>
                      <w:spacing w:val="-1"/>
                      <w:sz w:val="20"/>
                      <w:lang w:val="en-US" w:bidi="en-US"/>
                    </w:rPr>
                    <w:t xml:space="preserve">PUT </w:t>
                  </w:r>
                  <w:r>
                    <w:rPr>
                      <w:color w:val="464646"/>
                      <w:spacing w:val="-1"/>
                      <w:sz w:val="21"/>
                      <w:lang w:val="en-US" w:bidi="en-US"/>
                    </w:rPr>
                    <w:t xml:space="preserve">on </w:t>
                  </w:r>
                  <w:r>
                    <w:rPr>
                      <w:color w:val="464646"/>
                      <w:spacing w:val="-1"/>
                      <w:sz w:val="20"/>
                      <w:lang w:val="en-US" w:bidi="en-US"/>
                    </w:rPr>
                    <w:t xml:space="preserve">/api/books/ </w:t>
                  </w:r>
                  <w:r>
                    <w:rPr>
                      <w:color w:val="464646"/>
                      <w:spacing w:val="-1"/>
                      <w:sz w:val="21"/>
                      <w:lang w:val="en-US" w:bidi="en-US"/>
                    </w:rPr>
                    <w:t xml:space="preserve">should return an error </w:t>
                  </w:r>
                  <w:r>
                    <w:rPr>
                      <w:color w:val="464646"/>
                      <w:sz w:val="20"/>
                      <w:lang w:val="en-US" w:bidi="en-US"/>
                    </w:rPr>
                    <w:t>Field '&lt;field_name&gt;' is required</w:t>
                  </w:r>
                  <w:r>
                    <w:rPr>
                      <w:color w:val="464646"/>
                      <w:sz w:val="21"/>
                      <w:lang w:val="en-US" w:bidi="en-US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31DC2C9A" w14:textId="77777777" w:rsidR="00B22648" w:rsidRDefault="00B22648">
      <w:pPr>
        <w:pStyle w:val="BodyText"/>
        <w:spacing w:before="5"/>
        <w:rPr>
          <w:sz w:val="22"/>
        </w:rPr>
      </w:pPr>
    </w:p>
    <w:p w14:paraId="66A7D1CE" w14:textId="77777777" w:rsidR="00B22648" w:rsidRDefault="000E2333">
      <w:pPr>
        <w:pStyle w:val="ListParagraph"/>
        <w:numPr>
          <w:ilvl w:val="0"/>
          <w:numId w:val="6"/>
        </w:numPr>
        <w:tabs>
          <w:tab w:val="left" w:pos="352"/>
          <w:tab w:val="left" w:pos="9199"/>
        </w:tabs>
        <w:spacing w:before="92"/>
        <w:ind w:hanging="241"/>
        <w:rPr>
          <w:rFonts w:ascii="Times New Roman"/>
          <w:sz w:val="21"/>
        </w:rPr>
      </w:pPr>
      <w:r>
        <w:rPr>
          <w:color w:val="464646"/>
          <w:spacing w:val="-1"/>
          <w:sz w:val="21"/>
          <w:u w:val="single" w:color="464646"/>
          <w:shd w:val="clear" w:color="auto" w:fill="EFEFEF"/>
          <w:lang w:val="en-US" w:bidi="en-US"/>
        </w:rPr>
        <w:t xml:space="preserve">Verify that </w:t>
      </w:r>
      <w:r>
        <w:rPr>
          <w:color w:val="464646"/>
          <w:sz w:val="20"/>
          <w:u w:val="single" w:color="464646"/>
          <w:shd w:val="clear" w:color="auto" w:fill="EFEFEF"/>
          <w:lang w:val="en-US" w:bidi="en-US"/>
        </w:rPr>
        <w:t xml:space="preserve">title </w:t>
      </w:r>
      <w:r>
        <w:rPr>
          <w:color w:val="464646"/>
          <w:sz w:val="21"/>
          <w:u w:val="single" w:color="464646"/>
          <w:shd w:val="clear" w:color="auto" w:fill="EFEFEF"/>
          <w:lang w:val="en-US" w:bidi="en-US"/>
        </w:rPr>
        <w:t xml:space="preserve">and </w:t>
      </w:r>
      <w:r>
        <w:rPr>
          <w:color w:val="464646"/>
          <w:sz w:val="20"/>
          <w:u w:val="single" w:color="464646"/>
          <w:shd w:val="clear" w:color="auto" w:fill="EFEFEF"/>
          <w:lang w:val="en-US" w:bidi="en-US"/>
        </w:rPr>
        <w:t xml:space="preserve">author </w:t>
      </w:r>
      <w:r>
        <w:rPr>
          <w:color w:val="464646"/>
          <w:sz w:val="21"/>
          <w:u w:val="single" w:color="464646"/>
          <w:shd w:val="clear" w:color="auto" w:fill="EFEFEF"/>
          <w:lang w:val="en-US" w:bidi="en-US"/>
        </w:rPr>
        <w:t>cannot be empty.</w:t>
      </w:r>
      <w:r>
        <w:rPr>
          <w:color w:val="464646"/>
          <w:sz w:val="21"/>
          <w:u w:val="single" w:color="464646"/>
          <w:shd w:val="clear" w:color="auto" w:fill="EFEFEF"/>
          <w:lang w:val="en-US" w:bidi="en-US"/>
        </w:rPr>
        <w:tab/>
      </w:r>
    </w:p>
    <w:p w14:paraId="4F28BF13" w14:textId="77777777" w:rsidR="00B22648" w:rsidRDefault="000E2333">
      <w:pPr>
        <w:pStyle w:val="BodyText"/>
        <w:spacing w:before="1"/>
        <w:rPr>
          <w:sz w:val="22"/>
        </w:rPr>
      </w:pPr>
      <w:r>
        <w:rPr>
          <w:lang w:val="en-US" w:bidi="en-US"/>
        </w:rPr>
        <w:pict w14:anchorId="06BE0D28">
          <v:shape id="_x0000_s2053" type="#_x0000_t202" style="position:absolute;margin-left:96.15pt;margin-top:13.95pt;width:385.4pt;height:26.05pt;z-index:-15725568;mso-wrap-distance-left:0;mso-wrap-distance-right:0;mso-position-horizontal-relative:page" fillcolor="#efefef" stroked="f">
            <v:textbox inset="0,0,0,0">
              <w:txbxContent>
                <w:p w14:paraId="4F2C5EAC" w14:textId="77777777" w:rsidR="00B22648" w:rsidRDefault="000E2333">
                  <w:pPr>
                    <w:numPr>
                      <w:ilvl w:val="0"/>
                      <w:numId w:val="4"/>
                    </w:numPr>
                    <w:tabs>
                      <w:tab w:val="left" w:pos="238"/>
                    </w:tabs>
                    <w:spacing w:line="242" w:lineRule="auto"/>
                    <w:ind w:right="301" w:hanging="360"/>
                    <w:rPr>
                      <w:sz w:val="21"/>
                    </w:rPr>
                  </w:pPr>
                  <w:r>
                    <w:rPr>
                      <w:color w:val="464646"/>
                      <w:spacing w:val="-1"/>
                      <w:sz w:val="20"/>
                      <w:lang w:val="en-US" w:bidi="en-US"/>
                    </w:rPr>
                    <w:t xml:space="preserve">PUT </w:t>
                  </w:r>
                  <w:r>
                    <w:rPr>
                      <w:color w:val="464646"/>
                      <w:spacing w:val="-1"/>
                      <w:sz w:val="21"/>
                      <w:lang w:val="en-US" w:bidi="en-US"/>
                    </w:rPr>
                    <w:t xml:space="preserve">on </w:t>
                  </w:r>
                  <w:r>
                    <w:rPr>
                      <w:color w:val="464646"/>
                      <w:spacing w:val="-1"/>
                      <w:sz w:val="20"/>
                      <w:lang w:val="en-US" w:bidi="en-US"/>
                    </w:rPr>
                    <w:t xml:space="preserve">/api/books/ </w:t>
                  </w:r>
                  <w:r>
                    <w:rPr>
                      <w:color w:val="464646"/>
                      <w:spacing w:val="-1"/>
                      <w:sz w:val="21"/>
                      <w:lang w:val="en-US" w:bidi="en-US"/>
                    </w:rPr>
                    <w:t xml:space="preserve">should return an error </w:t>
                  </w:r>
                  <w:r>
                    <w:rPr>
                      <w:color w:val="464646"/>
                      <w:sz w:val="20"/>
                      <w:lang w:val="en-US" w:bidi="en-US"/>
                    </w:rPr>
                    <w:t>Field '&lt;field_name&gt;' cannot be empty</w:t>
                  </w:r>
                  <w:r>
                    <w:rPr>
                      <w:color w:val="464646"/>
                      <w:sz w:val="21"/>
                      <w:lang w:val="en-US" w:bidi="en-US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693723AD" w14:textId="77777777" w:rsidR="00B22648" w:rsidRDefault="00B22648">
      <w:pPr>
        <w:pStyle w:val="BodyText"/>
        <w:spacing w:before="5"/>
        <w:rPr>
          <w:sz w:val="22"/>
        </w:rPr>
      </w:pPr>
    </w:p>
    <w:p w14:paraId="036093A5" w14:textId="77777777" w:rsidR="00B22648" w:rsidRDefault="000E2333">
      <w:pPr>
        <w:pStyle w:val="ListParagraph"/>
        <w:numPr>
          <w:ilvl w:val="0"/>
          <w:numId w:val="6"/>
        </w:numPr>
        <w:tabs>
          <w:tab w:val="left" w:pos="352"/>
          <w:tab w:val="left" w:pos="9199"/>
        </w:tabs>
        <w:spacing w:before="92"/>
        <w:ind w:hanging="241"/>
        <w:rPr>
          <w:rFonts w:ascii="Times New Roman" w:hAnsi="Times New Roman"/>
          <w:sz w:val="21"/>
        </w:rPr>
      </w:pPr>
      <w:r>
        <w:rPr>
          <w:color w:val="464646"/>
          <w:spacing w:val="-1"/>
          <w:sz w:val="21"/>
          <w:u w:val="single" w:color="464646"/>
          <w:shd w:val="clear" w:color="auto" w:fill="EFEFEF"/>
          <w:lang w:val="en-US" w:bidi="en-US"/>
        </w:rPr>
        <w:t xml:space="preserve">Verify that the </w:t>
      </w:r>
      <w:r>
        <w:rPr>
          <w:color w:val="464646"/>
          <w:sz w:val="20"/>
          <w:u w:val="single" w:color="464646"/>
          <w:shd w:val="clear" w:color="auto" w:fill="EFEFEF"/>
          <w:lang w:val="en-US" w:bidi="en-US"/>
        </w:rPr>
        <w:t xml:space="preserve">id </w:t>
      </w:r>
      <w:r>
        <w:rPr>
          <w:color w:val="464646"/>
          <w:sz w:val="21"/>
          <w:u w:val="single" w:color="464646"/>
          <w:shd w:val="clear" w:color="auto" w:fill="EFEFEF"/>
          <w:lang w:val="en-US" w:bidi="en-US"/>
        </w:rPr>
        <w:t>field is read−only.</w:t>
      </w:r>
      <w:r>
        <w:rPr>
          <w:color w:val="464646"/>
          <w:sz w:val="21"/>
          <w:u w:val="single" w:color="464646"/>
          <w:shd w:val="clear" w:color="auto" w:fill="EFEFEF"/>
          <w:lang w:val="en-US" w:bidi="en-US"/>
        </w:rPr>
        <w:tab/>
      </w:r>
    </w:p>
    <w:p w14:paraId="2B0CD4B8" w14:textId="77777777" w:rsidR="00B22648" w:rsidRDefault="00B22648">
      <w:pPr>
        <w:pStyle w:val="BodyText"/>
        <w:spacing w:before="10"/>
        <w:rPr>
          <w:sz w:val="15"/>
        </w:rPr>
      </w:pPr>
    </w:p>
    <w:p w14:paraId="26495E07" w14:textId="77777777" w:rsidR="00B22648" w:rsidRDefault="000E2333">
      <w:pPr>
        <w:pStyle w:val="ListParagraph"/>
        <w:numPr>
          <w:ilvl w:val="1"/>
          <w:numId w:val="6"/>
        </w:numPr>
        <w:tabs>
          <w:tab w:val="left" w:pos="861"/>
          <w:tab w:val="left" w:pos="8330"/>
        </w:tabs>
        <w:spacing w:before="100"/>
        <w:ind w:hanging="239"/>
        <w:rPr>
          <w:rFonts w:ascii="Times New Roman" w:hAnsi="Times New Roman"/>
          <w:sz w:val="21"/>
        </w:rPr>
      </w:pPr>
      <w:r>
        <w:rPr>
          <w:color w:val="464646"/>
          <w:spacing w:val="-1"/>
          <w:sz w:val="21"/>
          <w:shd w:val="clear" w:color="auto" w:fill="EFEFEF"/>
          <w:lang w:val="en-US" w:bidi="en-US"/>
        </w:rPr>
        <w:t xml:space="preserve">You shouldn't be able to send it in the </w:t>
      </w:r>
      <w:r>
        <w:rPr>
          <w:color w:val="464646"/>
          <w:sz w:val="20"/>
          <w:shd w:val="clear" w:color="auto" w:fill="EFEFEF"/>
          <w:lang w:val="en-US" w:bidi="en-US"/>
        </w:rPr>
        <w:t xml:space="preserve">PUT </w:t>
      </w:r>
      <w:r>
        <w:rPr>
          <w:color w:val="464646"/>
          <w:sz w:val="21"/>
          <w:shd w:val="clear" w:color="auto" w:fill="EFEFEF"/>
          <w:lang w:val="en-US" w:bidi="en-US"/>
        </w:rPr>
        <w:t xml:space="preserve">request to </w:t>
      </w:r>
      <w:r>
        <w:rPr>
          <w:color w:val="464646"/>
          <w:sz w:val="20"/>
          <w:shd w:val="clear" w:color="auto" w:fill="EFEFEF"/>
          <w:lang w:val="en-US" w:bidi="en-US"/>
        </w:rPr>
        <w:t>/api/books/</w:t>
      </w:r>
      <w:r>
        <w:rPr>
          <w:color w:val="464646"/>
          <w:sz w:val="21"/>
          <w:shd w:val="clear" w:color="auto" w:fill="EFEFEF"/>
          <w:lang w:val="en-US" w:bidi="en-US"/>
        </w:rPr>
        <w:t>.</w:t>
      </w:r>
      <w:r>
        <w:rPr>
          <w:color w:val="464646"/>
          <w:sz w:val="21"/>
          <w:shd w:val="clear" w:color="auto" w:fill="EFEFEF"/>
          <w:lang w:val="en-US" w:bidi="en-US"/>
        </w:rPr>
        <w:tab/>
      </w:r>
    </w:p>
    <w:p w14:paraId="67A8FB72" w14:textId="77777777" w:rsidR="00B22648" w:rsidRDefault="00B22648">
      <w:pPr>
        <w:pStyle w:val="BodyText"/>
        <w:spacing w:before="8"/>
        <w:rPr>
          <w:sz w:val="23"/>
        </w:rPr>
      </w:pPr>
    </w:p>
    <w:p w14:paraId="58C33A80" w14:textId="77777777" w:rsidR="00B22648" w:rsidRDefault="000E2333">
      <w:pPr>
        <w:pStyle w:val="ListParagraph"/>
        <w:numPr>
          <w:ilvl w:val="0"/>
          <w:numId w:val="6"/>
        </w:numPr>
        <w:tabs>
          <w:tab w:val="left" w:pos="352"/>
          <w:tab w:val="left" w:pos="9199"/>
        </w:tabs>
        <w:spacing w:before="93"/>
        <w:ind w:hanging="241"/>
        <w:rPr>
          <w:rFonts w:ascii="Times New Roman"/>
          <w:sz w:val="21"/>
        </w:rPr>
      </w:pPr>
      <w:r>
        <w:rPr>
          <w:color w:val="464646"/>
          <w:sz w:val="21"/>
          <w:u w:val="single" w:color="464646"/>
          <w:shd w:val="clear" w:color="auto" w:fill="EFEFEF"/>
          <w:lang w:val="en-US" w:bidi="en-US"/>
        </w:rPr>
        <w:t xml:space="preserve">Verify that you can create a new book via </w:t>
      </w:r>
      <w:r>
        <w:rPr>
          <w:color w:val="464646"/>
          <w:sz w:val="20"/>
          <w:u w:val="single" w:color="464646"/>
          <w:shd w:val="clear" w:color="auto" w:fill="EFEFEF"/>
          <w:lang w:val="en-US" w:bidi="en-US"/>
        </w:rPr>
        <w:t>PUT</w:t>
      </w:r>
      <w:r>
        <w:rPr>
          <w:color w:val="464646"/>
          <w:sz w:val="21"/>
          <w:u w:val="single" w:color="464646"/>
          <w:shd w:val="clear" w:color="auto" w:fill="EFEFEF"/>
          <w:lang w:val="en-US" w:bidi="en-US"/>
        </w:rPr>
        <w:t>.</w:t>
      </w:r>
      <w:r>
        <w:rPr>
          <w:color w:val="464646"/>
          <w:sz w:val="21"/>
          <w:u w:val="single" w:color="464646"/>
          <w:shd w:val="clear" w:color="auto" w:fill="EFEFEF"/>
          <w:lang w:val="en-US" w:bidi="en-US"/>
        </w:rPr>
        <w:tab/>
      </w:r>
    </w:p>
    <w:p w14:paraId="54A82487" w14:textId="77777777" w:rsidR="00B22648" w:rsidRDefault="000E2333">
      <w:pPr>
        <w:pStyle w:val="BodyText"/>
        <w:spacing w:before="1"/>
        <w:rPr>
          <w:sz w:val="22"/>
        </w:rPr>
      </w:pPr>
      <w:r>
        <w:rPr>
          <w:lang w:val="en-US" w:bidi="en-US"/>
        </w:rPr>
        <w:pict w14:anchorId="440B77BF">
          <v:shape id="_x0000_s2052" type="#_x0000_t202" style="position:absolute;margin-left:96.15pt;margin-top:13.9pt;width:385.4pt;height:25.6pt;z-index:-15725056;mso-wrap-distance-left:0;mso-wrap-distance-right:0;mso-position-horizontal-relative:page" fillcolor="#efefef" stroked="f">
            <v:textbox inset="0,0,0,0">
              <w:txbxContent>
                <w:p w14:paraId="405E0876" w14:textId="77777777" w:rsidR="00B22648" w:rsidRDefault="000E2333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38"/>
                    </w:tabs>
                    <w:ind w:hanging="210"/>
                  </w:pPr>
                  <w:r>
                    <w:rPr>
                      <w:color w:val="464646"/>
                      <w:lang w:val="en-US" w:bidi="en-US"/>
                    </w:rPr>
                    <w:t>The book should be returned in the response.</w:t>
                  </w:r>
                </w:p>
                <w:p w14:paraId="72777965" w14:textId="77777777" w:rsidR="00B22648" w:rsidRDefault="000E2333">
                  <w:pPr>
                    <w:numPr>
                      <w:ilvl w:val="0"/>
                      <w:numId w:val="3"/>
                    </w:numPr>
                    <w:tabs>
                      <w:tab w:val="left" w:pos="238"/>
                    </w:tabs>
                    <w:spacing w:before="1"/>
                    <w:ind w:hanging="210"/>
                    <w:rPr>
                      <w:sz w:val="21"/>
                    </w:rPr>
                  </w:pPr>
                  <w:r>
                    <w:rPr>
                      <w:color w:val="464646"/>
                      <w:spacing w:val="-1"/>
                      <w:sz w:val="20"/>
                      <w:lang w:val="en-US" w:bidi="en-US"/>
                    </w:rPr>
                    <w:t xml:space="preserve">GET </w:t>
                  </w:r>
                  <w:r>
                    <w:rPr>
                      <w:color w:val="464646"/>
                      <w:spacing w:val="-1"/>
                      <w:sz w:val="21"/>
                      <w:lang w:val="en-US" w:bidi="en-US"/>
                    </w:rPr>
                    <w:t xml:space="preserve">on </w:t>
                  </w:r>
                  <w:r>
                    <w:rPr>
                      <w:color w:val="464646"/>
                      <w:spacing w:val="-1"/>
                      <w:sz w:val="20"/>
                      <w:lang w:val="en-US" w:bidi="en-US"/>
                    </w:rPr>
                    <w:t xml:space="preserve">/api/books/&lt;book_id&gt;/ </w:t>
                  </w:r>
                  <w:r>
                    <w:rPr>
                      <w:color w:val="464646"/>
                      <w:sz w:val="21"/>
                      <w:lang w:val="en-US" w:bidi="en-US"/>
                    </w:rPr>
                    <w:t>should return the same book.</w:t>
                  </w:r>
                </w:p>
              </w:txbxContent>
            </v:textbox>
            <w10:wrap type="topAndBottom" anchorx="page"/>
          </v:shape>
        </w:pict>
      </w:r>
    </w:p>
    <w:p w14:paraId="518E3BB0" w14:textId="77777777" w:rsidR="00B22648" w:rsidRDefault="00B22648">
      <w:pPr>
        <w:pStyle w:val="BodyText"/>
        <w:spacing w:before="8"/>
        <w:rPr>
          <w:sz w:val="23"/>
        </w:rPr>
      </w:pPr>
    </w:p>
    <w:p w14:paraId="5894B750" w14:textId="77777777" w:rsidR="00B22648" w:rsidRDefault="000E2333">
      <w:pPr>
        <w:pStyle w:val="ListParagraph"/>
        <w:numPr>
          <w:ilvl w:val="0"/>
          <w:numId w:val="6"/>
        </w:numPr>
        <w:tabs>
          <w:tab w:val="left" w:pos="352"/>
          <w:tab w:val="left" w:pos="9199"/>
        </w:tabs>
        <w:spacing w:before="92"/>
        <w:ind w:hanging="241"/>
        <w:rPr>
          <w:rFonts w:ascii="Times New Roman"/>
          <w:sz w:val="21"/>
        </w:rPr>
      </w:pPr>
      <w:r>
        <w:rPr>
          <w:color w:val="464646"/>
          <w:sz w:val="21"/>
          <w:u w:val="single" w:color="464646"/>
          <w:shd w:val="clear" w:color="auto" w:fill="EFEFEF"/>
          <w:lang w:val="en-US" w:bidi="en-US"/>
        </w:rPr>
        <w:t>Verify that you cannot create a duplicate book.</w:t>
      </w:r>
      <w:r>
        <w:rPr>
          <w:color w:val="464646"/>
          <w:sz w:val="21"/>
          <w:u w:val="single" w:color="464646"/>
          <w:shd w:val="clear" w:color="auto" w:fill="EFEFEF"/>
          <w:lang w:val="en-US" w:bidi="en-US"/>
        </w:rPr>
        <w:tab/>
      </w:r>
    </w:p>
    <w:p w14:paraId="5C4952E0" w14:textId="77777777" w:rsidR="00B22648" w:rsidRDefault="000E2333">
      <w:pPr>
        <w:pStyle w:val="BodyText"/>
        <w:spacing w:before="2"/>
        <w:rPr>
          <w:sz w:val="22"/>
        </w:rPr>
      </w:pPr>
      <w:r>
        <w:rPr>
          <w:lang w:val="en-US" w:bidi="en-US"/>
        </w:rPr>
        <w:pict w14:anchorId="06FDA76B">
          <v:shape id="_x0000_s2051" type="#_x0000_t202" style="position:absolute;margin-left:96.15pt;margin-top:13.95pt;width:385.4pt;height:26.05pt;z-index:-15724544;mso-wrap-distance-left:0;mso-wrap-distance-right:0;mso-position-horizontal-relative:page" fillcolor="#efefef" stroked="f">
            <v:textbox inset="0,0,0,0">
              <w:txbxContent>
                <w:p w14:paraId="7BC4A773" w14:textId="77777777" w:rsidR="00B22648" w:rsidRDefault="000E2333">
                  <w:pPr>
                    <w:numPr>
                      <w:ilvl w:val="0"/>
                      <w:numId w:val="2"/>
                    </w:numPr>
                    <w:tabs>
                      <w:tab w:val="left" w:pos="238"/>
                    </w:tabs>
                    <w:ind w:right="481" w:hanging="360"/>
                    <w:rPr>
                      <w:sz w:val="21"/>
                    </w:rPr>
                  </w:pPr>
                  <w:r>
                    <w:rPr>
                      <w:color w:val="464646"/>
                      <w:w w:val="95"/>
                      <w:sz w:val="20"/>
                      <w:lang w:val="en-US" w:bidi="en-US"/>
                    </w:rPr>
                    <w:t xml:space="preserve">PUT </w:t>
                  </w:r>
                  <w:r>
                    <w:rPr>
                      <w:color w:val="464646"/>
                      <w:w w:val="95"/>
                      <w:sz w:val="21"/>
                      <w:lang w:val="en-US" w:bidi="en-US"/>
                    </w:rPr>
                    <w:t xml:space="preserve">on </w:t>
                  </w:r>
                  <w:r>
                    <w:rPr>
                      <w:color w:val="464646"/>
                      <w:w w:val="95"/>
                      <w:sz w:val="20"/>
                      <w:lang w:val="en-US" w:bidi="en-US"/>
                    </w:rPr>
                    <w:t xml:space="preserve">/api/books/ </w:t>
                  </w:r>
                  <w:r>
                    <w:rPr>
                      <w:color w:val="464646"/>
                      <w:w w:val="95"/>
                      <w:sz w:val="21"/>
                      <w:lang w:val="en-US" w:bidi="en-US"/>
                    </w:rPr>
                    <w:t xml:space="preserve">should return an error: </w:t>
                  </w:r>
                  <w:r>
                    <w:rPr>
                      <w:color w:val="464646"/>
                      <w:w w:val="95"/>
                      <w:sz w:val="20"/>
                      <w:lang w:val="en-US" w:bidi="en-US"/>
                    </w:rPr>
                    <w:t>Another book with similar title and author already exists</w:t>
                  </w:r>
                  <w:r>
                    <w:rPr>
                      <w:color w:val="464646"/>
                      <w:sz w:val="21"/>
                      <w:lang w:val="en-US" w:bidi="en-US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03FD3AEA" w14:textId="77777777" w:rsidR="00B22648" w:rsidRDefault="00B22648">
      <w:pPr>
        <w:pStyle w:val="BodyText"/>
        <w:spacing w:before="6"/>
        <w:rPr>
          <w:sz w:val="15"/>
        </w:rPr>
      </w:pPr>
    </w:p>
    <w:p w14:paraId="24C9C6D3" w14:textId="77777777" w:rsidR="00B22648" w:rsidRDefault="000E2333">
      <w:pPr>
        <w:pStyle w:val="Heading1"/>
        <w:tabs>
          <w:tab w:val="left" w:pos="9199"/>
        </w:tabs>
        <w:spacing w:before="85"/>
        <w:ind w:left="140"/>
      </w:pPr>
      <w:r>
        <w:rPr>
          <w:shd w:val="clear" w:color="auto" w:fill="EFEFEF"/>
          <w:lang w:val="en-US" w:bidi="en-US"/>
        </w:rPr>
        <w:t>Assessment/Tools</w:t>
      </w:r>
      <w:r>
        <w:rPr>
          <w:shd w:val="clear" w:color="auto" w:fill="EFEFEF"/>
          <w:lang w:val="en-US" w:bidi="en-US"/>
        </w:rPr>
        <w:tab/>
      </w:r>
    </w:p>
    <w:p w14:paraId="6BDD5FBF" w14:textId="77777777" w:rsidR="00B22648" w:rsidRDefault="000E2333">
      <w:pPr>
        <w:pStyle w:val="BodyText"/>
        <w:spacing w:before="2"/>
        <w:rPr>
          <w:sz w:val="22"/>
        </w:rPr>
      </w:pPr>
      <w:r>
        <w:rPr>
          <w:lang w:val="en-US" w:bidi="en-US"/>
        </w:rPr>
        <w:pict w14:anchorId="4C0C5CDB">
          <v:shape id="_x0000_s2050" type="#_x0000_t202" style="position:absolute;margin-left:96.15pt;margin-top:13.95pt;width:385.4pt;height:112.7pt;z-index:-15724032;mso-wrap-distance-left:0;mso-wrap-distance-right:0;mso-position-horizontal-relative:page" fillcolor="#efefef" stroked="f">
            <v:textbox inset="0,0,0,0">
              <w:txbxContent>
                <w:p w14:paraId="68C16FFF" w14:textId="77777777" w:rsidR="00B22648" w:rsidRDefault="000E233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38"/>
                    </w:tabs>
                    <w:ind w:right="136" w:hanging="360"/>
                  </w:pPr>
                  <w:r>
                    <w:rPr>
                      <w:color w:val="464646"/>
                      <w:lang w:val="en-US" w:bidi="en-US"/>
                    </w:rPr>
                    <w:t>The API might return an HTTP 500 Internal Server Error. This is never intended, and a test that encounters it should fail appropriately.</w:t>
                  </w:r>
                </w:p>
                <w:p w14:paraId="5FF273E2" w14:textId="77777777" w:rsidR="00B22648" w:rsidRDefault="000E2333">
                  <w:pPr>
                    <w:numPr>
                      <w:ilvl w:val="0"/>
                      <w:numId w:val="1"/>
                    </w:numPr>
                    <w:tabs>
                      <w:tab w:val="left" w:pos="238"/>
                    </w:tabs>
                    <w:ind w:left="237" w:hanging="210"/>
                    <w:rPr>
                      <w:sz w:val="21"/>
                    </w:rPr>
                  </w:pPr>
                  <w:r>
                    <w:rPr>
                      <w:color w:val="464646"/>
                      <w:sz w:val="21"/>
                      <w:lang w:val="en-US" w:bidi="en-US"/>
                    </w:rPr>
                    <w:t xml:space="preserve">Make sure your test class extends </w:t>
                  </w:r>
                  <w:r>
                    <w:rPr>
                      <w:color w:val="464646"/>
                      <w:sz w:val="20"/>
                      <w:lang w:val="en-US" w:bidi="en-US"/>
                    </w:rPr>
                    <w:t>APITestCase</w:t>
                  </w:r>
                  <w:r>
                    <w:rPr>
                      <w:color w:val="464646"/>
                      <w:sz w:val="21"/>
                      <w:lang w:val="en-US" w:bidi="en-US"/>
                    </w:rPr>
                    <w:t>.</w:t>
                  </w:r>
                </w:p>
                <w:p w14:paraId="735494AB" w14:textId="77777777" w:rsidR="00B22648" w:rsidRDefault="000E233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38"/>
                    </w:tabs>
                    <w:spacing w:line="260" w:lineRule="exact"/>
                    <w:ind w:left="237" w:hanging="210"/>
                  </w:pPr>
                  <w:r>
                    <w:rPr>
                      <w:color w:val="464646"/>
                      <w:lang w:val="en-US" w:bidi="en-US"/>
                    </w:rPr>
                    <w:t xml:space="preserve">Make sure all your test cases are decorated with </w:t>
                  </w:r>
                  <w:r>
                    <w:rPr>
                      <w:color w:val="464646"/>
                      <w:sz w:val="20"/>
                      <w:lang w:val="en-US" w:bidi="en-US"/>
                    </w:rPr>
                    <w:t>@Test</w:t>
                  </w:r>
                  <w:r>
                    <w:rPr>
                      <w:color w:val="464646"/>
                      <w:lang w:val="en-US" w:bidi="en-US"/>
                    </w:rPr>
                    <w:t>.</w:t>
                  </w:r>
                </w:p>
                <w:p w14:paraId="0ED84FB9" w14:textId="77777777" w:rsidR="00B22648" w:rsidRDefault="000E233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38"/>
                    </w:tabs>
                    <w:spacing w:line="246" w:lineRule="exact"/>
                    <w:ind w:left="237" w:hanging="210"/>
                  </w:pPr>
                  <w:r>
                    <w:rPr>
                      <w:color w:val="464646"/>
                      <w:lang w:val="en-US" w:bidi="en-US"/>
                    </w:rPr>
                    <w:t>The testing API is reset before each of your test cases. You don't have to worry about it.</w:t>
                  </w:r>
                </w:p>
                <w:p w14:paraId="1B771964" w14:textId="77777777" w:rsidR="00B22648" w:rsidRDefault="000E2333">
                  <w:pPr>
                    <w:numPr>
                      <w:ilvl w:val="0"/>
                      <w:numId w:val="1"/>
                    </w:numPr>
                    <w:tabs>
                      <w:tab w:val="left" w:pos="238"/>
                    </w:tabs>
                    <w:spacing w:before="1"/>
                    <w:ind w:right="587" w:hanging="360"/>
                    <w:rPr>
                      <w:sz w:val="21"/>
                    </w:rPr>
                  </w:pPr>
                  <w:r>
                    <w:rPr>
                      <w:color w:val="464646"/>
                      <w:spacing w:val="-1"/>
                      <w:sz w:val="21"/>
                      <w:lang w:val="en-US" w:bidi="en-US"/>
                    </w:rPr>
                    <w:t xml:space="preserve">The </w:t>
                  </w:r>
                  <w:r>
                    <w:rPr>
                      <w:color w:val="464646"/>
                      <w:spacing w:val="-1"/>
                      <w:sz w:val="20"/>
                      <w:lang w:val="en-US" w:bidi="en-US"/>
                    </w:rPr>
                    <w:t xml:space="preserve">APITestCase.API_ROOT </w:t>
                  </w:r>
                  <w:r>
                    <w:rPr>
                      <w:color w:val="464646"/>
                      <w:sz w:val="21"/>
                      <w:lang w:val="en-US" w:bidi="en-US"/>
                    </w:rPr>
                    <w:t>variable contains the API root you should use to access the API.</w:t>
                  </w:r>
                </w:p>
                <w:p w14:paraId="4315D91C" w14:textId="77777777" w:rsidR="00B22648" w:rsidRDefault="000E233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38"/>
                    </w:tabs>
                    <w:spacing w:before="1"/>
                    <w:ind w:left="237" w:hanging="210"/>
                  </w:pPr>
                  <w:r>
                    <w:rPr>
                      <w:color w:val="464646"/>
                      <w:lang w:val="en-US" w:bidi="en-US"/>
                    </w:rPr>
                    <w:t>Make sure at least one test detects regression in one of the requirements a</w:t>
                  </w:r>
                  <w:r>
                    <w:rPr>
                      <w:color w:val="464646"/>
                      <w:lang w:val="en-US" w:bidi="en-US"/>
                    </w:rPr>
                    <w:t>nd breaks.</w:t>
                  </w:r>
                </w:p>
                <w:p w14:paraId="3836E176" w14:textId="77777777" w:rsidR="00B22648" w:rsidRDefault="000E233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38"/>
                    </w:tabs>
                    <w:spacing w:before="1"/>
                    <w:ind w:left="237" w:hanging="210"/>
                  </w:pPr>
                  <w:r>
                    <w:rPr>
                      <w:color w:val="464646"/>
                      <w:lang w:val="en-US" w:bidi="en-US"/>
                    </w:rPr>
                    <w:t>Performance is not assessed; focus only on the correctness of the tests.</w:t>
                  </w:r>
                </w:p>
              </w:txbxContent>
            </v:textbox>
            <w10:wrap type="topAndBottom" anchorx="page"/>
          </v:shape>
        </w:pict>
      </w:r>
    </w:p>
    <w:sectPr w:rsidR="00B22648">
      <w:pgSz w:w="11910" w:h="16840"/>
      <w:pgMar w:top="1960" w:right="620" w:bottom="1280" w:left="1300" w:header="72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E6780" w14:textId="77777777" w:rsidR="00000000" w:rsidRDefault="000E2333">
      <w:r>
        <w:separator/>
      </w:r>
    </w:p>
  </w:endnote>
  <w:endnote w:type="continuationSeparator" w:id="0">
    <w:p w14:paraId="4BC68D79" w14:textId="77777777" w:rsidR="00000000" w:rsidRDefault="000E2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255CC" w14:textId="77777777" w:rsidR="00B22648" w:rsidRDefault="000E2333">
    <w:pPr>
      <w:pStyle w:val="BodyText"/>
      <w:spacing w:line="14" w:lineRule="auto"/>
      <w:rPr>
        <w:sz w:val="20"/>
      </w:rPr>
    </w:pPr>
    <w:r>
      <w:rPr>
        <w:noProof/>
        <w:lang w:val="en-US" w:bidi="en-US"/>
      </w:rPr>
      <w:drawing>
        <wp:anchor distT="0" distB="0" distL="0" distR="0" simplePos="0" relativeHeight="487491072" behindDoc="1" locked="0" layoutInCell="1" allowOverlap="1" wp14:anchorId="18E50E79" wp14:editId="2668EC09">
          <wp:simplePos x="0" y="0"/>
          <wp:positionH relativeFrom="page">
            <wp:posOffset>3476625</wp:posOffset>
          </wp:positionH>
          <wp:positionV relativeFrom="page">
            <wp:posOffset>9900919</wp:posOffset>
          </wp:positionV>
          <wp:extent cx="709295" cy="27865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9295" cy="27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 w:bidi="en-US"/>
      </w:rPr>
      <w:pict w14:anchorId="2233D1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76.05pt;width:41.1pt;height:14.35pt;z-index:-15824896;mso-position-horizontal-relative:page;mso-position-vertical-relative:page" filled="f" stroked="f">
          <v:textbox inset="0,0,0,0">
            <w:txbxContent>
              <w:p w14:paraId="7C4CD9DF" w14:textId="77777777" w:rsidR="00B22648" w:rsidRDefault="000E2333">
                <w:pPr>
                  <w:spacing w:before="13"/>
                  <w:ind w:left="20"/>
                  <w:rPr>
                    <w:rFonts w:ascii="Arial MT"/>
                  </w:rPr>
                </w:pPr>
                <w:hyperlink r:id="rId2">
                  <w:r>
                    <w:rPr>
                      <w:color w:val="1154CC"/>
                      <w:u w:val="single" w:color="1154CC"/>
                      <w:lang w:val="en-US" w:bidi="en-US"/>
                    </w:rPr>
                    <w:t>Medium</w:t>
                  </w:r>
                </w:hyperlink>
              </w:p>
            </w:txbxContent>
          </v:textbox>
          <w10:wrap anchorx="page" anchory="page"/>
        </v:shape>
      </w:pict>
    </w:r>
    <w:r>
      <w:rPr>
        <w:lang w:val="en-US" w:bidi="en-US"/>
      </w:rPr>
      <w:pict w14:anchorId="390AA927">
        <v:shape id="_x0000_s1025" type="#_x0000_t202" style="position:absolute;margin-left:395.05pt;margin-top:776.05pt;width:34.55pt;height:14.35pt;z-index:-15824384;mso-position-horizontal-relative:page;mso-position-vertical-relative:page" filled="f" stroked="f">
          <v:textbox inset="0,0,0,0">
            <w:txbxContent>
              <w:p w14:paraId="1AD8213A" w14:textId="77777777" w:rsidR="00B22648" w:rsidRDefault="000E2333">
                <w:pPr>
                  <w:spacing w:before="13"/>
                  <w:ind w:left="20"/>
                  <w:rPr>
                    <w:rFonts w:ascii="Arial MT"/>
                  </w:rPr>
                </w:pPr>
                <w:hyperlink r:id="rId3">
                  <w:r>
                    <w:rPr>
                      <w:color w:val="1154CC"/>
                      <w:u w:val="single" w:color="1154CC"/>
                      <w:lang w:val="en-US" w:bidi="en-US"/>
                    </w:rPr>
                    <w:t>Github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3251D" w14:textId="77777777" w:rsidR="00000000" w:rsidRDefault="000E2333">
      <w:r>
        <w:separator/>
      </w:r>
    </w:p>
  </w:footnote>
  <w:footnote w:type="continuationSeparator" w:id="0">
    <w:p w14:paraId="0FC7EBF4" w14:textId="77777777" w:rsidR="00000000" w:rsidRDefault="000E2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8D093" w14:textId="77777777" w:rsidR="00B22648" w:rsidRDefault="000E2333">
    <w:pPr>
      <w:pStyle w:val="BodyText"/>
      <w:spacing w:line="14" w:lineRule="auto"/>
      <w:rPr>
        <w:sz w:val="20"/>
      </w:rPr>
    </w:pPr>
    <w:r>
      <w:rPr>
        <w:noProof/>
        <w:lang w:val="en-US" w:bidi="en-US"/>
      </w:rPr>
      <w:drawing>
        <wp:anchor distT="0" distB="0" distL="0" distR="0" simplePos="0" relativeHeight="487490560" behindDoc="1" locked="0" layoutInCell="1" allowOverlap="1" wp14:anchorId="2AB4E5AA" wp14:editId="78DB875E">
          <wp:simplePos x="0" y="0"/>
          <wp:positionH relativeFrom="page">
            <wp:posOffset>4671695</wp:posOffset>
          </wp:positionH>
          <wp:positionV relativeFrom="page">
            <wp:posOffset>457199</wp:posOffset>
          </wp:positionV>
          <wp:extent cx="1975230" cy="7874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75230" cy="787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6B59"/>
    <w:multiLevelType w:val="hybridMultilevel"/>
    <w:tmpl w:val="23B40044"/>
    <w:lvl w:ilvl="0" w:tplc="8B6882F4">
      <w:numFmt w:val="bullet"/>
      <w:lvlText w:val=""/>
      <w:lvlJc w:val="left"/>
      <w:pPr>
        <w:ind w:left="388" w:hanging="209"/>
      </w:pPr>
      <w:rPr>
        <w:rFonts w:ascii="Symbol" w:eastAsia="Symbol" w:hAnsi="Symbol" w:cs="Symbol" w:hint="default"/>
        <w:color w:val="464646"/>
        <w:w w:val="99"/>
        <w:sz w:val="20"/>
        <w:szCs w:val="20"/>
        <w:lang w:val="tr-TR" w:eastAsia="en-US" w:bidi="ar-SA"/>
      </w:rPr>
    </w:lvl>
    <w:lvl w:ilvl="1" w:tplc="358EF92E">
      <w:numFmt w:val="bullet"/>
      <w:lvlText w:val="•"/>
      <w:lvlJc w:val="left"/>
      <w:pPr>
        <w:ind w:left="1112" w:hanging="209"/>
      </w:pPr>
      <w:rPr>
        <w:rFonts w:hint="default"/>
        <w:lang w:val="tr-TR" w:eastAsia="en-US" w:bidi="ar-SA"/>
      </w:rPr>
    </w:lvl>
    <w:lvl w:ilvl="2" w:tplc="24ECB99A">
      <w:numFmt w:val="bullet"/>
      <w:lvlText w:val="•"/>
      <w:lvlJc w:val="left"/>
      <w:pPr>
        <w:ind w:left="1845" w:hanging="209"/>
      </w:pPr>
      <w:rPr>
        <w:rFonts w:hint="default"/>
        <w:lang w:val="tr-TR" w:eastAsia="en-US" w:bidi="ar-SA"/>
      </w:rPr>
    </w:lvl>
    <w:lvl w:ilvl="3" w:tplc="CB283F60">
      <w:numFmt w:val="bullet"/>
      <w:lvlText w:val="•"/>
      <w:lvlJc w:val="left"/>
      <w:pPr>
        <w:ind w:left="2578" w:hanging="209"/>
      </w:pPr>
      <w:rPr>
        <w:rFonts w:hint="default"/>
        <w:lang w:val="tr-TR" w:eastAsia="en-US" w:bidi="ar-SA"/>
      </w:rPr>
    </w:lvl>
    <w:lvl w:ilvl="4" w:tplc="C010C024">
      <w:numFmt w:val="bullet"/>
      <w:lvlText w:val="•"/>
      <w:lvlJc w:val="left"/>
      <w:pPr>
        <w:ind w:left="3311" w:hanging="209"/>
      </w:pPr>
      <w:rPr>
        <w:rFonts w:hint="default"/>
        <w:lang w:val="tr-TR" w:eastAsia="en-US" w:bidi="ar-SA"/>
      </w:rPr>
    </w:lvl>
    <w:lvl w:ilvl="5" w:tplc="DC5C57EA">
      <w:numFmt w:val="bullet"/>
      <w:lvlText w:val="•"/>
      <w:lvlJc w:val="left"/>
      <w:pPr>
        <w:ind w:left="4043" w:hanging="209"/>
      </w:pPr>
      <w:rPr>
        <w:rFonts w:hint="default"/>
        <w:lang w:val="tr-TR" w:eastAsia="en-US" w:bidi="ar-SA"/>
      </w:rPr>
    </w:lvl>
    <w:lvl w:ilvl="6" w:tplc="2C4A8166">
      <w:numFmt w:val="bullet"/>
      <w:lvlText w:val="•"/>
      <w:lvlJc w:val="left"/>
      <w:pPr>
        <w:ind w:left="4776" w:hanging="209"/>
      </w:pPr>
      <w:rPr>
        <w:rFonts w:hint="default"/>
        <w:lang w:val="tr-TR" w:eastAsia="en-US" w:bidi="ar-SA"/>
      </w:rPr>
    </w:lvl>
    <w:lvl w:ilvl="7" w:tplc="9716BCFC">
      <w:numFmt w:val="bullet"/>
      <w:lvlText w:val="•"/>
      <w:lvlJc w:val="left"/>
      <w:pPr>
        <w:ind w:left="5509" w:hanging="209"/>
      </w:pPr>
      <w:rPr>
        <w:rFonts w:hint="default"/>
        <w:lang w:val="tr-TR" w:eastAsia="en-US" w:bidi="ar-SA"/>
      </w:rPr>
    </w:lvl>
    <w:lvl w:ilvl="8" w:tplc="80F46FF4">
      <w:numFmt w:val="bullet"/>
      <w:lvlText w:val="•"/>
      <w:lvlJc w:val="left"/>
      <w:pPr>
        <w:ind w:left="6242" w:hanging="209"/>
      </w:pPr>
      <w:rPr>
        <w:rFonts w:hint="default"/>
        <w:lang w:val="tr-TR" w:eastAsia="en-US" w:bidi="ar-SA"/>
      </w:rPr>
    </w:lvl>
  </w:abstractNum>
  <w:abstractNum w:abstractNumId="1" w15:restartNumberingAfterBreak="0">
    <w:nsid w:val="1C314815"/>
    <w:multiLevelType w:val="hybridMultilevel"/>
    <w:tmpl w:val="310CDF2A"/>
    <w:lvl w:ilvl="0" w:tplc="D286DFDE">
      <w:numFmt w:val="bullet"/>
      <w:lvlText w:val=""/>
      <w:lvlJc w:val="left"/>
      <w:pPr>
        <w:ind w:left="140" w:hanging="360"/>
      </w:pPr>
      <w:rPr>
        <w:rFonts w:hint="default"/>
        <w:w w:val="99"/>
        <w:lang w:val="tr-TR" w:eastAsia="en-US" w:bidi="ar-SA"/>
      </w:rPr>
    </w:lvl>
    <w:lvl w:ilvl="1" w:tplc="0AF846DC">
      <w:numFmt w:val="bullet"/>
      <w:lvlText w:val=""/>
      <w:lvlJc w:val="left"/>
      <w:pPr>
        <w:ind w:left="860" w:hanging="238"/>
      </w:pPr>
      <w:rPr>
        <w:rFonts w:ascii="Symbol" w:eastAsia="Symbol" w:hAnsi="Symbol" w:cs="Symbol" w:hint="default"/>
        <w:color w:val="464646"/>
        <w:w w:val="99"/>
        <w:sz w:val="20"/>
        <w:szCs w:val="20"/>
        <w:shd w:val="clear" w:color="auto" w:fill="EFEFEF"/>
        <w:lang w:val="tr-TR" w:eastAsia="en-US" w:bidi="ar-SA"/>
      </w:rPr>
    </w:lvl>
    <w:lvl w:ilvl="2" w:tplc="CA3CF9A8">
      <w:numFmt w:val="bullet"/>
      <w:lvlText w:val="•"/>
      <w:lvlJc w:val="left"/>
      <w:pPr>
        <w:ind w:left="1874" w:hanging="238"/>
      </w:pPr>
      <w:rPr>
        <w:rFonts w:hint="default"/>
        <w:lang w:val="tr-TR" w:eastAsia="en-US" w:bidi="ar-SA"/>
      </w:rPr>
    </w:lvl>
    <w:lvl w:ilvl="3" w:tplc="369A0EAC">
      <w:numFmt w:val="bullet"/>
      <w:lvlText w:val="•"/>
      <w:lvlJc w:val="left"/>
      <w:pPr>
        <w:ind w:left="2888" w:hanging="238"/>
      </w:pPr>
      <w:rPr>
        <w:rFonts w:hint="default"/>
        <w:lang w:val="tr-TR" w:eastAsia="en-US" w:bidi="ar-SA"/>
      </w:rPr>
    </w:lvl>
    <w:lvl w:ilvl="4" w:tplc="565EC51A">
      <w:numFmt w:val="bullet"/>
      <w:lvlText w:val="•"/>
      <w:lvlJc w:val="left"/>
      <w:pPr>
        <w:ind w:left="3902" w:hanging="238"/>
      </w:pPr>
      <w:rPr>
        <w:rFonts w:hint="default"/>
        <w:lang w:val="tr-TR" w:eastAsia="en-US" w:bidi="ar-SA"/>
      </w:rPr>
    </w:lvl>
    <w:lvl w:ilvl="5" w:tplc="06F660A0">
      <w:numFmt w:val="bullet"/>
      <w:lvlText w:val="•"/>
      <w:lvlJc w:val="left"/>
      <w:pPr>
        <w:ind w:left="4917" w:hanging="238"/>
      </w:pPr>
      <w:rPr>
        <w:rFonts w:hint="default"/>
        <w:lang w:val="tr-TR" w:eastAsia="en-US" w:bidi="ar-SA"/>
      </w:rPr>
    </w:lvl>
    <w:lvl w:ilvl="6" w:tplc="7744CA1E">
      <w:numFmt w:val="bullet"/>
      <w:lvlText w:val="•"/>
      <w:lvlJc w:val="left"/>
      <w:pPr>
        <w:ind w:left="5931" w:hanging="238"/>
      </w:pPr>
      <w:rPr>
        <w:rFonts w:hint="default"/>
        <w:lang w:val="tr-TR" w:eastAsia="en-US" w:bidi="ar-SA"/>
      </w:rPr>
    </w:lvl>
    <w:lvl w:ilvl="7" w:tplc="97C8496E">
      <w:numFmt w:val="bullet"/>
      <w:lvlText w:val="•"/>
      <w:lvlJc w:val="left"/>
      <w:pPr>
        <w:ind w:left="6945" w:hanging="238"/>
      </w:pPr>
      <w:rPr>
        <w:rFonts w:hint="default"/>
        <w:lang w:val="tr-TR" w:eastAsia="en-US" w:bidi="ar-SA"/>
      </w:rPr>
    </w:lvl>
    <w:lvl w:ilvl="8" w:tplc="708037CE">
      <w:numFmt w:val="bullet"/>
      <w:lvlText w:val="•"/>
      <w:lvlJc w:val="left"/>
      <w:pPr>
        <w:ind w:left="7960" w:hanging="238"/>
      </w:pPr>
      <w:rPr>
        <w:rFonts w:hint="default"/>
        <w:lang w:val="tr-TR" w:eastAsia="en-US" w:bidi="ar-SA"/>
      </w:rPr>
    </w:lvl>
  </w:abstractNum>
  <w:abstractNum w:abstractNumId="2" w15:restartNumberingAfterBreak="0">
    <w:nsid w:val="223216F1"/>
    <w:multiLevelType w:val="hybridMultilevel"/>
    <w:tmpl w:val="801AE712"/>
    <w:lvl w:ilvl="0" w:tplc="288039DE">
      <w:start w:val="2"/>
      <w:numFmt w:val="decimal"/>
      <w:lvlText w:val="%1."/>
      <w:lvlJc w:val="left"/>
      <w:pPr>
        <w:ind w:left="351" w:hanging="240"/>
        <w:jc w:val="left"/>
      </w:pPr>
      <w:rPr>
        <w:rFonts w:ascii="Times New Roman" w:eastAsia="Times New Roman" w:hAnsi="Times New Roman" w:cs="Times New Roman" w:hint="default"/>
        <w:color w:val="464646"/>
        <w:w w:val="100"/>
        <w:sz w:val="21"/>
        <w:szCs w:val="21"/>
        <w:u w:val="single" w:color="464646"/>
        <w:shd w:val="clear" w:color="auto" w:fill="EFEFEF"/>
        <w:lang w:val="tr-TR" w:eastAsia="en-US" w:bidi="ar-SA"/>
      </w:rPr>
    </w:lvl>
    <w:lvl w:ilvl="1" w:tplc="42181DB4">
      <w:numFmt w:val="bullet"/>
      <w:lvlText w:val=""/>
      <w:lvlJc w:val="left"/>
      <w:pPr>
        <w:ind w:left="860" w:hanging="238"/>
      </w:pPr>
      <w:rPr>
        <w:rFonts w:ascii="Symbol" w:eastAsia="Symbol" w:hAnsi="Symbol" w:cs="Symbol" w:hint="default"/>
        <w:color w:val="464646"/>
        <w:w w:val="99"/>
        <w:sz w:val="20"/>
        <w:szCs w:val="20"/>
        <w:shd w:val="clear" w:color="auto" w:fill="EFEFEF"/>
        <w:lang w:val="tr-TR" w:eastAsia="en-US" w:bidi="ar-SA"/>
      </w:rPr>
    </w:lvl>
    <w:lvl w:ilvl="2" w:tplc="ED86C232">
      <w:numFmt w:val="bullet"/>
      <w:lvlText w:val="•"/>
      <w:lvlJc w:val="left"/>
      <w:pPr>
        <w:ind w:left="1874" w:hanging="238"/>
      </w:pPr>
      <w:rPr>
        <w:rFonts w:hint="default"/>
        <w:lang w:val="tr-TR" w:eastAsia="en-US" w:bidi="ar-SA"/>
      </w:rPr>
    </w:lvl>
    <w:lvl w:ilvl="3" w:tplc="6C3A74F0">
      <w:numFmt w:val="bullet"/>
      <w:lvlText w:val="•"/>
      <w:lvlJc w:val="left"/>
      <w:pPr>
        <w:ind w:left="2888" w:hanging="238"/>
      </w:pPr>
      <w:rPr>
        <w:rFonts w:hint="default"/>
        <w:lang w:val="tr-TR" w:eastAsia="en-US" w:bidi="ar-SA"/>
      </w:rPr>
    </w:lvl>
    <w:lvl w:ilvl="4" w:tplc="96AE3378">
      <w:numFmt w:val="bullet"/>
      <w:lvlText w:val="•"/>
      <w:lvlJc w:val="left"/>
      <w:pPr>
        <w:ind w:left="3902" w:hanging="238"/>
      </w:pPr>
      <w:rPr>
        <w:rFonts w:hint="default"/>
        <w:lang w:val="tr-TR" w:eastAsia="en-US" w:bidi="ar-SA"/>
      </w:rPr>
    </w:lvl>
    <w:lvl w:ilvl="5" w:tplc="E9BEB096">
      <w:numFmt w:val="bullet"/>
      <w:lvlText w:val="•"/>
      <w:lvlJc w:val="left"/>
      <w:pPr>
        <w:ind w:left="4917" w:hanging="238"/>
      </w:pPr>
      <w:rPr>
        <w:rFonts w:hint="default"/>
        <w:lang w:val="tr-TR" w:eastAsia="en-US" w:bidi="ar-SA"/>
      </w:rPr>
    </w:lvl>
    <w:lvl w:ilvl="6" w:tplc="FF46C610">
      <w:numFmt w:val="bullet"/>
      <w:lvlText w:val="•"/>
      <w:lvlJc w:val="left"/>
      <w:pPr>
        <w:ind w:left="5931" w:hanging="238"/>
      </w:pPr>
      <w:rPr>
        <w:rFonts w:hint="default"/>
        <w:lang w:val="tr-TR" w:eastAsia="en-US" w:bidi="ar-SA"/>
      </w:rPr>
    </w:lvl>
    <w:lvl w:ilvl="7" w:tplc="11706F58">
      <w:numFmt w:val="bullet"/>
      <w:lvlText w:val="•"/>
      <w:lvlJc w:val="left"/>
      <w:pPr>
        <w:ind w:left="6945" w:hanging="238"/>
      </w:pPr>
      <w:rPr>
        <w:rFonts w:hint="default"/>
        <w:lang w:val="tr-TR" w:eastAsia="en-US" w:bidi="ar-SA"/>
      </w:rPr>
    </w:lvl>
    <w:lvl w:ilvl="8" w:tplc="F2C89FA0">
      <w:numFmt w:val="bullet"/>
      <w:lvlText w:val="•"/>
      <w:lvlJc w:val="left"/>
      <w:pPr>
        <w:ind w:left="7960" w:hanging="238"/>
      </w:pPr>
      <w:rPr>
        <w:rFonts w:hint="default"/>
        <w:lang w:val="tr-TR" w:eastAsia="en-US" w:bidi="ar-SA"/>
      </w:rPr>
    </w:lvl>
  </w:abstractNum>
  <w:abstractNum w:abstractNumId="3" w15:restartNumberingAfterBreak="0">
    <w:nsid w:val="2B947826"/>
    <w:multiLevelType w:val="hybridMultilevel"/>
    <w:tmpl w:val="1C8A5272"/>
    <w:lvl w:ilvl="0" w:tplc="75269ADC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b/>
        <w:bCs/>
        <w:w w:val="99"/>
        <w:lang w:val="tr-TR" w:eastAsia="en-US" w:bidi="ar-SA"/>
      </w:rPr>
    </w:lvl>
    <w:lvl w:ilvl="1" w:tplc="7C7E8532">
      <w:numFmt w:val="bullet"/>
      <w:lvlText w:val="•"/>
      <w:lvlJc w:val="left"/>
      <w:pPr>
        <w:ind w:left="1772" w:hanging="360"/>
      </w:pPr>
      <w:rPr>
        <w:rFonts w:hint="default"/>
        <w:lang w:val="tr-TR" w:eastAsia="en-US" w:bidi="ar-SA"/>
      </w:rPr>
    </w:lvl>
    <w:lvl w:ilvl="2" w:tplc="4BB012CC">
      <w:numFmt w:val="bullet"/>
      <w:lvlText w:val="•"/>
      <w:lvlJc w:val="left"/>
      <w:pPr>
        <w:ind w:left="2685" w:hanging="360"/>
      </w:pPr>
      <w:rPr>
        <w:rFonts w:hint="default"/>
        <w:lang w:val="tr-TR" w:eastAsia="en-US" w:bidi="ar-SA"/>
      </w:rPr>
    </w:lvl>
    <w:lvl w:ilvl="3" w:tplc="639CB27A">
      <w:numFmt w:val="bullet"/>
      <w:lvlText w:val="•"/>
      <w:lvlJc w:val="left"/>
      <w:pPr>
        <w:ind w:left="3598" w:hanging="360"/>
      </w:pPr>
      <w:rPr>
        <w:rFonts w:hint="default"/>
        <w:lang w:val="tr-TR" w:eastAsia="en-US" w:bidi="ar-SA"/>
      </w:rPr>
    </w:lvl>
    <w:lvl w:ilvl="4" w:tplc="6B344A34">
      <w:numFmt w:val="bullet"/>
      <w:lvlText w:val="•"/>
      <w:lvlJc w:val="left"/>
      <w:pPr>
        <w:ind w:left="4511" w:hanging="360"/>
      </w:pPr>
      <w:rPr>
        <w:rFonts w:hint="default"/>
        <w:lang w:val="tr-TR" w:eastAsia="en-US" w:bidi="ar-SA"/>
      </w:rPr>
    </w:lvl>
    <w:lvl w:ilvl="5" w:tplc="32D20B14">
      <w:numFmt w:val="bullet"/>
      <w:lvlText w:val="•"/>
      <w:lvlJc w:val="left"/>
      <w:pPr>
        <w:ind w:left="5424" w:hanging="360"/>
      </w:pPr>
      <w:rPr>
        <w:rFonts w:hint="default"/>
        <w:lang w:val="tr-TR" w:eastAsia="en-US" w:bidi="ar-SA"/>
      </w:rPr>
    </w:lvl>
    <w:lvl w:ilvl="6" w:tplc="6480F3DA">
      <w:numFmt w:val="bullet"/>
      <w:lvlText w:val="•"/>
      <w:lvlJc w:val="left"/>
      <w:pPr>
        <w:ind w:left="6337" w:hanging="360"/>
      </w:pPr>
      <w:rPr>
        <w:rFonts w:hint="default"/>
        <w:lang w:val="tr-TR" w:eastAsia="en-US" w:bidi="ar-SA"/>
      </w:rPr>
    </w:lvl>
    <w:lvl w:ilvl="7" w:tplc="9F088B64">
      <w:numFmt w:val="bullet"/>
      <w:lvlText w:val="•"/>
      <w:lvlJc w:val="left"/>
      <w:pPr>
        <w:ind w:left="7250" w:hanging="360"/>
      </w:pPr>
      <w:rPr>
        <w:rFonts w:hint="default"/>
        <w:lang w:val="tr-TR" w:eastAsia="en-US" w:bidi="ar-SA"/>
      </w:rPr>
    </w:lvl>
    <w:lvl w:ilvl="8" w:tplc="E4764222">
      <w:numFmt w:val="bullet"/>
      <w:lvlText w:val="•"/>
      <w:lvlJc w:val="left"/>
      <w:pPr>
        <w:ind w:left="8163" w:hanging="360"/>
      </w:pPr>
      <w:rPr>
        <w:rFonts w:hint="default"/>
        <w:lang w:val="tr-TR" w:eastAsia="en-US" w:bidi="ar-SA"/>
      </w:rPr>
    </w:lvl>
  </w:abstractNum>
  <w:abstractNum w:abstractNumId="4" w15:restartNumberingAfterBreak="0">
    <w:nsid w:val="2F982725"/>
    <w:multiLevelType w:val="hybridMultilevel"/>
    <w:tmpl w:val="EF6ED288"/>
    <w:lvl w:ilvl="0" w:tplc="68366184">
      <w:numFmt w:val="bullet"/>
      <w:lvlText w:val=""/>
      <w:lvlJc w:val="left"/>
      <w:pPr>
        <w:ind w:left="388" w:hanging="209"/>
      </w:pPr>
      <w:rPr>
        <w:rFonts w:ascii="Symbol" w:eastAsia="Symbol" w:hAnsi="Symbol" w:cs="Symbol" w:hint="default"/>
        <w:color w:val="464646"/>
        <w:w w:val="99"/>
        <w:sz w:val="20"/>
        <w:szCs w:val="20"/>
        <w:lang w:val="tr-TR" w:eastAsia="en-US" w:bidi="ar-SA"/>
      </w:rPr>
    </w:lvl>
    <w:lvl w:ilvl="1" w:tplc="782806B0">
      <w:numFmt w:val="bullet"/>
      <w:lvlText w:val="•"/>
      <w:lvlJc w:val="left"/>
      <w:pPr>
        <w:ind w:left="1112" w:hanging="209"/>
      </w:pPr>
      <w:rPr>
        <w:rFonts w:hint="default"/>
        <w:lang w:val="tr-TR" w:eastAsia="en-US" w:bidi="ar-SA"/>
      </w:rPr>
    </w:lvl>
    <w:lvl w:ilvl="2" w:tplc="EE085F46">
      <w:numFmt w:val="bullet"/>
      <w:lvlText w:val="•"/>
      <w:lvlJc w:val="left"/>
      <w:pPr>
        <w:ind w:left="1845" w:hanging="209"/>
      </w:pPr>
      <w:rPr>
        <w:rFonts w:hint="default"/>
        <w:lang w:val="tr-TR" w:eastAsia="en-US" w:bidi="ar-SA"/>
      </w:rPr>
    </w:lvl>
    <w:lvl w:ilvl="3" w:tplc="5D169646">
      <w:numFmt w:val="bullet"/>
      <w:lvlText w:val="•"/>
      <w:lvlJc w:val="left"/>
      <w:pPr>
        <w:ind w:left="2578" w:hanging="209"/>
      </w:pPr>
      <w:rPr>
        <w:rFonts w:hint="default"/>
        <w:lang w:val="tr-TR" w:eastAsia="en-US" w:bidi="ar-SA"/>
      </w:rPr>
    </w:lvl>
    <w:lvl w:ilvl="4" w:tplc="623A9F0C">
      <w:numFmt w:val="bullet"/>
      <w:lvlText w:val="•"/>
      <w:lvlJc w:val="left"/>
      <w:pPr>
        <w:ind w:left="3311" w:hanging="209"/>
      </w:pPr>
      <w:rPr>
        <w:rFonts w:hint="default"/>
        <w:lang w:val="tr-TR" w:eastAsia="en-US" w:bidi="ar-SA"/>
      </w:rPr>
    </w:lvl>
    <w:lvl w:ilvl="5" w:tplc="16EE0104">
      <w:numFmt w:val="bullet"/>
      <w:lvlText w:val="•"/>
      <w:lvlJc w:val="left"/>
      <w:pPr>
        <w:ind w:left="4043" w:hanging="209"/>
      </w:pPr>
      <w:rPr>
        <w:rFonts w:hint="default"/>
        <w:lang w:val="tr-TR" w:eastAsia="en-US" w:bidi="ar-SA"/>
      </w:rPr>
    </w:lvl>
    <w:lvl w:ilvl="6" w:tplc="38BA8694">
      <w:numFmt w:val="bullet"/>
      <w:lvlText w:val="•"/>
      <w:lvlJc w:val="left"/>
      <w:pPr>
        <w:ind w:left="4776" w:hanging="209"/>
      </w:pPr>
      <w:rPr>
        <w:rFonts w:hint="default"/>
        <w:lang w:val="tr-TR" w:eastAsia="en-US" w:bidi="ar-SA"/>
      </w:rPr>
    </w:lvl>
    <w:lvl w:ilvl="7" w:tplc="47B661F2">
      <w:numFmt w:val="bullet"/>
      <w:lvlText w:val="•"/>
      <w:lvlJc w:val="left"/>
      <w:pPr>
        <w:ind w:left="5509" w:hanging="209"/>
      </w:pPr>
      <w:rPr>
        <w:rFonts w:hint="default"/>
        <w:lang w:val="tr-TR" w:eastAsia="en-US" w:bidi="ar-SA"/>
      </w:rPr>
    </w:lvl>
    <w:lvl w:ilvl="8" w:tplc="1806F4EC">
      <w:numFmt w:val="bullet"/>
      <w:lvlText w:val="•"/>
      <w:lvlJc w:val="left"/>
      <w:pPr>
        <w:ind w:left="6242" w:hanging="209"/>
      </w:pPr>
      <w:rPr>
        <w:rFonts w:hint="default"/>
        <w:lang w:val="tr-TR" w:eastAsia="en-US" w:bidi="ar-SA"/>
      </w:rPr>
    </w:lvl>
  </w:abstractNum>
  <w:abstractNum w:abstractNumId="5" w15:restartNumberingAfterBreak="0">
    <w:nsid w:val="3C8A4406"/>
    <w:multiLevelType w:val="hybridMultilevel"/>
    <w:tmpl w:val="C9207F6E"/>
    <w:lvl w:ilvl="0" w:tplc="2C504410">
      <w:numFmt w:val="bullet"/>
      <w:lvlText w:val=""/>
      <w:lvlJc w:val="left"/>
      <w:pPr>
        <w:ind w:left="388" w:hanging="209"/>
      </w:pPr>
      <w:rPr>
        <w:rFonts w:ascii="Symbol" w:eastAsia="Symbol" w:hAnsi="Symbol" w:cs="Symbol" w:hint="default"/>
        <w:color w:val="464646"/>
        <w:w w:val="99"/>
        <w:sz w:val="20"/>
        <w:szCs w:val="20"/>
        <w:lang w:val="tr-TR" w:eastAsia="en-US" w:bidi="ar-SA"/>
      </w:rPr>
    </w:lvl>
    <w:lvl w:ilvl="1" w:tplc="A4745FEA">
      <w:numFmt w:val="bullet"/>
      <w:lvlText w:val="•"/>
      <w:lvlJc w:val="left"/>
      <w:pPr>
        <w:ind w:left="1112" w:hanging="209"/>
      </w:pPr>
      <w:rPr>
        <w:rFonts w:hint="default"/>
        <w:lang w:val="tr-TR" w:eastAsia="en-US" w:bidi="ar-SA"/>
      </w:rPr>
    </w:lvl>
    <w:lvl w:ilvl="2" w:tplc="1CF8C6F0">
      <w:numFmt w:val="bullet"/>
      <w:lvlText w:val="•"/>
      <w:lvlJc w:val="left"/>
      <w:pPr>
        <w:ind w:left="1845" w:hanging="209"/>
      </w:pPr>
      <w:rPr>
        <w:rFonts w:hint="default"/>
        <w:lang w:val="tr-TR" w:eastAsia="en-US" w:bidi="ar-SA"/>
      </w:rPr>
    </w:lvl>
    <w:lvl w:ilvl="3" w:tplc="A24E2574">
      <w:numFmt w:val="bullet"/>
      <w:lvlText w:val="•"/>
      <w:lvlJc w:val="left"/>
      <w:pPr>
        <w:ind w:left="2578" w:hanging="209"/>
      </w:pPr>
      <w:rPr>
        <w:rFonts w:hint="default"/>
        <w:lang w:val="tr-TR" w:eastAsia="en-US" w:bidi="ar-SA"/>
      </w:rPr>
    </w:lvl>
    <w:lvl w:ilvl="4" w:tplc="47B8ADDE">
      <w:numFmt w:val="bullet"/>
      <w:lvlText w:val="•"/>
      <w:lvlJc w:val="left"/>
      <w:pPr>
        <w:ind w:left="3311" w:hanging="209"/>
      </w:pPr>
      <w:rPr>
        <w:rFonts w:hint="default"/>
        <w:lang w:val="tr-TR" w:eastAsia="en-US" w:bidi="ar-SA"/>
      </w:rPr>
    </w:lvl>
    <w:lvl w:ilvl="5" w:tplc="A9AEEDC6">
      <w:numFmt w:val="bullet"/>
      <w:lvlText w:val="•"/>
      <w:lvlJc w:val="left"/>
      <w:pPr>
        <w:ind w:left="4043" w:hanging="209"/>
      </w:pPr>
      <w:rPr>
        <w:rFonts w:hint="default"/>
        <w:lang w:val="tr-TR" w:eastAsia="en-US" w:bidi="ar-SA"/>
      </w:rPr>
    </w:lvl>
    <w:lvl w:ilvl="6" w:tplc="74D487AC">
      <w:numFmt w:val="bullet"/>
      <w:lvlText w:val="•"/>
      <w:lvlJc w:val="left"/>
      <w:pPr>
        <w:ind w:left="4776" w:hanging="209"/>
      </w:pPr>
      <w:rPr>
        <w:rFonts w:hint="default"/>
        <w:lang w:val="tr-TR" w:eastAsia="en-US" w:bidi="ar-SA"/>
      </w:rPr>
    </w:lvl>
    <w:lvl w:ilvl="7" w:tplc="7098E742">
      <w:numFmt w:val="bullet"/>
      <w:lvlText w:val="•"/>
      <w:lvlJc w:val="left"/>
      <w:pPr>
        <w:ind w:left="5509" w:hanging="209"/>
      </w:pPr>
      <w:rPr>
        <w:rFonts w:hint="default"/>
        <w:lang w:val="tr-TR" w:eastAsia="en-US" w:bidi="ar-SA"/>
      </w:rPr>
    </w:lvl>
    <w:lvl w:ilvl="8" w:tplc="6B38A63C">
      <w:numFmt w:val="bullet"/>
      <w:lvlText w:val="•"/>
      <w:lvlJc w:val="left"/>
      <w:pPr>
        <w:ind w:left="6242" w:hanging="209"/>
      </w:pPr>
      <w:rPr>
        <w:rFonts w:hint="default"/>
        <w:lang w:val="tr-TR" w:eastAsia="en-US" w:bidi="ar-SA"/>
      </w:rPr>
    </w:lvl>
  </w:abstractNum>
  <w:abstractNum w:abstractNumId="6" w15:restartNumberingAfterBreak="0">
    <w:nsid w:val="604E5477"/>
    <w:multiLevelType w:val="hybridMultilevel"/>
    <w:tmpl w:val="27E00F00"/>
    <w:lvl w:ilvl="0" w:tplc="EC9EEB12">
      <w:numFmt w:val="bullet"/>
      <w:lvlText w:val=""/>
      <w:lvlJc w:val="left"/>
      <w:pPr>
        <w:ind w:left="388" w:hanging="209"/>
      </w:pPr>
      <w:rPr>
        <w:rFonts w:ascii="Symbol" w:eastAsia="Symbol" w:hAnsi="Symbol" w:cs="Symbol" w:hint="default"/>
        <w:color w:val="464646"/>
        <w:w w:val="99"/>
        <w:sz w:val="20"/>
        <w:szCs w:val="20"/>
        <w:lang w:val="tr-TR" w:eastAsia="en-US" w:bidi="ar-SA"/>
      </w:rPr>
    </w:lvl>
    <w:lvl w:ilvl="1" w:tplc="934E7C1A">
      <w:numFmt w:val="bullet"/>
      <w:lvlText w:val="•"/>
      <w:lvlJc w:val="left"/>
      <w:pPr>
        <w:ind w:left="1112" w:hanging="209"/>
      </w:pPr>
      <w:rPr>
        <w:rFonts w:hint="default"/>
        <w:lang w:val="tr-TR" w:eastAsia="en-US" w:bidi="ar-SA"/>
      </w:rPr>
    </w:lvl>
    <w:lvl w:ilvl="2" w:tplc="7800027E">
      <w:numFmt w:val="bullet"/>
      <w:lvlText w:val="•"/>
      <w:lvlJc w:val="left"/>
      <w:pPr>
        <w:ind w:left="1845" w:hanging="209"/>
      </w:pPr>
      <w:rPr>
        <w:rFonts w:hint="default"/>
        <w:lang w:val="tr-TR" w:eastAsia="en-US" w:bidi="ar-SA"/>
      </w:rPr>
    </w:lvl>
    <w:lvl w:ilvl="3" w:tplc="1F52DD6E">
      <w:numFmt w:val="bullet"/>
      <w:lvlText w:val="•"/>
      <w:lvlJc w:val="left"/>
      <w:pPr>
        <w:ind w:left="2578" w:hanging="209"/>
      </w:pPr>
      <w:rPr>
        <w:rFonts w:hint="default"/>
        <w:lang w:val="tr-TR" w:eastAsia="en-US" w:bidi="ar-SA"/>
      </w:rPr>
    </w:lvl>
    <w:lvl w:ilvl="4" w:tplc="88EC495A">
      <w:numFmt w:val="bullet"/>
      <w:lvlText w:val="•"/>
      <w:lvlJc w:val="left"/>
      <w:pPr>
        <w:ind w:left="3311" w:hanging="209"/>
      </w:pPr>
      <w:rPr>
        <w:rFonts w:hint="default"/>
        <w:lang w:val="tr-TR" w:eastAsia="en-US" w:bidi="ar-SA"/>
      </w:rPr>
    </w:lvl>
    <w:lvl w:ilvl="5" w:tplc="7F6E08EA">
      <w:numFmt w:val="bullet"/>
      <w:lvlText w:val="•"/>
      <w:lvlJc w:val="left"/>
      <w:pPr>
        <w:ind w:left="4043" w:hanging="209"/>
      </w:pPr>
      <w:rPr>
        <w:rFonts w:hint="default"/>
        <w:lang w:val="tr-TR" w:eastAsia="en-US" w:bidi="ar-SA"/>
      </w:rPr>
    </w:lvl>
    <w:lvl w:ilvl="6" w:tplc="4F5AC25A">
      <w:numFmt w:val="bullet"/>
      <w:lvlText w:val="•"/>
      <w:lvlJc w:val="left"/>
      <w:pPr>
        <w:ind w:left="4776" w:hanging="209"/>
      </w:pPr>
      <w:rPr>
        <w:rFonts w:hint="default"/>
        <w:lang w:val="tr-TR" w:eastAsia="en-US" w:bidi="ar-SA"/>
      </w:rPr>
    </w:lvl>
    <w:lvl w:ilvl="7" w:tplc="B0FAFE90">
      <w:numFmt w:val="bullet"/>
      <w:lvlText w:val="•"/>
      <w:lvlJc w:val="left"/>
      <w:pPr>
        <w:ind w:left="5509" w:hanging="209"/>
      </w:pPr>
      <w:rPr>
        <w:rFonts w:hint="default"/>
        <w:lang w:val="tr-TR" w:eastAsia="en-US" w:bidi="ar-SA"/>
      </w:rPr>
    </w:lvl>
    <w:lvl w:ilvl="8" w:tplc="7DDA9038">
      <w:numFmt w:val="bullet"/>
      <w:lvlText w:val="•"/>
      <w:lvlJc w:val="left"/>
      <w:pPr>
        <w:ind w:left="6242" w:hanging="209"/>
      </w:pPr>
      <w:rPr>
        <w:rFonts w:hint="default"/>
        <w:lang w:val="tr-TR" w:eastAsia="en-US" w:bidi="ar-SA"/>
      </w:rPr>
    </w:lvl>
  </w:abstractNum>
  <w:abstractNum w:abstractNumId="7" w15:restartNumberingAfterBreak="0">
    <w:nsid w:val="66825AE1"/>
    <w:multiLevelType w:val="hybridMultilevel"/>
    <w:tmpl w:val="451C9124"/>
    <w:lvl w:ilvl="0" w:tplc="777A2388">
      <w:numFmt w:val="bullet"/>
      <w:lvlText w:val=""/>
      <w:lvlJc w:val="left"/>
      <w:pPr>
        <w:ind w:left="237" w:hanging="209"/>
      </w:pPr>
      <w:rPr>
        <w:rFonts w:ascii="Symbol" w:eastAsia="Symbol" w:hAnsi="Symbol" w:cs="Symbol" w:hint="default"/>
        <w:color w:val="464646"/>
        <w:w w:val="99"/>
        <w:sz w:val="20"/>
        <w:szCs w:val="20"/>
        <w:lang w:val="tr-TR" w:eastAsia="en-US" w:bidi="ar-SA"/>
      </w:rPr>
    </w:lvl>
    <w:lvl w:ilvl="1" w:tplc="6F209A96">
      <w:numFmt w:val="bullet"/>
      <w:lvlText w:val="•"/>
      <w:lvlJc w:val="left"/>
      <w:pPr>
        <w:ind w:left="986" w:hanging="209"/>
      </w:pPr>
      <w:rPr>
        <w:rFonts w:hint="default"/>
        <w:lang w:val="tr-TR" w:eastAsia="en-US" w:bidi="ar-SA"/>
      </w:rPr>
    </w:lvl>
    <w:lvl w:ilvl="2" w:tplc="F9BADB6A">
      <w:numFmt w:val="bullet"/>
      <w:lvlText w:val="•"/>
      <w:lvlJc w:val="left"/>
      <w:pPr>
        <w:ind w:left="1733" w:hanging="209"/>
      </w:pPr>
      <w:rPr>
        <w:rFonts w:hint="default"/>
        <w:lang w:val="tr-TR" w:eastAsia="en-US" w:bidi="ar-SA"/>
      </w:rPr>
    </w:lvl>
    <w:lvl w:ilvl="3" w:tplc="25DCCDEE">
      <w:numFmt w:val="bullet"/>
      <w:lvlText w:val="•"/>
      <w:lvlJc w:val="left"/>
      <w:pPr>
        <w:ind w:left="2480" w:hanging="209"/>
      </w:pPr>
      <w:rPr>
        <w:rFonts w:hint="default"/>
        <w:lang w:val="tr-TR" w:eastAsia="en-US" w:bidi="ar-SA"/>
      </w:rPr>
    </w:lvl>
    <w:lvl w:ilvl="4" w:tplc="A440B26C">
      <w:numFmt w:val="bullet"/>
      <w:lvlText w:val="•"/>
      <w:lvlJc w:val="left"/>
      <w:pPr>
        <w:ind w:left="3227" w:hanging="209"/>
      </w:pPr>
      <w:rPr>
        <w:rFonts w:hint="default"/>
        <w:lang w:val="tr-TR" w:eastAsia="en-US" w:bidi="ar-SA"/>
      </w:rPr>
    </w:lvl>
    <w:lvl w:ilvl="5" w:tplc="544A29D8">
      <w:numFmt w:val="bullet"/>
      <w:lvlText w:val="•"/>
      <w:lvlJc w:val="left"/>
      <w:pPr>
        <w:ind w:left="3973" w:hanging="209"/>
      </w:pPr>
      <w:rPr>
        <w:rFonts w:hint="default"/>
        <w:lang w:val="tr-TR" w:eastAsia="en-US" w:bidi="ar-SA"/>
      </w:rPr>
    </w:lvl>
    <w:lvl w:ilvl="6" w:tplc="94BEC234">
      <w:numFmt w:val="bullet"/>
      <w:lvlText w:val="•"/>
      <w:lvlJc w:val="left"/>
      <w:pPr>
        <w:ind w:left="4720" w:hanging="209"/>
      </w:pPr>
      <w:rPr>
        <w:rFonts w:hint="default"/>
        <w:lang w:val="tr-TR" w:eastAsia="en-US" w:bidi="ar-SA"/>
      </w:rPr>
    </w:lvl>
    <w:lvl w:ilvl="7" w:tplc="C3A6701C">
      <w:numFmt w:val="bullet"/>
      <w:lvlText w:val="•"/>
      <w:lvlJc w:val="left"/>
      <w:pPr>
        <w:ind w:left="5467" w:hanging="209"/>
      </w:pPr>
      <w:rPr>
        <w:rFonts w:hint="default"/>
        <w:lang w:val="tr-TR" w:eastAsia="en-US" w:bidi="ar-SA"/>
      </w:rPr>
    </w:lvl>
    <w:lvl w:ilvl="8" w:tplc="54F8FEB8">
      <w:numFmt w:val="bullet"/>
      <w:lvlText w:val="•"/>
      <w:lvlJc w:val="left"/>
      <w:pPr>
        <w:ind w:left="6214" w:hanging="209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648"/>
    <w:rsid w:val="000E2333"/>
    <w:rsid w:val="00B2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18F0EC26"/>
  <w15:docId w15:val="{3649B5F7-2320-4253-9FF1-595906FE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Heading1">
    <w:name w:val="heading 1"/>
    <w:basedOn w:val="Normal"/>
    <w:uiPriority w:val="9"/>
    <w:qFormat/>
    <w:pPr>
      <w:ind w:left="28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60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rendyol" TargetMode="External"/><Relationship Id="rId2" Type="http://schemas.openxmlformats.org/officeDocument/2006/relationships/hyperlink" Target="https://medium.com/trendyol-tech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1682</Characters>
  <Application>Microsoft Office Word</Application>
  <DocSecurity>4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Numan Kacar</dc:creator>
  <cp:lastModifiedBy>Administrator</cp:lastModifiedBy>
  <cp:revision>2</cp:revision>
  <dcterms:created xsi:type="dcterms:W3CDTF">2021-09-03T09:02:00Z</dcterms:created>
  <dcterms:modified xsi:type="dcterms:W3CDTF">2021-09-03T09:02:00Z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2021-09-02T00:00:00Z</vt:filetime>
  </property>
</Properties>
</file>