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E4C2E" w14:textId="7C5EAA4F" w:rsidR="00965030" w:rsidRDefault="00000000">
      <w:pPr>
        <w:pStyle w:val="TableParagraph"/>
        <w:spacing w:before="73"/>
        <w:rPr>
          <w:b/>
        </w:rPr>
      </w:pPr>
      <w:proofErr w:type="spellStart"/>
      <w:r>
        <w:rPr>
          <w:b/>
        </w:rPr>
        <w:t>Name:</w:t>
      </w:r>
      <w:r w:rsidR="008C4538">
        <w:rPr>
          <w:b/>
        </w:rPr>
        <w:t>DEVARAJU</w:t>
      </w:r>
      <w:proofErr w:type="spellEnd"/>
      <w:r w:rsidR="008C4538">
        <w:rPr>
          <w:b/>
        </w:rPr>
        <w:t xml:space="preserve"> SAITULSIRAM</w:t>
      </w:r>
    </w:p>
    <w:p w14:paraId="25ED5F0C" w14:textId="03E57B0D" w:rsidR="00965030" w:rsidRDefault="00000000">
      <w:pPr>
        <w:pStyle w:val="TableParagraph"/>
        <w:spacing w:before="73"/>
        <w:rPr>
          <w:b/>
        </w:rPr>
      </w:pPr>
      <w:r>
        <w:rPr>
          <w:b/>
        </w:rPr>
        <w:t>Enrollment No: 2403A510</w:t>
      </w:r>
      <w:r w:rsidR="008C4538">
        <w:rPr>
          <w:b/>
        </w:rPr>
        <w:t>E</w:t>
      </w:r>
      <w:r>
        <w:rPr>
          <w:b/>
        </w:rPr>
        <w:t>8</w:t>
      </w:r>
    </w:p>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3"/>
        <w:gridCol w:w="983"/>
        <w:gridCol w:w="542"/>
        <w:gridCol w:w="1701"/>
        <w:gridCol w:w="1305"/>
        <w:gridCol w:w="283"/>
        <w:gridCol w:w="1528"/>
        <w:gridCol w:w="1726"/>
        <w:gridCol w:w="1117"/>
        <w:gridCol w:w="25"/>
      </w:tblGrid>
      <w:tr w:rsidR="00965030" w14:paraId="06A7F486" w14:textId="77777777">
        <w:trPr>
          <w:trHeight w:val="415"/>
        </w:trPr>
        <w:tc>
          <w:tcPr>
            <w:tcW w:w="4676" w:type="dxa"/>
            <w:gridSpan w:val="5"/>
          </w:tcPr>
          <w:p w14:paraId="1E641D23" w14:textId="77777777" w:rsidR="00965030" w:rsidRDefault="00000000">
            <w:pPr>
              <w:pStyle w:val="TableParagraph"/>
              <w:spacing w:before="73"/>
              <w:jc w:val="center"/>
              <w:rPr>
                <w:b/>
              </w:rPr>
            </w:pPr>
            <w:r>
              <w:rPr>
                <w:b/>
              </w:rPr>
              <w:t xml:space="preserve">SCHOOL OF </w:t>
            </w:r>
            <w:r>
              <w:rPr>
                <w:b/>
                <w:color w:val="000000"/>
                <w:spacing w:val="-2"/>
              </w:rPr>
              <w:t>COMPUTER SCIENCE AND ARTIFICIAL INTELLIGENCE</w:t>
            </w:r>
          </w:p>
        </w:tc>
        <w:tc>
          <w:tcPr>
            <w:tcW w:w="4677" w:type="dxa"/>
            <w:gridSpan w:val="5"/>
          </w:tcPr>
          <w:p w14:paraId="01BE9006" w14:textId="77777777" w:rsidR="00965030" w:rsidRDefault="00000000">
            <w:pPr>
              <w:pStyle w:val="TableParagraph"/>
              <w:spacing w:before="73"/>
              <w:jc w:val="center"/>
              <w:rPr>
                <w:b/>
              </w:rPr>
            </w:pPr>
            <w:r>
              <w:rPr>
                <w:b/>
              </w:rPr>
              <w:t xml:space="preserve">DEPARTMENT OF </w:t>
            </w:r>
            <w:r>
              <w:rPr>
                <w:b/>
                <w:color w:val="000000"/>
                <w:spacing w:val="-5"/>
              </w:rPr>
              <w:t>COMPUTER SCIENCE ENGINEERING</w:t>
            </w:r>
          </w:p>
        </w:tc>
      </w:tr>
      <w:tr w:rsidR="00965030" w14:paraId="5930A079" w14:textId="77777777">
        <w:trPr>
          <w:trHeight w:val="537"/>
        </w:trPr>
        <w:tc>
          <w:tcPr>
            <w:tcW w:w="3370" w:type="dxa"/>
            <w:gridSpan w:val="4"/>
            <w:vAlign w:val="center"/>
          </w:tcPr>
          <w:p w14:paraId="745C70F3" w14:textId="77777777" w:rsidR="00965030" w:rsidRDefault="00000000">
            <w:pPr>
              <w:pStyle w:val="TableParagraph"/>
              <w:jc w:val="center"/>
            </w:pPr>
            <w:proofErr w:type="spellStart"/>
            <w:r>
              <w:rPr>
                <w:b/>
              </w:rPr>
              <w:t>ProgramName:</w:t>
            </w:r>
            <w:r>
              <w:rPr>
                <w:color w:val="000000"/>
                <w:spacing w:val="-2"/>
                <w:highlight w:val="yellow"/>
              </w:rPr>
              <w:t>B</w:t>
            </w:r>
            <w:proofErr w:type="spellEnd"/>
            <w:r>
              <w:rPr>
                <w:color w:val="000000"/>
                <w:spacing w:val="-2"/>
                <w:highlight w:val="yellow"/>
              </w:rPr>
              <w:t>. Tech</w:t>
            </w:r>
          </w:p>
        </w:tc>
        <w:tc>
          <w:tcPr>
            <w:tcW w:w="3118" w:type="dxa"/>
            <w:gridSpan w:val="3"/>
            <w:vAlign w:val="center"/>
          </w:tcPr>
          <w:p w14:paraId="19661AEC" w14:textId="77777777" w:rsidR="00965030" w:rsidRDefault="00000000">
            <w:pPr>
              <w:pStyle w:val="TableParagraph"/>
              <w:jc w:val="center"/>
              <w:rPr>
                <w:b/>
              </w:rPr>
            </w:pPr>
            <w:r>
              <w:rPr>
                <w:b/>
              </w:rPr>
              <w:t xml:space="preserve">Assignment </w:t>
            </w:r>
            <w:r>
              <w:rPr>
                <w:b/>
                <w:spacing w:val="-2"/>
              </w:rPr>
              <w:t xml:space="preserve">Type: Lab </w:t>
            </w:r>
          </w:p>
        </w:tc>
        <w:tc>
          <w:tcPr>
            <w:tcW w:w="2865" w:type="dxa"/>
            <w:gridSpan w:val="3"/>
            <w:vAlign w:val="center"/>
          </w:tcPr>
          <w:p w14:paraId="7D2395A4" w14:textId="77777777" w:rsidR="00965030" w:rsidRDefault="00000000">
            <w:pPr>
              <w:pStyle w:val="TableParagraph"/>
              <w:ind w:left="108"/>
              <w:jc w:val="center"/>
            </w:pPr>
            <w:r>
              <w:rPr>
                <w:b/>
              </w:rPr>
              <w:t>AcademicYear:</w:t>
            </w:r>
            <w:r>
              <w:t>2025-2026</w:t>
            </w:r>
          </w:p>
        </w:tc>
      </w:tr>
      <w:tr w:rsidR="00965030" w14:paraId="046C1C90" w14:textId="77777777">
        <w:trPr>
          <w:trHeight w:val="414"/>
        </w:trPr>
        <w:tc>
          <w:tcPr>
            <w:tcW w:w="3370" w:type="dxa"/>
            <w:gridSpan w:val="4"/>
          </w:tcPr>
          <w:p w14:paraId="39893160" w14:textId="77777777" w:rsidR="00965030" w:rsidRDefault="00000000">
            <w:pPr>
              <w:pStyle w:val="TableParagraph"/>
              <w:spacing w:before="71"/>
              <w:rPr>
                <w:b/>
              </w:rPr>
            </w:pPr>
            <w:proofErr w:type="spellStart"/>
            <w:r>
              <w:rPr>
                <w:b/>
              </w:rPr>
              <w:t>CourseCoordinator</w:t>
            </w:r>
            <w:r>
              <w:rPr>
                <w:b/>
                <w:spacing w:val="-4"/>
              </w:rPr>
              <w:t>Name</w:t>
            </w:r>
            <w:proofErr w:type="spellEnd"/>
          </w:p>
        </w:tc>
        <w:tc>
          <w:tcPr>
            <w:tcW w:w="5983" w:type="dxa"/>
            <w:gridSpan w:val="6"/>
          </w:tcPr>
          <w:p w14:paraId="5F380D89" w14:textId="77777777" w:rsidR="00965030" w:rsidRDefault="00000000">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965030" w14:paraId="5BD0EF46" w14:textId="77777777">
        <w:trPr>
          <w:trHeight w:val="412"/>
        </w:trPr>
        <w:tc>
          <w:tcPr>
            <w:tcW w:w="3370" w:type="dxa"/>
            <w:gridSpan w:val="4"/>
          </w:tcPr>
          <w:p w14:paraId="429060FB" w14:textId="77777777" w:rsidR="00965030" w:rsidRDefault="00000000">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965030" w14:paraId="7567C5EA" w14:textId="77777777">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tcPr>
                <w:p w14:paraId="37E55E84" w14:textId="77777777" w:rsidR="00965030"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V. Venkataramana (Co-</w:t>
                  </w:r>
                  <w:proofErr w:type="spellStart"/>
                  <w:r>
                    <w:rPr>
                      <w:rFonts w:ascii="Times New Roman" w:eastAsia="Times New Roman" w:hAnsi="Times New Roman" w:cs="Times New Roman"/>
                      <w:color w:val="000000"/>
                    </w:rPr>
                    <w:t>ordinator</w:t>
                  </w:r>
                  <w:proofErr w:type="spellEnd"/>
                  <w:r>
                    <w:rPr>
                      <w:rFonts w:ascii="Times New Roman" w:eastAsia="Times New Roman" w:hAnsi="Times New Roman" w:cs="Times New Roman"/>
                      <w:color w:val="000000"/>
                    </w:rPr>
                    <w:t>)</w:t>
                  </w:r>
                </w:p>
              </w:tc>
            </w:tr>
            <w:tr w:rsidR="00965030" w14:paraId="6565F311"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2920ABA7" w14:textId="77777777" w:rsidR="00965030"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T. Sampath Kumar</w:t>
                  </w:r>
                </w:p>
              </w:tc>
            </w:tr>
            <w:tr w:rsidR="00965030" w14:paraId="6AE27A17"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132AC55F" w14:textId="77777777" w:rsidR="00965030"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Pramoda Patro</w:t>
                  </w:r>
                </w:p>
              </w:tc>
            </w:tr>
            <w:tr w:rsidR="00965030" w14:paraId="075B8EBB"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0D72C77C" w14:textId="77777777" w:rsidR="00965030"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Brij Kishor Tiwari</w:t>
                  </w:r>
                </w:p>
              </w:tc>
            </w:tr>
            <w:tr w:rsidR="00965030" w14:paraId="5604D615"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5E7F55A0" w14:textId="77777777" w:rsidR="00965030" w:rsidRDefault="00000000">
                  <w:pPr>
                    <w:widowControl/>
                    <w:autoSpaceDE/>
                    <w:autoSpaceDN/>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Dr.J.Ravichander</w:t>
                  </w:r>
                  <w:proofErr w:type="spellEnd"/>
                </w:p>
              </w:tc>
            </w:tr>
            <w:tr w:rsidR="00965030" w14:paraId="15FCD17C"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1295C03E" w14:textId="77777777" w:rsidR="00965030"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Dr. </w:t>
                  </w:r>
                  <w:proofErr w:type="spellStart"/>
                  <w:r>
                    <w:rPr>
                      <w:rFonts w:ascii="Times New Roman" w:eastAsia="Times New Roman" w:hAnsi="Times New Roman" w:cs="Times New Roman"/>
                      <w:color w:val="000000"/>
                    </w:rPr>
                    <w:t>Mohammand</w:t>
                  </w:r>
                  <w:proofErr w:type="spellEnd"/>
                  <w:r>
                    <w:rPr>
                      <w:rFonts w:ascii="Times New Roman" w:eastAsia="Times New Roman" w:hAnsi="Times New Roman" w:cs="Times New Roman"/>
                      <w:color w:val="000000"/>
                    </w:rPr>
                    <w:t xml:space="preserve"> Ali Shaik</w:t>
                  </w:r>
                </w:p>
              </w:tc>
            </w:tr>
            <w:tr w:rsidR="00965030" w14:paraId="730F4672"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1EFD360D" w14:textId="77777777" w:rsidR="00965030"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Dr. </w:t>
                  </w:r>
                  <w:proofErr w:type="spellStart"/>
                  <w:r>
                    <w:rPr>
                      <w:rFonts w:ascii="Times New Roman" w:eastAsia="Times New Roman" w:hAnsi="Times New Roman" w:cs="Times New Roman"/>
                      <w:color w:val="000000"/>
                    </w:rPr>
                    <w:t>Anirodh</w:t>
                  </w:r>
                  <w:proofErr w:type="spellEnd"/>
                  <w:r>
                    <w:rPr>
                      <w:rFonts w:ascii="Times New Roman" w:eastAsia="Times New Roman" w:hAnsi="Times New Roman" w:cs="Times New Roman"/>
                      <w:color w:val="000000"/>
                    </w:rPr>
                    <w:t xml:space="preserve"> Kumar</w:t>
                  </w:r>
                </w:p>
              </w:tc>
            </w:tr>
            <w:tr w:rsidR="00965030" w14:paraId="3F7828A3"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2C0E6652" w14:textId="77777777" w:rsidR="00965030"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Mr. </w:t>
                  </w:r>
                  <w:proofErr w:type="spellStart"/>
                  <w:r>
                    <w:rPr>
                      <w:rFonts w:ascii="Times New Roman" w:eastAsia="Times New Roman" w:hAnsi="Times New Roman" w:cs="Times New Roman"/>
                      <w:color w:val="000000"/>
                    </w:rPr>
                    <w:t>S.Naresh</w:t>
                  </w:r>
                  <w:proofErr w:type="spellEnd"/>
                  <w:r>
                    <w:rPr>
                      <w:rFonts w:ascii="Times New Roman" w:eastAsia="Times New Roman" w:hAnsi="Times New Roman" w:cs="Times New Roman"/>
                      <w:color w:val="000000"/>
                    </w:rPr>
                    <w:t xml:space="preserve"> Kumar</w:t>
                  </w:r>
                </w:p>
              </w:tc>
            </w:tr>
            <w:tr w:rsidR="00965030" w14:paraId="62F4BE67"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7FBBCEAD" w14:textId="77777777" w:rsidR="00965030"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Dr. RAJESH VELPULA</w:t>
                  </w:r>
                </w:p>
              </w:tc>
            </w:tr>
            <w:tr w:rsidR="00965030" w14:paraId="4EAA85BB"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6239637C" w14:textId="77777777" w:rsidR="00965030"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Mr. Kundhan Kumar</w:t>
                  </w:r>
                </w:p>
              </w:tc>
            </w:tr>
            <w:tr w:rsidR="00965030" w14:paraId="6D19EEA2"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7ED9302B" w14:textId="77777777" w:rsidR="00965030"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Ms. </w:t>
                  </w:r>
                  <w:proofErr w:type="spellStart"/>
                  <w:r>
                    <w:rPr>
                      <w:rFonts w:ascii="Times New Roman" w:eastAsia="Times New Roman" w:hAnsi="Times New Roman" w:cs="Times New Roman"/>
                      <w:color w:val="000000"/>
                    </w:rPr>
                    <w:t>Ch.Rajitha</w:t>
                  </w:r>
                  <w:proofErr w:type="spellEnd"/>
                </w:p>
              </w:tc>
            </w:tr>
            <w:tr w:rsidR="00965030" w14:paraId="5F5B1DA9"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16E4B75D" w14:textId="77777777" w:rsidR="00965030"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Mr. M Prakash</w:t>
                  </w:r>
                </w:p>
              </w:tc>
            </w:tr>
            <w:tr w:rsidR="00965030" w14:paraId="6A80775A"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458DC30C" w14:textId="77777777" w:rsidR="00965030"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Mr. </w:t>
                  </w:r>
                  <w:proofErr w:type="spellStart"/>
                  <w:r>
                    <w:rPr>
                      <w:rFonts w:ascii="Times New Roman" w:eastAsia="Times New Roman" w:hAnsi="Times New Roman" w:cs="Times New Roman"/>
                      <w:color w:val="000000"/>
                    </w:rPr>
                    <w:t>B.Raju</w:t>
                  </w:r>
                  <w:proofErr w:type="spellEnd"/>
                </w:p>
              </w:tc>
            </w:tr>
            <w:tr w:rsidR="00965030" w14:paraId="1FBE3D73"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5D6FA949" w14:textId="77777777" w:rsidR="00965030"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 xml:space="preserve">Intern 1 (Dharma </w:t>
                  </w:r>
                  <w:proofErr w:type="spellStart"/>
                  <w:r>
                    <w:rPr>
                      <w:rFonts w:ascii="Times New Roman" w:eastAsia="Times New Roman" w:hAnsi="Times New Roman" w:cs="Times New Roman"/>
                      <w:color w:val="000000"/>
                    </w:rPr>
                    <w:t>teja</w:t>
                  </w:r>
                  <w:proofErr w:type="spellEnd"/>
                  <w:r>
                    <w:rPr>
                      <w:rFonts w:ascii="Times New Roman" w:eastAsia="Times New Roman" w:hAnsi="Times New Roman" w:cs="Times New Roman"/>
                      <w:color w:val="000000"/>
                    </w:rPr>
                    <w:t>)</w:t>
                  </w:r>
                </w:p>
              </w:tc>
            </w:tr>
            <w:tr w:rsidR="00965030" w14:paraId="48786B8D"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604815C7" w14:textId="77777777" w:rsidR="00965030"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Intern 2 (Sai Prasad)</w:t>
                  </w:r>
                </w:p>
              </w:tc>
            </w:tr>
            <w:tr w:rsidR="00965030" w14:paraId="2745262E"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4EC2EE84" w14:textId="77777777" w:rsidR="00965030"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Intern 3 (Sowmya)</w:t>
                  </w:r>
                </w:p>
              </w:tc>
            </w:tr>
            <w:tr w:rsidR="00965030" w14:paraId="19E98545" w14:textId="77777777">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tcPr>
                <w:p w14:paraId="22D67F97" w14:textId="77777777" w:rsidR="00965030" w:rsidRDefault="00000000">
                  <w:pPr>
                    <w:widowControl/>
                    <w:autoSpaceDE/>
                    <w:autoSpaceDN/>
                    <w:rPr>
                      <w:rFonts w:ascii="Times New Roman" w:eastAsia="Times New Roman" w:hAnsi="Times New Roman" w:cs="Times New Roman"/>
                      <w:color w:val="000000"/>
                    </w:rPr>
                  </w:pPr>
                  <w:r>
                    <w:rPr>
                      <w:rFonts w:ascii="Times New Roman" w:eastAsia="Times New Roman" w:hAnsi="Times New Roman" w:cs="Times New Roman"/>
                      <w:color w:val="000000"/>
                    </w:rPr>
                    <w:t>NS_2  ( Mounika)</w:t>
                  </w:r>
                </w:p>
              </w:tc>
            </w:tr>
          </w:tbl>
          <w:p w14:paraId="2EAA717F" w14:textId="77777777" w:rsidR="00965030" w:rsidRDefault="00965030">
            <w:pPr>
              <w:pStyle w:val="TableParagraph"/>
              <w:rPr>
                <w:rFonts w:ascii="Times New Roman"/>
                <w:lang w:val="en-IN"/>
              </w:rPr>
            </w:pPr>
          </w:p>
        </w:tc>
      </w:tr>
      <w:tr w:rsidR="00965030" w14:paraId="45143FF7" w14:textId="77777777">
        <w:trPr>
          <w:trHeight w:val="412"/>
        </w:trPr>
        <w:tc>
          <w:tcPr>
            <w:tcW w:w="1668" w:type="dxa"/>
            <w:gridSpan w:val="3"/>
          </w:tcPr>
          <w:p w14:paraId="79783DF9" w14:textId="77777777" w:rsidR="00965030" w:rsidRDefault="00000000">
            <w:pPr>
              <w:pStyle w:val="TableParagraph"/>
              <w:spacing w:before="71"/>
              <w:rPr>
                <w:b/>
              </w:rPr>
            </w:pPr>
            <w:proofErr w:type="spellStart"/>
            <w:r>
              <w:rPr>
                <w:b/>
              </w:rPr>
              <w:t>Course</w:t>
            </w:r>
            <w:r>
              <w:rPr>
                <w:b/>
                <w:spacing w:val="-4"/>
              </w:rPr>
              <w:t>Code</w:t>
            </w:r>
            <w:proofErr w:type="spellEnd"/>
          </w:p>
        </w:tc>
        <w:tc>
          <w:tcPr>
            <w:tcW w:w="1702" w:type="dxa"/>
          </w:tcPr>
          <w:p w14:paraId="14EE68BA" w14:textId="77777777" w:rsidR="00965030" w:rsidRDefault="00000000">
            <w:pPr>
              <w:pStyle w:val="TableParagraph"/>
              <w:ind w:left="0"/>
              <w:rPr>
                <w:rFonts w:ascii="Times New Roman"/>
              </w:rPr>
            </w:pPr>
            <w:r>
              <w:rPr>
                <w:rFonts w:ascii="Times New Roman"/>
              </w:rPr>
              <w:t>24CS002PC215</w:t>
            </w:r>
          </w:p>
        </w:tc>
        <w:tc>
          <w:tcPr>
            <w:tcW w:w="1589" w:type="dxa"/>
            <w:gridSpan w:val="2"/>
          </w:tcPr>
          <w:p w14:paraId="1934775F" w14:textId="77777777" w:rsidR="00965030" w:rsidRDefault="00000000">
            <w:pPr>
              <w:pStyle w:val="TableParagraph"/>
              <w:spacing w:before="71"/>
              <w:rPr>
                <w:b/>
              </w:rPr>
            </w:pPr>
            <w:proofErr w:type="spellStart"/>
            <w:r>
              <w:rPr>
                <w:b/>
              </w:rPr>
              <w:t>Course</w:t>
            </w:r>
            <w:r>
              <w:rPr>
                <w:b/>
                <w:spacing w:val="-2"/>
              </w:rPr>
              <w:t>Title</w:t>
            </w:r>
            <w:proofErr w:type="spellEnd"/>
          </w:p>
        </w:tc>
        <w:tc>
          <w:tcPr>
            <w:tcW w:w="4394" w:type="dxa"/>
            <w:gridSpan w:val="4"/>
          </w:tcPr>
          <w:p w14:paraId="0CD43C26" w14:textId="77777777" w:rsidR="00965030" w:rsidRDefault="00000000">
            <w:pPr>
              <w:pStyle w:val="TableParagraph"/>
              <w:ind w:left="0"/>
              <w:rPr>
                <w:rFonts w:ascii="Times New Roman"/>
              </w:rPr>
            </w:pPr>
            <w:r>
              <w:rPr>
                <w:rFonts w:ascii="Times New Roman"/>
              </w:rPr>
              <w:t>AI Assisted Coding</w:t>
            </w:r>
          </w:p>
        </w:tc>
      </w:tr>
      <w:tr w:rsidR="00965030" w14:paraId="5A79AE66" w14:textId="77777777">
        <w:trPr>
          <w:trHeight w:val="409"/>
        </w:trPr>
        <w:tc>
          <w:tcPr>
            <w:tcW w:w="1668" w:type="dxa"/>
            <w:gridSpan w:val="3"/>
          </w:tcPr>
          <w:p w14:paraId="34E6CF7B" w14:textId="77777777" w:rsidR="00965030" w:rsidRDefault="00000000">
            <w:pPr>
              <w:pStyle w:val="TableParagraph"/>
              <w:spacing w:before="71"/>
              <w:rPr>
                <w:b/>
              </w:rPr>
            </w:pPr>
            <w:r>
              <w:rPr>
                <w:b/>
                <w:spacing w:val="-2"/>
              </w:rPr>
              <w:t>Year/Sem</w:t>
            </w:r>
          </w:p>
        </w:tc>
        <w:tc>
          <w:tcPr>
            <w:tcW w:w="1702" w:type="dxa"/>
          </w:tcPr>
          <w:p w14:paraId="15B278FA" w14:textId="77777777" w:rsidR="00965030" w:rsidRDefault="00000000">
            <w:pPr>
              <w:pStyle w:val="TableParagraph"/>
              <w:ind w:left="0"/>
              <w:rPr>
                <w:rFonts w:ascii="Times New Roman"/>
              </w:rPr>
            </w:pPr>
            <w:r>
              <w:rPr>
                <w:rFonts w:ascii="Times New Roman"/>
              </w:rPr>
              <w:t>II/I</w:t>
            </w:r>
          </w:p>
        </w:tc>
        <w:tc>
          <w:tcPr>
            <w:tcW w:w="1589" w:type="dxa"/>
            <w:gridSpan w:val="2"/>
          </w:tcPr>
          <w:p w14:paraId="7AD7D9BF" w14:textId="77777777" w:rsidR="00965030" w:rsidRDefault="00000000">
            <w:pPr>
              <w:pStyle w:val="TableParagraph"/>
              <w:spacing w:before="71"/>
              <w:rPr>
                <w:b/>
              </w:rPr>
            </w:pPr>
            <w:r>
              <w:rPr>
                <w:b/>
                <w:spacing w:val="-2"/>
              </w:rPr>
              <w:t>Regulation</w:t>
            </w:r>
          </w:p>
        </w:tc>
        <w:tc>
          <w:tcPr>
            <w:tcW w:w="4394" w:type="dxa"/>
            <w:gridSpan w:val="4"/>
          </w:tcPr>
          <w:p w14:paraId="45C966CD" w14:textId="77777777" w:rsidR="00965030" w:rsidRDefault="00000000">
            <w:pPr>
              <w:pStyle w:val="TableParagraph"/>
              <w:spacing w:before="71"/>
              <w:ind w:left="108"/>
            </w:pPr>
            <w:r>
              <w:rPr>
                <w:color w:val="000000"/>
                <w:spacing w:val="-5"/>
                <w:highlight w:val="yellow"/>
              </w:rPr>
              <w:t>R2</w:t>
            </w:r>
            <w:r>
              <w:rPr>
                <w:color w:val="000000"/>
                <w:spacing w:val="-5"/>
              </w:rPr>
              <w:t>4</w:t>
            </w:r>
          </w:p>
        </w:tc>
      </w:tr>
      <w:tr w:rsidR="00965030" w14:paraId="40C4AD0B" w14:textId="77777777">
        <w:trPr>
          <w:trHeight w:val="537"/>
        </w:trPr>
        <w:tc>
          <w:tcPr>
            <w:tcW w:w="1668" w:type="dxa"/>
            <w:gridSpan w:val="3"/>
          </w:tcPr>
          <w:p w14:paraId="0924566D" w14:textId="77777777" w:rsidR="00965030" w:rsidRDefault="00000000">
            <w:pPr>
              <w:pStyle w:val="TableParagraph"/>
              <w:spacing w:line="268" w:lineRule="exact"/>
              <w:rPr>
                <w:b/>
              </w:rPr>
            </w:pPr>
            <w:r>
              <w:rPr>
                <w:b/>
              </w:rPr>
              <w:t xml:space="preserve">Date and </w:t>
            </w:r>
            <w:r>
              <w:rPr>
                <w:b/>
                <w:spacing w:val="-5"/>
              </w:rPr>
              <w:t>Day</w:t>
            </w:r>
          </w:p>
          <w:p w14:paraId="52143F21" w14:textId="77777777" w:rsidR="00965030" w:rsidRDefault="00000000">
            <w:pPr>
              <w:pStyle w:val="TableParagraph"/>
              <w:spacing w:line="249" w:lineRule="exact"/>
              <w:rPr>
                <w:b/>
              </w:rPr>
            </w:pPr>
            <w:r>
              <w:rPr>
                <w:b/>
              </w:rPr>
              <w:t>of</w:t>
            </w:r>
            <w:r>
              <w:rPr>
                <w:b/>
                <w:spacing w:val="-2"/>
              </w:rPr>
              <w:t xml:space="preserve"> Assignment</w:t>
            </w:r>
          </w:p>
        </w:tc>
        <w:tc>
          <w:tcPr>
            <w:tcW w:w="1702" w:type="dxa"/>
          </w:tcPr>
          <w:p w14:paraId="6DC6C348" w14:textId="77777777" w:rsidR="00965030" w:rsidRDefault="00000000">
            <w:pPr>
              <w:pStyle w:val="TableParagraph"/>
              <w:ind w:left="0"/>
              <w:rPr>
                <w:rFonts w:ascii="Times New Roman"/>
              </w:rPr>
            </w:pPr>
            <w:r>
              <w:rPr>
                <w:rFonts w:ascii="Times New Roman"/>
              </w:rPr>
              <w:t>Week3 - Tuesday</w:t>
            </w:r>
          </w:p>
        </w:tc>
        <w:tc>
          <w:tcPr>
            <w:tcW w:w="1589" w:type="dxa"/>
            <w:gridSpan w:val="2"/>
          </w:tcPr>
          <w:p w14:paraId="7D3E8961" w14:textId="77777777" w:rsidR="00965030" w:rsidRDefault="00000000">
            <w:pPr>
              <w:pStyle w:val="TableParagraph"/>
              <w:spacing w:before="133"/>
              <w:rPr>
                <w:b/>
              </w:rPr>
            </w:pPr>
            <w:r>
              <w:rPr>
                <w:b/>
                <w:spacing w:val="-2"/>
              </w:rPr>
              <w:t>Time(s)</w:t>
            </w:r>
          </w:p>
        </w:tc>
        <w:tc>
          <w:tcPr>
            <w:tcW w:w="4394" w:type="dxa"/>
            <w:gridSpan w:val="4"/>
          </w:tcPr>
          <w:p w14:paraId="6329418D" w14:textId="77777777" w:rsidR="00965030" w:rsidRDefault="00965030">
            <w:pPr>
              <w:pStyle w:val="TableParagraph"/>
              <w:ind w:left="0"/>
              <w:rPr>
                <w:rFonts w:ascii="Times New Roman"/>
              </w:rPr>
            </w:pPr>
          </w:p>
        </w:tc>
      </w:tr>
      <w:tr w:rsidR="00965030" w14:paraId="7D273DE0" w14:textId="77777777">
        <w:trPr>
          <w:trHeight w:val="537"/>
        </w:trPr>
        <w:tc>
          <w:tcPr>
            <w:tcW w:w="1668" w:type="dxa"/>
            <w:gridSpan w:val="3"/>
          </w:tcPr>
          <w:p w14:paraId="542F4B46" w14:textId="77777777" w:rsidR="00965030" w:rsidRDefault="00000000">
            <w:pPr>
              <w:pStyle w:val="TableParagraph"/>
              <w:spacing w:before="133"/>
              <w:rPr>
                <w:b/>
              </w:rPr>
            </w:pPr>
            <w:r>
              <w:rPr>
                <w:b/>
                <w:spacing w:val="-2"/>
              </w:rPr>
              <w:t>Duration</w:t>
            </w:r>
          </w:p>
        </w:tc>
        <w:tc>
          <w:tcPr>
            <w:tcW w:w="1702" w:type="dxa"/>
          </w:tcPr>
          <w:p w14:paraId="356792D3" w14:textId="77777777" w:rsidR="00965030" w:rsidRDefault="00000000">
            <w:pPr>
              <w:pStyle w:val="TableParagraph"/>
              <w:spacing w:before="133"/>
            </w:pPr>
            <w:r>
              <w:t xml:space="preserve">2 </w:t>
            </w:r>
            <w:r>
              <w:rPr>
                <w:spacing w:val="-2"/>
              </w:rPr>
              <w:t>Hours</w:t>
            </w:r>
          </w:p>
        </w:tc>
        <w:tc>
          <w:tcPr>
            <w:tcW w:w="1589" w:type="dxa"/>
            <w:gridSpan w:val="2"/>
          </w:tcPr>
          <w:p w14:paraId="61786CAF" w14:textId="77777777" w:rsidR="00965030" w:rsidRDefault="00000000">
            <w:pPr>
              <w:pStyle w:val="TableParagraph"/>
              <w:spacing w:line="268" w:lineRule="exact"/>
              <w:rPr>
                <w:b/>
              </w:rPr>
            </w:pPr>
            <w:proofErr w:type="spellStart"/>
            <w:r>
              <w:rPr>
                <w:b/>
              </w:rPr>
              <w:t>Applicable</w:t>
            </w:r>
            <w:r>
              <w:rPr>
                <w:b/>
                <w:spacing w:val="-5"/>
              </w:rPr>
              <w:t>to</w:t>
            </w:r>
            <w:proofErr w:type="spellEnd"/>
          </w:p>
          <w:p w14:paraId="63EE7314" w14:textId="77777777" w:rsidR="00965030" w:rsidRDefault="00000000">
            <w:pPr>
              <w:pStyle w:val="TableParagraph"/>
              <w:spacing w:line="250" w:lineRule="exact"/>
              <w:rPr>
                <w:b/>
              </w:rPr>
            </w:pPr>
            <w:r>
              <w:rPr>
                <w:b/>
                <w:spacing w:val="-2"/>
              </w:rPr>
              <w:t>Batches</w:t>
            </w:r>
          </w:p>
        </w:tc>
        <w:tc>
          <w:tcPr>
            <w:tcW w:w="4394" w:type="dxa"/>
            <w:gridSpan w:val="4"/>
          </w:tcPr>
          <w:p w14:paraId="4DC1A99F" w14:textId="77777777" w:rsidR="00965030" w:rsidRDefault="00965030">
            <w:pPr>
              <w:pStyle w:val="TableParagraph"/>
              <w:ind w:left="0"/>
              <w:rPr>
                <w:rFonts w:ascii="Times New Roman"/>
              </w:rPr>
            </w:pPr>
          </w:p>
          <w:p w14:paraId="19950D0F" w14:textId="77777777" w:rsidR="00965030" w:rsidRDefault="00965030">
            <w:pPr>
              <w:pStyle w:val="TableParagraph"/>
              <w:ind w:left="0"/>
              <w:rPr>
                <w:rFonts w:ascii="Times New Roman"/>
              </w:rPr>
            </w:pPr>
          </w:p>
          <w:p w14:paraId="0622B931" w14:textId="77777777" w:rsidR="00965030" w:rsidRDefault="00965030">
            <w:pPr>
              <w:pStyle w:val="TableParagraph"/>
              <w:ind w:left="0"/>
              <w:rPr>
                <w:rFonts w:ascii="Times New Roman"/>
              </w:rPr>
            </w:pPr>
          </w:p>
        </w:tc>
      </w:tr>
      <w:tr w:rsidR="00965030" w14:paraId="23463345" w14:textId="77777777">
        <w:trPr>
          <w:trHeight w:val="424"/>
        </w:trPr>
        <w:tc>
          <w:tcPr>
            <w:tcW w:w="9353" w:type="dxa"/>
            <w:gridSpan w:val="10"/>
            <w:tcBorders>
              <w:bottom w:val="single" w:sz="8" w:space="0" w:color="000000"/>
            </w:tcBorders>
          </w:tcPr>
          <w:p w14:paraId="657DB99A" w14:textId="77777777" w:rsidR="00965030" w:rsidRDefault="00000000">
            <w:pPr>
              <w:pStyle w:val="TableParagraph"/>
              <w:spacing w:before="78"/>
            </w:pPr>
            <w:r>
              <w:rPr>
                <w:b/>
              </w:rPr>
              <w:t>AssignmentNumber:</w:t>
            </w:r>
            <w:r>
              <w:rPr>
                <w:b/>
                <w:color w:val="000000"/>
                <w:highlight w:val="yellow"/>
              </w:rPr>
              <w:t>5.2</w:t>
            </w:r>
            <w:r>
              <w:rPr>
                <w:color w:val="000000"/>
                <w:highlight w:val="yellow"/>
              </w:rPr>
              <w:t>(Present assignment number)/</w:t>
            </w:r>
            <w:r>
              <w:rPr>
                <w:b/>
                <w:color w:val="000000"/>
                <w:highlight w:val="yellow"/>
              </w:rPr>
              <w:t>24</w:t>
            </w:r>
            <w:r>
              <w:rPr>
                <w:color w:val="000000"/>
                <w:highlight w:val="yellow"/>
              </w:rPr>
              <w:t xml:space="preserve">(Total number of </w:t>
            </w:r>
            <w:r>
              <w:rPr>
                <w:color w:val="000000"/>
                <w:spacing w:val="-2"/>
                <w:highlight w:val="yellow"/>
              </w:rPr>
              <w:t>assignments)</w:t>
            </w:r>
          </w:p>
        </w:tc>
      </w:tr>
      <w:tr w:rsidR="00965030" w14:paraId="750E41A2" w14:textId="77777777">
        <w:trPr>
          <w:trHeight w:val="424"/>
        </w:trPr>
        <w:tc>
          <w:tcPr>
            <w:tcW w:w="9353" w:type="dxa"/>
            <w:gridSpan w:val="10"/>
            <w:tcBorders>
              <w:bottom w:val="single" w:sz="8" w:space="0" w:color="000000"/>
            </w:tcBorders>
          </w:tcPr>
          <w:p w14:paraId="5729AE3D" w14:textId="77777777" w:rsidR="00965030" w:rsidRDefault="00965030">
            <w:pPr>
              <w:pStyle w:val="TableParagraph"/>
              <w:spacing w:before="78"/>
              <w:rPr>
                <w:b/>
              </w:rPr>
            </w:pPr>
          </w:p>
        </w:tc>
      </w:tr>
      <w:tr w:rsidR="00965030" w14:paraId="282A6BDC" w14:textId="77777777">
        <w:trPr>
          <w:trHeight w:val="537"/>
        </w:trPr>
        <w:tc>
          <w:tcPr>
            <w:tcW w:w="142" w:type="dxa"/>
            <w:tcBorders>
              <w:left w:val="nil"/>
              <w:bottom w:val="nil"/>
            </w:tcBorders>
          </w:tcPr>
          <w:p w14:paraId="3EF8DE23" w14:textId="77777777" w:rsidR="00965030" w:rsidRDefault="00965030">
            <w:pPr>
              <w:pStyle w:val="TableParagraph"/>
              <w:ind w:left="0"/>
              <w:rPr>
                <w:rFonts w:ascii="Times New Roman"/>
              </w:rPr>
            </w:pPr>
          </w:p>
        </w:tc>
        <w:tc>
          <w:tcPr>
            <w:tcW w:w="984" w:type="dxa"/>
            <w:tcBorders>
              <w:top w:val="single" w:sz="8" w:space="0" w:color="000000"/>
            </w:tcBorders>
          </w:tcPr>
          <w:p w14:paraId="6C6EA8F9" w14:textId="77777777" w:rsidR="00965030" w:rsidRDefault="00000000">
            <w:pPr>
              <w:pStyle w:val="TableParagraph"/>
              <w:spacing w:line="267" w:lineRule="exact"/>
              <w:rPr>
                <w:b/>
              </w:rPr>
            </w:pPr>
            <w:proofErr w:type="spellStart"/>
            <w:r>
              <w:rPr>
                <w:b/>
              </w:rPr>
              <w:t>Q.</w:t>
            </w:r>
            <w:r>
              <w:rPr>
                <w:b/>
                <w:spacing w:val="-5"/>
              </w:rPr>
              <w:t>No</w:t>
            </w:r>
            <w:proofErr w:type="spellEnd"/>
            <w:r>
              <w:rPr>
                <w:b/>
                <w:spacing w:val="-5"/>
              </w:rPr>
              <w:t>.</w:t>
            </w:r>
          </w:p>
        </w:tc>
        <w:tc>
          <w:tcPr>
            <w:tcW w:w="7089" w:type="dxa"/>
            <w:gridSpan w:val="6"/>
            <w:tcBorders>
              <w:top w:val="single" w:sz="8" w:space="0" w:color="000000"/>
            </w:tcBorders>
          </w:tcPr>
          <w:p w14:paraId="6C554480" w14:textId="77777777" w:rsidR="00965030" w:rsidRDefault="00000000">
            <w:pPr>
              <w:pStyle w:val="TableParagraph"/>
              <w:spacing w:line="267" w:lineRule="exact"/>
              <w:rPr>
                <w:b/>
              </w:rPr>
            </w:pPr>
            <w:r>
              <w:rPr>
                <w:b/>
                <w:spacing w:val="-2"/>
              </w:rPr>
              <w:t>Question</w:t>
            </w:r>
          </w:p>
        </w:tc>
        <w:tc>
          <w:tcPr>
            <w:tcW w:w="1118" w:type="dxa"/>
            <w:tcBorders>
              <w:top w:val="single" w:sz="8" w:space="0" w:color="000000"/>
            </w:tcBorders>
          </w:tcPr>
          <w:p w14:paraId="1E31E002" w14:textId="77777777" w:rsidR="00965030" w:rsidRDefault="00000000">
            <w:pPr>
              <w:pStyle w:val="TableParagraph"/>
              <w:spacing w:line="267" w:lineRule="exact"/>
              <w:rPr>
                <w:b/>
                <w:i/>
              </w:rPr>
            </w:pPr>
            <w:proofErr w:type="spellStart"/>
            <w:r>
              <w:rPr>
                <w:b/>
                <w:i/>
              </w:rPr>
              <w:t>Expected</w:t>
            </w:r>
            <w:r>
              <w:rPr>
                <w:b/>
                <w:i/>
                <w:spacing w:val="-4"/>
              </w:rPr>
              <w:t>Time</w:t>
            </w:r>
            <w:proofErr w:type="spellEnd"/>
          </w:p>
          <w:p w14:paraId="7A6B69CA" w14:textId="77777777" w:rsidR="00965030" w:rsidRDefault="00000000">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05C66C03" w14:textId="77777777" w:rsidR="00965030" w:rsidRDefault="00965030">
            <w:pPr>
              <w:pStyle w:val="TableParagraph"/>
              <w:ind w:left="0"/>
              <w:rPr>
                <w:rFonts w:ascii="Times New Roman"/>
              </w:rPr>
            </w:pPr>
          </w:p>
        </w:tc>
      </w:tr>
      <w:tr w:rsidR="00965030" w14:paraId="697E91BD" w14:textId="77777777">
        <w:trPr>
          <w:trHeight w:val="268"/>
        </w:trPr>
        <w:tc>
          <w:tcPr>
            <w:tcW w:w="142" w:type="dxa"/>
            <w:tcBorders>
              <w:top w:val="nil"/>
              <w:left w:val="nil"/>
              <w:bottom w:val="nil"/>
            </w:tcBorders>
          </w:tcPr>
          <w:p w14:paraId="7E78964F" w14:textId="77777777" w:rsidR="00965030" w:rsidRDefault="00965030">
            <w:pPr>
              <w:pStyle w:val="TableParagraph"/>
              <w:ind w:left="0"/>
              <w:rPr>
                <w:rFonts w:ascii="Times New Roman"/>
                <w:sz w:val="18"/>
              </w:rPr>
            </w:pPr>
          </w:p>
        </w:tc>
        <w:tc>
          <w:tcPr>
            <w:tcW w:w="984" w:type="dxa"/>
            <w:vAlign w:val="center"/>
          </w:tcPr>
          <w:p w14:paraId="732B4829" w14:textId="77777777" w:rsidR="00965030" w:rsidRDefault="00000000">
            <w:pPr>
              <w:pStyle w:val="TableParagraph"/>
              <w:ind w:left="0"/>
              <w:jc w:val="center"/>
              <w:rPr>
                <w:rFonts w:ascii="Times New Roman"/>
                <w:sz w:val="18"/>
              </w:rPr>
            </w:pPr>
            <w:r>
              <w:rPr>
                <w:rFonts w:ascii="Times New Roman"/>
                <w:sz w:val="18"/>
              </w:rPr>
              <w:t>1</w:t>
            </w:r>
          </w:p>
        </w:tc>
        <w:tc>
          <w:tcPr>
            <w:tcW w:w="7089" w:type="dxa"/>
            <w:gridSpan w:val="6"/>
            <w:vAlign w:val="center"/>
          </w:tcPr>
          <w:p w14:paraId="5E7C49A6" w14:textId="77777777" w:rsidR="00965030" w:rsidRDefault="00965030">
            <w:pPr>
              <w:pStyle w:val="TableParagraph"/>
              <w:rPr>
                <w:rFonts w:ascii="Times New Roman" w:hAnsi="Times New Roman" w:cs="Times New Roman"/>
                <w:sz w:val="18"/>
                <w:szCs w:val="18"/>
              </w:rPr>
            </w:pPr>
          </w:p>
          <w:p w14:paraId="61224FC7" w14:textId="77777777" w:rsidR="00965030" w:rsidRDefault="00000000">
            <w:pPr>
              <w:pStyle w:val="TableParagraph"/>
              <w:rPr>
                <w:rFonts w:ascii="Times New Roman" w:hAnsi="Times New Roman" w:cs="Times New Roman"/>
                <w:sz w:val="18"/>
                <w:szCs w:val="18"/>
              </w:rPr>
            </w:pPr>
            <w:r>
              <w:rPr>
                <w:rFonts w:ascii="Times New Roman" w:hAnsi="Times New Roman" w:cs="Times New Roman"/>
                <w:sz w:val="18"/>
                <w:szCs w:val="18"/>
              </w:rPr>
              <w:t>Lab 5: Ethical Foundations – Responsible AI Coding Practices</w:t>
            </w:r>
          </w:p>
          <w:p w14:paraId="7C5B6366" w14:textId="77777777" w:rsidR="00965030" w:rsidRDefault="00965030">
            <w:pPr>
              <w:pStyle w:val="TableParagraph"/>
              <w:rPr>
                <w:rFonts w:ascii="Times New Roman" w:hAnsi="Times New Roman" w:cs="Times New Roman"/>
                <w:sz w:val="18"/>
                <w:szCs w:val="18"/>
              </w:rPr>
            </w:pPr>
          </w:p>
          <w:p w14:paraId="590145A7" w14:textId="77777777" w:rsidR="00965030" w:rsidRDefault="00000000">
            <w:pPr>
              <w:pStyle w:val="TableParagraph"/>
              <w:rPr>
                <w:rFonts w:ascii="Times New Roman" w:hAnsi="Times New Roman" w:cs="Times New Roman"/>
                <w:b/>
                <w:sz w:val="18"/>
                <w:szCs w:val="18"/>
              </w:rPr>
            </w:pPr>
            <w:r>
              <w:rPr>
                <w:rFonts w:ascii="Times New Roman" w:hAnsi="Times New Roman" w:cs="Times New Roman"/>
                <w:b/>
                <w:sz w:val="18"/>
                <w:szCs w:val="18"/>
              </w:rPr>
              <w:t>Lab Objectives:</w:t>
            </w:r>
          </w:p>
          <w:p w14:paraId="20D9EC6A" w14:textId="77777777" w:rsidR="00965030" w:rsidRDefault="00965030">
            <w:pPr>
              <w:pStyle w:val="TableParagraph"/>
              <w:ind w:left="0"/>
              <w:rPr>
                <w:rFonts w:ascii="Times New Roman" w:hAnsi="Times New Roman" w:cs="Times New Roman"/>
                <w:b/>
                <w:sz w:val="18"/>
                <w:szCs w:val="18"/>
              </w:rPr>
            </w:pPr>
          </w:p>
          <w:p w14:paraId="634F62B1" w14:textId="77777777" w:rsidR="00965030" w:rsidRDefault="00000000">
            <w:pPr>
              <w:pStyle w:val="TableParagraph"/>
              <w:numPr>
                <w:ilvl w:val="0"/>
                <w:numId w:val="1"/>
              </w:numPr>
              <w:rPr>
                <w:rFonts w:ascii="Times New Roman" w:hAnsi="Times New Roman" w:cs="Times New Roman"/>
                <w:sz w:val="18"/>
                <w:szCs w:val="18"/>
              </w:rPr>
            </w:pPr>
            <w:r>
              <w:rPr>
                <w:rFonts w:ascii="Times New Roman" w:hAnsi="Times New Roman" w:cs="Times New Roman"/>
                <w:sz w:val="18"/>
                <w:szCs w:val="18"/>
              </w:rPr>
              <w:t>To explore the ethical risks associated with AI-generated code.</w:t>
            </w:r>
          </w:p>
          <w:p w14:paraId="778A0560" w14:textId="77777777" w:rsidR="00965030" w:rsidRDefault="00000000">
            <w:pPr>
              <w:pStyle w:val="TableParagraph"/>
              <w:numPr>
                <w:ilvl w:val="0"/>
                <w:numId w:val="1"/>
              </w:numPr>
              <w:rPr>
                <w:rFonts w:ascii="Times New Roman" w:hAnsi="Times New Roman" w:cs="Times New Roman"/>
                <w:sz w:val="18"/>
                <w:szCs w:val="18"/>
              </w:rPr>
            </w:pPr>
            <w:r>
              <w:rPr>
                <w:rFonts w:ascii="Times New Roman" w:hAnsi="Times New Roman" w:cs="Times New Roman"/>
                <w:sz w:val="18"/>
                <w:szCs w:val="18"/>
              </w:rPr>
              <w:lastRenderedPageBreak/>
              <w:t>To recognize issues related to security, bias, transparency, and copyright.</w:t>
            </w:r>
          </w:p>
          <w:p w14:paraId="04FD355B" w14:textId="77777777" w:rsidR="00965030" w:rsidRDefault="00000000">
            <w:pPr>
              <w:pStyle w:val="TableParagraph"/>
              <w:numPr>
                <w:ilvl w:val="0"/>
                <w:numId w:val="1"/>
              </w:numPr>
              <w:rPr>
                <w:rFonts w:ascii="Times New Roman" w:hAnsi="Times New Roman" w:cs="Times New Roman"/>
                <w:sz w:val="18"/>
                <w:szCs w:val="18"/>
              </w:rPr>
            </w:pPr>
            <w:r>
              <w:rPr>
                <w:rFonts w:ascii="Times New Roman" w:hAnsi="Times New Roman" w:cs="Times New Roman"/>
                <w:sz w:val="18"/>
                <w:szCs w:val="18"/>
              </w:rPr>
              <w:t>To reflect on the responsibilities of developers when using AI tools in software development.</w:t>
            </w:r>
          </w:p>
          <w:p w14:paraId="00F492BE" w14:textId="77777777" w:rsidR="00965030" w:rsidRDefault="00000000">
            <w:pPr>
              <w:pStyle w:val="TableParagraph"/>
              <w:numPr>
                <w:ilvl w:val="0"/>
                <w:numId w:val="1"/>
              </w:numPr>
              <w:rPr>
                <w:rFonts w:ascii="Times New Roman" w:hAnsi="Times New Roman" w:cs="Times New Roman"/>
                <w:sz w:val="18"/>
                <w:szCs w:val="18"/>
              </w:rPr>
            </w:pPr>
            <w:r>
              <w:rPr>
                <w:rFonts w:ascii="Times New Roman" w:hAnsi="Times New Roman" w:cs="Times New Roman"/>
                <w:sz w:val="18"/>
                <w:szCs w:val="18"/>
              </w:rPr>
              <w:t xml:space="preserve">To promote awareness of best practices for responsible and ethical AI coding. </w:t>
            </w:r>
          </w:p>
          <w:p w14:paraId="41AE3CB8" w14:textId="77777777" w:rsidR="00965030" w:rsidRDefault="00965030">
            <w:pPr>
              <w:pStyle w:val="TableParagraph"/>
              <w:ind w:left="0"/>
              <w:rPr>
                <w:rFonts w:ascii="Times New Roman"/>
                <w:sz w:val="18"/>
              </w:rPr>
            </w:pPr>
          </w:p>
          <w:p w14:paraId="545C3370" w14:textId="77777777" w:rsidR="00965030" w:rsidRDefault="00000000">
            <w:pPr>
              <w:pStyle w:val="TableParagraph"/>
              <w:rPr>
                <w:rFonts w:ascii="Times New Roman"/>
                <w:b/>
                <w:sz w:val="18"/>
              </w:rPr>
            </w:pPr>
            <w:r>
              <w:rPr>
                <w:rFonts w:ascii="Times New Roman"/>
                <w:b/>
                <w:sz w:val="18"/>
              </w:rPr>
              <w:t>Lab Outcomes (LOs):</w:t>
            </w:r>
          </w:p>
          <w:p w14:paraId="702E37C3" w14:textId="77777777" w:rsidR="00965030" w:rsidRDefault="00000000">
            <w:pPr>
              <w:pStyle w:val="TableParagraph"/>
              <w:rPr>
                <w:rFonts w:ascii="Times New Roman"/>
                <w:sz w:val="18"/>
              </w:rPr>
            </w:pPr>
            <w:r>
              <w:rPr>
                <w:rFonts w:ascii="Times New Roman"/>
                <w:sz w:val="18"/>
              </w:rPr>
              <w:t>After completing this lab, students will be able to:</w:t>
            </w:r>
          </w:p>
          <w:p w14:paraId="381E1925" w14:textId="77777777" w:rsidR="00965030" w:rsidRDefault="00965030">
            <w:pPr>
              <w:pStyle w:val="TableParagraph"/>
              <w:rPr>
                <w:rFonts w:ascii="Times New Roman"/>
                <w:sz w:val="18"/>
              </w:rPr>
            </w:pPr>
          </w:p>
          <w:p w14:paraId="75B76A18" w14:textId="77777777" w:rsidR="00965030" w:rsidRDefault="00000000">
            <w:pPr>
              <w:pStyle w:val="TableParagraph"/>
              <w:numPr>
                <w:ilvl w:val="0"/>
                <w:numId w:val="2"/>
              </w:numPr>
              <w:rPr>
                <w:rFonts w:ascii="Times New Roman"/>
                <w:sz w:val="18"/>
              </w:rPr>
            </w:pPr>
            <w:r>
              <w:rPr>
                <w:rFonts w:ascii="Times New Roman"/>
                <w:sz w:val="18"/>
              </w:rPr>
              <w:t>Identify and avoid insecure coding patterns generated by AI tools.</w:t>
            </w:r>
          </w:p>
          <w:p w14:paraId="186E09C4" w14:textId="77777777" w:rsidR="00965030" w:rsidRDefault="00000000">
            <w:pPr>
              <w:pStyle w:val="TableParagraph"/>
              <w:numPr>
                <w:ilvl w:val="0"/>
                <w:numId w:val="2"/>
              </w:numPr>
              <w:rPr>
                <w:rFonts w:ascii="Times New Roman"/>
                <w:sz w:val="18"/>
              </w:rPr>
            </w:pPr>
            <w:r>
              <w:rPr>
                <w:rFonts w:ascii="Times New Roman"/>
                <w:sz w:val="18"/>
              </w:rPr>
              <w:t>Detect and analyze potential bias or discriminatory logic in AI-generated outputs.</w:t>
            </w:r>
          </w:p>
          <w:p w14:paraId="50795F2C" w14:textId="77777777" w:rsidR="00965030" w:rsidRDefault="00000000">
            <w:pPr>
              <w:pStyle w:val="TableParagraph"/>
              <w:numPr>
                <w:ilvl w:val="0"/>
                <w:numId w:val="2"/>
              </w:numPr>
              <w:rPr>
                <w:rFonts w:ascii="Times New Roman"/>
                <w:sz w:val="18"/>
              </w:rPr>
            </w:pPr>
            <w:r>
              <w:rPr>
                <w:rFonts w:ascii="Times New Roman"/>
                <w:sz w:val="18"/>
              </w:rPr>
              <w:t>Evaluate originality and licensing concerns in reused AI-generated code.</w:t>
            </w:r>
          </w:p>
          <w:p w14:paraId="5B44F2F3" w14:textId="77777777" w:rsidR="00965030" w:rsidRDefault="00000000">
            <w:pPr>
              <w:pStyle w:val="TableParagraph"/>
              <w:numPr>
                <w:ilvl w:val="0"/>
                <w:numId w:val="2"/>
              </w:numPr>
              <w:rPr>
                <w:rFonts w:ascii="Times New Roman"/>
                <w:sz w:val="18"/>
              </w:rPr>
            </w:pPr>
            <w:r>
              <w:rPr>
                <w:rFonts w:ascii="Times New Roman"/>
                <w:sz w:val="18"/>
              </w:rPr>
              <w:t>Understand the importance of explainability and transparency in AI-assisted programming.</w:t>
            </w:r>
          </w:p>
          <w:p w14:paraId="7F29378E" w14:textId="77777777" w:rsidR="00965030" w:rsidRDefault="00000000">
            <w:pPr>
              <w:pStyle w:val="TableParagraph"/>
              <w:numPr>
                <w:ilvl w:val="0"/>
                <w:numId w:val="2"/>
              </w:numPr>
              <w:rPr>
                <w:rFonts w:ascii="Times New Roman"/>
                <w:sz w:val="18"/>
              </w:rPr>
            </w:pPr>
            <w:r>
              <w:rPr>
                <w:rFonts w:ascii="Times New Roman"/>
                <w:sz w:val="18"/>
              </w:rPr>
              <w:t xml:space="preserve">Reflect on accountability and the human role in ethical AI coding </w:t>
            </w:r>
            <w:proofErr w:type="gramStart"/>
            <w:r>
              <w:rPr>
                <w:rFonts w:ascii="Times New Roman"/>
                <w:sz w:val="18"/>
              </w:rPr>
              <w:t>practices..</w:t>
            </w:r>
            <w:proofErr w:type="gramEnd"/>
            <w:r>
              <w:rPr>
                <w:rFonts w:ascii="Times New Roman"/>
                <w:sz w:val="18"/>
              </w:rPr>
              <w:t xml:space="preserve"> </w:t>
            </w:r>
          </w:p>
          <w:p w14:paraId="6B453646" w14:textId="77777777" w:rsidR="00965030" w:rsidRDefault="00965030">
            <w:pPr>
              <w:pStyle w:val="TableParagraph"/>
              <w:rPr>
                <w:rFonts w:ascii="Times New Roman"/>
                <w:sz w:val="18"/>
              </w:rPr>
            </w:pPr>
          </w:p>
          <w:p w14:paraId="594006A7" w14:textId="77777777" w:rsidR="00965030" w:rsidRDefault="00965030">
            <w:pPr>
              <w:pStyle w:val="TableParagraph"/>
              <w:rPr>
                <w:rFonts w:ascii="Times New Roman"/>
                <w:sz w:val="18"/>
              </w:rPr>
            </w:pPr>
          </w:p>
          <w:p w14:paraId="084C0BD0" w14:textId="77777777" w:rsidR="00965030" w:rsidRDefault="00000000">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w:t>
            </w:r>
            <w:r>
              <w:rPr>
                <w:rFonts w:ascii="Times New Roman" w:hAnsi="Times New Roman" w:cs="Times New Roman"/>
                <w:b/>
                <w:sz w:val="20"/>
                <w:szCs w:val="20"/>
              </w:rPr>
              <w:t>Task Description#1 (Privacy and Data Security)</w:t>
            </w:r>
          </w:p>
          <w:p w14:paraId="686DE78D" w14:textId="77777777" w:rsidR="00965030" w:rsidRDefault="00000000">
            <w:pPr>
              <w:pStyle w:val="TableParagraph"/>
              <w:numPr>
                <w:ilvl w:val="0"/>
                <w:numId w:val="3"/>
              </w:numPr>
              <w:rPr>
                <w:rFonts w:ascii="Times New Roman" w:hAnsi="Times New Roman" w:cs="Times New Roman"/>
                <w:sz w:val="18"/>
                <w:szCs w:val="18"/>
              </w:rPr>
            </w:pPr>
            <w:r>
              <w:rPr>
                <w:rFonts w:ascii="Times New Roman" w:hAnsi="Times New Roman" w:cs="Times New Roman"/>
                <w:sz w:val="18"/>
                <w:szCs w:val="18"/>
              </w:rPr>
              <w:t>Use an AI tool (e.g., Copilot, Gemini, Cursor) to generate a login system. Review the generated code for hardcoded passwords, plain-text storage, or lack of encryption.</w:t>
            </w:r>
          </w:p>
          <w:p w14:paraId="5B5906E1" w14:textId="77777777" w:rsidR="00965030" w:rsidRDefault="00000000">
            <w:pPr>
              <w:pStyle w:val="TableParagraph"/>
              <w:rPr>
                <w:rFonts w:ascii="Times New Roman" w:hAnsi="Times New Roman" w:cs="Times New Roman"/>
                <w:b/>
                <w:sz w:val="18"/>
                <w:szCs w:val="18"/>
              </w:rPr>
            </w:pPr>
            <w:r>
              <w:rPr>
                <w:rFonts w:ascii="Times New Roman" w:hAnsi="Times New Roman" w:cs="Times New Roman"/>
                <w:b/>
                <w:sz w:val="18"/>
                <w:szCs w:val="18"/>
              </w:rPr>
              <w:t>Expected Output#1</w:t>
            </w:r>
          </w:p>
          <w:p w14:paraId="0169CCD8" w14:textId="77777777" w:rsidR="00965030" w:rsidRDefault="00000000">
            <w:pPr>
              <w:pStyle w:val="TableParagraph"/>
              <w:rPr>
                <w:rFonts w:ascii="Times New Roman"/>
                <w:sz w:val="18"/>
              </w:rPr>
            </w:pPr>
            <w:r>
              <w:rPr>
                <w:rFonts w:ascii="Times New Roman" w:hAnsi="Times New Roman" w:cs="Times New Roman"/>
                <w:sz w:val="18"/>
                <w:szCs w:val="18"/>
              </w:rPr>
              <w:t>Identification of insecure logic; revised secure version with proper password hashing and environment variable use.</w:t>
            </w:r>
          </w:p>
          <w:p w14:paraId="52E42B8C" w14:textId="77777777" w:rsidR="00965030" w:rsidRDefault="00965030">
            <w:pPr>
              <w:pStyle w:val="TableParagraph"/>
              <w:rPr>
                <w:rFonts w:ascii="Times New Roman"/>
                <w:sz w:val="18"/>
              </w:rPr>
            </w:pPr>
          </w:p>
          <w:p w14:paraId="166772BA" w14:textId="1C7F5667" w:rsidR="00965030" w:rsidRDefault="00000000">
            <w:pPr>
              <w:pStyle w:val="TableParagraph"/>
              <w:rPr>
                <w:rFonts w:ascii="Times New Roman"/>
                <w:b/>
                <w:bCs/>
                <w:sz w:val="18"/>
                <w:u w:val="single"/>
              </w:rPr>
            </w:pPr>
            <w:proofErr w:type="spellStart"/>
            <w:r>
              <w:rPr>
                <w:rFonts w:ascii="Times New Roman"/>
                <w:b/>
                <w:bCs/>
                <w:sz w:val="18"/>
                <w:u w:val="single"/>
              </w:rPr>
              <w:t>Prompt</w:t>
            </w:r>
            <w:r w:rsidRPr="008C4538">
              <w:rPr>
                <w:rFonts w:ascii="Times New Roman"/>
                <w:sz w:val="18"/>
              </w:rPr>
              <w:t>:</w:t>
            </w:r>
            <w:r w:rsidR="008C4538" w:rsidRPr="008C4538">
              <w:rPr>
                <w:rFonts w:ascii="Times New Roman"/>
                <w:sz w:val="18"/>
              </w:rPr>
              <w:t>Generate</w:t>
            </w:r>
            <w:proofErr w:type="spellEnd"/>
            <w:r w:rsidR="008C4538" w:rsidRPr="008C4538">
              <w:rPr>
                <w:rFonts w:ascii="Times New Roman"/>
                <w:sz w:val="18"/>
              </w:rPr>
              <w:t xml:space="preserve"> a Python program to manage user registrations and logins where passwords are stored using secure hashing methods. The system should prevent login if either the username or password is incorrect. Include functionality to handle multiple users safely</w:t>
            </w:r>
          </w:p>
          <w:p w14:paraId="19A918D9" w14:textId="77777777" w:rsidR="00965030" w:rsidRDefault="00965030">
            <w:pPr>
              <w:pStyle w:val="TableParagraph"/>
              <w:rPr>
                <w:rFonts w:ascii="Times New Roman"/>
                <w:b/>
                <w:bCs/>
                <w:sz w:val="18"/>
                <w:u w:val="single"/>
              </w:rPr>
            </w:pPr>
          </w:p>
          <w:p w14:paraId="16548CBC" w14:textId="77777777" w:rsidR="00965030" w:rsidRDefault="00000000">
            <w:pPr>
              <w:pStyle w:val="TableParagraph"/>
              <w:rPr>
                <w:b/>
                <w:bCs/>
                <w:sz w:val="18"/>
                <w:u w:val="single"/>
              </w:rPr>
            </w:pPr>
            <w:r>
              <w:rPr>
                <w:b/>
                <w:bCs/>
                <w:noProof/>
                <w:sz w:val="18"/>
                <w:u w:val="single"/>
              </w:rPr>
              <w:drawing>
                <wp:inline distT="0" distB="0" distL="114300" distR="114300" wp14:anchorId="0FA154C5" wp14:editId="3B3DCFED">
                  <wp:extent cx="4203700" cy="1983740"/>
                  <wp:effectExtent l="0" t="0" r="2540" b="12700"/>
                  <wp:docPr id="2" name="Picture 2" descr="WhatsApp Image 2025-08-26 at 10.35.30_48adb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08-26 at 10.35.30_48adb216"/>
                          <pic:cNvPicPr>
                            <a:picLocks noChangeAspect="1"/>
                          </pic:cNvPicPr>
                        </pic:nvPicPr>
                        <pic:blipFill>
                          <a:blip r:embed="rId7"/>
                          <a:stretch>
                            <a:fillRect/>
                          </a:stretch>
                        </pic:blipFill>
                        <pic:spPr>
                          <a:xfrm>
                            <a:off x="0" y="0"/>
                            <a:ext cx="4203700" cy="1983740"/>
                          </a:xfrm>
                          <a:prstGeom prst="rect">
                            <a:avLst/>
                          </a:prstGeom>
                        </pic:spPr>
                      </pic:pic>
                    </a:graphicData>
                  </a:graphic>
                </wp:inline>
              </w:drawing>
            </w:r>
          </w:p>
          <w:p w14:paraId="44A7C810" w14:textId="77777777" w:rsidR="00965030" w:rsidRDefault="00965030">
            <w:pPr>
              <w:pStyle w:val="TableParagraph"/>
              <w:rPr>
                <w:b/>
                <w:bCs/>
                <w:sz w:val="18"/>
                <w:u w:val="single"/>
              </w:rPr>
            </w:pPr>
          </w:p>
          <w:p w14:paraId="73B2D764" w14:textId="77777777" w:rsidR="00965030" w:rsidRDefault="00000000">
            <w:pPr>
              <w:pStyle w:val="TableParagraph"/>
              <w:rPr>
                <w:rFonts w:ascii="Times New Roman" w:hAnsi="Times New Roman" w:cs="Times New Roman"/>
                <w:b/>
                <w:sz w:val="18"/>
                <w:szCs w:val="18"/>
              </w:rPr>
            </w:pPr>
            <w:r>
              <w:rPr>
                <w:b/>
                <w:bCs/>
                <w:sz w:val="18"/>
                <w:u w:val="single"/>
                <w:lang w:val="en-IN"/>
              </w:rPr>
              <w:t>Output:</w:t>
            </w:r>
          </w:p>
          <w:p w14:paraId="2EFDFF68" w14:textId="77777777" w:rsidR="00965030" w:rsidRDefault="00000000">
            <w:pPr>
              <w:pStyle w:val="TableParagraph"/>
              <w:rPr>
                <w:rFonts w:ascii="Times New Roman" w:hAnsi="Times New Roman" w:cs="Times New Roman"/>
                <w:b/>
                <w:sz w:val="18"/>
                <w:szCs w:val="18"/>
              </w:rPr>
            </w:pPr>
            <w:r>
              <w:rPr>
                <w:rFonts w:ascii="Times New Roman" w:hAnsi="Times New Roman" w:cs="Times New Roman"/>
                <w:b/>
                <w:noProof/>
                <w:sz w:val="18"/>
                <w:szCs w:val="18"/>
              </w:rPr>
              <w:drawing>
                <wp:inline distT="0" distB="0" distL="114300" distR="114300" wp14:anchorId="4D5E8014" wp14:editId="3D6455F5">
                  <wp:extent cx="4204335" cy="883285"/>
                  <wp:effectExtent l="0" t="0" r="1905" b="635"/>
                  <wp:docPr id="3" name="Picture 3" descr="WhatsApp Image 2025-08-26 at 10.35.12_1b0ec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08-26 at 10.35.12_1b0ec437"/>
                          <pic:cNvPicPr>
                            <a:picLocks noChangeAspect="1"/>
                          </pic:cNvPicPr>
                        </pic:nvPicPr>
                        <pic:blipFill>
                          <a:blip r:embed="rId8"/>
                          <a:stretch>
                            <a:fillRect/>
                          </a:stretch>
                        </pic:blipFill>
                        <pic:spPr>
                          <a:xfrm>
                            <a:off x="0" y="0"/>
                            <a:ext cx="4204335" cy="883285"/>
                          </a:xfrm>
                          <a:prstGeom prst="rect">
                            <a:avLst/>
                          </a:prstGeom>
                        </pic:spPr>
                      </pic:pic>
                    </a:graphicData>
                  </a:graphic>
                </wp:inline>
              </w:drawing>
            </w:r>
          </w:p>
          <w:p w14:paraId="613BF7CB" w14:textId="77777777" w:rsidR="00965030" w:rsidRDefault="00965030">
            <w:pPr>
              <w:pStyle w:val="TableParagraph"/>
              <w:rPr>
                <w:rFonts w:ascii="Times New Roman" w:hAnsi="Times New Roman" w:cs="Times New Roman"/>
                <w:b/>
                <w:sz w:val="18"/>
                <w:szCs w:val="18"/>
              </w:rPr>
            </w:pPr>
          </w:p>
          <w:p w14:paraId="549E1DBB" w14:textId="77777777" w:rsidR="00965030" w:rsidRDefault="00000000">
            <w:pPr>
              <w:pStyle w:val="TableParagraph"/>
              <w:rPr>
                <w:rFonts w:ascii="Times New Roman" w:hAnsi="Times New Roman" w:cs="Times New Roman"/>
                <w:b/>
                <w:sz w:val="18"/>
                <w:szCs w:val="18"/>
                <w:u w:val="single"/>
              </w:rPr>
            </w:pPr>
            <w:r>
              <w:rPr>
                <w:rFonts w:ascii="Times New Roman" w:hAnsi="Times New Roman" w:cs="Times New Roman"/>
                <w:b/>
                <w:sz w:val="18"/>
                <w:szCs w:val="18"/>
                <w:u w:val="single"/>
              </w:rPr>
              <w:t>Observation:</w:t>
            </w:r>
          </w:p>
          <w:p w14:paraId="50E779DB" w14:textId="77777777" w:rsidR="00965030" w:rsidRDefault="00000000">
            <w:pPr>
              <w:pStyle w:val="TableParagraph"/>
              <w:ind w:left="0"/>
              <w:rPr>
                <w:rFonts w:ascii="Times New Roman" w:hAnsi="Times New Roman" w:cs="Times New Roman"/>
                <w:bCs/>
                <w:sz w:val="18"/>
                <w:szCs w:val="18"/>
              </w:rPr>
            </w:pPr>
            <w:r>
              <w:rPr>
                <w:rFonts w:ascii="Times New Roman" w:hAnsi="Times New Roman" w:cs="Times New Roman"/>
                <w:b/>
                <w:sz w:val="18"/>
                <w:szCs w:val="18"/>
              </w:rPr>
              <w:sym w:font="Wingdings" w:char="F0E0"/>
            </w:r>
            <w:r>
              <w:rPr>
                <w:rFonts w:ascii="Times New Roman" w:hAnsi="Times New Roman" w:cs="Times New Roman"/>
                <w:bCs/>
                <w:sz w:val="18"/>
                <w:szCs w:val="18"/>
              </w:rPr>
              <w:t xml:space="preserve">The system allows multiple users to register and securely stores passwords using SHA-256 hashing. Login verification compares hashed passwords, ensuring safe authentication. Users receive clear feedback on login attempts. Security could be further improved by using salted hashes (e.g., </w:t>
            </w:r>
            <w:proofErr w:type="spellStart"/>
            <w:r>
              <w:rPr>
                <w:rFonts w:ascii="Times New Roman" w:hAnsi="Times New Roman" w:cs="Times New Roman"/>
                <w:bCs/>
                <w:sz w:val="18"/>
                <w:szCs w:val="18"/>
              </w:rPr>
              <w:t>bcrypt</w:t>
            </w:r>
            <w:proofErr w:type="spellEnd"/>
            <w:r>
              <w:rPr>
                <w:rFonts w:ascii="Times New Roman" w:hAnsi="Times New Roman" w:cs="Times New Roman"/>
                <w:bCs/>
                <w:sz w:val="18"/>
                <w:szCs w:val="18"/>
              </w:rPr>
              <w:t>) and storing sensitive data in environment variables.</w:t>
            </w:r>
          </w:p>
          <w:p w14:paraId="5B3AA81D" w14:textId="77777777" w:rsidR="00965030" w:rsidRDefault="00965030">
            <w:pPr>
              <w:pStyle w:val="TableParagraph"/>
              <w:ind w:left="0"/>
              <w:rPr>
                <w:rFonts w:ascii="Times New Roman" w:hAnsi="Times New Roman" w:cs="Times New Roman"/>
                <w:b/>
                <w:sz w:val="18"/>
                <w:szCs w:val="18"/>
              </w:rPr>
            </w:pPr>
          </w:p>
          <w:p w14:paraId="74504D67" w14:textId="77777777" w:rsidR="00965030" w:rsidRDefault="00965030">
            <w:pPr>
              <w:pStyle w:val="TableParagraph"/>
              <w:ind w:left="0"/>
              <w:rPr>
                <w:rFonts w:ascii="Times New Roman" w:hAnsi="Times New Roman" w:cs="Times New Roman"/>
                <w:b/>
                <w:sz w:val="18"/>
                <w:szCs w:val="18"/>
              </w:rPr>
            </w:pPr>
          </w:p>
          <w:p w14:paraId="47B665B3" w14:textId="77777777" w:rsidR="00965030" w:rsidRDefault="00965030">
            <w:pPr>
              <w:pStyle w:val="TableParagraph"/>
              <w:ind w:left="0"/>
              <w:rPr>
                <w:rFonts w:ascii="Times New Roman" w:hAnsi="Times New Roman" w:cs="Times New Roman"/>
                <w:b/>
                <w:sz w:val="18"/>
                <w:szCs w:val="18"/>
              </w:rPr>
            </w:pPr>
          </w:p>
          <w:p w14:paraId="3B68527A" w14:textId="77777777" w:rsidR="00965030" w:rsidRDefault="00000000">
            <w:pPr>
              <w:pStyle w:val="TableParagraph"/>
              <w:rPr>
                <w:rFonts w:ascii="Times New Roman" w:hAnsi="Times New Roman" w:cs="Times New Roman"/>
                <w:b/>
                <w:sz w:val="20"/>
                <w:szCs w:val="20"/>
              </w:rPr>
            </w:pPr>
            <w:r>
              <w:rPr>
                <w:rFonts w:ascii="Times New Roman" w:hAnsi="Times New Roman" w:cs="Times New Roman"/>
                <w:b/>
                <w:sz w:val="20"/>
                <w:szCs w:val="20"/>
              </w:rPr>
              <w:t>Task Description#2 (Bias)</w:t>
            </w:r>
          </w:p>
          <w:p w14:paraId="2C30F2FB" w14:textId="77777777" w:rsidR="00965030" w:rsidRDefault="00000000">
            <w:pPr>
              <w:pStyle w:val="TableParagraph"/>
              <w:numPr>
                <w:ilvl w:val="0"/>
                <w:numId w:val="4"/>
              </w:numPr>
              <w:rPr>
                <w:rFonts w:ascii="Times New Roman" w:hAnsi="Times New Roman" w:cs="Times New Roman"/>
                <w:sz w:val="18"/>
                <w:szCs w:val="18"/>
              </w:rPr>
            </w:pPr>
            <w:r>
              <w:rPr>
                <w:rFonts w:ascii="Times New Roman" w:hAnsi="Times New Roman" w:cs="Times New Roman"/>
                <w:sz w:val="18"/>
                <w:szCs w:val="18"/>
              </w:rPr>
              <w:lastRenderedPageBreak/>
              <w:t>Use prompt</w:t>
            </w:r>
            <w:r>
              <w:t xml:space="preserve"> </w:t>
            </w:r>
            <w:r>
              <w:rPr>
                <w:rFonts w:ascii="Times New Roman" w:hAnsi="Times New Roman" w:cs="Times New Roman"/>
                <w:sz w:val="18"/>
                <w:szCs w:val="18"/>
              </w:rPr>
              <w:t>variations like: “loan approval for John”, “loan approval for Priya”, etc. Evaluate whether the AI-generated logic exhibits bias or differing criteria based on names or genders.</w:t>
            </w:r>
          </w:p>
          <w:p w14:paraId="6CE646CC" w14:textId="77777777" w:rsidR="00965030" w:rsidRDefault="00000000">
            <w:pPr>
              <w:pStyle w:val="TableParagraph"/>
              <w:rPr>
                <w:rFonts w:ascii="Times New Roman" w:hAnsi="Times New Roman" w:cs="Times New Roman"/>
                <w:b/>
                <w:sz w:val="18"/>
                <w:szCs w:val="18"/>
              </w:rPr>
            </w:pPr>
            <w:r>
              <w:rPr>
                <w:rFonts w:ascii="Times New Roman" w:hAnsi="Times New Roman" w:cs="Times New Roman"/>
                <w:b/>
                <w:sz w:val="18"/>
                <w:szCs w:val="18"/>
              </w:rPr>
              <w:t>Expected Output#2</w:t>
            </w:r>
          </w:p>
          <w:p w14:paraId="5936E21D" w14:textId="77777777" w:rsidR="00965030" w:rsidRDefault="00000000">
            <w:pPr>
              <w:pStyle w:val="TableParagraph"/>
              <w:numPr>
                <w:ilvl w:val="0"/>
                <w:numId w:val="4"/>
              </w:numPr>
              <w:rPr>
                <w:rFonts w:ascii="Times New Roman"/>
                <w:b/>
                <w:sz w:val="18"/>
              </w:rPr>
            </w:pPr>
            <w:r>
              <w:rPr>
                <w:rFonts w:ascii="Times New Roman" w:hAnsi="Times New Roman" w:cs="Times New Roman"/>
                <w:sz w:val="18"/>
                <w:szCs w:val="18"/>
              </w:rPr>
              <w:t>Screenshot or code comparison showing bias (if any); write 3–4 sentences on mitigation techniques.</w:t>
            </w:r>
          </w:p>
          <w:p w14:paraId="298D62DB" w14:textId="77777777" w:rsidR="00965030" w:rsidRDefault="00965030">
            <w:pPr>
              <w:pStyle w:val="TableParagraph"/>
              <w:rPr>
                <w:rFonts w:ascii="Times New Roman" w:hAnsi="Times New Roman" w:cs="Times New Roman"/>
                <w:sz w:val="18"/>
                <w:szCs w:val="18"/>
              </w:rPr>
            </w:pPr>
          </w:p>
          <w:p w14:paraId="301629C0" w14:textId="56834552" w:rsidR="00965030" w:rsidRDefault="00000000">
            <w:pPr>
              <w:pStyle w:val="TableParagraph"/>
              <w:rPr>
                <w:rFonts w:ascii="Times New Roman" w:hAnsi="Times New Roman" w:cs="Times New Roman"/>
                <w:sz w:val="18"/>
                <w:szCs w:val="18"/>
              </w:rPr>
            </w:pPr>
            <w:r>
              <w:rPr>
                <w:rFonts w:ascii="Times New Roman" w:hAnsi="Times New Roman" w:cs="Times New Roman"/>
                <w:b/>
                <w:bCs/>
                <w:sz w:val="18"/>
                <w:szCs w:val="18"/>
                <w:u w:val="single"/>
              </w:rPr>
              <w:t>Prompt:</w:t>
            </w:r>
            <w:r>
              <w:rPr>
                <w:rFonts w:ascii="Times New Roman" w:hAnsi="Times New Roman" w:cs="Times New Roman"/>
                <w:b/>
                <w:bCs/>
                <w:sz w:val="18"/>
                <w:szCs w:val="18"/>
                <w:u w:val="single"/>
              </w:rPr>
              <w:br/>
            </w:r>
            <w:r w:rsidR="008C4538" w:rsidRPr="008C4538">
              <w:rPr>
                <w:rFonts w:ascii="Times New Roman" w:hAnsi="Times New Roman" w:cs="Times New Roman"/>
                <w:sz w:val="18"/>
                <w:szCs w:val="18"/>
              </w:rPr>
              <w:t>Write a Python program for loan approval that accepts applicant details like name, gender, income, and credit score. The system should follow fair rules for all applicants, and after generating the output, analyze whether the AI applied different conditions based on gender or names.</w:t>
            </w:r>
          </w:p>
          <w:p w14:paraId="5D4C7B72" w14:textId="77777777" w:rsidR="00965030" w:rsidRDefault="00965030">
            <w:pPr>
              <w:pStyle w:val="TableParagraph"/>
              <w:rPr>
                <w:rFonts w:ascii="Times New Roman"/>
                <w:sz w:val="18"/>
              </w:rPr>
            </w:pPr>
          </w:p>
          <w:p w14:paraId="5A28B64E" w14:textId="77777777" w:rsidR="00965030" w:rsidRDefault="00000000">
            <w:pPr>
              <w:pStyle w:val="TableParagraph"/>
              <w:rPr>
                <w:rFonts w:ascii="Times New Roman"/>
                <w:b/>
                <w:bCs/>
                <w:sz w:val="18"/>
                <w:u w:val="single"/>
              </w:rPr>
            </w:pPr>
            <w:r>
              <w:rPr>
                <w:rFonts w:ascii="Times New Roman"/>
                <w:b/>
                <w:bCs/>
                <w:sz w:val="18"/>
                <w:u w:val="single"/>
              </w:rPr>
              <w:t>Output:</w:t>
            </w:r>
          </w:p>
          <w:p w14:paraId="66E6ABC5" w14:textId="77777777" w:rsidR="00965030" w:rsidRDefault="00965030">
            <w:pPr>
              <w:pStyle w:val="TableParagraph"/>
              <w:rPr>
                <w:rFonts w:ascii="Times New Roman"/>
                <w:b/>
                <w:bCs/>
                <w:sz w:val="18"/>
                <w:u w:val="single"/>
              </w:rPr>
            </w:pPr>
          </w:p>
          <w:p w14:paraId="3A5891D0" w14:textId="77777777" w:rsidR="00965030" w:rsidRDefault="00000000">
            <w:pPr>
              <w:pStyle w:val="TableParagraph"/>
              <w:rPr>
                <w:rFonts w:ascii="Times New Roman"/>
                <w:b/>
                <w:bCs/>
                <w:sz w:val="18"/>
                <w:u w:val="single"/>
                <w:lang w:val="en-IN"/>
              </w:rPr>
            </w:pPr>
            <w:r>
              <w:rPr>
                <w:rFonts w:ascii="Times New Roman"/>
                <w:b/>
                <w:bCs/>
                <w:noProof/>
                <w:sz w:val="18"/>
                <w:u w:val="single"/>
                <w:lang w:val="en-IN"/>
              </w:rPr>
              <w:drawing>
                <wp:inline distT="0" distB="0" distL="0" distR="0" wp14:anchorId="4D4277E9" wp14:editId="09FF12AB">
                  <wp:extent cx="4492625" cy="2138045"/>
                  <wp:effectExtent l="0" t="0" r="3175" b="0"/>
                  <wp:docPr id="2013778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78894"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492625" cy="2138045"/>
                          </a:xfrm>
                          <a:prstGeom prst="rect">
                            <a:avLst/>
                          </a:prstGeom>
                          <a:noFill/>
                          <a:ln>
                            <a:noFill/>
                          </a:ln>
                        </pic:spPr>
                      </pic:pic>
                    </a:graphicData>
                  </a:graphic>
                </wp:inline>
              </w:drawing>
            </w:r>
          </w:p>
          <w:p w14:paraId="72DEABF4" w14:textId="77777777" w:rsidR="00965030" w:rsidRDefault="00965030">
            <w:pPr>
              <w:pStyle w:val="TableParagraph"/>
              <w:rPr>
                <w:rFonts w:ascii="Times New Roman"/>
                <w:b/>
                <w:bCs/>
                <w:sz w:val="18"/>
                <w:u w:val="single"/>
              </w:rPr>
            </w:pPr>
          </w:p>
          <w:p w14:paraId="6377B636" w14:textId="77777777" w:rsidR="00965030" w:rsidRDefault="00000000">
            <w:pPr>
              <w:pStyle w:val="TableParagraph"/>
              <w:rPr>
                <w:rFonts w:ascii="Times New Roman"/>
                <w:b/>
                <w:bCs/>
                <w:sz w:val="18"/>
                <w:u w:val="single"/>
                <w:lang w:val="en-IN"/>
              </w:rPr>
            </w:pPr>
            <w:r>
              <w:rPr>
                <w:rFonts w:ascii="Times New Roman"/>
                <w:b/>
                <w:bCs/>
                <w:noProof/>
                <w:sz w:val="18"/>
                <w:u w:val="single"/>
                <w:lang w:val="en-IN"/>
              </w:rPr>
              <w:drawing>
                <wp:inline distT="0" distB="0" distL="0" distR="0" wp14:anchorId="197BE89D" wp14:editId="4197953E">
                  <wp:extent cx="4492625" cy="2147570"/>
                  <wp:effectExtent l="0" t="0" r="3175" b="5080"/>
                  <wp:docPr id="429259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59597"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492625" cy="2147570"/>
                          </a:xfrm>
                          <a:prstGeom prst="rect">
                            <a:avLst/>
                          </a:prstGeom>
                          <a:noFill/>
                          <a:ln>
                            <a:noFill/>
                          </a:ln>
                        </pic:spPr>
                      </pic:pic>
                    </a:graphicData>
                  </a:graphic>
                </wp:inline>
              </w:drawing>
            </w:r>
          </w:p>
          <w:p w14:paraId="02961827" w14:textId="77777777" w:rsidR="00965030" w:rsidRDefault="00965030">
            <w:pPr>
              <w:pStyle w:val="TableParagraph"/>
              <w:rPr>
                <w:rFonts w:ascii="Times New Roman"/>
                <w:b/>
                <w:bCs/>
                <w:sz w:val="18"/>
                <w:u w:val="single"/>
              </w:rPr>
            </w:pPr>
          </w:p>
          <w:p w14:paraId="53293E2C" w14:textId="77777777" w:rsidR="00965030" w:rsidRDefault="00000000">
            <w:pPr>
              <w:pStyle w:val="TableParagraph"/>
              <w:rPr>
                <w:rFonts w:ascii="Times New Roman"/>
                <w:b/>
                <w:bCs/>
                <w:sz w:val="18"/>
                <w:u w:val="single"/>
              </w:rPr>
            </w:pPr>
            <w:r>
              <w:rPr>
                <w:rFonts w:ascii="Times New Roman"/>
                <w:b/>
                <w:bCs/>
                <w:sz w:val="18"/>
                <w:u w:val="single"/>
              </w:rPr>
              <w:t>Observation:</w:t>
            </w:r>
          </w:p>
          <w:p w14:paraId="70430C0E" w14:textId="77777777" w:rsidR="00965030" w:rsidRDefault="00965030">
            <w:pPr>
              <w:pStyle w:val="TableParagraph"/>
              <w:rPr>
                <w:rFonts w:ascii="Times New Roman"/>
                <w:b/>
                <w:bCs/>
                <w:sz w:val="18"/>
                <w:u w:val="single"/>
              </w:rPr>
            </w:pPr>
          </w:p>
          <w:p w14:paraId="57325F68" w14:textId="77777777" w:rsidR="00965030" w:rsidRDefault="00000000">
            <w:pPr>
              <w:pStyle w:val="TableParagraph"/>
              <w:rPr>
                <w:rFonts w:ascii="Times New Roman"/>
                <w:b/>
                <w:bCs/>
                <w:sz w:val="18"/>
              </w:rPr>
            </w:pPr>
            <w:r>
              <w:rPr>
                <w:rFonts w:ascii="Times New Roman"/>
                <w:b/>
                <w:bCs/>
                <w:sz w:val="18"/>
              </w:rPr>
              <w:sym w:font="Wingdings" w:char="F0E0"/>
            </w:r>
            <w:r>
              <w:t xml:space="preserve"> </w:t>
            </w:r>
            <w:r>
              <w:rPr>
                <w:rFonts w:ascii="Times New Roman" w:hAnsi="Times New Roman" w:cs="Times New Roman"/>
                <w:sz w:val="18"/>
                <w:szCs w:val="18"/>
              </w:rPr>
              <w:t>The program evaluates loan eligibility for multiple applicants using income, credit score, gender, and specific names. It rejects applicants with low income or poor credit by default, applies stricter credit rules for female applicants, and enforces special conditions for certain names. Each decision is transparent, with clear reasons for approval or rejection.</w:t>
            </w:r>
          </w:p>
          <w:p w14:paraId="42830F65" w14:textId="77777777" w:rsidR="00965030" w:rsidRDefault="00965030">
            <w:pPr>
              <w:pStyle w:val="TableParagraph"/>
              <w:rPr>
                <w:rFonts w:ascii="Times New Roman" w:hAnsi="Times New Roman" w:cs="Times New Roman"/>
                <w:sz w:val="18"/>
                <w:szCs w:val="18"/>
              </w:rPr>
            </w:pPr>
          </w:p>
          <w:p w14:paraId="38F25DC6" w14:textId="77777777" w:rsidR="00965030" w:rsidRDefault="00965030">
            <w:pPr>
              <w:pStyle w:val="TableParagraph"/>
              <w:ind w:left="0"/>
              <w:rPr>
                <w:rFonts w:ascii="Times New Roman" w:hAnsi="Times New Roman" w:cs="Times New Roman"/>
                <w:b/>
                <w:sz w:val="18"/>
                <w:szCs w:val="18"/>
              </w:rPr>
            </w:pPr>
          </w:p>
          <w:p w14:paraId="450444BA" w14:textId="77777777" w:rsidR="00965030" w:rsidRDefault="00965030">
            <w:pPr>
              <w:pStyle w:val="TableParagraph"/>
              <w:ind w:left="0"/>
              <w:rPr>
                <w:rFonts w:ascii="Times New Roman" w:hAnsi="Times New Roman" w:cs="Times New Roman"/>
                <w:b/>
                <w:sz w:val="18"/>
                <w:szCs w:val="18"/>
              </w:rPr>
            </w:pPr>
          </w:p>
          <w:p w14:paraId="4FCD7E91" w14:textId="77777777" w:rsidR="00965030" w:rsidRDefault="00965030">
            <w:pPr>
              <w:pStyle w:val="TableParagraph"/>
              <w:ind w:left="0"/>
              <w:rPr>
                <w:rFonts w:ascii="Times New Roman" w:hAnsi="Times New Roman" w:cs="Times New Roman"/>
                <w:b/>
                <w:sz w:val="18"/>
                <w:szCs w:val="18"/>
              </w:rPr>
            </w:pPr>
          </w:p>
          <w:p w14:paraId="197D6934" w14:textId="77777777" w:rsidR="00965030" w:rsidRDefault="00965030">
            <w:pPr>
              <w:pStyle w:val="TableParagraph"/>
              <w:ind w:left="0"/>
              <w:rPr>
                <w:rFonts w:ascii="Times New Roman" w:hAnsi="Times New Roman" w:cs="Times New Roman"/>
                <w:b/>
                <w:sz w:val="18"/>
                <w:szCs w:val="18"/>
              </w:rPr>
            </w:pPr>
          </w:p>
          <w:p w14:paraId="7B39B246" w14:textId="77777777" w:rsidR="00965030" w:rsidRDefault="00000000">
            <w:pPr>
              <w:pStyle w:val="TableParagraph"/>
              <w:rPr>
                <w:rFonts w:ascii="Times New Roman" w:hAnsi="Times New Roman" w:cs="Times New Roman"/>
                <w:b/>
                <w:sz w:val="20"/>
                <w:szCs w:val="20"/>
              </w:rPr>
            </w:pPr>
            <w:r>
              <w:rPr>
                <w:rFonts w:ascii="Times New Roman" w:hAnsi="Times New Roman" w:cs="Times New Roman"/>
                <w:b/>
                <w:sz w:val="20"/>
                <w:szCs w:val="20"/>
              </w:rPr>
              <w:t>Task Description#3 (Transparency)</w:t>
            </w:r>
          </w:p>
          <w:p w14:paraId="6F792515" w14:textId="77777777" w:rsidR="00965030" w:rsidRDefault="00000000">
            <w:pPr>
              <w:pStyle w:val="TableParagraph"/>
              <w:numPr>
                <w:ilvl w:val="0"/>
                <w:numId w:val="4"/>
              </w:numPr>
              <w:rPr>
                <w:rFonts w:ascii="Times New Roman" w:hAnsi="Times New Roman" w:cs="Times New Roman"/>
                <w:b/>
                <w:sz w:val="18"/>
                <w:szCs w:val="18"/>
              </w:rPr>
            </w:pPr>
            <w:r>
              <w:rPr>
                <w:rFonts w:ascii="Times New Roman" w:hAnsi="Times New Roman" w:cs="Times New Roman"/>
                <w:sz w:val="18"/>
                <w:szCs w:val="18"/>
              </w:rPr>
              <w:lastRenderedPageBreak/>
              <w:t>Write prompt to write function calculate the nth Fibonacci number using recursion and generate comments and explain code document</w:t>
            </w:r>
          </w:p>
          <w:p w14:paraId="15908800" w14:textId="77777777" w:rsidR="00965030" w:rsidRDefault="00000000">
            <w:pPr>
              <w:pStyle w:val="TableParagraph"/>
              <w:rPr>
                <w:rFonts w:ascii="Times New Roman" w:hAnsi="Times New Roman" w:cs="Times New Roman"/>
                <w:b/>
                <w:sz w:val="18"/>
                <w:szCs w:val="18"/>
              </w:rPr>
            </w:pPr>
            <w:r>
              <w:rPr>
                <w:rFonts w:ascii="Times New Roman" w:hAnsi="Times New Roman" w:cs="Times New Roman"/>
                <w:b/>
                <w:sz w:val="18"/>
                <w:szCs w:val="18"/>
              </w:rPr>
              <w:t>Expected Output#3</w:t>
            </w:r>
          </w:p>
          <w:p w14:paraId="64BE14BB" w14:textId="77777777" w:rsidR="00965030" w:rsidRDefault="00000000">
            <w:pPr>
              <w:pStyle w:val="TableParagraph"/>
              <w:numPr>
                <w:ilvl w:val="0"/>
                <w:numId w:val="4"/>
              </w:numPr>
              <w:rPr>
                <w:rFonts w:ascii="Times New Roman"/>
                <w:b/>
                <w:sz w:val="18"/>
              </w:rPr>
            </w:pPr>
            <w:r>
              <w:rPr>
                <w:rFonts w:ascii="Times New Roman" w:hAnsi="Times New Roman" w:cs="Times New Roman"/>
                <w:sz w:val="18"/>
                <w:szCs w:val="18"/>
              </w:rPr>
              <w:t>Code with explanation</w:t>
            </w:r>
          </w:p>
          <w:p w14:paraId="6B2E34A1" w14:textId="77777777" w:rsidR="00965030" w:rsidRDefault="00000000">
            <w:pPr>
              <w:pStyle w:val="TableParagraph"/>
              <w:numPr>
                <w:ilvl w:val="0"/>
                <w:numId w:val="4"/>
              </w:numPr>
              <w:rPr>
                <w:rFonts w:ascii="Times New Roman"/>
                <w:b/>
                <w:sz w:val="18"/>
              </w:rPr>
            </w:pPr>
            <w:r>
              <w:rPr>
                <w:rFonts w:ascii="Times New Roman"/>
                <w:b/>
                <w:sz w:val="18"/>
              </w:rPr>
              <w:t>Assess: Is the explanation understandable and correct?</w:t>
            </w:r>
          </w:p>
          <w:p w14:paraId="66A5F780" w14:textId="77777777" w:rsidR="00965030" w:rsidRDefault="00965030">
            <w:pPr>
              <w:pStyle w:val="TableParagraph"/>
              <w:rPr>
                <w:rFonts w:ascii="Times New Roman"/>
                <w:b/>
                <w:sz w:val="18"/>
              </w:rPr>
            </w:pPr>
          </w:p>
          <w:p w14:paraId="0814E2D0" w14:textId="77777777" w:rsidR="00965030" w:rsidRDefault="00000000">
            <w:pPr>
              <w:pStyle w:val="TableParagraph"/>
              <w:rPr>
                <w:rFonts w:ascii="Times New Roman"/>
                <w:b/>
                <w:sz w:val="18"/>
                <w:u w:val="single"/>
              </w:rPr>
            </w:pPr>
            <w:r>
              <w:rPr>
                <w:rFonts w:ascii="Times New Roman"/>
                <w:b/>
                <w:sz w:val="18"/>
                <w:u w:val="single"/>
              </w:rPr>
              <w:t>Prompt:</w:t>
            </w:r>
          </w:p>
          <w:p w14:paraId="5EC7E142" w14:textId="215E56E7" w:rsidR="00965030" w:rsidRDefault="008C4538">
            <w:pPr>
              <w:pStyle w:val="TableParagraph"/>
              <w:rPr>
                <w:rFonts w:ascii="Times New Roman"/>
                <w:b/>
                <w:sz w:val="18"/>
              </w:rPr>
            </w:pPr>
            <w:r w:rsidRPr="008C4538">
              <w:rPr>
                <w:rFonts w:ascii="Times New Roman"/>
                <w:b/>
                <w:sz w:val="18"/>
              </w:rPr>
              <w:t>Create a Python function to find the nth Fibonacci number using recursion. Add detailed comments for each step and generate a clear explanation of how the function works and why recursion is used</w:t>
            </w:r>
          </w:p>
          <w:p w14:paraId="35199976" w14:textId="77777777" w:rsidR="00965030" w:rsidRDefault="00000000">
            <w:pPr>
              <w:pStyle w:val="TableParagraph"/>
              <w:rPr>
                <w:rFonts w:ascii="Times New Roman"/>
                <w:b/>
                <w:sz w:val="18"/>
                <w:u w:val="single"/>
              </w:rPr>
            </w:pPr>
            <w:r>
              <w:rPr>
                <w:rFonts w:ascii="Times New Roman"/>
                <w:b/>
                <w:sz w:val="18"/>
                <w:u w:val="single"/>
              </w:rPr>
              <w:t>Output:</w:t>
            </w:r>
          </w:p>
          <w:p w14:paraId="322120B4" w14:textId="77777777" w:rsidR="00965030" w:rsidRDefault="00965030">
            <w:pPr>
              <w:pStyle w:val="TableParagraph"/>
              <w:rPr>
                <w:rFonts w:ascii="Times New Roman"/>
                <w:b/>
                <w:sz w:val="18"/>
                <w:u w:val="single"/>
              </w:rPr>
            </w:pPr>
          </w:p>
          <w:p w14:paraId="3BF07541" w14:textId="77777777" w:rsidR="00965030" w:rsidRDefault="00000000">
            <w:pPr>
              <w:pStyle w:val="TableParagraph"/>
              <w:rPr>
                <w:rFonts w:ascii="Times New Roman"/>
                <w:b/>
                <w:sz w:val="18"/>
                <w:u w:val="single"/>
                <w:lang w:val="en-IN"/>
              </w:rPr>
            </w:pPr>
            <w:r>
              <w:rPr>
                <w:rFonts w:ascii="Times New Roman"/>
                <w:b/>
                <w:noProof/>
                <w:sz w:val="18"/>
                <w:u w:val="single"/>
                <w:lang w:val="en-IN"/>
              </w:rPr>
              <w:drawing>
                <wp:inline distT="0" distB="0" distL="0" distR="0" wp14:anchorId="6F454CED" wp14:editId="50A52565">
                  <wp:extent cx="4492625" cy="2153920"/>
                  <wp:effectExtent l="0" t="0" r="3175" b="0"/>
                  <wp:docPr id="10026838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8381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492625" cy="2153920"/>
                          </a:xfrm>
                          <a:prstGeom prst="rect">
                            <a:avLst/>
                          </a:prstGeom>
                          <a:noFill/>
                          <a:ln>
                            <a:noFill/>
                          </a:ln>
                        </pic:spPr>
                      </pic:pic>
                    </a:graphicData>
                  </a:graphic>
                </wp:inline>
              </w:drawing>
            </w:r>
          </w:p>
          <w:p w14:paraId="12CF0C9E" w14:textId="77777777" w:rsidR="00965030" w:rsidRDefault="00965030">
            <w:pPr>
              <w:pStyle w:val="TableParagraph"/>
              <w:rPr>
                <w:rFonts w:ascii="Times New Roman"/>
                <w:b/>
                <w:sz w:val="18"/>
                <w:u w:val="single"/>
              </w:rPr>
            </w:pPr>
          </w:p>
          <w:p w14:paraId="2C23C03F" w14:textId="77777777" w:rsidR="00965030" w:rsidRDefault="00000000">
            <w:pPr>
              <w:pStyle w:val="TableParagraph"/>
              <w:rPr>
                <w:rFonts w:ascii="Times New Roman"/>
                <w:b/>
                <w:sz w:val="18"/>
                <w:u w:val="single"/>
              </w:rPr>
            </w:pPr>
            <w:r>
              <w:rPr>
                <w:rFonts w:ascii="Times New Roman"/>
                <w:b/>
                <w:sz w:val="18"/>
                <w:u w:val="single"/>
              </w:rPr>
              <w:t>Observation:</w:t>
            </w:r>
          </w:p>
          <w:p w14:paraId="72930939" w14:textId="77777777" w:rsidR="00965030" w:rsidRDefault="00000000">
            <w:pPr>
              <w:pStyle w:val="TableParagraph"/>
              <w:rPr>
                <w:bCs/>
                <w:sz w:val="18"/>
                <w:lang w:val="en-IN"/>
              </w:rPr>
            </w:pPr>
            <w:r>
              <w:rPr>
                <w:rFonts w:ascii="Times New Roman"/>
                <w:b/>
                <w:sz w:val="18"/>
              </w:rPr>
              <w:sym w:font="Wingdings" w:char="F0E0"/>
            </w:r>
            <w:r>
              <w:rPr>
                <w:rFonts w:ascii="Times New Roman" w:eastAsia="Times New Roman" w:hAnsi="Times New Roman" w:cs="Times New Roman"/>
                <w:sz w:val="24"/>
                <w:szCs w:val="24"/>
                <w:lang w:val="en-IN" w:eastAsia="en-IN"/>
              </w:rPr>
              <w:t xml:space="preserve"> </w:t>
            </w:r>
            <w:r>
              <w:rPr>
                <w:rFonts w:ascii="Times New Roman" w:eastAsia="Times New Roman" w:hAnsi="Times New Roman"/>
                <w:sz w:val="18"/>
                <w:szCs w:val="18"/>
                <w:lang w:val="en-IN" w:eastAsia="en-IN"/>
              </w:rPr>
              <w:t xml:space="preserve">The program calculates the nth Fibonacci number using recursion with base cases for 0 </w:t>
            </w:r>
            <w:proofErr w:type="gramStart"/>
            <w:r>
              <w:rPr>
                <w:rFonts w:ascii="Times New Roman" w:eastAsia="Times New Roman" w:hAnsi="Times New Roman"/>
                <w:sz w:val="18"/>
                <w:szCs w:val="18"/>
                <w:lang w:val="en-IN" w:eastAsia="en-IN"/>
              </w:rPr>
              <w:t>and  It</w:t>
            </w:r>
            <w:proofErr w:type="gramEnd"/>
            <w:r>
              <w:rPr>
                <w:rFonts w:ascii="Times New Roman" w:eastAsia="Times New Roman" w:hAnsi="Times New Roman"/>
                <w:sz w:val="18"/>
                <w:szCs w:val="18"/>
                <w:lang w:val="en-IN" w:eastAsia="en-IN"/>
              </w:rPr>
              <w:t xml:space="preserve"> accepts dynamic user input and applies the formula F(n) = F(n-1) + F(n-2). While the approach is straightforward, it becomes inefficient for large n because of repeated calculations.</w:t>
            </w:r>
          </w:p>
          <w:p w14:paraId="0DD5D5D5" w14:textId="77777777" w:rsidR="00965030" w:rsidRDefault="00965030">
            <w:pPr>
              <w:pStyle w:val="TableParagraph"/>
              <w:ind w:left="0"/>
              <w:rPr>
                <w:rFonts w:ascii="Times New Roman" w:hAnsi="Times New Roman" w:cs="Times New Roman"/>
                <w:b/>
                <w:sz w:val="18"/>
                <w:szCs w:val="18"/>
              </w:rPr>
            </w:pPr>
          </w:p>
          <w:p w14:paraId="5F79053F" w14:textId="77777777" w:rsidR="00965030" w:rsidRDefault="00965030">
            <w:pPr>
              <w:pStyle w:val="TableParagraph"/>
              <w:ind w:left="0"/>
              <w:rPr>
                <w:rFonts w:ascii="Times New Roman" w:hAnsi="Times New Roman" w:cs="Times New Roman"/>
                <w:b/>
                <w:sz w:val="18"/>
                <w:szCs w:val="18"/>
              </w:rPr>
            </w:pPr>
          </w:p>
          <w:p w14:paraId="40CB3CEB" w14:textId="77777777" w:rsidR="00965030" w:rsidRDefault="00965030">
            <w:pPr>
              <w:pStyle w:val="TableParagraph"/>
              <w:ind w:left="0"/>
              <w:rPr>
                <w:rFonts w:ascii="Times New Roman" w:hAnsi="Times New Roman" w:cs="Times New Roman"/>
                <w:b/>
                <w:sz w:val="18"/>
                <w:szCs w:val="18"/>
              </w:rPr>
            </w:pPr>
          </w:p>
          <w:p w14:paraId="4FECE6F3" w14:textId="77777777" w:rsidR="00965030" w:rsidRDefault="00000000">
            <w:pPr>
              <w:pStyle w:val="TableParagraph"/>
              <w:rPr>
                <w:rFonts w:ascii="Times New Roman" w:hAnsi="Times New Roman" w:cs="Times New Roman"/>
                <w:b/>
                <w:sz w:val="20"/>
                <w:szCs w:val="20"/>
              </w:rPr>
            </w:pPr>
            <w:r>
              <w:rPr>
                <w:rFonts w:ascii="Times New Roman" w:hAnsi="Times New Roman" w:cs="Times New Roman"/>
                <w:b/>
                <w:sz w:val="20"/>
                <w:szCs w:val="20"/>
              </w:rPr>
              <w:t>Task Description#4 (Bias)</w:t>
            </w:r>
          </w:p>
          <w:p w14:paraId="4E64E17A" w14:textId="77777777" w:rsidR="00965030" w:rsidRDefault="00000000">
            <w:pPr>
              <w:pStyle w:val="TableParagraph"/>
              <w:numPr>
                <w:ilvl w:val="0"/>
                <w:numId w:val="5"/>
              </w:numPr>
              <w:rPr>
                <w:rFonts w:ascii="Times New Roman" w:hAnsi="Times New Roman" w:cs="Times New Roman"/>
                <w:b/>
                <w:sz w:val="18"/>
                <w:szCs w:val="18"/>
              </w:rPr>
            </w:pPr>
            <w:r>
              <w:rPr>
                <w:rFonts w:ascii="Times New Roman" w:hAnsi="Times New Roman" w:cs="Times New Roman"/>
                <w:sz w:val="18"/>
                <w:szCs w:val="18"/>
              </w:rPr>
              <w:t>Ask</w:t>
            </w:r>
            <w:r>
              <w:t xml:space="preserve"> </w:t>
            </w:r>
            <w:r>
              <w:rPr>
                <w:rFonts w:ascii="Times New Roman" w:hAnsi="Times New Roman" w:cs="Times New Roman"/>
                <w:sz w:val="18"/>
                <w:szCs w:val="18"/>
              </w:rPr>
              <w:t xml:space="preserve"> to generate a job applicant scoring system based on input features (e.g., education, experience, gender, age). Analyze the scoring logic for bias or unfair weightings.</w:t>
            </w:r>
          </w:p>
          <w:p w14:paraId="0F2AE010" w14:textId="77777777" w:rsidR="00965030" w:rsidRDefault="00000000">
            <w:pPr>
              <w:pStyle w:val="TableParagraph"/>
              <w:rPr>
                <w:rFonts w:ascii="Times New Roman" w:hAnsi="Times New Roman" w:cs="Times New Roman"/>
                <w:b/>
                <w:sz w:val="18"/>
                <w:szCs w:val="18"/>
              </w:rPr>
            </w:pPr>
            <w:r>
              <w:rPr>
                <w:rFonts w:ascii="Times New Roman" w:hAnsi="Times New Roman" w:cs="Times New Roman"/>
                <w:b/>
                <w:sz w:val="18"/>
                <w:szCs w:val="18"/>
              </w:rPr>
              <w:t>Expected Output#4</w:t>
            </w:r>
          </w:p>
          <w:p w14:paraId="7AE27803" w14:textId="77777777" w:rsidR="00965030" w:rsidRDefault="00000000">
            <w:pPr>
              <w:pStyle w:val="TableParagraph"/>
              <w:numPr>
                <w:ilvl w:val="0"/>
                <w:numId w:val="4"/>
              </w:numPr>
              <w:rPr>
                <w:rFonts w:ascii="Times New Roman"/>
                <w:b/>
                <w:sz w:val="18"/>
              </w:rPr>
            </w:pPr>
            <w:r>
              <w:rPr>
                <w:rFonts w:ascii="Times New Roman" w:hAnsi="Times New Roman" w:cs="Times New Roman"/>
                <w:sz w:val="18"/>
                <w:szCs w:val="18"/>
              </w:rPr>
              <w:t>Python code</w:t>
            </w:r>
          </w:p>
          <w:p w14:paraId="5D22FFC0" w14:textId="77777777" w:rsidR="00965030" w:rsidRDefault="00000000">
            <w:pPr>
              <w:pStyle w:val="TableParagraph"/>
              <w:numPr>
                <w:ilvl w:val="0"/>
                <w:numId w:val="4"/>
              </w:numPr>
              <w:rPr>
                <w:rFonts w:ascii="Times New Roman"/>
                <w:b/>
                <w:sz w:val="18"/>
              </w:rPr>
            </w:pPr>
            <w:r>
              <w:rPr>
                <w:rFonts w:ascii="Times New Roman" w:hAnsi="Times New Roman" w:cs="Times New Roman"/>
                <w:sz w:val="18"/>
                <w:szCs w:val="18"/>
              </w:rPr>
              <w:t>Analyze is there any bias with respect to gender or any</w:t>
            </w:r>
          </w:p>
          <w:p w14:paraId="22BA61E9" w14:textId="77777777" w:rsidR="00965030" w:rsidRDefault="00965030">
            <w:pPr>
              <w:pStyle w:val="TableParagraph"/>
              <w:rPr>
                <w:rFonts w:ascii="Times New Roman"/>
                <w:b/>
                <w:sz w:val="18"/>
              </w:rPr>
            </w:pPr>
          </w:p>
          <w:p w14:paraId="634AF678" w14:textId="77777777" w:rsidR="00965030" w:rsidRDefault="00000000">
            <w:pPr>
              <w:pStyle w:val="TableParagraph"/>
              <w:rPr>
                <w:rFonts w:ascii="Times New Roman"/>
                <w:b/>
                <w:sz w:val="18"/>
                <w:u w:val="single"/>
              </w:rPr>
            </w:pPr>
            <w:r>
              <w:rPr>
                <w:rFonts w:ascii="Times New Roman"/>
                <w:b/>
                <w:sz w:val="18"/>
                <w:u w:val="single"/>
              </w:rPr>
              <w:t>Prompt:</w:t>
            </w:r>
          </w:p>
          <w:p w14:paraId="4DDE36BB" w14:textId="77777777" w:rsidR="00965030" w:rsidRDefault="00965030">
            <w:pPr>
              <w:pStyle w:val="TableParagraph"/>
              <w:rPr>
                <w:rFonts w:ascii="Times New Roman"/>
                <w:b/>
                <w:sz w:val="18"/>
                <w:u w:val="single"/>
              </w:rPr>
            </w:pPr>
          </w:p>
          <w:p w14:paraId="042F1538" w14:textId="3CEAF366" w:rsidR="00965030" w:rsidRDefault="008C4538">
            <w:pPr>
              <w:pStyle w:val="TableParagraph"/>
              <w:rPr>
                <w:rFonts w:ascii="Times New Roman"/>
                <w:b/>
                <w:sz w:val="18"/>
              </w:rPr>
            </w:pPr>
            <w:r w:rsidRPr="008C4538">
              <w:rPr>
                <w:rFonts w:ascii="Times New Roman"/>
                <w:b/>
                <w:sz w:val="18"/>
              </w:rPr>
              <w:t>Develop a Python program to score job applicants based on education, experience, age, and gender. The program should highlight whether the scoring rules treat all genders equally and suggest changes if bias is detected</w:t>
            </w:r>
          </w:p>
          <w:p w14:paraId="57540CA2" w14:textId="77777777" w:rsidR="00965030" w:rsidRDefault="00965030" w:rsidP="008C4538">
            <w:pPr>
              <w:pStyle w:val="TableParagraph"/>
              <w:ind w:left="0"/>
              <w:rPr>
                <w:rFonts w:ascii="Times New Roman"/>
                <w:b/>
                <w:sz w:val="18"/>
                <w:u w:val="single"/>
              </w:rPr>
            </w:pPr>
          </w:p>
          <w:p w14:paraId="4E75895A" w14:textId="77777777" w:rsidR="00965030" w:rsidRDefault="00965030">
            <w:pPr>
              <w:pStyle w:val="TableParagraph"/>
              <w:ind w:left="0"/>
              <w:rPr>
                <w:rFonts w:ascii="Times New Roman"/>
                <w:b/>
                <w:sz w:val="18"/>
                <w:u w:val="single"/>
              </w:rPr>
            </w:pPr>
          </w:p>
          <w:p w14:paraId="0E232E1F" w14:textId="77777777" w:rsidR="00965030" w:rsidRDefault="00000000">
            <w:pPr>
              <w:pStyle w:val="TableParagraph"/>
              <w:rPr>
                <w:rFonts w:ascii="Times New Roman"/>
                <w:b/>
                <w:sz w:val="18"/>
                <w:u w:val="single"/>
              </w:rPr>
            </w:pPr>
            <w:r>
              <w:rPr>
                <w:rFonts w:ascii="Times New Roman"/>
                <w:b/>
                <w:sz w:val="18"/>
                <w:u w:val="single"/>
              </w:rPr>
              <w:t>Output:</w:t>
            </w:r>
          </w:p>
          <w:p w14:paraId="76AD085E" w14:textId="77777777" w:rsidR="00965030" w:rsidRDefault="00965030">
            <w:pPr>
              <w:pStyle w:val="TableParagraph"/>
              <w:rPr>
                <w:rFonts w:ascii="Times New Roman"/>
                <w:b/>
                <w:sz w:val="18"/>
                <w:u w:val="single"/>
              </w:rPr>
            </w:pPr>
          </w:p>
          <w:p w14:paraId="6726E553" w14:textId="77777777" w:rsidR="00965030" w:rsidRDefault="00000000">
            <w:pPr>
              <w:pStyle w:val="TableParagraph"/>
              <w:rPr>
                <w:rFonts w:ascii="Times New Roman"/>
                <w:b/>
                <w:sz w:val="18"/>
                <w:u w:val="single"/>
                <w:lang w:val="en-IN"/>
              </w:rPr>
            </w:pPr>
            <w:r>
              <w:rPr>
                <w:rFonts w:ascii="Times New Roman"/>
                <w:b/>
                <w:noProof/>
                <w:sz w:val="18"/>
                <w:u w:val="single"/>
                <w:lang w:val="en-IN"/>
              </w:rPr>
              <w:lastRenderedPageBreak/>
              <w:drawing>
                <wp:inline distT="0" distB="0" distL="0" distR="0" wp14:anchorId="6A9872EC" wp14:editId="757DC2C4">
                  <wp:extent cx="4492625" cy="2044065"/>
                  <wp:effectExtent l="0" t="0" r="3175" b="0"/>
                  <wp:docPr id="7567879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87928"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492625" cy="2044065"/>
                          </a:xfrm>
                          <a:prstGeom prst="rect">
                            <a:avLst/>
                          </a:prstGeom>
                          <a:noFill/>
                          <a:ln>
                            <a:noFill/>
                          </a:ln>
                        </pic:spPr>
                      </pic:pic>
                    </a:graphicData>
                  </a:graphic>
                </wp:inline>
              </w:drawing>
            </w:r>
          </w:p>
          <w:p w14:paraId="5A387FA3" w14:textId="77777777" w:rsidR="00965030" w:rsidRDefault="00965030">
            <w:pPr>
              <w:pStyle w:val="TableParagraph"/>
              <w:rPr>
                <w:rFonts w:ascii="Times New Roman"/>
                <w:b/>
                <w:sz w:val="18"/>
                <w:u w:val="single"/>
              </w:rPr>
            </w:pPr>
          </w:p>
          <w:p w14:paraId="44856BED" w14:textId="77777777" w:rsidR="00965030" w:rsidRDefault="00000000">
            <w:pPr>
              <w:pStyle w:val="TableParagraph"/>
              <w:rPr>
                <w:rFonts w:ascii="Times New Roman"/>
                <w:b/>
                <w:sz w:val="18"/>
                <w:u w:val="single"/>
                <w:lang w:val="en-IN"/>
              </w:rPr>
            </w:pPr>
            <w:r>
              <w:rPr>
                <w:rFonts w:ascii="Times New Roman"/>
                <w:b/>
                <w:noProof/>
                <w:sz w:val="18"/>
                <w:u w:val="single"/>
                <w:lang w:val="en-IN"/>
              </w:rPr>
              <w:drawing>
                <wp:inline distT="0" distB="0" distL="0" distR="0" wp14:anchorId="74A5BCC8" wp14:editId="15482DEF">
                  <wp:extent cx="4492625" cy="1902460"/>
                  <wp:effectExtent l="0" t="0" r="3175" b="2540"/>
                  <wp:docPr id="723920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20408"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492625" cy="1902460"/>
                          </a:xfrm>
                          <a:prstGeom prst="rect">
                            <a:avLst/>
                          </a:prstGeom>
                          <a:noFill/>
                          <a:ln>
                            <a:noFill/>
                          </a:ln>
                        </pic:spPr>
                      </pic:pic>
                    </a:graphicData>
                  </a:graphic>
                </wp:inline>
              </w:drawing>
            </w:r>
          </w:p>
          <w:p w14:paraId="4D8A4986" w14:textId="77777777" w:rsidR="00965030" w:rsidRDefault="00965030">
            <w:pPr>
              <w:pStyle w:val="TableParagraph"/>
              <w:rPr>
                <w:rFonts w:ascii="Times New Roman"/>
                <w:b/>
                <w:sz w:val="18"/>
                <w:u w:val="single"/>
              </w:rPr>
            </w:pPr>
          </w:p>
          <w:p w14:paraId="4D337F22" w14:textId="77777777" w:rsidR="00965030" w:rsidRDefault="00000000">
            <w:pPr>
              <w:pStyle w:val="TableParagraph"/>
              <w:rPr>
                <w:rFonts w:ascii="Times New Roman"/>
                <w:b/>
                <w:sz w:val="18"/>
                <w:u w:val="single"/>
                <w:lang w:val="en-IN"/>
              </w:rPr>
            </w:pPr>
            <w:r>
              <w:rPr>
                <w:rFonts w:ascii="Times New Roman"/>
                <w:b/>
                <w:noProof/>
                <w:sz w:val="18"/>
                <w:u w:val="single"/>
                <w:lang w:val="en-IN"/>
              </w:rPr>
              <w:drawing>
                <wp:inline distT="0" distB="0" distL="0" distR="0" wp14:anchorId="0D16E53F" wp14:editId="426556F0">
                  <wp:extent cx="4492625" cy="1255395"/>
                  <wp:effectExtent l="0" t="0" r="3175" b="1905"/>
                  <wp:docPr id="9245578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57803"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492625" cy="1255395"/>
                          </a:xfrm>
                          <a:prstGeom prst="rect">
                            <a:avLst/>
                          </a:prstGeom>
                          <a:noFill/>
                          <a:ln>
                            <a:noFill/>
                          </a:ln>
                        </pic:spPr>
                      </pic:pic>
                    </a:graphicData>
                  </a:graphic>
                </wp:inline>
              </w:drawing>
            </w:r>
          </w:p>
          <w:p w14:paraId="4BA112F1" w14:textId="77777777" w:rsidR="00965030" w:rsidRDefault="00965030">
            <w:pPr>
              <w:pStyle w:val="TableParagraph"/>
              <w:rPr>
                <w:rFonts w:ascii="Times New Roman"/>
                <w:b/>
                <w:sz w:val="18"/>
                <w:u w:val="single"/>
              </w:rPr>
            </w:pPr>
          </w:p>
          <w:p w14:paraId="7D608E59" w14:textId="77777777" w:rsidR="00965030" w:rsidRDefault="00000000">
            <w:pPr>
              <w:pStyle w:val="TableParagraph"/>
              <w:rPr>
                <w:rFonts w:ascii="Times New Roman"/>
                <w:b/>
                <w:sz w:val="18"/>
                <w:u w:val="single"/>
              </w:rPr>
            </w:pPr>
            <w:r>
              <w:rPr>
                <w:rFonts w:ascii="Times New Roman"/>
                <w:b/>
                <w:sz w:val="18"/>
                <w:u w:val="single"/>
              </w:rPr>
              <w:t>Observation:</w:t>
            </w:r>
          </w:p>
          <w:p w14:paraId="7C41F4A0" w14:textId="77777777" w:rsidR="00965030" w:rsidRDefault="00000000">
            <w:pPr>
              <w:pStyle w:val="TableParagraph"/>
              <w:rPr>
                <w:rFonts w:ascii="Times New Roman"/>
                <w:b/>
                <w:sz w:val="18"/>
                <w:szCs w:val="18"/>
                <w:u w:val="single"/>
              </w:rPr>
            </w:pPr>
            <w:r>
              <w:rPr>
                <w:rFonts w:ascii="Times New Roman" w:eastAsia="Times New Roman" w:hAnsi="Times New Roman" w:cs="Times New Roman"/>
                <w:sz w:val="24"/>
                <w:szCs w:val="24"/>
                <w:lang w:eastAsia="en-IN"/>
              </w:rPr>
              <w:sym w:font="Wingdings" w:char="F0E0"/>
            </w:r>
            <w:r>
              <w:rPr>
                <w:rFonts w:ascii="Times New Roman" w:eastAsia="Times New Roman" w:hAnsi="Times New Roman"/>
                <w:sz w:val="18"/>
                <w:szCs w:val="18"/>
                <w:lang w:eastAsia="en-IN"/>
              </w:rPr>
              <w:t>The program evaluates applicants using education, experience, age, and gender, with a transparent point breakdown for each factor. It also highlights potential biases, such as unequal weighting for gender, helping to identify and correct unfair rules for fairer evaluations.</w:t>
            </w:r>
          </w:p>
          <w:p w14:paraId="0952878E" w14:textId="77777777" w:rsidR="00965030" w:rsidRDefault="00965030">
            <w:pPr>
              <w:pStyle w:val="TableParagraph"/>
              <w:ind w:left="0"/>
              <w:rPr>
                <w:rFonts w:ascii="Times New Roman" w:hAnsi="Times New Roman" w:cs="Times New Roman"/>
                <w:b/>
                <w:sz w:val="18"/>
                <w:szCs w:val="18"/>
              </w:rPr>
            </w:pPr>
          </w:p>
          <w:p w14:paraId="3E26F594" w14:textId="77777777" w:rsidR="00965030" w:rsidRDefault="00965030">
            <w:pPr>
              <w:pStyle w:val="TableParagraph"/>
              <w:ind w:left="0"/>
              <w:rPr>
                <w:rFonts w:ascii="Times New Roman" w:hAnsi="Times New Roman" w:cs="Times New Roman"/>
                <w:b/>
                <w:sz w:val="18"/>
                <w:szCs w:val="18"/>
              </w:rPr>
            </w:pPr>
          </w:p>
          <w:p w14:paraId="77A801EF" w14:textId="77777777" w:rsidR="00965030" w:rsidRDefault="00000000">
            <w:pPr>
              <w:pStyle w:val="TableParagraph"/>
              <w:rPr>
                <w:rFonts w:ascii="Times New Roman" w:hAnsi="Times New Roman" w:cs="Times New Roman"/>
                <w:b/>
                <w:sz w:val="20"/>
                <w:szCs w:val="20"/>
              </w:rPr>
            </w:pPr>
            <w:r>
              <w:rPr>
                <w:rFonts w:ascii="Times New Roman" w:hAnsi="Times New Roman" w:cs="Times New Roman"/>
                <w:b/>
                <w:sz w:val="20"/>
                <w:szCs w:val="20"/>
              </w:rPr>
              <w:t>Task Description#5 (Inclusiveness)</w:t>
            </w:r>
          </w:p>
          <w:p w14:paraId="035F1F7F" w14:textId="77777777" w:rsidR="00965030" w:rsidRDefault="00000000">
            <w:pPr>
              <w:pStyle w:val="TableParagraph"/>
              <w:numPr>
                <w:ilvl w:val="0"/>
                <w:numId w:val="4"/>
              </w:numPr>
              <w:rPr>
                <w:rFonts w:ascii="Times New Roman" w:hAnsi="Times New Roman" w:cs="Times New Roman"/>
                <w:b/>
                <w:sz w:val="18"/>
                <w:szCs w:val="18"/>
              </w:rPr>
            </w:pPr>
            <w:r>
              <w:rPr>
                <w:rFonts w:ascii="Times New Roman" w:hAnsi="Times New Roman" w:cs="Times New Roman"/>
                <w:sz w:val="18"/>
                <w:szCs w:val="18"/>
              </w:rPr>
              <w:t>Code Snippet</w:t>
            </w:r>
          </w:p>
          <w:p w14:paraId="7347ED60" w14:textId="77777777" w:rsidR="00965030" w:rsidRDefault="00000000">
            <w:pPr>
              <w:pStyle w:val="TableParagraph"/>
              <w:ind w:left="827"/>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44C4FFBE" wp14:editId="5493EB99">
                  <wp:extent cx="2349500" cy="90551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5"/>
                          <a:srcRect/>
                          <a:stretch>
                            <a:fillRect/>
                          </a:stretch>
                        </pic:blipFill>
                        <pic:spPr>
                          <a:xfrm>
                            <a:off x="0" y="0"/>
                            <a:ext cx="2349500" cy="906085"/>
                          </a:xfrm>
                          <a:prstGeom prst="rect">
                            <a:avLst/>
                          </a:prstGeom>
                          <a:noFill/>
                          <a:ln w="9525">
                            <a:noFill/>
                            <a:miter lim="800000"/>
                            <a:headEnd/>
                            <a:tailEnd/>
                          </a:ln>
                        </pic:spPr>
                      </pic:pic>
                    </a:graphicData>
                  </a:graphic>
                </wp:inline>
              </w:drawing>
            </w:r>
          </w:p>
          <w:p w14:paraId="296A7C74" w14:textId="77777777" w:rsidR="00965030" w:rsidRDefault="00965030">
            <w:pPr>
              <w:pStyle w:val="TableParagraph"/>
              <w:ind w:left="827"/>
              <w:rPr>
                <w:rFonts w:ascii="Times New Roman" w:hAnsi="Times New Roman" w:cs="Times New Roman"/>
                <w:b/>
                <w:sz w:val="18"/>
                <w:szCs w:val="18"/>
              </w:rPr>
            </w:pPr>
          </w:p>
          <w:p w14:paraId="75353C4A" w14:textId="77777777" w:rsidR="00965030" w:rsidRDefault="00000000">
            <w:pPr>
              <w:pStyle w:val="TableParagraph"/>
              <w:rPr>
                <w:rFonts w:ascii="Times New Roman" w:hAnsi="Times New Roman" w:cs="Times New Roman"/>
                <w:b/>
                <w:sz w:val="18"/>
                <w:szCs w:val="18"/>
              </w:rPr>
            </w:pPr>
            <w:r>
              <w:rPr>
                <w:rFonts w:ascii="Times New Roman" w:hAnsi="Times New Roman" w:cs="Times New Roman"/>
                <w:b/>
                <w:sz w:val="18"/>
                <w:szCs w:val="18"/>
              </w:rPr>
              <w:t>Expected Output#5</w:t>
            </w:r>
          </w:p>
          <w:p w14:paraId="1656CE08" w14:textId="77777777" w:rsidR="00965030" w:rsidRDefault="00000000">
            <w:pPr>
              <w:pStyle w:val="TableParagraph"/>
              <w:numPr>
                <w:ilvl w:val="0"/>
                <w:numId w:val="4"/>
              </w:numPr>
              <w:rPr>
                <w:rFonts w:ascii="Times New Roman"/>
                <w:b/>
                <w:sz w:val="18"/>
              </w:rPr>
            </w:pPr>
            <w:r>
              <w:rPr>
                <w:rFonts w:ascii="Times New Roman" w:hAnsi="Times New Roman" w:cs="Times New Roman"/>
                <w:sz w:val="18"/>
                <w:szCs w:val="18"/>
              </w:rPr>
              <w:t xml:space="preserve">Regenerate code that includes </w:t>
            </w:r>
            <w:r>
              <w:rPr>
                <w:rFonts w:ascii="Times New Roman" w:hAnsi="Times New Roman" w:cs="Times New Roman"/>
                <w:b/>
                <w:sz w:val="18"/>
                <w:szCs w:val="18"/>
              </w:rPr>
              <w:t>gender-neutral</w:t>
            </w:r>
            <w:r>
              <w:rPr>
                <w:rFonts w:ascii="Times New Roman" w:hAnsi="Times New Roman" w:cs="Times New Roman"/>
                <w:sz w:val="18"/>
                <w:szCs w:val="18"/>
              </w:rPr>
              <w:t xml:space="preserve"> also</w:t>
            </w:r>
          </w:p>
          <w:p w14:paraId="1B2AD928" w14:textId="77777777" w:rsidR="00965030" w:rsidRDefault="00965030">
            <w:pPr>
              <w:pStyle w:val="TableParagraph"/>
              <w:ind w:left="0"/>
              <w:rPr>
                <w:rFonts w:ascii="Times New Roman" w:hAnsi="Times New Roman" w:cs="Times New Roman"/>
                <w:sz w:val="18"/>
                <w:szCs w:val="18"/>
              </w:rPr>
            </w:pPr>
          </w:p>
          <w:p w14:paraId="55D99B9C" w14:textId="77777777" w:rsidR="00965030" w:rsidRDefault="00000000">
            <w:pPr>
              <w:pStyle w:val="TableParagraph"/>
              <w:ind w:left="0"/>
              <w:rPr>
                <w:rFonts w:ascii="Times New Roman"/>
                <w:b/>
                <w:sz w:val="18"/>
                <w:u w:val="single"/>
              </w:rPr>
            </w:pPr>
            <w:r>
              <w:rPr>
                <w:rFonts w:ascii="Times New Roman"/>
                <w:b/>
                <w:sz w:val="18"/>
                <w:u w:val="single"/>
              </w:rPr>
              <w:t>Prompt:</w:t>
            </w:r>
          </w:p>
          <w:p w14:paraId="2A91ED86" w14:textId="269D1DD3" w:rsidR="008C4538" w:rsidRPr="008C4538" w:rsidRDefault="008C4538">
            <w:pPr>
              <w:pStyle w:val="TableParagraph"/>
              <w:ind w:left="0"/>
              <w:rPr>
                <w:rFonts w:ascii="Times New Roman"/>
                <w:bCs/>
                <w:sz w:val="18"/>
              </w:rPr>
            </w:pPr>
            <w:r w:rsidRPr="008C4538">
              <w:rPr>
                <w:rFonts w:ascii="Times New Roman"/>
                <w:bCs/>
                <w:sz w:val="18"/>
              </w:rPr>
              <w:t>Write a Python script to greet multiple people based on their name and gender. The system should support gender-neutral titles like 'Mx.' and ensure inclusive greetings for all individuals</w:t>
            </w:r>
          </w:p>
          <w:p w14:paraId="106DC761" w14:textId="77777777" w:rsidR="00965030" w:rsidRPr="008C4538" w:rsidRDefault="00000000">
            <w:pPr>
              <w:pStyle w:val="TableParagraph"/>
              <w:ind w:left="0"/>
              <w:rPr>
                <w:b/>
                <w:bCs/>
                <w:sz w:val="18"/>
                <w:lang w:val="en-IN"/>
              </w:rPr>
            </w:pPr>
            <w:r>
              <w:rPr>
                <w:b/>
                <w:bCs/>
                <w:sz w:val="18"/>
                <w:u w:val="single"/>
                <w:lang w:val="en-IN"/>
              </w:rPr>
              <w:t>Output:</w:t>
            </w:r>
          </w:p>
          <w:p w14:paraId="5E869666" w14:textId="77777777" w:rsidR="00965030" w:rsidRDefault="00965030">
            <w:pPr>
              <w:pStyle w:val="TableParagraph"/>
              <w:ind w:left="0"/>
              <w:rPr>
                <w:b/>
                <w:bCs/>
                <w:sz w:val="18"/>
                <w:u w:val="single"/>
                <w:lang w:val="en-IN"/>
              </w:rPr>
            </w:pPr>
          </w:p>
          <w:p w14:paraId="6C44AFCD" w14:textId="77777777" w:rsidR="00965030" w:rsidRDefault="00000000">
            <w:pPr>
              <w:pStyle w:val="TableParagraph"/>
              <w:rPr>
                <w:b/>
                <w:bCs/>
                <w:sz w:val="18"/>
                <w:u w:val="single"/>
                <w:lang w:val="en-IN"/>
              </w:rPr>
            </w:pPr>
            <w:r>
              <w:rPr>
                <w:b/>
                <w:bCs/>
                <w:noProof/>
                <w:sz w:val="18"/>
                <w:u w:val="single"/>
                <w:lang w:val="en-IN"/>
              </w:rPr>
              <w:drawing>
                <wp:inline distT="0" distB="0" distL="0" distR="0" wp14:anchorId="49C222AD" wp14:editId="37B91560">
                  <wp:extent cx="4492625" cy="2150745"/>
                  <wp:effectExtent l="0" t="0" r="3175" b="1905"/>
                  <wp:docPr id="10318425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42576"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492625" cy="2150745"/>
                          </a:xfrm>
                          <a:prstGeom prst="rect">
                            <a:avLst/>
                          </a:prstGeom>
                          <a:noFill/>
                          <a:ln>
                            <a:noFill/>
                          </a:ln>
                        </pic:spPr>
                      </pic:pic>
                    </a:graphicData>
                  </a:graphic>
                </wp:inline>
              </w:drawing>
            </w:r>
          </w:p>
          <w:p w14:paraId="22194921" w14:textId="77777777" w:rsidR="00965030" w:rsidRDefault="00965030">
            <w:pPr>
              <w:pStyle w:val="TableParagraph"/>
              <w:ind w:left="0"/>
              <w:rPr>
                <w:b/>
                <w:bCs/>
                <w:sz w:val="18"/>
                <w:u w:val="single"/>
                <w:lang w:val="en-IN"/>
              </w:rPr>
            </w:pPr>
          </w:p>
          <w:p w14:paraId="3F1741FE" w14:textId="77777777" w:rsidR="00965030" w:rsidRDefault="00000000">
            <w:pPr>
              <w:pStyle w:val="TableParagraph"/>
              <w:ind w:left="0"/>
              <w:rPr>
                <w:rFonts w:ascii="Times New Roman" w:hAnsi="Times New Roman" w:cs="Times New Roman"/>
                <w:b/>
                <w:bCs/>
                <w:sz w:val="18"/>
                <w:u w:val="single"/>
                <w:lang w:val="en-IN"/>
              </w:rPr>
            </w:pPr>
            <w:r>
              <w:rPr>
                <w:rFonts w:ascii="Times New Roman" w:hAnsi="Times New Roman" w:cs="Times New Roman"/>
                <w:b/>
                <w:bCs/>
                <w:sz w:val="18"/>
                <w:u w:val="single"/>
                <w:lang w:val="en-IN"/>
              </w:rPr>
              <w:t>Observation:</w:t>
            </w:r>
          </w:p>
          <w:p w14:paraId="7A4B804A" w14:textId="77777777" w:rsidR="00965030" w:rsidRDefault="00000000">
            <w:pPr>
              <w:pStyle w:val="TableParagraph"/>
              <w:rPr>
                <w:rFonts w:ascii="Times New Roman" w:hAnsi="Times New Roman" w:cs="Times New Roman"/>
                <w:sz w:val="18"/>
                <w:lang w:val="en-IN"/>
              </w:rPr>
            </w:pPr>
            <w:r>
              <w:rPr>
                <w:rFonts w:ascii="Times New Roman" w:hAnsi="Times New Roman" w:cs="Times New Roman"/>
                <w:sz w:val="18"/>
                <w:lang w:val="en-IN"/>
              </w:rPr>
              <w:sym w:font="Wingdings" w:char="F0E0"/>
            </w:r>
            <w:r>
              <w:rPr>
                <w:rFonts w:ascii="Times New Roman" w:hAnsi="Times New Roman" w:cs="Times New Roman"/>
                <w:sz w:val="18"/>
                <w:lang w:val="en-IN"/>
              </w:rPr>
              <w:t>The program greets multiple people dynamically using their name and gender. It assigns suitable titles (Mr., Ms., Mx.) while handling unknown genders inclusively. All greetings are collected and displayed together, ensuring personalized and respectful communication.</w:t>
            </w:r>
          </w:p>
          <w:p w14:paraId="3D85A0FA" w14:textId="77777777" w:rsidR="00965030" w:rsidRDefault="00965030">
            <w:pPr>
              <w:pStyle w:val="TableParagraph"/>
              <w:ind w:left="0"/>
              <w:rPr>
                <w:b/>
                <w:bCs/>
                <w:sz w:val="18"/>
                <w:u w:val="single"/>
                <w:lang w:val="en-IN"/>
              </w:rPr>
            </w:pPr>
          </w:p>
          <w:p w14:paraId="4A7D67AB" w14:textId="77777777" w:rsidR="00965030" w:rsidRDefault="00965030">
            <w:pPr>
              <w:pStyle w:val="TableParagraph"/>
              <w:ind w:left="0"/>
              <w:rPr>
                <w:rFonts w:ascii="Times New Roman"/>
                <w:b/>
                <w:sz w:val="18"/>
                <w:u w:val="single"/>
              </w:rPr>
            </w:pPr>
          </w:p>
          <w:p w14:paraId="47FEE496" w14:textId="77777777" w:rsidR="00965030" w:rsidRDefault="00000000">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189423B0" w14:textId="77777777" w:rsidR="00965030" w:rsidRDefault="00965030">
            <w:pPr>
              <w:pStyle w:val="TableParagraph"/>
              <w:ind w:left="0"/>
              <w:rPr>
                <w:rFonts w:ascii="Times New Roman"/>
                <w:b/>
                <w:sz w:val="18"/>
              </w:rPr>
            </w:pPr>
          </w:p>
          <w:p w14:paraId="0629DE93" w14:textId="77777777" w:rsidR="00965030" w:rsidRDefault="00965030">
            <w:pPr>
              <w:pStyle w:val="TableParagraph"/>
              <w:ind w:left="0"/>
              <w:rPr>
                <w:rFonts w:ascii="Times New Roman"/>
                <w:b/>
                <w:sz w:val="18"/>
              </w:rPr>
            </w:pPr>
          </w:p>
          <w:p w14:paraId="0F4C5365" w14:textId="77777777" w:rsidR="00965030" w:rsidRDefault="00000000">
            <w:pPr>
              <w:pStyle w:val="TableParagraph"/>
              <w:ind w:left="0"/>
              <w:rPr>
                <w:rFonts w:ascii="Times New Roman"/>
                <w:b/>
                <w:sz w:val="18"/>
              </w:rPr>
            </w:pPr>
            <w:r>
              <w:rPr>
                <w:rFonts w:ascii="Times New Roman"/>
                <w:b/>
                <w:sz w:val="18"/>
              </w:rPr>
              <w:t>Evaluation Criteria:</w:t>
            </w:r>
          </w:p>
          <w:p w14:paraId="7E2800AF" w14:textId="77777777" w:rsidR="00965030" w:rsidRDefault="00965030">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965030" w14:paraId="54355ED7" w14:textId="77777777">
              <w:trPr>
                <w:tblHeader/>
                <w:tblCellSpacing w:w="15" w:type="dxa"/>
              </w:trPr>
              <w:tc>
                <w:tcPr>
                  <w:tcW w:w="3750" w:type="dxa"/>
                  <w:vAlign w:val="center"/>
                </w:tcPr>
                <w:p w14:paraId="5FAF4637" w14:textId="77777777" w:rsidR="00965030" w:rsidRDefault="00000000">
                  <w:pPr>
                    <w:widowControl/>
                    <w:autoSpaceDE/>
                    <w:autoSpaceDN/>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Criteria</w:t>
                  </w:r>
                </w:p>
              </w:tc>
              <w:tc>
                <w:tcPr>
                  <w:tcW w:w="1237" w:type="dxa"/>
                  <w:vAlign w:val="center"/>
                </w:tcPr>
                <w:p w14:paraId="62258392" w14:textId="77777777" w:rsidR="00965030" w:rsidRDefault="00000000">
                  <w:pPr>
                    <w:widowControl/>
                    <w:autoSpaceDE/>
                    <w:autoSpaceDN/>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Max Marks</w:t>
                  </w:r>
                </w:p>
              </w:tc>
            </w:tr>
            <w:tr w:rsidR="00965030" w14:paraId="6634D012" w14:textId="77777777">
              <w:trPr>
                <w:tblCellSpacing w:w="15" w:type="dxa"/>
              </w:trPr>
              <w:tc>
                <w:tcPr>
                  <w:tcW w:w="3750" w:type="dxa"/>
                  <w:vAlign w:val="center"/>
                </w:tcPr>
                <w:p w14:paraId="1E84400A" w14:textId="77777777" w:rsidR="00965030" w:rsidRDefault="00000000">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Transparency</w:t>
                  </w:r>
                </w:p>
              </w:tc>
              <w:tc>
                <w:tcPr>
                  <w:tcW w:w="1237" w:type="dxa"/>
                  <w:vAlign w:val="center"/>
                </w:tcPr>
                <w:p w14:paraId="5299829E" w14:textId="77777777" w:rsidR="00965030" w:rsidRDefault="00000000">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965030" w14:paraId="3A79B1F1" w14:textId="77777777">
              <w:trPr>
                <w:tblCellSpacing w:w="15" w:type="dxa"/>
              </w:trPr>
              <w:tc>
                <w:tcPr>
                  <w:tcW w:w="3750" w:type="dxa"/>
                  <w:vAlign w:val="center"/>
                </w:tcPr>
                <w:p w14:paraId="131F393B" w14:textId="77777777" w:rsidR="00965030" w:rsidRDefault="00000000">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Bias</w:t>
                  </w:r>
                </w:p>
              </w:tc>
              <w:tc>
                <w:tcPr>
                  <w:tcW w:w="1237" w:type="dxa"/>
                  <w:vAlign w:val="center"/>
                </w:tcPr>
                <w:p w14:paraId="2FE3351F" w14:textId="77777777" w:rsidR="00965030" w:rsidRDefault="00000000">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965030" w14:paraId="36B915C9" w14:textId="77777777">
              <w:trPr>
                <w:tblCellSpacing w:w="15" w:type="dxa"/>
              </w:trPr>
              <w:tc>
                <w:tcPr>
                  <w:tcW w:w="3750" w:type="dxa"/>
                  <w:vAlign w:val="center"/>
                </w:tcPr>
                <w:p w14:paraId="69AC2F8F" w14:textId="77777777" w:rsidR="00965030" w:rsidRDefault="00000000">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Inclusiveness</w:t>
                  </w:r>
                </w:p>
              </w:tc>
              <w:tc>
                <w:tcPr>
                  <w:tcW w:w="1237" w:type="dxa"/>
                  <w:vAlign w:val="center"/>
                </w:tcPr>
                <w:p w14:paraId="0DA965F5" w14:textId="77777777" w:rsidR="00965030" w:rsidRDefault="00000000">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965030" w14:paraId="74FC0DAA" w14:textId="77777777">
              <w:trPr>
                <w:tblCellSpacing w:w="15" w:type="dxa"/>
              </w:trPr>
              <w:tc>
                <w:tcPr>
                  <w:tcW w:w="3750" w:type="dxa"/>
                  <w:vAlign w:val="center"/>
                </w:tcPr>
                <w:p w14:paraId="7585992E" w14:textId="77777777" w:rsidR="00965030" w:rsidRDefault="00000000">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Data security and Privacy</w:t>
                  </w:r>
                </w:p>
              </w:tc>
              <w:tc>
                <w:tcPr>
                  <w:tcW w:w="1237" w:type="dxa"/>
                  <w:vAlign w:val="center"/>
                </w:tcPr>
                <w:p w14:paraId="21527FC3" w14:textId="77777777" w:rsidR="00965030" w:rsidRDefault="00000000">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965030" w14:paraId="2E44EBB9" w14:textId="77777777">
              <w:trPr>
                <w:tblCellSpacing w:w="15" w:type="dxa"/>
              </w:trPr>
              <w:tc>
                <w:tcPr>
                  <w:tcW w:w="3750" w:type="dxa"/>
                  <w:vAlign w:val="center"/>
                </w:tcPr>
                <w:p w14:paraId="04A52AF2" w14:textId="77777777" w:rsidR="00965030" w:rsidRDefault="00000000">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Total</w:t>
                  </w:r>
                </w:p>
              </w:tc>
              <w:tc>
                <w:tcPr>
                  <w:tcW w:w="1237" w:type="dxa"/>
                  <w:vAlign w:val="center"/>
                </w:tcPr>
                <w:p w14:paraId="4F6D46E0" w14:textId="77777777" w:rsidR="00965030" w:rsidRDefault="00000000">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 Marks</w:t>
                  </w:r>
                </w:p>
              </w:tc>
            </w:tr>
          </w:tbl>
          <w:p w14:paraId="2513E4B6" w14:textId="77777777" w:rsidR="00965030" w:rsidRDefault="00965030">
            <w:pPr>
              <w:pStyle w:val="TableParagraph"/>
              <w:ind w:left="0"/>
              <w:rPr>
                <w:rFonts w:ascii="Times New Roman"/>
                <w:b/>
                <w:sz w:val="18"/>
              </w:rPr>
            </w:pPr>
          </w:p>
        </w:tc>
        <w:tc>
          <w:tcPr>
            <w:tcW w:w="1118" w:type="dxa"/>
            <w:vAlign w:val="center"/>
          </w:tcPr>
          <w:p w14:paraId="0739DF0E" w14:textId="77777777" w:rsidR="00965030" w:rsidRDefault="00000000">
            <w:pPr>
              <w:pStyle w:val="TableParagraph"/>
              <w:ind w:left="0"/>
              <w:jc w:val="center"/>
              <w:rPr>
                <w:rFonts w:ascii="Times New Roman"/>
                <w:sz w:val="18"/>
              </w:rPr>
            </w:pPr>
            <w:r>
              <w:rPr>
                <w:rFonts w:ascii="Times New Roman"/>
              </w:rPr>
              <w:lastRenderedPageBreak/>
              <w:t>Week3 - Wednesday</w:t>
            </w:r>
          </w:p>
        </w:tc>
        <w:tc>
          <w:tcPr>
            <w:tcW w:w="20" w:type="dxa"/>
            <w:tcBorders>
              <w:top w:val="nil"/>
              <w:bottom w:val="nil"/>
              <w:right w:val="nil"/>
            </w:tcBorders>
          </w:tcPr>
          <w:p w14:paraId="522ED3C2" w14:textId="77777777" w:rsidR="00965030" w:rsidRDefault="00965030">
            <w:pPr>
              <w:pStyle w:val="TableParagraph"/>
              <w:ind w:left="0"/>
              <w:rPr>
                <w:rFonts w:ascii="Times New Roman"/>
                <w:sz w:val="18"/>
              </w:rPr>
            </w:pPr>
          </w:p>
        </w:tc>
      </w:tr>
    </w:tbl>
    <w:p w14:paraId="37A9FED0" w14:textId="77777777" w:rsidR="00965030" w:rsidRDefault="00965030"/>
    <w:sectPr w:rsidR="0096503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756AD" w14:textId="77777777" w:rsidR="00B5469D" w:rsidRDefault="00B5469D">
      <w:r>
        <w:separator/>
      </w:r>
    </w:p>
  </w:endnote>
  <w:endnote w:type="continuationSeparator" w:id="0">
    <w:p w14:paraId="7FEC5C18" w14:textId="77777777" w:rsidR="00B5469D" w:rsidRDefault="00B54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8E817" w14:textId="77777777" w:rsidR="00B5469D" w:rsidRDefault="00B5469D">
      <w:r>
        <w:separator/>
      </w:r>
    </w:p>
  </w:footnote>
  <w:footnote w:type="continuationSeparator" w:id="0">
    <w:p w14:paraId="246765BE" w14:textId="77777777" w:rsidR="00B5469D" w:rsidRDefault="00B546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multilevel"/>
    <w:tmpl w:val="11896345"/>
    <w:lvl w:ilvl="0">
      <w:start w:val="1"/>
      <w:numFmt w:val="bullet"/>
      <w:lvlText w:val=""/>
      <w:lvlJc w:val="left"/>
      <w:pPr>
        <w:ind w:left="827" w:hanging="360"/>
      </w:pPr>
      <w:rPr>
        <w:rFonts w:ascii="Symbol" w:hAnsi="Symbol" w:hint="default"/>
      </w:rPr>
    </w:lvl>
    <w:lvl w:ilvl="1">
      <w:start w:val="1"/>
      <w:numFmt w:val="bullet"/>
      <w:lvlText w:val="o"/>
      <w:lvlJc w:val="left"/>
      <w:pPr>
        <w:ind w:left="1547" w:hanging="360"/>
      </w:pPr>
      <w:rPr>
        <w:rFonts w:ascii="Courier New" w:hAnsi="Courier New" w:cs="Courier New" w:hint="default"/>
      </w:rPr>
    </w:lvl>
    <w:lvl w:ilvl="2">
      <w:start w:val="1"/>
      <w:numFmt w:val="bullet"/>
      <w:lvlText w:val=""/>
      <w:lvlJc w:val="left"/>
      <w:pPr>
        <w:ind w:left="2267" w:hanging="360"/>
      </w:pPr>
      <w:rPr>
        <w:rFonts w:ascii="Wingdings" w:hAnsi="Wingdings" w:hint="default"/>
      </w:rPr>
    </w:lvl>
    <w:lvl w:ilvl="3">
      <w:start w:val="1"/>
      <w:numFmt w:val="bullet"/>
      <w:lvlText w:val=""/>
      <w:lvlJc w:val="left"/>
      <w:pPr>
        <w:ind w:left="2987" w:hanging="360"/>
      </w:pPr>
      <w:rPr>
        <w:rFonts w:ascii="Symbol" w:hAnsi="Symbol" w:hint="default"/>
      </w:rPr>
    </w:lvl>
    <w:lvl w:ilvl="4">
      <w:start w:val="1"/>
      <w:numFmt w:val="bullet"/>
      <w:lvlText w:val="o"/>
      <w:lvlJc w:val="left"/>
      <w:pPr>
        <w:ind w:left="3707" w:hanging="360"/>
      </w:pPr>
      <w:rPr>
        <w:rFonts w:ascii="Courier New" w:hAnsi="Courier New" w:cs="Courier New" w:hint="default"/>
      </w:rPr>
    </w:lvl>
    <w:lvl w:ilvl="5">
      <w:start w:val="1"/>
      <w:numFmt w:val="bullet"/>
      <w:lvlText w:val=""/>
      <w:lvlJc w:val="left"/>
      <w:pPr>
        <w:ind w:left="4427" w:hanging="360"/>
      </w:pPr>
      <w:rPr>
        <w:rFonts w:ascii="Wingdings" w:hAnsi="Wingdings" w:hint="default"/>
      </w:rPr>
    </w:lvl>
    <w:lvl w:ilvl="6">
      <w:start w:val="1"/>
      <w:numFmt w:val="bullet"/>
      <w:lvlText w:val=""/>
      <w:lvlJc w:val="left"/>
      <w:pPr>
        <w:ind w:left="5147" w:hanging="360"/>
      </w:pPr>
      <w:rPr>
        <w:rFonts w:ascii="Symbol" w:hAnsi="Symbol" w:hint="default"/>
      </w:rPr>
    </w:lvl>
    <w:lvl w:ilvl="7">
      <w:start w:val="1"/>
      <w:numFmt w:val="bullet"/>
      <w:lvlText w:val="o"/>
      <w:lvlJc w:val="left"/>
      <w:pPr>
        <w:ind w:left="5867" w:hanging="360"/>
      </w:pPr>
      <w:rPr>
        <w:rFonts w:ascii="Courier New" w:hAnsi="Courier New" w:cs="Courier New" w:hint="default"/>
      </w:rPr>
    </w:lvl>
    <w:lvl w:ilvl="8">
      <w:start w:val="1"/>
      <w:numFmt w:val="bullet"/>
      <w:lvlText w:val=""/>
      <w:lvlJc w:val="left"/>
      <w:pPr>
        <w:ind w:left="6587" w:hanging="360"/>
      </w:pPr>
      <w:rPr>
        <w:rFonts w:ascii="Wingdings" w:hAnsi="Wingdings" w:hint="default"/>
      </w:rPr>
    </w:lvl>
  </w:abstractNum>
  <w:abstractNum w:abstractNumId="1" w15:restartNumberingAfterBreak="0">
    <w:nsid w:val="38334ABF"/>
    <w:multiLevelType w:val="multilevel"/>
    <w:tmpl w:val="38334ABF"/>
    <w:lvl w:ilvl="0">
      <w:start w:val="1"/>
      <w:numFmt w:val="bullet"/>
      <w:lvlText w:val=""/>
      <w:lvlJc w:val="left"/>
      <w:pPr>
        <w:ind w:left="827" w:hanging="360"/>
      </w:pPr>
      <w:rPr>
        <w:rFonts w:ascii="Symbol" w:hAnsi="Symbol" w:hint="default"/>
      </w:rPr>
    </w:lvl>
    <w:lvl w:ilvl="1">
      <w:start w:val="1"/>
      <w:numFmt w:val="bullet"/>
      <w:lvlText w:val="o"/>
      <w:lvlJc w:val="left"/>
      <w:pPr>
        <w:ind w:left="1547" w:hanging="360"/>
      </w:pPr>
      <w:rPr>
        <w:rFonts w:ascii="Courier New" w:hAnsi="Courier New" w:cs="Courier New" w:hint="default"/>
      </w:rPr>
    </w:lvl>
    <w:lvl w:ilvl="2">
      <w:start w:val="1"/>
      <w:numFmt w:val="bullet"/>
      <w:lvlText w:val=""/>
      <w:lvlJc w:val="left"/>
      <w:pPr>
        <w:ind w:left="2267" w:hanging="360"/>
      </w:pPr>
      <w:rPr>
        <w:rFonts w:ascii="Wingdings" w:hAnsi="Wingdings" w:hint="default"/>
      </w:rPr>
    </w:lvl>
    <w:lvl w:ilvl="3">
      <w:start w:val="1"/>
      <w:numFmt w:val="bullet"/>
      <w:lvlText w:val=""/>
      <w:lvlJc w:val="left"/>
      <w:pPr>
        <w:ind w:left="2987" w:hanging="360"/>
      </w:pPr>
      <w:rPr>
        <w:rFonts w:ascii="Symbol" w:hAnsi="Symbol" w:hint="default"/>
      </w:rPr>
    </w:lvl>
    <w:lvl w:ilvl="4">
      <w:start w:val="1"/>
      <w:numFmt w:val="bullet"/>
      <w:lvlText w:val="o"/>
      <w:lvlJc w:val="left"/>
      <w:pPr>
        <w:ind w:left="3707" w:hanging="360"/>
      </w:pPr>
      <w:rPr>
        <w:rFonts w:ascii="Courier New" w:hAnsi="Courier New" w:cs="Courier New" w:hint="default"/>
      </w:rPr>
    </w:lvl>
    <w:lvl w:ilvl="5">
      <w:start w:val="1"/>
      <w:numFmt w:val="bullet"/>
      <w:lvlText w:val=""/>
      <w:lvlJc w:val="left"/>
      <w:pPr>
        <w:ind w:left="4427" w:hanging="360"/>
      </w:pPr>
      <w:rPr>
        <w:rFonts w:ascii="Wingdings" w:hAnsi="Wingdings" w:hint="default"/>
      </w:rPr>
    </w:lvl>
    <w:lvl w:ilvl="6">
      <w:start w:val="1"/>
      <w:numFmt w:val="bullet"/>
      <w:lvlText w:val=""/>
      <w:lvlJc w:val="left"/>
      <w:pPr>
        <w:ind w:left="5147" w:hanging="360"/>
      </w:pPr>
      <w:rPr>
        <w:rFonts w:ascii="Symbol" w:hAnsi="Symbol" w:hint="default"/>
      </w:rPr>
    </w:lvl>
    <w:lvl w:ilvl="7">
      <w:start w:val="1"/>
      <w:numFmt w:val="bullet"/>
      <w:lvlText w:val="o"/>
      <w:lvlJc w:val="left"/>
      <w:pPr>
        <w:ind w:left="5867" w:hanging="360"/>
      </w:pPr>
      <w:rPr>
        <w:rFonts w:ascii="Courier New" w:hAnsi="Courier New" w:cs="Courier New" w:hint="default"/>
      </w:rPr>
    </w:lvl>
    <w:lvl w:ilvl="8">
      <w:start w:val="1"/>
      <w:numFmt w:val="bullet"/>
      <w:lvlText w:val=""/>
      <w:lvlJc w:val="left"/>
      <w:pPr>
        <w:ind w:left="6587" w:hanging="360"/>
      </w:pPr>
      <w:rPr>
        <w:rFonts w:ascii="Wingdings" w:hAnsi="Wingdings" w:hint="default"/>
      </w:rPr>
    </w:lvl>
  </w:abstractNum>
  <w:abstractNum w:abstractNumId="2" w15:restartNumberingAfterBreak="0">
    <w:nsid w:val="6B404B10"/>
    <w:multiLevelType w:val="multilevel"/>
    <w:tmpl w:val="6B404B10"/>
    <w:lvl w:ilvl="0">
      <w:start w:val="1"/>
      <w:numFmt w:val="bullet"/>
      <w:lvlText w:val=""/>
      <w:lvlJc w:val="left"/>
      <w:pPr>
        <w:ind w:left="827" w:hanging="360"/>
      </w:pPr>
      <w:rPr>
        <w:rFonts w:ascii="Symbol" w:hAnsi="Symbol" w:hint="default"/>
      </w:rPr>
    </w:lvl>
    <w:lvl w:ilvl="1">
      <w:start w:val="1"/>
      <w:numFmt w:val="bullet"/>
      <w:lvlText w:val="o"/>
      <w:lvlJc w:val="left"/>
      <w:pPr>
        <w:ind w:left="1547" w:hanging="360"/>
      </w:pPr>
      <w:rPr>
        <w:rFonts w:ascii="Courier New" w:hAnsi="Courier New" w:cs="Courier New" w:hint="default"/>
      </w:rPr>
    </w:lvl>
    <w:lvl w:ilvl="2">
      <w:start w:val="1"/>
      <w:numFmt w:val="bullet"/>
      <w:lvlText w:val=""/>
      <w:lvlJc w:val="left"/>
      <w:pPr>
        <w:ind w:left="2267" w:hanging="360"/>
      </w:pPr>
      <w:rPr>
        <w:rFonts w:ascii="Wingdings" w:hAnsi="Wingdings" w:hint="default"/>
      </w:rPr>
    </w:lvl>
    <w:lvl w:ilvl="3">
      <w:start w:val="1"/>
      <w:numFmt w:val="bullet"/>
      <w:lvlText w:val=""/>
      <w:lvlJc w:val="left"/>
      <w:pPr>
        <w:ind w:left="2987" w:hanging="360"/>
      </w:pPr>
      <w:rPr>
        <w:rFonts w:ascii="Symbol" w:hAnsi="Symbol" w:hint="default"/>
      </w:rPr>
    </w:lvl>
    <w:lvl w:ilvl="4">
      <w:start w:val="1"/>
      <w:numFmt w:val="bullet"/>
      <w:lvlText w:val="o"/>
      <w:lvlJc w:val="left"/>
      <w:pPr>
        <w:ind w:left="3707" w:hanging="360"/>
      </w:pPr>
      <w:rPr>
        <w:rFonts w:ascii="Courier New" w:hAnsi="Courier New" w:cs="Courier New" w:hint="default"/>
      </w:rPr>
    </w:lvl>
    <w:lvl w:ilvl="5">
      <w:start w:val="1"/>
      <w:numFmt w:val="bullet"/>
      <w:lvlText w:val=""/>
      <w:lvlJc w:val="left"/>
      <w:pPr>
        <w:ind w:left="4427" w:hanging="360"/>
      </w:pPr>
      <w:rPr>
        <w:rFonts w:ascii="Wingdings" w:hAnsi="Wingdings" w:hint="default"/>
      </w:rPr>
    </w:lvl>
    <w:lvl w:ilvl="6">
      <w:start w:val="1"/>
      <w:numFmt w:val="bullet"/>
      <w:lvlText w:val=""/>
      <w:lvlJc w:val="left"/>
      <w:pPr>
        <w:ind w:left="5147" w:hanging="360"/>
      </w:pPr>
      <w:rPr>
        <w:rFonts w:ascii="Symbol" w:hAnsi="Symbol" w:hint="default"/>
      </w:rPr>
    </w:lvl>
    <w:lvl w:ilvl="7">
      <w:start w:val="1"/>
      <w:numFmt w:val="bullet"/>
      <w:lvlText w:val="o"/>
      <w:lvlJc w:val="left"/>
      <w:pPr>
        <w:ind w:left="5867" w:hanging="360"/>
      </w:pPr>
      <w:rPr>
        <w:rFonts w:ascii="Courier New" w:hAnsi="Courier New" w:cs="Courier New" w:hint="default"/>
      </w:rPr>
    </w:lvl>
    <w:lvl w:ilvl="8">
      <w:start w:val="1"/>
      <w:numFmt w:val="bullet"/>
      <w:lvlText w:val=""/>
      <w:lvlJc w:val="left"/>
      <w:pPr>
        <w:ind w:left="6587" w:hanging="360"/>
      </w:pPr>
      <w:rPr>
        <w:rFonts w:ascii="Wingdings" w:hAnsi="Wingdings" w:hint="default"/>
      </w:rPr>
    </w:lvl>
  </w:abstractNum>
  <w:abstractNum w:abstractNumId="3" w15:restartNumberingAfterBreak="0">
    <w:nsid w:val="784B3727"/>
    <w:multiLevelType w:val="multilevel"/>
    <w:tmpl w:val="784B3727"/>
    <w:lvl w:ilvl="0">
      <w:start w:val="1"/>
      <w:numFmt w:val="bullet"/>
      <w:lvlText w:val=""/>
      <w:lvlJc w:val="left"/>
      <w:pPr>
        <w:ind w:left="827" w:hanging="360"/>
      </w:pPr>
      <w:rPr>
        <w:rFonts w:ascii="Symbol" w:hAnsi="Symbol" w:hint="default"/>
      </w:rPr>
    </w:lvl>
    <w:lvl w:ilvl="1">
      <w:start w:val="1"/>
      <w:numFmt w:val="bullet"/>
      <w:lvlText w:val="o"/>
      <w:lvlJc w:val="left"/>
      <w:pPr>
        <w:ind w:left="1547" w:hanging="360"/>
      </w:pPr>
      <w:rPr>
        <w:rFonts w:ascii="Courier New" w:hAnsi="Courier New" w:cs="Courier New" w:hint="default"/>
      </w:rPr>
    </w:lvl>
    <w:lvl w:ilvl="2">
      <w:start w:val="1"/>
      <w:numFmt w:val="bullet"/>
      <w:lvlText w:val=""/>
      <w:lvlJc w:val="left"/>
      <w:pPr>
        <w:ind w:left="2267" w:hanging="360"/>
      </w:pPr>
      <w:rPr>
        <w:rFonts w:ascii="Wingdings" w:hAnsi="Wingdings" w:hint="default"/>
      </w:rPr>
    </w:lvl>
    <w:lvl w:ilvl="3">
      <w:start w:val="1"/>
      <w:numFmt w:val="bullet"/>
      <w:lvlText w:val=""/>
      <w:lvlJc w:val="left"/>
      <w:pPr>
        <w:ind w:left="2987" w:hanging="360"/>
      </w:pPr>
      <w:rPr>
        <w:rFonts w:ascii="Symbol" w:hAnsi="Symbol" w:hint="default"/>
      </w:rPr>
    </w:lvl>
    <w:lvl w:ilvl="4">
      <w:start w:val="1"/>
      <w:numFmt w:val="bullet"/>
      <w:lvlText w:val="o"/>
      <w:lvlJc w:val="left"/>
      <w:pPr>
        <w:ind w:left="3707" w:hanging="360"/>
      </w:pPr>
      <w:rPr>
        <w:rFonts w:ascii="Courier New" w:hAnsi="Courier New" w:cs="Courier New" w:hint="default"/>
      </w:rPr>
    </w:lvl>
    <w:lvl w:ilvl="5">
      <w:start w:val="1"/>
      <w:numFmt w:val="bullet"/>
      <w:lvlText w:val=""/>
      <w:lvlJc w:val="left"/>
      <w:pPr>
        <w:ind w:left="4427" w:hanging="360"/>
      </w:pPr>
      <w:rPr>
        <w:rFonts w:ascii="Wingdings" w:hAnsi="Wingdings" w:hint="default"/>
      </w:rPr>
    </w:lvl>
    <w:lvl w:ilvl="6">
      <w:start w:val="1"/>
      <w:numFmt w:val="bullet"/>
      <w:lvlText w:val=""/>
      <w:lvlJc w:val="left"/>
      <w:pPr>
        <w:ind w:left="5147" w:hanging="360"/>
      </w:pPr>
      <w:rPr>
        <w:rFonts w:ascii="Symbol" w:hAnsi="Symbol" w:hint="default"/>
      </w:rPr>
    </w:lvl>
    <w:lvl w:ilvl="7">
      <w:start w:val="1"/>
      <w:numFmt w:val="bullet"/>
      <w:lvlText w:val="o"/>
      <w:lvlJc w:val="left"/>
      <w:pPr>
        <w:ind w:left="5867" w:hanging="360"/>
      </w:pPr>
      <w:rPr>
        <w:rFonts w:ascii="Courier New" w:hAnsi="Courier New" w:cs="Courier New" w:hint="default"/>
      </w:rPr>
    </w:lvl>
    <w:lvl w:ilvl="8">
      <w:start w:val="1"/>
      <w:numFmt w:val="bullet"/>
      <w:lvlText w:val=""/>
      <w:lvlJc w:val="left"/>
      <w:pPr>
        <w:ind w:left="6587" w:hanging="360"/>
      </w:pPr>
      <w:rPr>
        <w:rFonts w:ascii="Wingdings" w:hAnsi="Wingdings" w:hint="default"/>
      </w:rPr>
    </w:lvl>
  </w:abstractNum>
  <w:abstractNum w:abstractNumId="4" w15:restartNumberingAfterBreak="0">
    <w:nsid w:val="7E334253"/>
    <w:multiLevelType w:val="multilevel"/>
    <w:tmpl w:val="7E33425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63737218">
    <w:abstractNumId w:val="0"/>
  </w:num>
  <w:num w:numId="2" w16cid:durableId="1873154008">
    <w:abstractNumId w:val="4"/>
  </w:num>
  <w:num w:numId="3" w16cid:durableId="1279603427">
    <w:abstractNumId w:val="3"/>
  </w:num>
  <w:num w:numId="4" w16cid:durableId="1188366864">
    <w:abstractNumId w:val="2"/>
  </w:num>
  <w:num w:numId="5" w16cid:durableId="1594778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BC1"/>
    <w:rsid w:val="0004091D"/>
    <w:rsid w:val="00062FBA"/>
    <w:rsid w:val="00081567"/>
    <w:rsid w:val="00082FC8"/>
    <w:rsid w:val="00104551"/>
    <w:rsid w:val="00140B1E"/>
    <w:rsid w:val="00150F10"/>
    <w:rsid w:val="001533D9"/>
    <w:rsid w:val="00162C84"/>
    <w:rsid w:val="001813AA"/>
    <w:rsid w:val="001E5B39"/>
    <w:rsid w:val="00225666"/>
    <w:rsid w:val="00270234"/>
    <w:rsid w:val="00272216"/>
    <w:rsid w:val="0027474E"/>
    <w:rsid w:val="00286D3D"/>
    <w:rsid w:val="00293429"/>
    <w:rsid w:val="002B16AE"/>
    <w:rsid w:val="00305AF3"/>
    <w:rsid w:val="00315E39"/>
    <w:rsid w:val="00345FCB"/>
    <w:rsid w:val="003F05EE"/>
    <w:rsid w:val="00406E4B"/>
    <w:rsid w:val="00453590"/>
    <w:rsid w:val="004558D1"/>
    <w:rsid w:val="004E5525"/>
    <w:rsid w:val="00536C29"/>
    <w:rsid w:val="0058694A"/>
    <w:rsid w:val="00592A60"/>
    <w:rsid w:val="0060499D"/>
    <w:rsid w:val="0061761C"/>
    <w:rsid w:val="006545EB"/>
    <w:rsid w:val="00657B33"/>
    <w:rsid w:val="006B2EB1"/>
    <w:rsid w:val="006B688C"/>
    <w:rsid w:val="006E00DA"/>
    <w:rsid w:val="006E6580"/>
    <w:rsid w:val="0070284B"/>
    <w:rsid w:val="007239D1"/>
    <w:rsid w:val="007613D8"/>
    <w:rsid w:val="007A5DF9"/>
    <w:rsid w:val="00805EE5"/>
    <w:rsid w:val="00810B87"/>
    <w:rsid w:val="0081451B"/>
    <w:rsid w:val="00833705"/>
    <w:rsid w:val="00836AD1"/>
    <w:rsid w:val="00897193"/>
    <w:rsid w:val="008A7DA2"/>
    <w:rsid w:val="008B35B3"/>
    <w:rsid w:val="008C4538"/>
    <w:rsid w:val="0091416B"/>
    <w:rsid w:val="0095381E"/>
    <w:rsid w:val="00965030"/>
    <w:rsid w:val="00975C2E"/>
    <w:rsid w:val="00983766"/>
    <w:rsid w:val="009919F5"/>
    <w:rsid w:val="009A11B2"/>
    <w:rsid w:val="009F09F3"/>
    <w:rsid w:val="00A01CE1"/>
    <w:rsid w:val="00A36BC1"/>
    <w:rsid w:val="00A9506B"/>
    <w:rsid w:val="00B0153C"/>
    <w:rsid w:val="00B043B5"/>
    <w:rsid w:val="00B17316"/>
    <w:rsid w:val="00B208B0"/>
    <w:rsid w:val="00B5469D"/>
    <w:rsid w:val="00B745F2"/>
    <w:rsid w:val="00BF19C9"/>
    <w:rsid w:val="00C06B61"/>
    <w:rsid w:val="00C24CCE"/>
    <w:rsid w:val="00C52DA5"/>
    <w:rsid w:val="00C5587A"/>
    <w:rsid w:val="00C87710"/>
    <w:rsid w:val="00C877BE"/>
    <w:rsid w:val="00CC12F6"/>
    <w:rsid w:val="00CC5D2D"/>
    <w:rsid w:val="00CD7124"/>
    <w:rsid w:val="00D049F8"/>
    <w:rsid w:val="00D06855"/>
    <w:rsid w:val="00D554C8"/>
    <w:rsid w:val="00D645D5"/>
    <w:rsid w:val="00DC581B"/>
    <w:rsid w:val="00E40F55"/>
    <w:rsid w:val="00E42FA0"/>
    <w:rsid w:val="00E70E4F"/>
    <w:rsid w:val="00ED167C"/>
    <w:rsid w:val="00EE31F7"/>
    <w:rsid w:val="00EF0CB3"/>
    <w:rsid w:val="00F01A79"/>
    <w:rsid w:val="00F10288"/>
    <w:rsid w:val="00F4156C"/>
    <w:rsid w:val="00F9256D"/>
    <w:rsid w:val="41B0744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BF3DA0"/>
  <w15:docId w15:val="{B0599E9F-56FC-4A60-B975-47E330BA1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basedOn w:val="Normal"/>
    <w:uiPriority w:val="99"/>
    <w:semiHidden/>
    <w:unhideWhenUsed/>
    <w:qFormat/>
    <w:rPr>
      <w:rFonts w:ascii="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paragraph" w:customStyle="1" w:styleId="TableParagraph">
    <w:name w:val="Table Paragraph"/>
    <w:basedOn w:val="Normal"/>
    <w:uiPriority w:val="1"/>
    <w:qFormat/>
    <w:pPr>
      <w:ind w:left="107"/>
    </w:pPr>
  </w:style>
  <w:style w:type="character" w:customStyle="1" w:styleId="BalloonTextChar">
    <w:name w:val="Balloon Text Char"/>
    <w:basedOn w:val="DefaultParagraphFont"/>
    <w:link w:val="BalloonText"/>
    <w:uiPriority w:val="99"/>
    <w:semiHidden/>
    <w:rPr>
      <w:rFonts w:ascii="Tahoma" w:eastAsia="Calibri"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883</Words>
  <Characters>5379</Characters>
  <Application>Microsoft Office Word</Application>
  <DocSecurity>0</DocSecurity>
  <Lines>232</Lines>
  <Paragraphs>122</Paragraphs>
  <ScaleCrop>false</ScaleCrop>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saitulsi devaraju</cp:lastModifiedBy>
  <cp:revision>3</cp:revision>
  <dcterms:created xsi:type="dcterms:W3CDTF">2025-09-23T17:20:00Z</dcterms:created>
  <dcterms:modified xsi:type="dcterms:W3CDTF">2025-09-23T17:22:00Z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99FA0CC4D61C4804A3C2F092FEAADA6A_12</vt:lpwstr>
  </property>
  <property fmtid="{D5CDD505-2E9C-101B-9397-08002B2CF9AE}" pid="4" name="GrammarlyDocumentId">
    <vt:lpwstr>d9fed6cf-af69-4e3d-b4a1-d5ef07227181</vt:lpwstr>
  </property>
</Properties>
</file>