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MV-Lab-5.R</w:t>
      </w:r>
    </w:p>
    <w:p>
      <w:pPr>
        <w:pStyle w:val="Author"/>
      </w:pPr>
      <w:r>
        <w:t xml:space="preserve">saiup</w:t>
      </w:r>
    </w:p>
    <w:p>
      <w:pPr>
        <w:pStyle w:val="Date"/>
      </w:pPr>
      <w:r>
        <w:t xml:space="preserve">2022-11-27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Hlavac, Marek (2022). stargazer: Well-Formatted Regression and Summary Statistics Tables.</w:t>
      </w:r>
      <w:r>
        <w:br/>
      </w:r>
      <w:r>
        <w:rPr>
          <w:rStyle w:val="VerbatimChar"/>
        </w:rPr>
        <w:t xml:space="preserve">##  R package version 5.2.3. https://CRAN.R-project.org/package=stargazer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br/>
      </w:r>
      <w:r>
        <w:rPr>
          <w:rStyle w:val="DocumentationTok"/>
        </w:rPr>
        <w:t xml:space="preserve">##1- Train a linear model with response = medv and a singlepredictor lstat, with 10-fold cross-validation.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linear_1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form=</w:t>
      </w:r>
      <w:r>
        <w:rPr>
          <w:rStyle w:val="NormalTok"/>
        </w:rPr>
        <w:t xml:space="preserve">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lstat,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trcontrol=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</w:p>
    <w:p>
      <w:pPr>
        <w:pStyle w:val="SourceCode"/>
      </w:pPr>
      <w:r>
        <w:rPr>
          <w:rStyle w:val="DocumentationTok"/>
        </w:rPr>
        <w:t xml:space="preserve">##No 2- Display the RMSE and MAE</w:t>
      </w:r>
      <w:r>
        <w:br/>
      </w:r>
      <w:r>
        <w:rPr>
          <w:rStyle w:val="NormalTok"/>
        </w:rPr>
        <w:t xml:space="preserve">linear_1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506 samples</w:t>
      </w:r>
      <w:r>
        <w:br/>
      </w:r>
      <w:r>
        <w:rPr>
          <w:rStyle w:val="VerbatimChar"/>
        </w:rPr>
        <w:t xml:space="preserve">##   1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506, 506, 506, 506, 506, 506,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MAE     </w:t>
      </w:r>
      <w:r>
        <w:br/>
      </w:r>
      <w:r>
        <w:rPr>
          <w:rStyle w:val="VerbatimChar"/>
        </w:rPr>
        <w:t xml:space="preserve">##   6.202228  0.542196  4.485401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DocumentationTok"/>
        </w:rPr>
        <w:t xml:space="preserve">##No 3- Train a linear model with response = medv and every predictor, with 10-fold cross-validation</w:t>
      </w:r>
      <w:r>
        <w:br/>
      </w:r>
      <w:r>
        <w:br/>
      </w:r>
      <w:r>
        <w:rPr>
          <w:rStyle w:val="NormalTok"/>
        </w:rPr>
        <w:t xml:space="preserve">linear_2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form=</w:t>
      </w:r>
      <w:r>
        <w:rPr>
          <w:rStyle w:val="NormalTok"/>
        </w:rPr>
        <w:t xml:space="preserve">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trcontrol=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</w:p>
    <w:p>
      <w:pPr>
        <w:pStyle w:val="SourceCode"/>
      </w:pPr>
      <w:r>
        <w:rPr>
          <w:rStyle w:val="DocumentationTok"/>
        </w:rPr>
        <w:t xml:space="preserve">##No 4- Display the RMSE and MAE</w:t>
      </w:r>
      <w:r>
        <w:br/>
      </w:r>
      <w:r>
        <w:rPr>
          <w:rStyle w:val="NormalTok"/>
        </w:rPr>
        <w:t xml:space="preserve">linear_2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506 samples</w:t>
      </w:r>
      <w:r>
        <w:br/>
      </w:r>
      <w:r>
        <w:rPr>
          <w:rStyle w:val="VerbatimChar"/>
        </w:rPr>
        <w:t xml:space="preserve">##  12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506, 506, 506, 506, 506, 506,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 </w:t>
      </w:r>
      <w:r>
        <w:br/>
      </w:r>
      <w:r>
        <w:rPr>
          <w:rStyle w:val="VerbatimChar"/>
        </w:rPr>
        <w:t xml:space="preserve">##   5.057441  0.7072471  3.579293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NormalTok"/>
        </w:rPr>
        <w:t xml:space="preserve">Model1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scale =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V-Lab-5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form=</w:t>
      </w:r>
      <w:r>
        <w:rPr>
          <w:rStyle w:val="NormalTok"/>
        </w:rPr>
        <w:t xml:space="preserve">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ptratio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lstat,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trcontrol=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'trcontrol' will be disregarded</w:t>
      </w:r>
    </w:p>
    <w:p>
      <w:pPr>
        <w:pStyle w:val="SourceCode"/>
      </w:pPr>
      <w:r>
        <w:rPr>
          <w:rStyle w:val="NormalTok"/>
        </w:rPr>
        <w:t xml:space="preserve">Model2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506 samples</w:t>
      </w:r>
      <w:r>
        <w:br/>
      </w:r>
      <w:r>
        <w:rPr>
          <w:rStyle w:val="VerbatimChar"/>
        </w:rPr>
        <w:t xml:space="preserve">##   8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506, 506, 506, 506, 506, 506,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 </w:t>
      </w:r>
      <w:r>
        <w:br/>
      </w:r>
      <w:r>
        <w:rPr>
          <w:rStyle w:val="VerbatimChar"/>
        </w:rPr>
        <w:t xml:space="preserve">##   5.026521  0.7078338  3.536713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DocumentationTok"/>
        </w:rPr>
        <w:t xml:space="preserve">##The new model is better than the previous model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MV-Lab-5.R</dc:title>
  <dc:creator>saiup</dc:creator>
  <cp:keywords/>
  <dcterms:created xsi:type="dcterms:W3CDTF">2022-11-27T15:36:34Z</dcterms:created>
  <dcterms:modified xsi:type="dcterms:W3CDTF">2022-11-27T15:36:34Z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2022-11-27</vt:lpwstr>
  </property>
</Properties>
</file>