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06CEC" w:rsidRPr="001F2CCF" w:rsidRDefault="00000000">
      <w:pPr>
        <w:pStyle w:val="Heading2"/>
        <w:rPr>
          <w:rFonts w:ascii="Times New Roman" w:hAnsi="Times New Roman" w:cs="Times New Roman"/>
        </w:rPr>
      </w:pPr>
      <w:bookmarkStart w:id="0" w:name="project-design-phase"/>
      <w:r w:rsidRPr="001F2CCF">
        <w:rPr>
          <w:rFonts w:ascii="Times New Roman" w:hAnsi="Times New Roman" w:cs="Times New Roman"/>
        </w:rPr>
        <w:t>Project Design Phase</w:t>
      </w:r>
    </w:p>
    <w:p w:rsidR="00D06CEC" w:rsidRPr="001F2CCF" w:rsidRDefault="00000000">
      <w:pPr>
        <w:pStyle w:val="FirstParagraph"/>
        <w:rPr>
          <w:rFonts w:ascii="Times New Roman" w:hAnsi="Times New Roman" w:cs="Times New Roman"/>
        </w:rPr>
      </w:pPr>
      <w:r w:rsidRPr="001F2CCF">
        <w:rPr>
          <w:rFonts w:ascii="Times New Roman" w:hAnsi="Times New Roman" w:cs="Times New Roman"/>
          <w:b/>
          <w:bCs/>
        </w:rPr>
        <w:t>Problem – Solution Fit Template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7"/>
        <w:gridCol w:w="4703"/>
      </w:tblGrid>
      <w:tr w:rsidR="001F2CCF" w:rsidRPr="001F2CCF" w:rsidTr="001F2CCF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Segoe UI Emoji" w:hAnsi="Segoe UI Emoji" w:cs="Segoe UI Emoji"/>
              </w:rPr>
              <w:t>📅</w:t>
            </w:r>
            <w:r w:rsidRPr="001F2CCF">
              <w:rPr>
                <w:rFonts w:ascii="Times New Roman" w:hAnsi="Times New Roman" w:cs="Times New Roman"/>
              </w:rPr>
              <w:t xml:space="preserve"> Date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 xml:space="preserve"> 31 January 2025</w:t>
            </w:r>
          </w:p>
        </w:tc>
      </w:tr>
      <w:tr w:rsidR="001F2CCF" w:rsidRPr="001F2CCF" w:rsidTr="001F2CCF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Segoe UI Emoji" w:hAnsi="Segoe UI Emoji" w:cs="Segoe UI Emoji"/>
              </w:rPr>
              <w:t>👥</w:t>
            </w:r>
            <w:r w:rsidRPr="001F2CCF">
              <w:rPr>
                <w:rFonts w:ascii="Times New Roman" w:hAnsi="Times New Roman" w:cs="Times New Roman"/>
              </w:rPr>
              <w:t xml:space="preserve"> Team ID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 xml:space="preserve"> LTVIP2025TMID31117</w:t>
            </w:r>
          </w:p>
        </w:tc>
      </w:tr>
      <w:tr w:rsidR="001F2CCF" w:rsidRPr="001F2CCF" w:rsidTr="001F2CCF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Segoe UI Emoji" w:hAnsi="Segoe UI Emoji" w:cs="Segoe UI Emoji"/>
              </w:rPr>
              <w:t>👥</w:t>
            </w:r>
            <w:r w:rsidRPr="001F2CCF">
              <w:rPr>
                <w:rFonts w:ascii="Times New Roman" w:hAnsi="Times New Roman" w:cs="Times New Roman"/>
              </w:rPr>
              <w:t xml:space="preserve"> Team Size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1F2CCF" w:rsidRPr="001F2CCF" w:rsidTr="001F2CCF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Segoe UI Emoji" w:hAnsi="Segoe UI Emoji" w:cs="Segoe UI Emoji"/>
              </w:rPr>
              <w:t>👑</w:t>
            </w:r>
            <w:r w:rsidRPr="001F2CCF">
              <w:rPr>
                <w:rFonts w:ascii="Times New Roman" w:hAnsi="Times New Roman" w:cs="Times New Roman"/>
              </w:rPr>
              <w:t xml:space="preserve"> Team Leader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 xml:space="preserve"> Sai Vinay </w:t>
            </w:r>
            <w:proofErr w:type="spellStart"/>
            <w:r w:rsidRPr="001F2CCF">
              <w:rPr>
                <w:rFonts w:ascii="Times New Roman" w:hAnsi="Times New Roman" w:cs="Times New Roman"/>
              </w:rPr>
              <w:t>Biruda</w:t>
            </w:r>
            <w:proofErr w:type="spellEnd"/>
          </w:p>
        </w:tc>
      </w:tr>
      <w:tr w:rsidR="001F2CCF" w:rsidRPr="001F2CCF" w:rsidTr="001F2CCF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Segoe UI Emoji" w:hAnsi="Segoe UI Emoji" w:cs="Segoe UI Emoji"/>
              </w:rPr>
              <w:t>👤</w:t>
            </w:r>
            <w:r w:rsidRPr="001F2CCF">
              <w:rPr>
                <w:rFonts w:ascii="Times New Roman" w:hAnsi="Times New Roman" w:cs="Times New Roman"/>
              </w:rPr>
              <w:t xml:space="preserve"> Team Members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>- Pilli J V Durga Prasanna Kumar</w:t>
            </w:r>
          </w:p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>- Pradeep Kumar</w:t>
            </w:r>
          </w:p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>- Pattucharla Lakshmi Anjana Sridevi</w:t>
            </w:r>
          </w:p>
        </w:tc>
      </w:tr>
      <w:tr w:rsidR="001F2CCF" w:rsidRPr="001F2CCF" w:rsidTr="001F2CCF">
        <w:trPr>
          <w:trHeight w:val="58"/>
        </w:trPr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Segoe UI Emoji" w:hAnsi="Segoe UI Emoji" w:cs="Segoe UI Emoji"/>
              </w:rPr>
              <w:t>📌</w:t>
            </w:r>
            <w:r w:rsidRPr="001F2CCF">
              <w:rPr>
                <w:rFonts w:ascii="Times New Roman" w:hAnsi="Times New Roman" w:cs="Times New Roman"/>
              </w:rPr>
              <w:t xml:space="preserve"> Project Name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CCF" w:rsidRPr="001F2CCF" w:rsidRDefault="001F2CCF" w:rsidP="001F2CCF">
            <w:pPr>
              <w:spacing w:after="200"/>
              <w:rPr>
                <w:rFonts w:ascii="Times New Roman" w:hAnsi="Times New Roman" w:cs="Times New Roman"/>
              </w:rPr>
            </w:pPr>
            <w:r w:rsidRPr="001F2CCF">
              <w:rPr>
                <w:rFonts w:ascii="Times New Roman" w:hAnsi="Times New Roman" w:cs="Times New Roman"/>
              </w:rPr>
              <w:t xml:space="preserve"> Workforce Administration Solution (Dev)</w:t>
            </w:r>
          </w:p>
        </w:tc>
      </w:tr>
    </w:tbl>
    <w:p w:rsidR="00D06CEC" w:rsidRPr="001F2CCF" w:rsidRDefault="00000000">
      <w:pPr>
        <w:rPr>
          <w:rFonts w:ascii="Times New Roman" w:hAnsi="Times New Roman" w:cs="Times New Roman"/>
        </w:rPr>
      </w:pPr>
      <w:r w:rsidRPr="001F2CCF">
        <w:rPr>
          <w:rFonts w:ascii="Times New Roman" w:hAnsi="Times New Roman" w:cs="Times New Roman"/>
        </w:rPr>
        <w:pict>
          <v:rect id="_x0000_i1025" style="width:0;height:1.5pt" o:hralign="center" o:hrstd="t" o:hr="t"/>
        </w:pict>
      </w:r>
    </w:p>
    <w:p w:rsidR="00D06CEC" w:rsidRPr="001F2CCF" w:rsidRDefault="00000000">
      <w:pPr>
        <w:pStyle w:val="Heading3"/>
        <w:rPr>
          <w:rFonts w:ascii="Times New Roman" w:hAnsi="Times New Roman" w:cs="Times New Roman"/>
        </w:rPr>
      </w:pPr>
      <w:bookmarkStart w:id="1" w:name="problem-solution-fit"/>
      <w:r w:rsidRPr="001F2CCF">
        <w:rPr>
          <w:rFonts w:ascii="Times New Roman" w:hAnsi="Times New Roman" w:cs="Times New Roman"/>
        </w:rPr>
        <w:t>Problem – Solution Fit</w:t>
      </w:r>
    </w:p>
    <w:p w:rsidR="00D06CEC" w:rsidRPr="001F2CCF" w:rsidRDefault="00000000">
      <w:pPr>
        <w:pStyle w:val="Heading4"/>
        <w:rPr>
          <w:rFonts w:ascii="Times New Roman" w:hAnsi="Times New Roman" w:cs="Times New Roman"/>
        </w:rPr>
      </w:pPr>
      <w:bookmarkStart w:id="2" w:name="problem"/>
      <w:r w:rsidRPr="001F2CCF">
        <w:rPr>
          <w:rFonts w:ascii="Times New Roman" w:hAnsi="Times New Roman" w:cs="Times New Roman"/>
        </w:rPr>
        <w:t>Problem</w:t>
      </w:r>
    </w:p>
    <w:p w:rsidR="00D06CEC" w:rsidRPr="001F2CCF" w:rsidRDefault="00000000">
      <w:pPr>
        <w:pStyle w:val="FirstParagraph"/>
        <w:rPr>
          <w:rFonts w:ascii="Times New Roman" w:hAnsi="Times New Roman" w:cs="Times New Roman"/>
        </w:rPr>
      </w:pPr>
      <w:r w:rsidRPr="001F2CCF">
        <w:rPr>
          <w:rFonts w:ascii="Times New Roman" w:hAnsi="Times New Roman" w:cs="Times New Roman"/>
        </w:rPr>
        <w:t>Organizations struggle to manage workforce administration tasks such as tracking employee project assignments and asset allocations efficiently. Current processes are often manual, leading to data inconsistencies, lack of real-time visibility, and administrative burden.</w:t>
      </w:r>
    </w:p>
    <w:p w:rsidR="00D06CEC" w:rsidRPr="001F2CCF" w:rsidRDefault="00000000">
      <w:pPr>
        <w:pStyle w:val="Heading4"/>
        <w:rPr>
          <w:rFonts w:ascii="Times New Roman" w:hAnsi="Times New Roman" w:cs="Times New Roman"/>
        </w:rPr>
      </w:pPr>
      <w:bookmarkStart w:id="3" w:name="solution"/>
      <w:bookmarkEnd w:id="2"/>
      <w:r w:rsidRPr="001F2CCF">
        <w:rPr>
          <w:rFonts w:ascii="Times New Roman" w:hAnsi="Times New Roman" w:cs="Times New Roman"/>
        </w:rPr>
        <w:t>Solution</w:t>
      </w:r>
    </w:p>
    <w:p w:rsidR="00D06CEC" w:rsidRPr="001F2CCF" w:rsidRDefault="00000000">
      <w:pPr>
        <w:pStyle w:val="FirstParagraph"/>
        <w:rPr>
          <w:rFonts w:ascii="Times New Roman" w:hAnsi="Times New Roman" w:cs="Times New Roman"/>
        </w:rPr>
      </w:pPr>
      <w:r w:rsidRPr="001F2CCF">
        <w:rPr>
          <w:rFonts w:ascii="Times New Roman" w:hAnsi="Times New Roman" w:cs="Times New Roman"/>
        </w:rPr>
        <w:t>The Workforce Administration Solution provides a centralized Salesforce-based system that automates project and asset assignments, offers real-time dashboards, and ensures accurate and accessible records. This directly addresses inefficiencies and enhances workforce management effectiveness.</w:t>
      </w:r>
    </w:p>
    <w:p w:rsidR="00D06CEC" w:rsidRPr="001F2CCF" w:rsidRDefault="00000000">
      <w:pPr>
        <w:pStyle w:val="Heading4"/>
        <w:rPr>
          <w:rFonts w:ascii="Times New Roman" w:hAnsi="Times New Roman" w:cs="Times New Roman"/>
        </w:rPr>
      </w:pPr>
      <w:bookmarkStart w:id="4" w:name="fit"/>
      <w:bookmarkEnd w:id="3"/>
      <w:r w:rsidRPr="001F2CCF">
        <w:rPr>
          <w:rFonts w:ascii="Times New Roman" w:hAnsi="Times New Roman" w:cs="Times New Roman"/>
        </w:rPr>
        <w:t>Fit</w:t>
      </w:r>
    </w:p>
    <w:p w:rsidR="00D06CEC" w:rsidRDefault="00000000" w:rsidP="001F2CCF">
      <w:pPr>
        <w:pStyle w:val="FirstParagraph"/>
        <w:rPr>
          <w:rFonts w:ascii="Times New Roman" w:hAnsi="Times New Roman" w:cs="Times New Roman"/>
        </w:rPr>
      </w:pPr>
      <w:r w:rsidRPr="001F2CCF">
        <w:rPr>
          <w:rFonts w:ascii="Times New Roman" w:hAnsi="Times New Roman" w:cs="Times New Roman"/>
        </w:rPr>
        <w:t>The solution fits the needs of HR administrators, project managers, and employees by: - Reducing manual workload through automation. - Providing real-time insights for better decision-making. - Offering role-based access and self-service features. - Supporting future integration with external HR systems for scalability.</w:t>
      </w:r>
    </w:p>
    <w:p w:rsidR="001F2CCF" w:rsidRPr="001F2CCF" w:rsidRDefault="001F2CCF" w:rsidP="001F2CCF">
      <w:pPr>
        <w:pStyle w:val="BodyText"/>
      </w:pPr>
      <w:r w:rsidRPr="001F2CCF">
        <w:lastRenderedPageBreak/>
        <w:drawing>
          <wp:inline distT="0" distB="0" distL="0" distR="0" wp14:anchorId="134D2ABD" wp14:editId="535CBA84">
            <wp:extent cx="5943600" cy="3962400"/>
            <wp:effectExtent l="0" t="0" r="0" b="0"/>
            <wp:docPr id="119233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1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4"/>
    </w:p>
    <w:sectPr w:rsidR="001F2CCF" w:rsidRPr="001F2CCF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0E4FD0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995910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CEC"/>
    <w:rsid w:val="001F2CCF"/>
    <w:rsid w:val="006E69DB"/>
    <w:rsid w:val="00D0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1ED4"/>
  <w15:docId w15:val="{60F00A70-BC94-4D15-B9D4-A1982080E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1F2CC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4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Jithendra Kumar</dc:creator>
  <cp:keywords/>
  <cp:lastModifiedBy>Jithendra Kumar</cp:lastModifiedBy>
  <cp:revision>2</cp:revision>
  <dcterms:created xsi:type="dcterms:W3CDTF">2025-06-26T09:19:00Z</dcterms:created>
  <dcterms:modified xsi:type="dcterms:W3CDTF">2025-06-26T09:19:00Z</dcterms:modified>
</cp:coreProperties>
</file>