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35BC" w:rsidRPr="00E649C4" w:rsidRDefault="00000000">
      <w:pPr>
        <w:pStyle w:val="Heading2"/>
        <w:rPr>
          <w:rFonts w:ascii="Times New Roman" w:hAnsi="Times New Roman" w:cs="Times New Roman"/>
        </w:rPr>
      </w:pPr>
      <w:bookmarkStart w:id="0" w:name="project-design-phase"/>
      <w:r w:rsidRPr="00E649C4">
        <w:rPr>
          <w:rFonts w:ascii="Times New Roman" w:hAnsi="Times New Roman" w:cs="Times New Roman"/>
        </w:rPr>
        <w:t>Project Design Phase</w:t>
      </w:r>
    </w:p>
    <w:p w:rsidR="005335BC" w:rsidRPr="00E649C4" w:rsidRDefault="00000000">
      <w:pPr>
        <w:pStyle w:val="FirstParagraph"/>
        <w:rPr>
          <w:rFonts w:ascii="Times New Roman" w:hAnsi="Times New Roman" w:cs="Times New Roman"/>
        </w:rPr>
      </w:pPr>
      <w:r w:rsidRPr="00E649C4">
        <w:rPr>
          <w:rFonts w:ascii="Times New Roman" w:hAnsi="Times New Roman" w:cs="Times New Roman"/>
          <w:b/>
          <w:bCs/>
        </w:rPr>
        <w:t>Proposed Solution Template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7"/>
        <w:gridCol w:w="4703"/>
      </w:tblGrid>
      <w:tr w:rsidR="00E649C4" w:rsidRPr="00E649C4" w:rsidTr="00E649C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Segoe UI Emoji" w:hAnsi="Segoe UI Emoji" w:cs="Segoe UI Emoji"/>
              </w:rPr>
              <w:t>📅</w:t>
            </w:r>
            <w:r w:rsidRPr="00E649C4">
              <w:rPr>
                <w:rFonts w:ascii="Times New Roman" w:hAnsi="Times New Roman" w:cs="Times New Roman"/>
              </w:rPr>
              <w:t xml:space="preserve"> Date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 xml:space="preserve"> 31 January 2025</w:t>
            </w:r>
          </w:p>
        </w:tc>
      </w:tr>
      <w:tr w:rsidR="00E649C4" w:rsidRPr="00E649C4" w:rsidTr="00E649C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Segoe UI Emoji" w:hAnsi="Segoe UI Emoji" w:cs="Segoe UI Emoji"/>
              </w:rPr>
              <w:t>👥</w:t>
            </w:r>
            <w:r w:rsidRPr="00E649C4">
              <w:rPr>
                <w:rFonts w:ascii="Times New Roman" w:hAnsi="Times New Roman" w:cs="Times New Roman"/>
              </w:rPr>
              <w:t xml:space="preserve"> Team ID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 xml:space="preserve"> LTVIP2025TMID31117</w:t>
            </w:r>
          </w:p>
        </w:tc>
      </w:tr>
      <w:tr w:rsidR="00E649C4" w:rsidRPr="00E649C4" w:rsidTr="00E649C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Segoe UI Emoji" w:hAnsi="Segoe UI Emoji" w:cs="Segoe UI Emoji"/>
              </w:rPr>
              <w:t>👥</w:t>
            </w:r>
            <w:r w:rsidRPr="00E649C4">
              <w:rPr>
                <w:rFonts w:ascii="Times New Roman" w:hAnsi="Times New Roman" w:cs="Times New Roman"/>
              </w:rPr>
              <w:t xml:space="preserve"> Team Size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E649C4" w:rsidRPr="00E649C4" w:rsidTr="00E649C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Segoe UI Emoji" w:hAnsi="Segoe UI Emoji" w:cs="Segoe UI Emoji"/>
              </w:rPr>
              <w:t>👑</w:t>
            </w:r>
            <w:r w:rsidRPr="00E649C4">
              <w:rPr>
                <w:rFonts w:ascii="Times New Roman" w:hAnsi="Times New Roman" w:cs="Times New Roman"/>
              </w:rPr>
              <w:t xml:space="preserve"> Team Leader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 xml:space="preserve"> Sai Vinay </w:t>
            </w:r>
            <w:proofErr w:type="spellStart"/>
            <w:r w:rsidRPr="00E649C4">
              <w:rPr>
                <w:rFonts w:ascii="Times New Roman" w:hAnsi="Times New Roman" w:cs="Times New Roman"/>
              </w:rPr>
              <w:t>Biruda</w:t>
            </w:r>
            <w:proofErr w:type="spellEnd"/>
          </w:p>
        </w:tc>
      </w:tr>
      <w:tr w:rsidR="00E649C4" w:rsidRPr="00E649C4" w:rsidTr="00E649C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Segoe UI Emoji" w:hAnsi="Segoe UI Emoji" w:cs="Segoe UI Emoji"/>
              </w:rPr>
              <w:t>👤</w:t>
            </w:r>
            <w:r w:rsidRPr="00E649C4">
              <w:rPr>
                <w:rFonts w:ascii="Times New Roman" w:hAnsi="Times New Roman" w:cs="Times New Roman"/>
              </w:rPr>
              <w:t xml:space="preserve"> Team Members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- Pilli J V Durga Prasanna Kumar</w:t>
            </w:r>
          </w:p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- Pradeep Kumar</w:t>
            </w:r>
          </w:p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- Pattucharla Lakshmi Anjana Sridevi</w:t>
            </w:r>
          </w:p>
        </w:tc>
      </w:tr>
      <w:tr w:rsidR="00E649C4" w:rsidRPr="00E649C4" w:rsidTr="00E649C4">
        <w:trPr>
          <w:trHeight w:val="58"/>
        </w:trPr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Segoe UI Emoji" w:hAnsi="Segoe UI Emoji" w:cs="Segoe UI Emoji"/>
              </w:rPr>
              <w:t>📌</w:t>
            </w:r>
            <w:r w:rsidRPr="00E649C4">
              <w:rPr>
                <w:rFonts w:ascii="Times New Roman" w:hAnsi="Times New Roman" w:cs="Times New Roman"/>
              </w:rPr>
              <w:t xml:space="preserve"> Project Name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49C4" w:rsidRPr="00E649C4" w:rsidRDefault="00E649C4" w:rsidP="00E649C4">
            <w:pPr>
              <w:spacing w:after="200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 xml:space="preserve"> Workforce Administration Solution (Dev)</w:t>
            </w:r>
          </w:p>
        </w:tc>
      </w:tr>
    </w:tbl>
    <w:p w:rsidR="005335BC" w:rsidRPr="00E649C4" w:rsidRDefault="00000000">
      <w:pPr>
        <w:rPr>
          <w:rFonts w:ascii="Times New Roman" w:hAnsi="Times New Roman" w:cs="Times New Roman"/>
        </w:rPr>
      </w:pPr>
      <w:r w:rsidRPr="00E649C4">
        <w:rPr>
          <w:rFonts w:ascii="Times New Roman" w:hAnsi="Times New Roman" w:cs="Times New Roman"/>
        </w:rPr>
        <w:pict>
          <v:rect id="_x0000_i1037" style="width:0;height:1.5pt" o:hralign="center" o:hrstd="t" o:hr="t"/>
        </w:pict>
      </w:r>
    </w:p>
    <w:p w:rsidR="005335BC" w:rsidRPr="00E649C4" w:rsidRDefault="00000000">
      <w:pPr>
        <w:pStyle w:val="Heading3"/>
        <w:rPr>
          <w:rFonts w:ascii="Times New Roman" w:hAnsi="Times New Roman" w:cs="Times New Roman"/>
        </w:rPr>
      </w:pPr>
      <w:bookmarkStart w:id="1" w:name="proposed-solution-details"/>
      <w:r w:rsidRPr="00E649C4">
        <w:rPr>
          <w:rFonts w:ascii="Times New Roman" w:hAnsi="Times New Roman" w:cs="Times New Roman"/>
        </w:rPr>
        <w:t>Proposed Solution Details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114"/>
        <w:gridCol w:w="3321"/>
        <w:gridCol w:w="3925"/>
      </w:tblGrid>
      <w:tr w:rsidR="005335BC" w:rsidRPr="00E649C4" w:rsidTr="00533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Description</w:t>
            </w:r>
          </w:p>
        </w:tc>
      </w:tr>
      <w:tr w:rsidR="005335BC" w:rsidRPr="00E649C4"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Problem Statement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Manual processes for workforce administration lead to inefficiency, errors, and lack of visibility across employee projects and asset assignments.</w:t>
            </w:r>
          </w:p>
        </w:tc>
      </w:tr>
      <w:tr w:rsidR="005335BC" w:rsidRPr="00E649C4"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Idea / Solution description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Develop a Salesforce-based centralized system that automates employee project and asset assignments, provides dashboards for real-time tracking, and generates reports for audits and reviews.</w:t>
            </w:r>
          </w:p>
        </w:tc>
      </w:tr>
      <w:tr w:rsidR="005335BC" w:rsidRPr="00E649C4"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Novelty / Uniqueness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The solution integrates project and asset management within a single platform using Salesforce’s automation tools, offering seamless role-based access and future readiness for integrations.</w:t>
            </w:r>
          </w:p>
        </w:tc>
      </w:tr>
      <w:tr w:rsidR="005335BC" w:rsidRPr="00E649C4"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Social Impact / Customer Satisfaction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Enhances employee accountability, reduces HR administrative burden, and ensures timely and accurate data, leading to higher customer satisfaction and improved organizational trust.</w:t>
            </w:r>
          </w:p>
        </w:tc>
      </w:tr>
      <w:tr w:rsidR="005335BC" w:rsidRPr="00E649C4"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Business Model (Revenue Model)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Solution is designed for internal organizational use; can be adapted as a SaaS offering for other organizations needing similar workforce administration solutions.</w:t>
            </w:r>
          </w:p>
        </w:tc>
      </w:tr>
      <w:tr w:rsidR="005335BC" w:rsidRPr="00E649C4">
        <w:tc>
          <w:tcPr>
            <w:tcW w:w="1788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10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Scalability of the Solution</w:t>
            </w:r>
          </w:p>
        </w:tc>
        <w:tc>
          <w:tcPr>
            <w:tcW w:w="3321" w:type="dxa"/>
          </w:tcPr>
          <w:p w:rsidR="005335BC" w:rsidRPr="00E649C4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E649C4">
              <w:rPr>
                <w:rFonts w:ascii="Times New Roman" w:hAnsi="Times New Roman" w:cs="Times New Roman"/>
              </w:rPr>
              <w:t>Built on Salesforce Cloud platform, the solution can scale easily to support increasing numbers of employees, projects, assets, and additional modules or integrations.</w:t>
            </w:r>
          </w:p>
        </w:tc>
      </w:tr>
    </w:tbl>
    <w:p w:rsidR="005335BC" w:rsidRDefault="00000000" w:rsidP="00E649C4">
      <w:pPr>
        <w:rPr>
          <w:rFonts w:ascii="Times New Roman" w:hAnsi="Times New Roman" w:cs="Times New Roman"/>
        </w:rPr>
      </w:pPr>
      <w:r w:rsidRPr="00E649C4">
        <w:rPr>
          <w:rFonts w:ascii="Times New Roman" w:hAnsi="Times New Roman" w:cs="Times New Roman"/>
        </w:rPr>
        <w:pict>
          <v:rect id="_x0000_i1038" style="width:0;height:1.5pt" o:hralign="center" o:bullet="t" o:hrstd="t" o:hr="t"/>
        </w:pict>
      </w:r>
      <w:bookmarkEnd w:id="0"/>
      <w:bookmarkEnd w:id="1"/>
    </w:p>
    <w:p w:rsidR="005C22E9" w:rsidRPr="00E649C4" w:rsidRDefault="005C22E9" w:rsidP="00E649C4">
      <w:pPr>
        <w:rPr>
          <w:rFonts w:ascii="Times New Roman" w:hAnsi="Times New Roman" w:cs="Times New Roman"/>
        </w:rPr>
      </w:pPr>
      <w:r w:rsidRPr="005C22E9">
        <w:rPr>
          <w:rFonts w:ascii="Times New Roman" w:hAnsi="Times New Roman" w:cs="Times New Roman"/>
        </w:rPr>
        <w:drawing>
          <wp:inline distT="0" distB="0" distL="0" distR="0" wp14:anchorId="4026EE19" wp14:editId="28B413FF">
            <wp:extent cx="5943600" cy="4701540"/>
            <wp:effectExtent l="0" t="0" r="0" b="0"/>
            <wp:docPr id="1818884183" name="Picture 1" descr="Propsed Solution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84183" name="Picture 1" descr="Propsed Solution Overview"/>
                    <pic:cNvPicPr/>
                  </pic:nvPicPr>
                  <pic:blipFill rotWithShape="1">
                    <a:blip r:embed="rId5"/>
                    <a:srcRect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2E9" w:rsidRPr="00E649C4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686DA9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850876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5BC"/>
    <w:rsid w:val="005335BC"/>
    <w:rsid w:val="005C22E9"/>
    <w:rsid w:val="00E649C4"/>
    <w:rsid w:val="00F7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5224"/>
  <w15:docId w15:val="{C1D8D29F-0A11-4DFD-AA55-47B31D753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E649C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9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Jithendra Kumar</dc:creator>
  <cp:keywords/>
  <cp:lastModifiedBy>Jithendra Kumar</cp:lastModifiedBy>
  <cp:revision>2</cp:revision>
  <dcterms:created xsi:type="dcterms:W3CDTF">2025-06-26T09:39:00Z</dcterms:created>
  <dcterms:modified xsi:type="dcterms:W3CDTF">2025-06-26T09:39:00Z</dcterms:modified>
</cp:coreProperties>
</file>