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loyds-technology-centre"/>
    <w:p>
      <w:pPr>
        <w:pStyle w:val="Heading1"/>
      </w:pPr>
      <w:r>
        <w:t xml:space="preserve">LLOYDS TECHNOLOGY CENTRE</w:t>
      </w:r>
    </w:p>
    <w:bookmarkStart w:id="20" w:name="Xadc113cba1992d854bf403513a9d79700e4d8e3"/>
    <w:p>
      <w:pPr>
        <w:pStyle w:val="Heading2"/>
      </w:pPr>
      <w:r>
        <w:t xml:space="preserve">Senior Data Engineer - Complete Interview Q&amp;A Reference</w:t>
      </w:r>
    </w:p>
    <w:p>
      <w:r>
        <w:pict>
          <v:rect style="width:0;height:1.5pt" o:hralign="center" o:hrstd="t" o:hr="t"/>
        </w:pict>
      </w:r>
    </w:p>
    <w:bookmarkEnd w:id="20"/>
    <w:bookmarkStart w:id="29" w:name="table-of-contents"/>
    <w:p>
      <w:pPr>
        <w:pStyle w:val="Heading2"/>
      </w:pPr>
      <w:r>
        <w:t xml:space="preserve">TABLE OF CONTENTS</w:t>
      </w:r>
    </w:p>
    <w:p>
      <w:pPr>
        <w:numPr>
          <w:ilvl w:val="0"/>
          <w:numId w:val="1001"/>
        </w:numPr>
        <w:pStyle w:val="Compact"/>
      </w:pPr>
      <w:hyperlink w:anchor="section-1">
        <w:r>
          <w:rPr>
            <w:rStyle w:val="Hyperlink"/>
          </w:rPr>
          <w:t xml:space="preserve">GCP &amp; BigQuery Questions</w:t>
        </w:r>
      </w:hyperlink>
    </w:p>
    <w:p>
      <w:pPr>
        <w:numPr>
          <w:ilvl w:val="0"/>
          <w:numId w:val="1001"/>
        </w:numPr>
        <w:pStyle w:val="Compact"/>
      </w:pPr>
      <w:hyperlink w:anchor="section-2">
        <w:r>
          <w:rPr>
            <w:rStyle w:val="Hyperlink"/>
          </w:rPr>
          <w:t xml:space="preserve">Apache Airflow / Cloud Composer</w:t>
        </w:r>
      </w:hyperlink>
      <w:r>
        <w:br/>
      </w:r>
    </w:p>
    <w:p>
      <w:pPr>
        <w:numPr>
          <w:ilvl w:val="0"/>
          <w:numId w:val="1001"/>
        </w:numPr>
        <w:pStyle w:val="Compact"/>
      </w:pPr>
      <w:hyperlink w:anchor="section-3">
        <w:r>
          <w:rPr>
            <w:rStyle w:val="Hyperlink"/>
          </w:rPr>
          <w:t xml:space="preserve">Python &amp; Data Processing</w:t>
        </w:r>
      </w:hyperlink>
    </w:p>
    <w:p>
      <w:pPr>
        <w:numPr>
          <w:ilvl w:val="0"/>
          <w:numId w:val="1001"/>
        </w:numPr>
        <w:pStyle w:val="Compact"/>
      </w:pPr>
      <w:hyperlink w:anchor="section-4">
        <w:r>
          <w:rPr>
            <w:rStyle w:val="Hyperlink"/>
          </w:rPr>
          <w:t xml:space="preserve">Data Engineering Concepts</w:t>
        </w:r>
      </w:hyperlink>
    </w:p>
    <w:p>
      <w:pPr>
        <w:numPr>
          <w:ilvl w:val="0"/>
          <w:numId w:val="1001"/>
        </w:numPr>
        <w:pStyle w:val="Compact"/>
      </w:pPr>
      <w:hyperlink w:anchor="section-5">
        <w:r>
          <w:rPr>
            <w:rStyle w:val="Hyperlink"/>
          </w:rPr>
          <w:t xml:space="preserve">DevOps &amp; CI/CD</w:t>
        </w:r>
      </w:hyperlink>
    </w:p>
    <w:p>
      <w:pPr>
        <w:numPr>
          <w:ilvl w:val="0"/>
          <w:numId w:val="1001"/>
        </w:numPr>
        <w:pStyle w:val="Compact"/>
      </w:pPr>
      <w:hyperlink w:anchor="section-6">
        <w:r>
          <w:rPr>
            <w:rStyle w:val="Hyperlink"/>
          </w:rPr>
          <w:t xml:space="preserve">System Design</w:t>
        </w:r>
      </w:hyperlink>
    </w:p>
    <w:p>
      <w:pPr>
        <w:numPr>
          <w:ilvl w:val="0"/>
          <w:numId w:val="1001"/>
        </w:numPr>
        <w:pStyle w:val="Compact"/>
      </w:pPr>
      <w:hyperlink w:anchor="section-7">
        <w:r>
          <w:rPr>
            <w:rStyle w:val="Hyperlink"/>
          </w:rPr>
          <w:t xml:space="preserve">Security &amp; Governance</w:t>
        </w:r>
      </w:hyperlink>
    </w:p>
    <w:p>
      <w:pPr>
        <w:numPr>
          <w:ilvl w:val="0"/>
          <w:numId w:val="1001"/>
        </w:numPr>
        <w:pStyle w:val="Compact"/>
      </w:pPr>
      <w:hyperlink w:anchor="section-8">
        <w:r>
          <w:rPr>
            <w:rStyle w:val="Hyperlink"/>
          </w:rPr>
          <w:t xml:space="preserve">Behavioral Questions</w:t>
        </w:r>
      </w:hyperlink>
    </w:p>
    <w:p>
      <w:pPr>
        <w:numPr>
          <w:ilvl w:val="0"/>
          <w:numId w:val="1001"/>
        </w:numPr>
        <w:pStyle w:val="Compact"/>
      </w:pPr>
      <w:hyperlink w:anchor="section-9">
        <w:r>
          <w:rPr>
            <w:rStyle w:val="Hyperlink"/>
          </w:rPr>
          <w:t xml:space="preserve">Coding Problems</w:t>
        </w:r>
      </w:hyperlink>
    </w:p>
    <w:p>
      <w:pPr>
        <w:numPr>
          <w:ilvl w:val="0"/>
          <w:numId w:val="1001"/>
        </w:numPr>
        <w:pStyle w:val="Compact"/>
      </w:pPr>
      <w:hyperlink w:anchor="section-10">
        <w:r>
          <w:rPr>
            <w:rStyle w:val="Hyperlink"/>
          </w:rPr>
          <w:t xml:space="preserve">Scenario-Based Questions</w:t>
        </w:r>
      </w:hyperlink>
    </w:p>
    <w:p>
      <w:r>
        <w:pict>
          <v:rect style="width:0;height:1.5pt" o:hralign="center" o:hrstd="t" o:hr="t"/>
        </w:pict>
      </w:r>
    </w:p>
    <w:p>
      <w:pPr>
        <w:pStyle w:val="FirstParagraph"/>
      </w:pPr>
      <w:r>
        <w:t xml:space="preserve"> </w:t>
      </w:r>
      <w:r>
        <w:t xml:space="preserve">## 1. GCP &amp; BIGQUERY QUESTIONS</w:t>
      </w:r>
    </w:p>
    <w:bookmarkStart w:id="21" w:name="X460b1f329f98189843625963021bc3994c8e14d"/>
    <w:p>
      <w:pPr>
        <w:pStyle w:val="Heading3"/>
      </w:pPr>
      <w:r>
        <w:t xml:space="preserve">Q1: What is BigQuery and how does it differ from traditional databases?</w:t>
      </w:r>
    </w:p>
    <w:p>
      <w:pPr>
        <w:pStyle w:val="FirstParagraph"/>
      </w:pPr>
      <w:r>
        <w:rPr>
          <w:bCs/>
          <w:b/>
        </w:rPr>
        <w:t xml:space="preserve">Answer:</w:t>
      </w:r>
    </w:p>
    <w:p>
      <w:pPr>
        <w:pStyle w:val="BodyText"/>
      </w:pPr>
      <w:r>
        <w:t xml:space="preserve">BigQuery is Google Cloud’s fully managed, serverless enterprise data warehouse that enables super-fast SQL queries using Google’s infrastructure processing power.</w:t>
      </w:r>
    </w:p>
    <w:p>
      <w:pPr>
        <w:pStyle w:val="BodyText"/>
      </w:pPr>
      <w:r>
        <w:rPr>
          <w:bCs/>
          <w:b/>
        </w:rPr>
        <w:t xml:space="preserve">Key Differences from Traditional Databases:</w:t>
      </w:r>
    </w:p>
    <w:tbl>
      <w:tblPr>
        <w:tblStyle w:val="Table"/>
        <w:tblW w:type="pct" w:w="5000"/>
        <w:tblLook w:firstRow="1" w:lastRow="0" w:firstColumn="0" w:lastColumn="0" w:noHBand="0" w:noVBand="0" w:val="0020"/>
        <w:jc w:val="start"/>
      </w:tblPr>
      <w:tblGrid>
        <w:gridCol w:w="1863"/>
        <w:gridCol w:w="2329"/>
        <w:gridCol w:w="3727"/>
      </w:tblGrid>
      <w:tr>
        <w:trPr>
          <w:tblHeader w:val="true"/>
        </w:trPr>
        <w:tc>
          <w:tcPr/>
          <w:p>
            <w:pPr>
              <w:pStyle w:val="Compact"/>
              <w:jc w:val="left"/>
            </w:pPr>
            <w:r>
              <w:t xml:space="preserve">Aspect</w:t>
            </w:r>
          </w:p>
        </w:tc>
        <w:tc>
          <w:tcPr/>
          <w:p>
            <w:pPr>
              <w:pStyle w:val="Compact"/>
              <w:jc w:val="left"/>
            </w:pPr>
            <w:r>
              <w:t xml:space="preserve">BigQuery</w:t>
            </w:r>
          </w:p>
        </w:tc>
        <w:tc>
          <w:tcPr/>
          <w:p>
            <w:pPr>
              <w:pStyle w:val="Compact"/>
              <w:jc w:val="left"/>
            </w:pPr>
            <w:r>
              <w:t xml:space="preserve">Traditional DB</w:t>
            </w:r>
          </w:p>
        </w:tc>
      </w:tr>
      <w:tr>
        <w:tc>
          <w:tcPr/>
          <w:p>
            <w:pPr>
              <w:pStyle w:val="Compact"/>
              <w:jc w:val="left"/>
            </w:pPr>
            <w:r>
              <w:t xml:space="preserve">Architecture</w:t>
            </w:r>
          </w:p>
        </w:tc>
        <w:tc>
          <w:tcPr/>
          <w:p>
            <w:pPr>
              <w:pStyle w:val="Compact"/>
              <w:jc w:val="left"/>
            </w:pPr>
            <w:r>
              <w:t xml:space="preserve">Separates storage &amp; compute</w:t>
            </w:r>
          </w:p>
        </w:tc>
        <w:tc>
          <w:tcPr/>
          <w:p>
            <w:pPr>
              <w:pStyle w:val="Compact"/>
              <w:jc w:val="left"/>
            </w:pPr>
            <w:r>
              <w:t xml:space="preserve">Coupled architecture</w:t>
            </w:r>
          </w:p>
        </w:tc>
      </w:tr>
      <w:tr>
        <w:tc>
          <w:tcPr/>
          <w:p>
            <w:pPr>
              <w:pStyle w:val="Compact"/>
              <w:jc w:val="left"/>
            </w:pPr>
            <w:r>
              <w:t xml:space="preserve">Management</w:t>
            </w:r>
          </w:p>
        </w:tc>
        <w:tc>
          <w:tcPr/>
          <w:p>
            <w:pPr>
              <w:pStyle w:val="Compact"/>
              <w:jc w:val="left"/>
            </w:pPr>
            <w:r>
              <w:t xml:space="preserve">Serverless, fully managed</w:t>
            </w:r>
          </w:p>
        </w:tc>
        <w:tc>
          <w:tcPr/>
          <w:p>
            <w:pPr>
              <w:pStyle w:val="Compact"/>
              <w:jc w:val="left"/>
            </w:pPr>
            <w:r>
              <w:t xml:space="preserve">Requires DBA, infrastructure management</w:t>
            </w:r>
          </w:p>
        </w:tc>
      </w:tr>
      <w:tr>
        <w:tc>
          <w:tcPr/>
          <w:p>
            <w:pPr>
              <w:pStyle w:val="Compact"/>
              <w:jc w:val="left"/>
            </w:pPr>
            <w:r>
              <w:t xml:space="preserve">Storage</w:t>
            </w:r>
          </w:p>
        </w:tc>
        <w:tc>
          <w:tcPr/>
          <w:p>
            <w:pPr>
              <w:pStyle w:val="Compact"/>
              <w:jc w:val="left"/>
            </w:pPr>
            <w:r>
              <w:t xml:space="preserve">Columnar (optimized for analytics)</w:t>
            </w:r>
          </w:p>
        </w:tc>
        <w:tc>
          <w:tcPr/>
          <w:p>
            <w:pPr>
              <w:pStyle w:val="Compact"/>
              <w:jc w:val="left"/>
            </w:pPr>
            <w:r>
              <w:t xml:space="preserve">Row-based (optimized for transactions)</w:t>
            </w:r>
          </w:p>
        </w:tc>
      </w:tr>
      <w:tr>
        <w:tc>
          <w:tcPr/>
          <w:p>
            <w:pPr>
              <w:pStyle w:val="Compact"/>
              <w:jc w:val="left"/>
            </w:pPr>
            <w:r>
              <w:t xml:space="preserve">Scaling</w:t>
            </w:r>
          </w:p>
        </w:tc>
        <w:tc>
          <w:tcPr/>
          <w:p>
            <w:pPr>
              <w:pStyle w:val="Compact"/>
              <w:jc w:val="left"/>
            </w:pPr>
            <w:r>
              <w:t xml:space="preserve">Automatic, infinite scale</w:t>
            </w:r>
          </w:p>
        </w:tc>
        <w:tc>
          <w:tcPr/>
          <w:p>
            <w:pPr>
              <w:pStyle w:val="Compact"/>
              <w:jc w:val="left"/>
            </w:pPr>
            <w:r>
              <w:t xml:space="preserve">Manual partitioning/sharding required</w:t>
            </w:r>
          </w:p>
        </w:tc>
      </w:tr>
      <w:tr>
        <w:tc>
          <w:tcPr/>
          <w:p>
            <w:pPr>
              <w:pStyle w:val="Compact"/>
              <w:jc w:val="left"/>
            </w:pPr>
            <w:r>
              <w:t xml:space="preserve">Pricing</w:t>
            </w:r>
          </w:p>
        </w:tc>
        <w:tc>
          <w:tcPr/>
          <w:p>
            <w:pPr>
              <w:pStyle w:val="Compact"/>
              <w:jc w:val="left"/>
            </w:pPr>
            <w:r>
              <w:t xml:space="preserve">Pay-per-query or flat-rate</w:t>
            </w:r>
          </w:p>
        </w:tc>
        <w:tc>
          <w:tcPr/>
          <w:p>
            <w:pPr>
              <w:pStyle w:val="Compact"/>
              <w:jc w:val="left"/>
            </w:pPr>
            <w:r>
              <w:t xml:space="preserve">Instance-based</w:t>
            </w:r>
          </w:p>
        </w:tc>
      </w:tr>
      <w:tr>
        <w:tc>
          <w:tcPr/>
          <w:p>
            <w:pPr>
              <w:pStyle w:val="Compact"/>
              <w:jc w:val="left"/>
            </w:pPr>
            <w:r>
              <w:t xml:space="preserve">Performance</w:t>
            </w:r>
          </w:p>
        </w:tc>
        <w:tc>
          <w:tcPr/>
          <w:p>
            <w:pPr>
              <w:pStyle w:val="Compact"/>
              <w:jc w:val="left"/>
            </w:pPr>
            <w:r>
              <w:t xml:space="preserve">Massively parallel (1000s of machines)</w:t>
            </w:r>
          </w:p>
        </w:tc>
        <w:tc>
          <w:tcPr/>
          <w:p>
            <w:pPr>
              <w:pStyle w:val="Compact"/>
              <w:jc w:val="left"/>
            </w:pPr>
            <w:r>
              <w:t xml:space="preserve">Limited by instance size</w:t>
            </w:r>
          </w:p>
        </w:tc>
      </w:tr>
    </w:tbl>
    <w:p>
      <w:pPr>
        <w:pStyle w:val="BodyText"/>
      </w:pPr>
      <w:r>
        <w:rPr>
          <w:bCs/>
          <w:b/>
        </w:rPr>
        <w:t xml:space="preserve">Your Experience Example:</w:t>
      </w:r>
      <w:r>
        <w:t xml:space="preserve"> </w:t>
      </w:r>
      <w:r>
        <w:t xml:space="preserve">“</w:t>
      </w:r>
      <w:r>
        <w:t xml:space="preserve">At Wells Fargo, I led the migration of 15+ PB from Teradata to BigQuery. The key advantage was the serverless nature - our teams could focus on building pipelines instead of performance tuning. The separation of storage and compute was crucial for cost optimization. We could analyze years of historical data without keeping expensive compute resources running 24/7, which wasn’t possible with our on-premises Teradata setup.</w:t>
      </w:r>
      <w:r>
        <w:t xml:space="preserve">”</w:t>
      </w:r>
    </w:p>
    <w:p>
      <w:r>
        <w:pict>
          <v:rect style="width:0;height:1.5pt" o:hralign="center" o:hrstd="t" o:hr="t"/>
        </w:pict>
      </w:r>
    </w:p>
    <w:bookmarkEnd w:id="21"/>
    <w:bookmarkStart w:id="22" w:name="X96711280974bd102e5a655119e2a4c3a41f9500"/>
    <w:p>
      <w:pPr>
        <w:pStyle w:val="Heading3"/>
      </w:pPr>
      <w:r>
        <w:t xml:space="preserve">Q2: Explain partitioning and clustering in BigQuery. Why are they important?</w:t>
      </w:r>
    </w:p>
    <w:p>
      <w:pPr>
        <w:pStyle w:val="FirstParagraph"/>
      </w:pPr>
      <w:r>
        <w:rPr>
          <w:bCs/>
          <w:b/>
        </w:rPr>
        <w:t xml:space="preserve">Answer:</w:t>
      </w:r>
    </w:p>
    <w:p>
      <w:pPr>
        <w:pStyle w:val="BodyText"/>
      </w:pPr>
      <w:r>
        <w:t xml:space="preserve">Partitioning and clustering are BigQuery’s primary optimization techniques for reducing costs and improving query performance.</w:t>
      </w:r>
    </w:p>
    <w:p>
      <w:pPr>
        <w:pStyle w:val="BodyText"/>
      </w:pPr>
      <w:r>
        <w:rPr>
          <w:bCs/>
          <w:b/>
        </w:rPr>
        <w:t xml:space="preserve">PARTITIONING:</w:t>
      </w:r>
    </w:p>
    <w:p>
      <w:pPr>
        <w:pStyle w:val="BodyText"/>
      </w:pPr>
      <w:r>
        <w:t xml:space="preserve">Divides a table into segments based on a column value.</w:t>
      </w:r>
    </w:p>
    <w:p>
      <w:pPr>
        <w:pStyle w:val="BodyText"/>
      </w:pPr>
      <w:r>
        <w:t xml:space="preserve">Types:</w:t>
      </w:r>
      <w:r>
        <w:t xml:space="preserve"> </w:t>
      </w:r>
      <w:r>
        <w:t xml:space="preserve">-</w:t>
      </w:r>
      <w:r>
        <w:t xml:space="preserve"> </w:t>
      </w:r>
      <w:r>
        <w:rPr>
          <w:bCs/>
          <w:b/>
        </w:rPr>
        <w:t xml:space="preserve">Time-based</w:t>
      </w:r>
      <w:r>
        <w:t xml:space="preserve">: Partition by DATE, TIMESTAMP, or DATETIME column</w:t>
      </w:r>
      <w:r>
        <w:t xml:space="preserve"> </w:t>
      </w:r>
      <w:r>
        <w:t xml:space="preserve">-</w:t>
      </w:r>
      <w:r>
        <w:t xml:space="preserve"> </w:t>
      </w:r>
      <w:r>
        <w:rPr>
          <w:bCs/>
          <w:b/>
        </w:rPr>
        <w:t xml:space="preserve">Integer range</w:t>
      </w:r>
      <w:r>
        <w:t xml:space="preserve">: Partition by integer column with defined ranges</w:t>
      </w:r>
      <w:r>
        <w:t xml:space="preserve"> </w:t>
      </w:r>
      <w:r>
        <w:t xml:space="preserve">-</w:t>
      </w:r>
      <w:r>
        <w:t xml:space="preserve"> </w:t>
      </w:r>
      <w:r>
        <w:rPr>
          <w:bCs/>
          <w:b/>
        </w:rPr>
        <w:t xml:space="preserve">Ingestion time</w:t>
      </w:r>
      <w:r>
        <w:t xml:space="preserve">: Partition by when data was loaded (_PARTITIONTIME)</w:t>
      </w:r>
    </w:p>
    <w:p>
      <w:pPr>
        <w:pStyle w:val="BodyText"/>
      </w:pPr>
      <w:r>
        <w:t xml:space="preserve">Example: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dataset.sales_table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(order_date)</w:t>
      </w:r>
      <w:r>
        <w:br/>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source_table;</w:t>
      </w:r>
    </w:p>
    <w:p>
      <w:pPr>
        <w:pStyle w:val="FirstParagraph"/>
      </w:pPr>
      <w:r>
        <w:t xml:space="preserve">Benefits:</w:t>
      </w:r>
      <w:r>
        <w:t xml:space="preserve"> </w:t>
      </w:r>
      <w:r>
        <w:t xml:space="preserve">- Reduces data scanned (only relevant partitions)</w:t>
      </w:r>
      <w:r>
        <w:t xml:space="preserve"> </w:t>
      </w:r>
      <w:r>
        <w:t xml:space="preserve">- Lower query costs (charged by bytes scanned)</w:t>
      </w:r>
      <w:r>
        <w:t xml:space="preserve"> </w:t>
      </w:r>
      <w:r>
        <w:t xml:space="preserve">- Faster query execution</w:t>
      </w:r>
      <w:r>
        <w:t xml:space="preserve"> </w:t>
      </w:r>
      <w:r>
        <w:t xml:space="preserve">- Easier data management (delete old partitions)</w:t>
      </w:r>
    </w:p>
    <w:p>
      <w:pPr>
        <w:pStyle w:val="BodyText"/>
      </w:pPr>
      <w:r>
        <w:rPr>
          <w:bCs/>
          <w:b/>
        </w:rPr>
        <w:t xml:space="preserve">CLUSTERING:</w:t>
      </w:r>
    </w:p>
    <w:p>
      <w:pPr>
        <w:pStyle w:val="BodyText"/>
      </w:pPr>
      <w:r>
        <w:t xml:space="preserve">Sorts data within partitions based on specified columns (up to 4).</w:t>
      </w:r>
    </w:p>
    <w:p>
      <w:pPr>
        <w:pStyle w:val="BodyText"/>
      </w:pPr>
      <w:r>
        <w:t xml:space="preserve">Example: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dataset.sales_table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(order_date)</w:t>
      </w:r>
      <w:r>
        <w:br/>
      </w:r>
      <w:r>
        <w:rPr>
          <w:rStyle w:val="KeywordTok"/>
        </w:rPr>
        <w:t xml:space="preserve">CLUSTER</w:t>
      </w:r>
      <w:r>
        <w:rPr>
          <w:rStyle w:val="NormalTok"/>
        </w:rPr>
        <w:t xml:space="preserve"> </w:t>
      </w:r>
      <w:r>
        <w:rPr>
          <w:rStyle w:val="KeywordTok"/>
        </w:rPr>
        <w:t xml:space="preserve">BY</w:t>
      </w:r>
      <w:r>
        <w:rPr>
          <w:rStyle w:val="NormalTok"/>
        </w:rPr>
        <w:t xml:space="preserve"> customer_id, product_category</w:t>
      </w:r>
      <w:r>
        <w:br/>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source_table;</w:t>
      </w:r>
    </w:p>
    <w:p>
      <w:pPr>
        <w:pStyle w:val="FirstParagraph"/>
      </w:pPr>
      <w:r>
        <w:t xml:space="preserve">Benefits:</w:t>
      </w:r>
      <w:r>
        <w:t xml:space="preserve"> </w:t>
      </w:r>
      <w:r>
        <w:t xml:space="preserve">- Further reduces bytes scanned when filtering on clustered columns</w:t>
      </w:r>
      <w:r>
        <w:t xml:space="preserve"> </w:t>
      </w:r>
      <w:r>
        <w:t xml:space="preserve">- Improves performance for high-cardinality columns</w:t>
      </w:r>
      <w:r>
        <w:t xml:space="preserve"> </w:t>
      </w:r>
      <w:r>
        <w:t xml:space="preserve">- Automatic optimization (BigQuery re-clusters periodically)</w:t>
      </w:r>
    </w:p>
    <w:p>
      <w:pPr>
        <w:pStyle w:val="BodyText"/>
      </w:pPr>
      <w:r>
        <w:rPr>
          <w:bCs/>
          <w:b/>
        </w:rPr>
        <w:t xml:space="preserve">Best Practice Strategy:</w:t>
      </w:r>
      <w:r>
        <w:t xml:space="preserve"> </w:t>
      </w:r>
      <w:r>
        <w:t xml:space="preserve">1. Partition on the column most frequently filtered (usually date)</w:t>
      </w:r>
      <w:r>
        <w:t xml:space="preserve"> </w:t>
      </w:r>
      <w:r>
        <w:t xml:space="preserve">2. Cluster on columns used in WHERE, JOIN, and GROUP BY</w:t>
      </w:r>
    </w:p>
    <w:p>
      <w:pPr>
        <w:pStyle w:val="BodyText"/>
      </w:pPr>
      <w:r>
        <w:rPr>
          <w:bCs/>
          <w:b/>
        </w:rPr>
        <w:t xml:space="preserve">Your Experience Example:</w:t>
      </w:r>
      <w:r>
        <w:t xml:space="preserve"> </w:t>
      </w:r>
      <w:r>
        <w:t xml:space="preserve">“</w:t>
      </w:r>
      <w:r>
        <w:t xml:space="preserve">When migrating transaction tables from Teradata to BigQuery, I implemented date partitioning on transaction_date and clustering on customer_id and region. This reduced query costs by 70% for our most common analytical queries. For a table containing 5 years of data, queries filtering on the last month now scan only 1/60th of the data instead of the entire table. I measured this using BigQuery’s query plan analyzer before and after optimization - went from scanning 2.5TB to 40GB for typical monthly reports.</w:t>
      </w:r>
      <w:r>
        <w:t xml:space="preserve">”</w:t>
      </w:r>
    </w:p>
    <w:p>
      <w:r>
        <w:pict>
          <v:rect style="width:0;height:1.5pt" o:hralign="center" o:hrstd="t" o:hr="t"/>
        </w:pict>
      </w:r>
    </w:p>
    <w:bookmarkEnd w:id="22"/>
    <w:bookmarkStart w:id="23" w:name="Xfcf48887436aa15121d4ed82c8e6ec0b85e0ade"/>
    <w:p>
      <w:pPr>
        <w:pStyle w:val="Heading3"/>
      </w:pPr>
      <w:r>
        <w:t xml:space="preserve">Q3: How do you optimize BigQuery queries for cost and performance?</w:t>
      </w:r>
    </w:p>
    <w:p>
      <w:pPr>
        <w:pStyle w:val="FirstParagraph"/>
      </w:pPr>
      <w:r>
        <w:rPr>
          <w:bCs/>
          <w:b/>
        </w:rPr>
        <w:t xml:space="preserve">Answer:</w:t>
      </w:r>
    </w:p>
    <w:p>
      <w:pPr>
        <w:pStyle w:val="BodyText"/>
      </w:pPr>
      <w:r>
        <w:t xml:space="preserve">Comprehensive multi-layered optimization approach:</w:t>
      </w:r>
    </w:p>
    <w:p>
      <w:pPr>
        <w:pStyle w:val="BodyText"/>
      </w:pPr>
      <w:r>
        <w:rPr>
          <w:bCs/>
          <w:b/>
        </w:rPr>
        <w:t xml:space="preserve">1. PARTITIONING &amp; CLUSTERING</w:t>
      </w:r>
      <w:r>
        <w:t xml:space="preserve"> </w:t>
      </w:r>
      <w:r>
        <w:t xml:space="preserve">(Primary optimization)</w:t>
      </w:r>
      <w:r>
        <w:t xml:space="preserve"> </w:t>
      </w:r>
      <w:r>
        <w:t xml:space="preserve">- Partition by date/timestamp columns frequently filtered</w:t>
      </w:r>
      <w:r>
        <w:t xml:space="preserve"> </w:t>
      </w:r>
      <w:r>
        <w:t xml:space="preserve">- Cluster by high-cardinality columns (customer_id, product_id)</w:t>
      </w:r>
      <w:r>
        <w:t xml:space="preserve"> </w:t>
      </w:r>
      <w:r>
        <w:t xml:space="preserve">- Impact: 60-90% cost reduction for filtered queries</w:t>
      </w:r>
    </w:p>
    <w:p>
      <w:pPr>
        <w:pStyle w:val="BodyText"/>
      </w:pPr>
      <w:r>
        <w:rPr>
          <w:bCs/>
          <w:b/>
        </w:rPr>
        <w:t xml:space="preserve">2. SELECT ONLY REQUIRED COLUMNS</w:t>
      </w:r>
    </w:p>
    <w:p>
      <w:pPr>
        <w:pStyle w:val="BodyText"/>
      </w:pPr>
      <w:r>
        <w:t xml:space="preserve">Bad practice: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large_table;  </w:t>
      </w:r>
      <w:r>
        <w:rPr>
          <w:rStyle w:val="CommentTok"/>
        </w:rPr>
        <w:t xml:space="preserve">-- Scans all columns</w:t>
      </w:r>
    </w:p>
    <w:p>
      <w:pPr>
        <w:pStyle w:val="FirstParagraph"/>
      </w:pPr>
      <w:r>
        <w:t xml:space="preserve">Good practice:</w:t>
      </w:r>
    </w:p>
    <w:p>
      <w:pPr>
        <w:pStyle w:val="SourceCode"/>
      </w:pPr>
      <w:r>
        <w:rPr>
          <w:rStyle w:val="KeywordTok"/>
        </w:rPr>
        <w:t xml:space="preserve">SELECT</w:t>
      </w:r>
      <w:r>
        <w:rPr>
          <w:rStyle w:val="NormalTok"/>
        </w:rPr>
        <w:t xml:space="preserve"> customer_id, order_amount, order_date </w:t>
      </w:r>
      <w:r>
        <w:br/>
      </w:r>
      <w:r>
        <w:rPr>
          <w:rStyle w:val="KeywordTok"/>
        </w:rPr>
        <w:t xml:space="preserve">FROM</w:t>
      </w:r>
      <w:r>
        <w:rPr>
          <w:rStyle w:val="NormalTok"/>
        </w:rPr>
        <w:t xml:space="preserve"> large_table;  </w:t>
      </w:r>
      <w:r>
        <w:rPr>
          <w:rStyle w:val="CommentTok"/>
        </w:rPr>
        <w:t xml:space="preserve">-- Scans only 3 columns</w:t>
      </w:r>
    </w:p>
    <w:p>
      <w:pPr>
        <w:pStyle w:val="FirstParagraph"/>
      </w:pPr>
      <w:r>
        <w:t xml:space="preserve">Impact: Columnar storage means cost based on columns selected</w:t>
      </w:r>
    </w:p>
    <w:p>
      <w:pPr>
        <w:pStyle w:val="BodyText"/>
      </w:pPr>
      <w:r>
        <w:rPr>
          <w:bCs/>
          <w:b/>
        </w:rPr>
        <w:t xml:space="preserve">3. FILTER EARLY (WHERE Clause Optimization)</w:t>
      </w:r>
      <w:r>
        <w:t xml:space="preserve"> </w:t>
      </w:r>
      <w:r>
        <w:t xml:space="preserve">- Use partition columns in WHERE clause</w:t>
      </w:r>
      <w:r>
        <w:t xml:space="preserve"> </w:t>
      </w:r>
      <w:r>
        <w:t xml:space="preserve">- Push filters as early as possible in query</w:t>
      </w:r>
      <w:r>
        <w:t xml:space="preserve"> </w:t>
      </w:r>
      <w:r>
        <w:t xml:space="preserve">- Avoid expensive operations before filtering</w:t>
      </w:r>
    </w:p>
    <w:p>
      <w:pPr>
        <w:pStyle w:val="BodyText"/>
      </w:pPr>
      <w:r>
        <w:rPr>
          <w:bCs/>
          <w:b/>
        </w:rPr>
        <w:t xml:space="preserve">4. AVOID SELECT DISTINCT</w:t>
      </w:r>
      <w:r>
        <w:t xml:space="preserve"> </w:t>
      </w:r>
      <w:r>
        <w:t xml:space="preserve">- Use GROUP BY instead when possible</w:t>
      </w:r>
      <w:r>
        <w:t xml:space="preserve"> </w:t>
      </w:r>
      <w:r>
        <w:t xml:space="preserve">- SELECT DISTINCT requires full table scan and deduplication</w:t>
      </w:r>
    </w:p>
    <w:p>
      <w:pPr>
        <w:pStyle w:val="BodyText"/>
      </w:pPr>
      <w:r>
        <w:rPr>
          <w:bCs/>
          <w:b/>
        </w:rPr>
        <w:t xml:space="preserve">5. USE APPROXIMATE AGGREGATION</w:t>
      </w:r>
    </w:p>
    <w:p>
      <w:pPr>
        <w:pStyle w:val="SourceCode"/>
      </w:pPr>
      <w:r>
        <w:rPr>
          <w:rStyle w:val="CommentTok"/>
        </w:rPr>
        <w:t xml:space="preserve">-- Instead of exact (expensive):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user_id) </w:t>
      </w:r>
      <w:r>
        <w:rPr>
          <w:rStyle w:val="KeywordTok"/>
        </w:rPr>
        <w:t xml:space="preserve">FROM</w:t>
      </w:r>
      <w:r>
        <w:rPr>
          <w:rStyle w:val="NormalTok"/>
        </w:rPr>
        <w:t xml:space="preserve"> </w:t>
      </w:r>
      <w:r>
        <w:rPr>
          <w:rStyle w:val="KeywordTok"/>
        </w:rPr>
        <w:t xml:space="preserve">table</w:t>
      </w:r>
      <w:r>
        <w:rPr>
          <w:rStyle w:val="NormalTok"/>
        </w:rPr>
        <w:t xml:space="preserve">;</w:t>
      </w:r>
      <w:r>
        <w:br/>
      </w:r>
      <w:r>
        <w:br/>
      </w:r>
      <w:r>
        <w:rPr>
          <w:rStyle w:val="CommentTok"/>
        </w:rPr>
        <w:t xml:space="preserve">-- Use approximate (90% cheaper, 1% error):</w:t>
      </w:r>
      <w:r>
        <w:br/>
      </w:r>
      <w:r>
        <w:rPr>
          <w:rStyle w:val="KeywordTok"/>
        </w:rPr>
        <w:t xml:space="preserve">SELECT</w:t>
      </w:r>
      <w:r>
        <w:rPr>
          <w:rStyle w:val="NormalTok"/>
        </w:rPr>
        <w:t xml:space="preserve"> APPROX_COUNT_DISTINCT(user_id) </w:t>
      </w:r>
      <w:r>
        <w:rPr>
          <w:rStyle w:val="KeywordTok"/>
        </w:rPr>
        <w:t xml:space="preserve">FROM</w:t>
      </w:r>
      <w:r>
        <w:rPr>
          <w:rStyle w:val="NormalTok"/>
        </w:rPr>
        <w:t xml:space="preserve"> </w:t>
      </w:r>
      <w:r>
        <w:rPr>
          <w:rStyle w:val="KeywordTok"/>
        </w:rPr>
        <w:t xml:space="preserve">table</w:t>
      </w:r>
      <w:r>
        <w:rPr>
          <w:rStyle w:val="NormalTok"/>
        </w:rPr>
        <w:t xml:space="preserve">;</w:t>
      </w:r>
    </w:p>
    <w:p>
      <w:pPr>
        <w:pStyle w:val="FirstParagraph"/>
      </w:pPr>
      <w:r>
        <w:rPr>
          <w:bCs/>
          <w:b/>
        </w:rPr>
        <w:t xml:space="preserve">6. OPTIMIZE JOINS</w:t>
      </w:r>
      <w:r>
        <w:t xml:space="preserve"> </w:t>
      </w:r>
      <w:r>
        <w:t xml:space="preserve">- Put largest table first in JOIN</w:t>
      </w:r>
      <w:r>
        <w:t xml:space="preserve"> </w:t>
      </w:r>
      <w:r>
        <w:t xml:space="preserve">- Use INNER JOIN over LEFT JOIN when appropriate</w:t>
      </w:r>
      <w:r>
        <w:t xml:space="preserve"> </w:t>
      </w:r>
      <w:r>
        <w:t xml:space="preserve">- Pre-aggregate before joining large tables</w:t>
      </w:r>
      <w:r>
        <w:t xml:space="preserve"> </w:t>
      </w:r>
      <w:r>
        <w:t xml:space="preserve">- Consider denormalization for frequently joined tables</w:t>
      </w:r>
    </w:p>
    <w:p>
      <w:pPr>
        <w:pStyle w:val="BodyText"/>
      </w:pPr>
      <w:r>
        <w:rPr>
          <w:bCs/>
          <w:b/>
        </w:rPr>
        <w:t xml:space="preserve">7. MATERIALIZE INTERMEDIATE RESULTS</w:t>
      </w:r>
      <w:r>
        <w:t xml:space="preserve"> </w:t>
      </w:r>
      <w:r>
        <w:t xml:space="preserve">- For complex multi-stage queries, create temp tables</w:t>
      </w:r>
      <w:r>
        <w:t xml:space="preserve"> </w:t>
      </w:r>
      <w:r>
        <w:t xml:space="preserve">- Reuse computed results instead of recalculating</w:t>
      </w:r>
    </w:p>
    <w:p>
      <w:pPr>
        <w:pStyle w:val="BodyText"/>
      </w:pPr>
      <w:r>
        <w:rPr>
          <w:bCs/>
          <w:b/>
        </w:rPr>
        <w:t xml:space="preserve">8. LEVERAGE QUERY CACHING</w:t>
      </w:r>
      <w:r>
        <w:t xml:space="preserve"> </w:t>
      </w:r>
      <w:r>
        <w:t xml:space="preserve">- BigQuery caches identical queries for 24 hours</w:t>
      </w:r>
      <w:r>
        <w:t xml:space="preserve"> </w:t>
      </w:r>
      <w:r>
        <w:t xml:space="preserve">- Cached results are free and instant</w:t>
      </w:r>
      <w:r>
        <w:t xml:space="preserve"> </w:t>
      </w:r>
      <w:r>
        <w:t xml:space="preserve">- Use consistent formatting/parameters</w:t>
      </w:r>
    </w:p>
    <w:p>
      <w:pPr>
        <w:pStyle w:val="BodyText"/>
      </w:pPr>
      <w:r>
        <w:rPr>
          <w:bCs/>
          <w:b/>
        </w:rPr>
        <w:t xml:space="preserve">9. USE QUERY PLAN ANALYZER</w:t>
      </w:r>
      <w:r>
        <w:t xml:space="preserve"> </w:t>
      </w:r>
      <w:r>
        <w:t xml:space="preserve">- Review execution plans in BigQuery console</w:t>
      </w:r>
      <w:r>
        <w:t xml:space="preserve"> </w:t>
      </w:r>
      <w:r>
        <w:t xml:space="preserve">- Identify bottlenecks (large shuffles, expensive operations)</w:t>
      </w:r>
      <w:r>
        <w:t xml:space="preserve"> </w:t>
      </w:r>
      <w:r>
        <w:t xml:space="preserve">- Iteratively optimize based on insights</w:t>
      </w:r>
    </w:p>
    <w:p>
      <w:pPr>
        <w:pStyle w:val="BodyText"/>
      </w:pPr>
      <w:r>
        <w:rPr>
          <w:bCs/>
          <w:b/>
        </w:rPr>
        <w:t xml:space="preserve">10. PARTITION PRUNING</w:t>
      </w:r>
    </w:p>
    <w:p>
      <w:pPr>
        <w:pStyle w:val="SourceCode"/>
      </w:pPr>
      <w:r>
        <w:rPr>
          <w:rStyle w:val="CommentTok"/>
        </w:rPr>
        <w:t xml:space="preserve">-- Good (uses partition pruning):</w:t>
      </w:r>
      <w:r>
        <w:br/>
      </w:r>
      <w:r>
        <w:rPr>
          <w:rStyle w:val="KeywordTok"/>
        </w:rPr>
        <w:t xml:space="preserve">WHERE</w:t>
      </w:r>
      <w:r>
        <w:rPr>
          <w:rStyle w:val="NormalTok"/>
        </w:rPr>
        <w:t xml:space="preserve"> </w:t>
      </w:r>
      <w:r>
        <w:rPr>
          <w:rStyle w:val="DataTypeTok"/>
        </w:rPr>
        <w:t xml:space="preserve">DATE</w:t>
      </w:r>
      <w:r>
        <w:rPr>
          <w:rStyle w:val="NormalTok"/>
        </w:rPr>
        <w:t xml:space="preserve">(timestamp_column) </w:t>
      </w:r>
      <w:r>
        <w:rPr>
          <w:rStyle w:val="OperatorTok"/>
        </w:rPr>
        <w:t xml:space="preserve">=</w:t>
      </w:r>
      <w:r>
        <w:rPr>
          <w:rStyle w:val="NormalTok"/>
        </w:rPr>
        <w:t xml:space="preserve"> </w:t>
      </w:r>
      <w:r>
        <w:rPr>
          <w:rStyle w:val="StringTok"/>
        </w:rPr>
        <w:t xml:space="preserve">'2024-01-01'</w:t>
      </w:r>
      <w:r>
        <w:br/>
      </w:r>
      <w:r>
        <w:br/>
      </w:r>
      <w:r>
        <w:rPr>
          <w:rStyle w:val="CommentTok"/>
        </w:rPr>
        <w:t xml:space="preserve">-- Bad (scans all partitions):  </w:t>
      </w:r>
      <w:r>
        <w:br/>
      </w:r>
      <w:r>
        <w:rPr>
          <w:rStyle w:val="KeywordTok"/>
        </w:rPr>
        <w:t xml:space="preserve">WHERE</w:t>
      </w:r>
      <w:r>
        <w:rPr>
          <w:rStyle w:val="NormalTok"/>
        </w:rPr>
        <w:t xml:space="preserve"> timestamp_column </w:t>
      </w:r>
      <w:r>
        <w:rPr>
          <w:rStyle w:val="OperatorTok"/>
        </w:rPr>
        <w:t xml:space="preserve">&gt;=</w:t>
      </w:r>
      <w:r>
        <w:rPr>
          <w:rStyle w:val="NormalTok"/>
        </w:rPr>
        <w:t xml:space="preserve"> </w:t>
      </w:r>
      <w:r>
        <w:rPr>
          <w:rStyle w:val="StringTok"/>
        </w:rPr>
        <w:t xml:space="preserve">'2024-01-01 00:00:00'</w:t>
      </w:r>
    </w:p>
    <w:p>
      <w:pPr>
        <w:pStyle w:val="FirstParagraph"/>
      </w:pPr>
      <w:r>
        <w:rPr>
          <w:bCs/>
          <w:b/>
        </w:rPr>
        <w:t xml:space="preserve">Your Real Example:</w:t>
      </w:r>
      <w:r>
        <w:t xml:space="preserve"> </w:t>
      </w:r>
      <w:r>
        <w:t xml:space="preserve">“At Wells Fargo, I optimized a daily reporting query that was costing $50 per run:</w:t>
      </w:r>
    </w:p>
    <w:p>
      <w:pPr>
        <w:pStyle w:val="BodyText"/>
      </w:pPr>
      <w:r>
        <w:rPr>
          <w:bCs/>
          <w:b/>
        </w:rPr>
        <w:t xml:space="preserve">Before:</w:t>
      </w:r>
      <w:r>
        <w:t xml:space="preserve"> </w:t>
      </w:r>
      <w:r>
        <w:t xml:space="preserve">- SELECT * (40 columns, only needed 8)</w:t>
      </w:r>
      <w:r>
        <w:t xml:space="preserve"> </w:t>
      </w:r>
      <w:r>
        <w:t xml:space="preserve">- No WHERE clause on partition</w:t>
      </w:r>
      <w:r>
        <w:t xml:space="preserve"> </w:t>
      </w:r>
      <w:r>
        <w:t xml:space="preserve">- COUNT(DISTINCT) for user metrics</w:t>
      </w:r>
      <w:r>
        <w:t xml:space="preserve"> </w:t>
      </w:r>
      <w:r>
        <w:t xml:space="preserve">- Multiple JOINs on full tables</w:t>
      </w:r>
      <w:r>
        <w:t xml:space="preserve"> </w:t>
      </w:r>
      <w:r>
        <w:t xml:space="preserve">- Runtime: 45 seconds, Cost: $50</w:t>
      </w:r>
    </w:p>
    <w:p>
      <w:pPr>
        <w:pStyle w:val="BodyText"/>
      </w:pPr>
      <w:r>
        <w:rPr>
          <w:bCs/>
          <w:b/>
        </w:rPr>
        <w:t xml:space="preserve">After:</w:t>
      </w:r>
      <w:r>
        <w:t xml:space="preserve"> </w:t>
      </w:r>
      <w:r>
        <w:t xml:space="preserve">- Selected only 8 required columns</w:t>
      </w:r>
      <w:r>
        <w:t xml:space="preserve"> </w:t>
      </w:r>
      <w:r>
        <w:t xml:space="preserve">- Added WHERE on partitioned date column</w:t>
      </w:r>
      <w:r>
        <w:t xml:space="preserve"> </w:t>
      </w:r>
      <w:r>
        <w:t xml:space="preserve">- Used APPROX_COUNT_DISTINCT</w:t>
      </w:r>
      <w:r>
        <w:br/>
      </w:r>
      <w:r>
        <w:t xml:space="preserve">- Created intermediate materialized table with pre-filtered data</w:t>
      </w:r>
      <w:r>
        <w:t xml:space="preserve"> </w:t>
      </w:r>
      <w:r>
        <w:t xml:space="preserve">- Moved aggregations before JOINs</w:t>
      </w:r>
      <w:r>
        <w:t xml:space="preserve"> </w:t>
      </w:r>
      <w:r>
        <w:t xml:space="preserve">- Runtime: 12 seconds, Cost: $8</w:t>
      </w:r>
    </w:p>
    <w:p>
      <w:pPr>
        <w:pStyle w:val="BodyText"/>
      </w:pPr>
      <w:r>
        <w:rPr>
          <w:bCs/>
          <w:b/>
        </w:rPr>
        <w:t xml:space="preserve">Result:</w:t>
      </w:r>
      <w:r>
        <w:t xml:space="preserve"> </w:t>
      </w:r>
      <w:r>
        <w:t xml:space="preserve">84% cost reduction, 73% performance improvement. Saved $15,000/year on just this one query running daily.”</w:t>
      </w:r>
    </w:p>
    <w:p>
      <w:r>
        <w:pict>
          <v:rect style="width:0;height:1.5pt" o:hralign="center" o:hrstd="t" o:hr="t"/>
        </w:pict>
      </w:r>
    </w:p>
    <w:bookmarkEnd w:id="23"/>
    <w:bookmarkStart w:id="24" w:name="X3fa35bde3711795d9372c56fe1afe6b00426f08"/>
    <w:p>
      <w:pPr>
        <w:pStyle w:val="Heading3"/>
      </w:pPr>
      <w:r>
        <w:t xml:space="preserve">Q4: Explain BigQuery’s architecture - storage and compute separation.</w:t>
      </w:r>
    </w:p>
    <w:p>
      <w:pPr>
        <w:pStyle w:val="FirstParagraph"/>
      </w:pPr>
      <w:r>
        <w:rPr>
          <w:bCs/>
          <w:b/>
        </w:rPr>
        <w:t xml:space="preserve">Answer:</w:t>
      </w:r>
    </w:p>
    <w:p>
      <w:pPr>
        <w:pStyle w:val="BodyText"/>
      </w:pPr>
      <w:r>
        <w:t xml:space="preserve">BigQuery’s architecture is fundamentally different from traditional databases due to</w:t>
      </w:r>
      <w:r>
        <w:t xml:space="preserve"> </w:t>
      </w:r>
      <w:r>
        <w:rPr>
          <w:bCs/>
          <w:b/>
        </w:rPr>
        <w:t xml:space="preserve">separation of storage and compute</w:t>
      </w:r>
      <w:r>
        <w:t xml:space="preserve">.</w:t>
      </w:r>
    </w:p>
    <w:p>
      <w:pPr>
        <w:pStyle w:val="BodyText"/>
      </w:pPr>
      <w:r>
        <w:rPr>
          <w:bCs/>
          <w:b/>
        </w:rPr>
        <w:t xml:space="preserve">TRADITIONAL ARCHITECTURE:</w:t>
      </w:r>
    </w:p>
    <w:p>
      <w:pPr>
        <w:pStyle w:val="SourceCode"/>
      </w:pPr>
      <w:r>
        <w:rPr>
          <w:rStyle w:val="VerbatimChar"/>
        </w:rPr>
        <w:t xml:space="preserve">[Database Server] = [Storage + Compute Tightly Coupled]</w:t>
      </w:r>
      <w:r>
        <w:br/>
      </w:r>
      <w:r>
        <w:rPr>
          <w:rStyle w:val="VerbatimChar"/>
        </w:rPr>
        <w:t xml:space="preserve">- Scale storage → must scale compute</w:t>
      </w:r>
      <w:r>
        <w:br/>
      </w:r>
      <w:r>
        <w:rPr>
          <w:rStyle w:val="VerbatimChar"/>
        </w:rPr>
        <w:t xml:space="preserve">- Scale compute → paying for unused storage capacity</w:t>
      </w:r>
      <w:r>
        <w:br/>
      </w:r>
      <w:r>
        <w:rPr>
          <w:rStyle w:val="VerbatimChar"/>
        </w:rPr>
        <w:t xml:space="preserve">- Single bottleneck</w:t>
      </w:r>
    </w:p>
    <w:p>
      <w:pPr>
        <w:pStyle w:val="FirstParagraph"/>
      </w:pPr>
      <w:r>
        <w:rPr>
          <w:bCs/>
          <w:b/>
        </w:rPr>
        <w:t xml:space="preserve">BIGQUERY ARCHITECTURE:</w:t>
      </w:r>
    </w:p>
    <w:p>
      <w:pPr>
        <w:pStyle w:val="BodyText"/>
      </w:pPr>
      <w:r>
        <w:rPr>
          <w:bCs/>
          <w:b/>
        </w:rPr>
        <w:t xml:space="preserve">1. STORAGE LAYER (Colossus)</w:t>
      </w:r>
      <w:r>
        <w:t xml:space="preserve"> </w:t>
      </w:r>
      <w:r>
        <w:t xml:space="preserve">- Google’s distributed file system</w:t>
      </w:r>
      <w:r>
        <w:t xml:space="preserve"> </w:t>
      </w:r>
      <w:r>
        <w:t xml:space="preserve">- Stores data in columnar format (Capacitor)</w:t>
      </w:r>
      <w:r>
        <w:t xml:space="preserve"> </w:t>
      </w:r>
      <w:r>
        <w:t xml:space="preserve">- Automatic compression and encryption</w:t>
      </w:r>
      <w:r>
        <w:t xml:space="preserve"> </w:t>
      </w:r>
      <w:r>
        <w:t xml:space="preserve">- Replicated across multiple zones</w:t>
      </w:r>
      <w:r>
        <w:t xml:space="preserve"> </w:t>
      </w:r>
      <w:r>
        <w:t xml:space="preserve">- Charged separately ($0.02/GB/month active, $0.01/GB/month long-term)</w:t>
      </w:r>
    </w:p>
    <w:p>
      <w:pPr>
        <w:pStyle w:val="BodyText"/>
      </w:pPr>
      <w:r>
        <w:rPr>
          <w:bCs/>
          <w:b/>
        </w:rPr>
        <w:t xml:space="preserve">2. COMPUTE LAYER (Dremel)</w:t>
      </w:r>
      <w:r>
        <w:t xml:space="preserve"> </w:t>
      </w:r>
      <w:r>
        <w:t xml:space="preserve">- Massive parallel query execution engine</w:t>
      </w:r>
      <w:r>
        <w:t xml:space="preserve"> </w:t>
      </w:r>
      <w:r>
        <w:t xml:space="preserve">- Dynamically allocates compute resources</w:t>
      </w:r>
      <w:r>
        <w:t xml:space="preserve"> </w:t>
      </w:r>
      <w:r>
        <w:t xml:space="preserve">- Thousands of workers process single query</w:t>
      </w:r>
      <w:r>
        <w:t xml:space="preserve"> </w:t>
      </w:r>
      <w:r>
        <w:t xml:space="preserve">- Auto-scales based on query complexity</w:t>
      </w:r>
      <w:r>
        <w:t xml:space="preserve"> </w:t>
      </w:r>
      <w:r>
        <w:t xml:space="preserve">- Charged by bytes processed (on-demand) or flat rate (reservations)</w:t>
      </w:r>
    </w:p>
    <w:p>
      <w:pPr>
        <w:pStyle w:val="BodyText"/>
      </w:pPr>
      <w:r>
        <w:rPr>
          <w:bCs/>
          <w:b/>
        </w:rPr>
        <w:t xml:space="preserve">3. JUPITER NETWORK</w:t>
      </w:r>
      <w:r>
        <w:t xml:space="preserve"> </w:t>
      </w:r>
      <w:r>
        <w:t xml:space="preserve">- Petabit-scale network connecting storage/compute</w:t>
      </w:r>
      <w:r>
        <w:t xml:space="preserve"> </w:t>
      </w:r>
      <w:r>
        <w:t xml:space="preserve">- 1 Petabit/sec bandwidth</w:t>
      </w:r>
      <w:r>
        <w:t xml:space="preserve"> </w:t>
      </w:r>
      <w:r>
        <w:t xml:space="preserve">- Enables fast data shuffles between workers</w:t>
      </w:r>
    </w:p>
    <w:p>
      <w:pPr>
        <w:pStyle w:val="BodyText"/>
      </w:pPr>
      <w:r>
        <w:rPr>
          <w:bCs/>
          <w:b/>
        </w:rPr>
        <w:t xml:space="preserve">ADVANTAGES:</w:t>
      </w:r>
    </w:p>
    <w:p>
      <w:pPr>
        <w:numPr>
          <w:ilvl w:val="0"/>
          <w:numId w:val="1002"/>
        </w:numPr>
        <w:pStyle w:val="Compact"/>
      </w:pPr>
      <w:r>
        <w:rPr>
          <w:bCs/>
          <w:b/>
        </w:rPr>
        <w:t xml:space="preserve">Independent Scaling</w:t>
      </w:r>
    </w:p>
    <w:p>
      <w:pPr>
        <w:numPr>
          <w:ilvl w:val="1"/>
          <w:numId w:val="1003"/>
        </w:numPr>
        <w:pStyle w:val="Compact"/>
      </w:pPr>
      <w:r>
        <w:t xml:space="preserve">Store petabytes without maintaining compute</w:t>
      </w:r>
    </w:p>
    <w:p>
      <w:pPr>
        <w:numPr>
          <w:ilvl w:val="1"/>
          <w:numId w:val="1003"/>
        </w:numPr>
        <w:pStyle w:val="Compact"/>
      </w:pPr>
      <w:r>
        <w:t xml:space="preserve">Analyze infrequently without running servers 24/7</w:t>
      </w:r>
    </w:p>
    <w:p>
      <w:pPr>
        <w:numPr>
          <w:ilvl w:val="0"/>
          <w:numId w:val="1002"/>
        </w:numPr>
        <w:pStyle w:val="Compact"/>
      </w:pPr>
      <w:r>
        <w:rPr>
          <w:bCs/>
          <w:b/>
        </w:rPr>
        <w:t xml:space="preserve">Cost Optimization</w:t>
      </w:r>
    </w:p>
    <w:p>
      <w:pPr>
        <w:numPr>
          <w:ilvl w:val="1"/>
          <w:numId w:val="1004"/>
        </w:numPr>
        <w:pStyle w:val="Compact"/>
      </w:pPr>
      <w:r>
        <w:t xml:space="preserve">Pay for storage separately from queries</w:t>
      </w:r>
    </w:p>
    <w:p>
      <w:pPr>
        <w:numPr>
          <w:ilvl w:val="1"/>
          <w:numId w:val="1004"/>
        </w:numPr>
        <w:pStyle w:val="Compact"/>
      </w:pPr>
      <w:r>
        <w:t xml:space="preserve">No idle compute costs</w:t>
      </w:r>
    </w:p>
    <w:p>
      <w:pPr>
        <w:numPr>
          <w:ilvl w:val="0"/>
          <w:numId w:val="1002"/>
        </w:numPr>
        <w:pStyle w:val="Compact"/>
      </w:pPr>
      <w:r>
        <w:rPr>
          <w:bCs/>
          <w:b/>
        </w:rPr>
        <w:t xml:space="preserve">Performance</w:t>
      </w:r>
    </w:p>
    <w:p>
      <w:pPr>
        <w:numPr>
          <w:ilvl w:val="1"/>
          <w:numId w:val="1005"/>
        </w:numPr>
        <w:pStyle w:val="Compact"/>
      </w:pPr>
      <w:r>
        <w:t xml:space="preserve">Parallel processing across thousands of machines</w:t>
      </w:r>
    </w:p>
    <w:p>
      <w:pPr>
        <w:numPr>
          <w:ilvl w:val="1"/>
          <w:numId w:val="1005"/>
        </w:numPr>
        <w:pStyle w:val="Compact"/>
      </w:pPr>
      <w:r>
        <w:t xml:space="preserve">No</w:t>
      </w:r>
      <w:r>
        <w:t xml:space="preserve"> </w:t>
      </w:r>
      <w:r>
        <w:t xml:space="preserve">“</w:t>
      </w:r>
      <w:r>
        <w:t xml:space="preserve">warming up</w:t>
      </w:r>
      <w:r>
        <w:t xml:space="preserve">”</w:t>
      </w:r>
      <w:r>
        <w:t xml:space="preserve"> </w:t>
      </w:r>
      <w:r>
        <w:t xml:space="preserve">required</w:t>
      </w:r>
    </w:p>
    <w:p>
      <w:pPr>
        <w:numPr>
          <w:ilvl w:val="0"/>
          <w:numId w:val="1002"/>
        </w:numPr>
        <w:pStyle w:val="Compact"/>
      </w:pPr>
      <w:r>
        <w:rPr>
          <w:bCs/>
          <w:b/>
        </w:rPr>
        <w:t xml:space="preserve">No Capacity Planning</w:t>
      </w:r>
    </w:p>
    <w:p>
      <w:pPr>
        <w:numPr>
          <w:ilvl w:val="1"/>
          <w:numId w:val="1006"/>
        </w:numPr>
        <w:pStyle w:val="Compact"/>
      </w:pPr>
      <w:r>
        <w:t xml:space="preserve">Automatic resource allocation</w:t>
      </w:r>
    </w:p>
    <w:p>
      <w:pPr>
        <w:numPr>
          <w:ilvl w:val="1"/>
          <w:numId w:val="1006"/>
        </w:numPr>
        <w:pStyle w:val="Compact"/>
      </w:pPr>
      <w:r>
        <w:t xml:space="preserve">No cluster sizing decisions</w:t>
      </w:r>
    </w:p>
    <w:p>
      <w:pPr>
        <w:pStyle w:val="FirstParagraph"/>
      </w:pPr>
      <w:r>
        <w:rPr>
          <w:bCs/>
          <w:b/>
        </w:rPr>
        <w:t xml:space="preserve">Your Example:</w:t>
      </w:r>
      <w:r>
        <w:t xml:space="preserve"> </w:t>
      </w:r>
      <w:r>
        <w:t xml:space="preserve">“</w:t>
      </w:r>
      <w:r>
        <w:t xml:space="preserve">This architecture was crucial for CDM Next platform at Wells Fargo. We stored 15+ PB in BigQuery but most tables were queried infrequently (monthly reports). With traditional Teradata, we had to maintain expensive compute capacity 24/7 even though 80% of queries happened during business hours. With BigQuery, storage costs were predictable ($300K/month for 15PB), but compute costs were variable based on actual usage ($150K/month average vs $800K/month with always-on Teradata equivalent).</w:t>
      </w:r>
      <w:r>
        <w:t xml:space="preserve">”</w:t>
      </w:r>
    </w:p>
    <w:p>
      <w:r>
        <w:pict>
          <v:rect style="width:0;height:1.5pt" o:hralign="center" o:hrstd="t" o:hr="t"/>
        </w:pict>
      </w:r>
    </w:p>
    <w:bookmarkEnd w:id="24"/>
    <w:bookmarkStart w:id="25" w:name="X5cc8809b10e879547473b606d84a40c73a002a1"/>
    <w:p>
      <w:pPr>
        <w:pStyle w:val="Heading3"/>
      </w:pPr>
      <w:r>
        <w:t xml:space="preserve">Q5: What is the BigQuery Storage API and when would you use it?</w:t>
      </w:r>
    </w:p>
    <w:p>
      <w:pPr>
        <w:pStyle w:val="FirstParagraph"/>
      </w:pPr>
      <w:r>
        <w:rPr>
          <w:bCs/>
          <w:b/>
        </w:rPr>
        <w:t xml:space="preserve">Answer:</w:t>
      </w:r>
    </w:p>
    <w:p>
      <w:pPr>
        <w:pStyle w:val="BodyText"/>
      </w:pPr>
      <w:r>
        <w:t xml:space="preserve">BigQuery Storage API (previously BigQuery Storage Read API) enables fast, parallel reads of BigQuery table data.</w:t>
      </w:r>
    </w:p>
    <w:p>
      <w:pPr>
        <w:pStyle w:val="BodyText"/>
      </w:pPr>
      <w:r>
        <w:rPr>
          <w:bCs/>
          <w:b/>
        </w:rPr>
        <w:t xml:space="preserve">KEY FEATURES:</w:t>
      </w:r>
    </w:p>
    <w:p>
      <w:pPr>
        <w:numPr>
          <w:ilvl w:val="0"/>
          <w:numId w:val="1007"/>
        </w:numPr>
        <w:pStyle w:val="Compact"/>
      </w:pPr>
      <w:r>
        <w:rPr>
          <w:bCs/>
          <w:b/>
        </w:rPr>
        <w:t xml:space="preserve">Parallel Streaming Reads</w:t>
      </w:r>
    </w:p>
    <w:p>
      <w:pPr>
        <w:numPr>
          <w:ilvl w:val="1"/>
          <w:numId w:val="1008"/>
        </w:numPr>
        <w:pStyle w:val="Compact"/>
      </w:pPr>
      <w:r>
        <w:t xml:space="preserve">Creates multiple parallel read streams</w:t>
      </w:r>
    </w:p>
    <w:p>
      <w:pPr>
        <w:numPr>
          <w:ilvl w:val="1"/>
          <w:numId w:val="1008"/>
        </w:numPr>
        <w:pStyle w:val="Compact"/>
      </w:pPr>
      <w:r>
        <w:t xml:space="preserve">Each stream reads different portion of table</w:t>
      </w:r>
    </w:p>
    <w:p>
      <w:pPr>
        <w:numPr>
          <w:ilvl w:val="1"/>
          <w:numId w:val="1008"/>
        </w:numPr>
        <w:pStyle w:val="Compact"/>
      </w:pPr>
      <w:r>
        <w:t xml:space="preserve">Enables distributed processing frameworks to efficiently read BigQuery</w:t>
      </w:r>
    </w:p>
    <w:p>
      <w:pPr>
        <w:numPr>
          <w:ilvl w:val="0"/>
          <w:numId w:val="1007"/>
        </w:numPr>
        <w:pStyle w:val="Compact"/>
      </w:pPr>
      <w:r>
        <w:rPr>
          <w:bCs/>
          <w:b/>
        </w:rPr>
        <w:t xml:space="preserve">Columnar Format</w:t>
      </w:r>
    </w:p>
    <w:p>
      <w:pPr>
        <w:numPr>
          <w:ilvl w:val="1"/>
          <w:numId w:val="1009"/>
        </w:numPr>
        <w:pStyle w:val="Compact"/>
      </w:pPr>
      <w:r>
        <w:t xml:space="preserve">Returns data in Apache Arrow format</w:t>
      </w:r>
    </w:p>
    <w:p>
      <w:pPr>
        <w:numPr>
          <w:ilvl w:val="1"/>
          <w:numId w:val="1009"/>
        </w:numPr>
        <w:pStyle w:val="Compact"/>
      </w:pPr>
      <w:r>
        <w:t xml:space="preserve">Efficient serialization for analytics</w:t>
      </w:r>
    </w:p>
    <w:p>
      <w:pPr>
        <w:numPr>
          <w:ilvl w:val="1"/>
          <w:numId w:val="1009"/>
        </w:numPr>
        <w:pStyle w:val="Compact"/>
      </w:pPr>
      <w:r>
        <w:t xml:space="preserve">Zero-copy integration with Arrow-based tools</w:t>
      </w:r>
    </w:p>
    <w:p>
      <w:pPr>
        <w:numPr>
          <w:ilvl w:val="0"/>
          <w:numId w:val="1007"/>
        </w:numPr>
        <w:pStyle w:val="Compact"/>
      </w:pPr>
      <w:r>
        <w:rPr>
          <w:bCs/>
          <w:b/>
        </w:rPr>
        <w:t xml:space="preserve">Predicate Pushdown</w:t>
      </w:r>
    </w:p>
    <w:p>
      <w:pPr>
        <w:numPr>
          <w:ilvl w:val="1"/>
          <w:numId w:val="1010"/>
        </w:numPr>
        <w:pStyle w:val="Compact"/>
      </w:pPr>
      <w:r>
        <w:t xml:space="preserve">Filter data at BigQuery layer (not client)</w:t>
      </w:r>
    </w:p>
    <w:p>
      <w:pPr>
        <w:numPr>
          <w:ilvl w:val="1"/>
          <w:numId w:val="1010"/>
        </w:numPr>
        <w:pStyle w:val="Compact"/>
      </w:pPr>
      <w:r>
        <w:t xml:space="preserve">Reduces data transfer</w:t>
      </w:r>
    </w:p>
    <w:p>
      <w:pPr>
        <w:numPr>
          <w:ilvl w:val="1"/>
          <w:numId w:val="1010"/>
        </w:numPr>
        <w:pStyle w:val="Compact"/>
      </w:pPr>
      <w:r>
        <w:t xml:space="preserve">Only rows matching filter are streamed</w:t>
      </w:r>
    </w:p>
    <w:p>
      <w:pPr>
        <w:pStyle w:val="FirstParagraph"/>
      </w:pPr>
      <w:r>
        <w:rPr>
          <w:bCs/>
          <w:b/>
        </w:rPr>
        <w:t xml:space="preserve">WHEN TO USE:</w:t>
      </w:r>
    </w:p>
    <w:p>
      <w:pPr>
        <w:pStyle w:val="BodyText"/>
      </w:pPr>
      <w:r>
        <w:t xml:space="preserve">✅</w:t>
      </w:r>
      <w:r>
        <w:t xml:space="preserve"> </w:t>
      </w:r>
      <w:r>
        <w:rPr>
          <w:bCs/>
          <w:b/>
        </w:rPr>
        <w:t xml:space="preserve">Use BigQuery Storage API when:</w:t>
      </w:r>
      <w:r>
        <w:t xml:space="preserve"> </w:t>
      </w:r>
      <w:r>
        <w:t xml:space="preserve">- Reading large datasets into Spark/Dataflow/Pandas</w:t>
      </w:r>
      <w:r>
        <w:t xml:space="preserve"> </w:t>
      </w:r>
      <w:r>
        <w:t xml:space="preserve">- Need faster reads than traditional export</w:t>
      </w:r>
      <w:r>
        <w:t xml:space="preserve"> </w:t>
      </w:r>
      <w:r>
        <w:t xml:space="preserve">- Want to distribute reads across workers</w:t>
      </w:r>
      <w:r>
        <w:t xml:space="preserve"> </w:t>
      </w:r>
      <w:r>
        <w:t xml:space="preserve">- Integrating BigQuery with ML frameworks (TensorFlow, PyTorch)</w:t>
      </w:r>
    </w:p>
    <w:p>
      <w:pPr>
        <w:pStyle w:val="BodyText"/>
      </w:pPr>
      <w:r>
        <w:t xml:space="preserve">❌</w:t>
      </w:r>
      <w:r>
        <w:t xml:space="preserve"> </w:t>
      </w:r>
      <w:r>
        <w:rPr>
          <w:bCs/>
          <w:b/>
        </w:rPr>
        <w:t xml:space="preserve">Don’t use when:</w:t>
      </w:r>
      <w:r>
        <w:t xml:space="preserve"> </w:t>
      </w:r>
      <w:r>
        <w:t xml:space="preserve">- Simple SQL analytics (use regular BigQuery queries)</w:t>
      </w:r>
      <w:r>
        <w:t xml:space="preserve"> </w:t>
      </w:r>
      <w:r>
        <w:t xml:space="preserve">- Small datasets (&lt;1GB)</w:t>
      </w:r>
      <w:r>
        <w:t xml:space="preserve"> </w:t>
      </w:r>
      <w:r>
        <w:t xml:space="preserve">- One-time ad-hoc queries</w:t>
      </w:r>
    </w:p>
    <w:p>
      <w:pPr>
        <w:pStyle w:val="BodyText"/>
      </w:pPr>
      <w:r>
        <w:rPr>
          <w:bCs/>
          <w:b/>
        </w:rPr>
        <w:t xml:space="preserve">EXAMPLE USE CASE:</w:t>
      </w:r>
    </w:p>
    <w:p>
      <w:pPr>
        <w:pStyle w:val="BodyText"/>
      </w:pPr>
      <w:r>
        <w:t xml:space="preserve">Reading BigQuery table into Spark for ML feature engineering:</w:t>
      </w:r>
    </w:p>
    <w:p>
      <w:pPr>
        <w:pStyle w:val="SourceCode"/>
      </w:pPr>
      <w:r>
        <w:rPr>
          <w:rStyle w:val="CommentTok"/>
        </w:rPr>
        <w:t xml:space="preserve"># Traditional approach (slow):</w:t>
      </w:r>
      <w:r>
        <w:br/>
      </w:r>
      <w:r>
        <w:rPr>
          <w:rStyle w:val="NormalTok"/>
        </w:rPr>
        <w:t xml:space="preserve">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"bigquery"</w:t>
      </w:r>
      <w:r>
        <w:rPr>
          <w:rStyle w:val="NormalTok"/>
        </w:rPr>
        <w:t xml:space="preserve">).option(</w:t>
      </w:r>
      <w:r>
        <w:rPr>
          <w:rStyle w:val="StringTok"/>
        </w:rPr>
        <w:t xml:space="preserve">"table"</w:t>
      </w:r>
      <w:r>
        <w:rPr>
          <w:rStyle w:val="NormalTok"/>
        </w:rPr>
        <w:t xml:space="preserve">, </w:t>
      </w:r>
      <w:r>
        <w:rPr>
          <w:rStyle w:val="StringTok"/>
        </w:rPr>
        <w:t xml:space="preserve">"dataset.table"</w:t>
      </w:r>
      <w:r>
        <w:rPr>
          <w:rStyle w:val="NormalTok"/>
        </w:rPr>
        <w:t xml:space="preserve">).load()</w:t>
      </w:r>
      <w:r>
        <w:br/>
      </w:r>
      <w:r>
        <w:br/>
      </w:r>
      <w:r>
        <w:rPr>
          <w:rStyle w:val="CommentTok"/>
        </w:rPr>
        <w:t xml:space="preserve"># Storage API (10x faster for large tables):</w:t>
      </w:r>
      <w:r>
        <w:br/>
      </w:r>
      <w:r>
        <w:rPr>
          <w:rStyle w:val="NormalTok"/>
        </w:rPr>
        <w:t xml:space="preserve">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"bigquery"</w:t>
      </w:r>
      <w:r>
        <w:rPr>
          <w:rStyle w:val="NormalTok"/>
        </w:rPr>
        <w:t xml:space="preserve">) </w:t>
      </w:r>
      <w:r>
        <w:rPr>
          <w:rStyle w:val="OperatorTok"/>
        </w:rPr>
        <w:t xml:space="preserve">\</w:t>
      </w:r>
      <w:r>
        <w:br/>
      </w:r>
      <w:r>
        <w:rPr>
          <w:rStyle w:val="NormalTok"/>
        </w:rPr>
        <w:t xml:space="preserve">  .option(</w:t>
      </w:r>
      <w:r>
        <w:rPr>
          <w:rStyle w:val="StringTok"/>
        </w:rPr>
        <w:t xml:space="preserve">"table"</w:t>
      </w:r>
      <w:r>
        <w:rPr>
          <w:rStyle w:val="NormalTok"/>
        </w:rPr>
        <w:t xml:space="preserve">, </w:t>
      </w:r>
      <w:r>
        <w:rPr>
          <w:rStyle w:val="StringTok"/>
        </w:rPr>
        <w:t xml:space="preserve">"dataset.table"</w:t>
      </w:r>
      <w:r>
        <w:rPr>
          <w:rStyle w:val="NormalTok"/>
        </w:rPr>
        <w:t xml:space="preserve">) </w:t>
      </w:r>
      <w:r>
        <w:rPr>
          <w:rStyle w:val="OperatorTok"/>
        </w:rPr>
        <w:t xml:space="preserve">\</w:t>
      </w:r>
      <w:r>
        <w:br/>
      </w:r>
      <w:r>
        <w:rPr>
          <w:rStyle w:val="NormalTok"/>
        </w:rPr>
        <w:t xml:space="preserve">  .option(</w:t>
      </w:r>
      <w:r>
        <w:rPr>
          <w:rStyle w:val="StringTok"/>
        </w:rPr>
        <w:t xml:space="preserve">"readDataFormat"</w:t>
      </w:r>
      <w:r>
        <w:rPr>
          <w:rStyle w:val="NormalTok"/>
        </w:rPr>
        <w:t xml:space="preserve">, </w:t>
      </w:r>
      <w:r>
        <w:rPr>
          <w:rStyle w:val="StringTok"/>
        </w:rPr>
        <w:t xml:space="preserve">"ARROW"</w:t>
      </w:r>
      <w:r>
        <w:rPr>
          <w:rStyle w:val="NormalTok"/>
        </w:rPr>
        <w:t xml:space="preserve">) </w:t>
      </w:r>
      <w:r>
        <w:rPr>
          <w:rStyle w:val="OperatorTok"/>
        </w:rPr>
        <w:t xml:space="preserve">\</w:t>
      </w:r>
      <w:r>
        <w:br/>
      </w:r>
      <w:r>
        <w:rPr>
          <w:rStyle w:val="NormalTok"/>
        </w:rPr>
        <w:t xml:space="preserve">  .option(</w:t>
      </w:r>
      <w:r>
        <w:rPr>
          <w:rStyle w:val="StringTok"/>
        </w:rPr>
        <w:t xml:space="preserve">"enableListInference"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.load()</w:t>
      </w:r>
    </w:p>
    <w:p>
      <w:pPr>
        <w:pStyle w:val="FirstParagraph"/>
      </w:pPr>
      <w:r>
        <w:rPr>
          <w:bCs/>
          <w:b/>
        </w:rPr>
        <w:t xml:space="preserve">PRICING:</w:t>
      </w:r>
      <w:r>
        <w:t xml:space="preserve"> </w:t>
      </w:r>
      <w:r>
        <w:t xml:space="preserve">- $1.10 per TB read (as of 2024)</w:t>
      </w:r>
      <w:r>
        <w:t xml:space="preserve"> </w:t>
      </w:r>
      <w:r>
        <w:t xml:space="preserve">- Much cheaper than regular BigQuery query pricing for large extracts</w:t>
      </w:r>
      <w:r>
        <w:t xml:space="preserve"> </w:t>
      </w:r>
      <w:r>
        <w:t xml:space="preserve">- Free tier: 300TB/month</w:t>
      </w:r>
    </w:p>
    <w:p>
      <w:pPr>
        <w:pStyle w:val="BodyText"/>
      </w:pPr>
      <w:r>
        <w:rPr>
          <w:bCs/>
          <w:b/>
        </w:rPr>
        <w:t xml:space="preserve">Your Example:</w:t>
      </w:r>
      <w:r>
        <w:t xml:space="preserve"> </w:t>
      </w:r>
      <w:r>
        <w:t xml:space="preserve">“At Wells Fargo, used BigQuery Storage API extensively for Dataflow pipelines that performed transformations on BigQuery data before loading to downstream systems. For a pipeline processing 5TB daily:</w:t>
      </w:r>
      <w:r>
        <w:t xml:space="preserve"> </w:t>
      </w:r>
      <w:r>
        <w:t xml:space="preserve">- Traditional export to GCS then Dataflow: 45 min, $50/day</w:t>
      </w:r>
      <w:r>
        <w:t xml:space="preserve"> </w:t>
      </w:r>
      <w:r>
        <w:t xml:space="preserve">- Direct BigQuery Storage API read: 12 min, $5.50/day</w:t>
      </w:r>
    </w:p>
    <w:p>
      <w:pPr>
        <w:pStyle w:val="BodyText"/>
      </w:pPr>
      <w:r>
        <w:t xml:space="preserve">The parallel streaming capability was crucial - Dataflow workers could directly read from BigQuery in parallel without intermediate GCS staging.”</w:t>
      </w:r>
    </w:p>
    <w:p>
      <w:r>
        <w:pict>
          <v:rect style="width:0;height:1.5pt" o:hralign="center" o:hrstd="t" o:hr="t"/>
        </w:pict>
      </w:r>
    </w:p>
    <w:bookmarkEnd w:id="25"/>
    <w:bookmarkStart w:id="26" w:name="X938375ca3076162c6dd0fa6ffc70988a4856684"/>
    <w:p>
      <w:pPr>
        <w:pStyle w:val="Heading3"/>
      </w:pPr>
      <w:r>
        <w:t xml:space="preserve">Q6: How do you handle slowly changing dimensions (SCD) in BigQuery?</w:t>
      </w:r>
    </w:p>
    <w:p>
      <w:pPr>
        <w:pStyle w:val="FirstParagraph"/>
      </w:pPr>
      <w:r>
        <w:rPr>
          <w:bCs/>
          <w:b/>
        </w:rPr>
        <w:t xml:space="preserve">Answer:</w:t>
      </w:r>
    </w:p>
    <w:p>
      <w:pPr>
        <w:pStyle w:val="BodyText"/>
      </w:pPr>
      <w:r>
        <w:t xml:space="preserve">Slowly Changing Dimensions track historical changes to dimension data. BigQuery handles this differently than traditional data warehouses.</w:t>
      </w:r>
    </w:p>
    <w:p>
      <w:pPr>
        <w:pStyle w:val="BodyText"/>
      </w:pPr>
      <w:r>
        <w:rPr>
          <w:bCs/>
          <w:b/>
        </w:rPr>
        <w:t xml:space="preserve">SCD TYPE 1 (Overwrite)</w:t>
      </w:r>
    </w:p>
    <w:p>
      <w:pPr>
        <w:pStyle w:val="BodyText"/>
      </w:pPr>
      <w:r>
        <w:t xml:space="preserve">Simple updates - no history tracking.</w:t>
      </w:r>
    </w:p>
    <w:p>
      <w:pPr>
        <w:pStyle w:val="SourceCode"/>
      </w:pPr>
      <w:r>
        <w:rPr>
          <w:rStyle w:val="KeywordTok"/>
        </w:rPr>
        <w:t xml:space="preserve">MERGE</w:t>
      </w:r>
      <w:r>
        <w:rPr>
          <w:rStyle w:val="NormalTok"/>
        </w:rPr>
        <w:t xml:space="preserve"> dataset.customers </w:t>
      </w:r>
      <w:r>
        <w:rPr>
          <w:rStyle w:val="KeywordTok"/>
        </w:rPr>
        <w:t xml:space="preserve">AS</w:t>
      </w:r>
      <w:r>
        <w:rPr>
          <w:rStyle w:val="NormalTok"/>
        </w:rPr>
        <w:t xml:space="preserve"> target</w:t>
      </w:r>
      <w:r>
        <w:br/>
      </w:r>
      <w:r>
        <w:rPr>
          <w:rStyle w:val="KeywordTok"/>
        </w:rPr>
        <w:t xml:space="preserve">USING</w:t>
      </w:r>
      <w:r>
        <w:rPr>
          <w:rStyle w:val="NormalTok"/>
        </w:rPr>
        <w:t xml:space="preserve"> source_data </w:t>
      </w:r>
      <w:r>
        <w:rPr>
          <w:rStyle w:val="KeywordTok"/>
        </w:rPr>
        <w:t xml:space="preserve">AS</w:t>
      </w:r>
      <w:r>
        <w:rPr>
          <w:rStyle w:val="NormalTok"/>
        </w:rPr>
        <w:t xml:space="preserve"> </w:t>
      </w:r>
      <w:r>
        <w:rPr>
          <w:rStyle w:val="KeywordTok"/>
        </w:rPr>
        <w:t xml:space="preserve">source</w:t>
      </w:r>
      <w:r>
        <w:br/>
      </w:r>
      <w:r>
        <w:rPr>
          <w:rStyle w:val="KeywordTok"/>
        </w:rPr>
        <w:t xml:space="preserve">ON</w:t>
      </w:r>
      <w:r>
        <w:rPr>
          <w:rStyle w:val="NormalTok"/>
        </w:rPr>
        <w:t xml:space="preserve"> target.customer_id </w:t>
      </w:r>
      <w:r>
        <w:rPr>
          <w:rStyle w:val="OperatorTok"/>
        </w:rPr>
        <w:t xml:space="preserve">=</w:t>
      </w:r>
      <w:r>
        <w:rPr>
          <w:rStyle w:val="NormalTok"/>
        </w:rPr>
        <w:t xml:space="preserve"> </w:t>
      </w:r>
      <w:r>
        <w:rPr>
          <w:rStyle w:val="KeywordTok"/>
        </w:rPr>
        <w:t xml:space="preserve">source</w:t>
      </w:r>
      <w:r>
        <w:rPr>
          <w:rStyle w:val="NormalTok"/>
        </w:rPr>
        <w:t xml:space="preserve">.customer_id</w:t>
      </w:r>
      <w:r>
        <w:br/>
      </w:r>
      <w:r>
        <w:rPr>
          <w:rStyle w:val="ControlFlowTok"/>
        </w:rPr>
        <w:t xml:space="preserve">WHEN</w:t>
      </w:r>
      <w:r>
        <w:rPr>
          <w:rStyle w:val="NormalTok"/>
        </w:rPr>
        <w:t xml:space="preserve"> MATCHED </w:t>
      </w:r>
      <w:r>
        <w:rPr>
          <w:rStyle w:val="ControlFlowTok"/>
        </w:rPr>
        <w:t xml:space="preserve">THEN</w:t>
      </w:r>
      <w:r>
        <w:br/>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w:t>
      </w:r>
      <w:r>
        <w:br/>
      </w:r>
      <w:r>
        <w:rPr>
          <w:rStyle w:val="NormalTok"/>
        </w:rPr>
        <w:t xml:space="preserve">    address </w:t>
      </w:r>
      <w:r>
        <w:rPr>
          <w:rStyle w:val="OperatorTok"/>
        </w:rPr>
        <w:t xml:space="preserve">=</w:t>
      </w:r>
      <w:r>
        <w:rPr>
          <w:rStyle w:val="NormalTok"/>
        </w:rPr>
        <w:t xml:space="preserve"> </w:t>
      </w:r>
      <w:r>
        <w:rPr>
          <w:rStyle w:val="KeywordTok"/>
        </w:rPr>
        <w:t xml:space="preserve">source</w:t>
      </w:r>
      <w:r>
        <w:rPr>
          <w:rStyle w:val="NormalTok"/>
        </w:rPr>
        <w:t xml:space="preserve">.address,</w:t>
      </w:r>
      <w:r>
        <w:br/>
      </w:r>
      <w:r>
        <w:rPr>
          <w:rStyle w:val="NormalTok"/>
        </w:rPr>
        <w:t xml:space="preserve">    phone </w:t>
      </w:r>
      <w:r>
        <w:rPr>
          <w:rStyle w:val="OperatorTok"/>
        </w:rPr>
        <w:t xml:space="preserve">=</w:t>
      </w:r>
      <w:r>
        <w:rPr>
          <w:rStyle w:val="NormalTok"/>
        </w:rPr>
        <w:t xml:space="preserve"> </w:t>
      </w:r>
      <w:r>
        <w:rPr>
          <w:rStyle w:val="KeywordTok"/>
        </w:rPr>
        <w:t xml:space="preserve">source</w:t>
      </w:r>
      <w:r>
        <w:rPr>
          <w:rStyle w:val="NormalTok"/>
        </w:rPr>
        <w:t xml:space="preserve">.phone</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br/>
      </w:r>
      <w:r>
        <w:rPr>
          <w:rStyle w:val="NormalTok"/>
        </w:rPr>
        <w:t xml:space="preserve">  </w:t>
      </w:r>
      <w:r>
        <w:rPr>
          <w:rStyle w:val="KeywordTok"/>
        </w:rPr>
        <w:t xml:space="preserve">INSERT</w:t>
      </w:r>
      <w:r>
        <w:rPr>
          <w:rStyle w:val="NormalTok"/>
        </w:rPr>
        <w:t xml:space="preserve"> (customer_id, address, phone)</w:t>
      </w:r>
      <w:r>
        <w:br/>
      </w:r>
      <w:r>
        <w:rPr>
          <w:rStyle w:val="NormalTok"/>
        </w:rPr>
        <w:t xml:space="preserve">  </w:t>
      </w:r>
      <w:r>
        <w:rPr>
          <w:rStyle w:val="KeywordTok"/>
        </w:rPr>
        <w:t xml:space="preserve">VALUES</w:t>
      </w:r>
      <w:r>
        <w:rPr>
          <w:rStyle w:val="NormalTok"/>
        </w:rPr>
        <w:t xml:space="preserve"> (</w:t>
      </w:r>
      <w:r>
        <w:rPr>
          <w:rStyle w:val="KeywordTok"/>
        </w:rPr>
        <w:t xml:space="preserve">source</w:t>
      </w:r>
      <w:r>
        <w:rPr>
          <w:rStyle w:val="NormalTok"/>
        </w:rPr>
        <w:t xml:space="preserve">.customer_id, </w:t>
      </w:r>
      <w:r>
        <w:rPr>
          <w:rStyle w:val="KeywordTok"/>
        </w:rPr>
        <w:t xml:space="preserve">source</w:t>
      </w:r>
      <w:r>
        <w:rPr>
          <w:rStyle w:val="NormalTok"/>
        </w:rPr>
        <w:t xml:space="preserve">.address, </w:t>
      </w:r>
      <w:r>
        <w:rPr>
          <w:rStyle w:val="KeywordTok"/>
        </w:rPr>
        <w:t xml:space="preserve">source</w:t>
      </w:r>
      <w:r>
        <w:rPr>
          <w:rStyle w:val="NormalTok"/>
        </w:rPr>
        <w:t xml:space="preserve">.phone);</w:t>
      </w:r>
    </w:p>
    <w:p>
      <w:pPr>
        <w:pStyle w:val="FirstParagraph"/>
      </w:pPr>
      <w:r>
        <w:rPr>
          <w:bCs/>
          <w:b/>
        </w:rPr>
        <w:t xml:space="preserve">SCD TYPE 2 (Historical Tracking)</w:t>
      </w:r>
    </w:p>
    <w:p>
      <w:pPr>
        <w:pStyle w:val="BodyText"/>
      </w:pPr>
      <w:r>
        <w:t xml:space="preserve">Maintain full history with effective dates.</w:t>
      </w:r>
    </w:p>
    <w:p>
      <w:pPr>
        <w:pStyle w:val="BodyText"/>
      </w:pPr>
      <w:r>
        <w:t xml:space="preserve">Table Structure: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dataset.customers_scd2 (</w:t>
      </w:r>
      <w:r>
        <w:br/>
      </w:r>
      <w:r>
        <w:rPr>
          <w:rStyle w:val="NormalTok"/>
        </w:rPr>
        <w:t xml:space="preserve">  customer_id INT64,</w:t>
      </w:r>
      <w:r>
        <w:br/>
      </w:r>
      <w:r>
        <w:rPr>
          <w:rStyle w:val="NormalTok"/>
        </w:rPr>
        <w:t xml:space="preserve">  name STRING,</w:t>
      </w:r>
      <w:r>
        <w:br/>
      </w:r>
      <w:r>
        <w:rPr>
          <w:rStyle w:val="NormalTok"/>
        </w:rPr>
        <w:t xml:space="preserve">  address STRING,</w:t>
      </w:r>
      <w:r>
        <w:br/>
      </w:r>
      <w:r>
        <w:rPr>
          <w:rStyle w:val="NormalTok"/>
        </w:rPr>
        <w:t xml:space="preserve">  effective_date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is_current BOOL</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effective_date</w:t>
      </w:r>
      <w:r>
        <w:br/>
      </w:r>
      <w:r>
        <w:rPr>
          <w:rStyle w:val="KeywordTok"/>
        </w:rPr>
        <w:t xml:space="preserve">CLUSTER</w:t>
      </w:r>
      <w:r>
        <w:rPr>
          <w:rStyle w:val="NormalTok"/>
        </w:rPr>
        <w:t xml:space="preserve"> </w:t>
      </w:r>
      <w:r>
        <w:rPr>
          <w:rStyle w:val="KeywordTok"/>
        </w:rPr>
        <w:t xml:space="preserve">BY</w:t>
      </w:r>
      <w:r>
        <w:rPr>
          <w:rStyle w:val="NormalTok"/>
        </w:rPr>
        <w:t xml:space="preserve"> customer_id;</w:t>
      </w:r>
    </w:p>
    <w:p>
      <w:pPr>
        <w:pStyle w:val="FirstParagraph"/>
      </w:pPr>
      <w:r>
        <w:t xml:space="preserve">Implementation:</w:t>
      </w:r>
    </w:p>
    <w:p>
      <w:pPr>
        <w:pStyle w:val="SourceCode"/>
      </w:pPr>
      <w:r>
        <w:rPr>
          <w:rStyle w:val="CommentTok"/>
        </w:rPr>
        <w:t xml:space="preserve">-- Step 1: Close out current records that changed</w:t>
      </w:r>
      <w:r>
        <w:br/>
      </w:r>
      <w:r>
        <w:rPr>
          <w:rStyle w:val="KeywordTok"/>
        </w:rPr>
        <w:t xml:space="preserve">UPDATE</w:t>
      </w:r>
      <w:r>
        <w:rPr>
          <w:rStyle w:val="NormalTok"/>
        </w:rPr>
        <w:t xml:space="preserve"> dataset.customers_scd2</w:t>
      </w:r>
      <w:r>
        <w:br/>
      </w:r>
      <w:r>
        <w:rPr>
          <w:rStyle w:val="KeywordTok"/>
        </w:rPr>
        <w:t xml:space="preserve">SET</w:t>
      </w:r>
      <w:r>
        <w:rPr>
          <w:rStyle w:val="NormalTok"/>
        </w:rPr>
        <w:t xml:space="preserve"> </w:t>
      </w:r>
      <w:r>
        <w:br/>
      </w:r>
      <w:r>
        <w:rPr>
          <w:rStyle w:val="NormalTok"/>
        </w:rPr>
        <w:t xml:space="preserve">  end_date </w:t>
      </w:r>
      <w:r>
        <w:rPr>
          <w:rStyle w:val="OperatorTok"/>
        </w:rPr>
        <w:t xml:space="preserve">=</w:t>
      </w:r>
      <w:r>
        <w:rPr>
          <w:rStyle w:val="NormalTok"/>
        </w:rPr>
        <w:t xml:space="preserve"> </w:t>
      </w:r>
      <w:r>
        <w:rPr>
          <w:rStyle w:val="FunctionTok"/>
        </w:rPr>
        <w:t xml:space="preserve">CURRENT_DATE</w:t>
      </w:r>
      <w:r>
        <w:rPr>
          <w:rStyle w:val="NormalTok"/>
        </w:rPr>
        <w:t xml:space="preserve">(),</w:t>
      </w:r>
      <w:r>
        <w:br/>
      </w:r>
      <w:r>
        <w:rPr>
          <w:rStyle w:val="NormalTok"/>
        </w:rPr>
        <w:t xml:space="preserve">  is_current </w:t>
      </w:r>
      <w:r>
        <w:rPr>
          <w:rStyle w:val="OperatorTok"/>
        </w:rPr>
        <w:t xml:space="preserve">=</w:t>
      </w:r>
      <w:r>
        <w:rPr>
          <w:rStyle w:val="NormalTok"/>
        </w:rPr>
        <w:t xml:space="preserve"> </w:t>
      </w:r>
      <w:r>
        <w:rPr>
          <w:rStyle w:val="KeywordTok"/>
        </w:rPr>
        <w:t xml:space="preserve">FALSE</w:t>
      </w:r>
      <w:r>
        <w:br/>
      </w:r>
      <w:r>
        <w:rPr>
          <w:rStyle w:val="KeywordTok"/>
        </w:rPr>
        <w:t xml:space="preserve">WHERE</w:t>
      </w:r>
      <w:r>
        <w:rPr>
          <w:rStyle w:val="NormalTok"/>
        </w:rPr>
        <w:t xml:space="preserve"> customer_id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KeywordTok"/>
        </w:rPr>
        <w:t xml:space="preserve">FROM</w:t>
      </w:r>
      <w:r>
        <w:rPr>
          <w:rStyle w:val="NormalTok"/>
        </w:rPr>
        <w:t xml:space="preserve"> changed_records</w:t>
      </w:r>
      <w:r>
        <w:br/>
      </w:r>
      <w:r>
        <w:rPr>
          <w:rStyle w:val="NormalTok"/>
        </w:rPr>
        <w:t xml:space="preserve">)</w:t>
      </w:r>
      <w:r>
        <w:br/>
      </w:r>
      <w:r>
        <w:rPr>
          <w:rStyle w:val="KeywordTok"/>
        </w:rPr>
        <w:t xml:space="preserve">AND</w:t>
      </w:r>
      <w:r>
        <w:rPr>
          <w:rStyle w:val="NormalTok"/>
        </w:rPr>
        <w:t xml:space="preserve"> is_current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Step 2: Insert new records</w:t>
      </w:r>
      <w:r>
        <w:br/>
      </w:r>
      <w:r>
        <w:rPr>
          <w:rStyle w:val="KeywordTok"/>
        </w:rPr>
        <w:t xml:space="preserve">INSERT</w:t>
      </w:r>
      <w:r>
        <w:rPr>
          <w:rStyle w:val="NormalTok"/>
        </w:rPr>
        <w:t xml:space="preserve"> </w:t>
      </w:r>
      <w:r>
        <w:rPr>
          <w:rStyle w:val="KeywordTok"/>
        </w:rPr>
        <w:t xml:space="preserve">INTO</w:t>
      </w:r>
      <w:r>
        <w:rPr>
          <w:rStyle w:val="NormalTok"/>
        </w:rPr>
        <w:t xml:space="preserve"> dataset.customers_scd2</w:t>
      </w:r>
      <w:r>
        <w:br/>
      </w:r>
      <w:r>
        <w:rPr>
          <w:rStyle w:val="KeywordTok"/>
        </w:rPr>
        <w:t xml:space="preserve">SELECT</w:t>
      </w:r>
      <w:r>
        <w:rPr>
          <w:rStyle w:val="NormalTok"/>
        </w:rPr>
        <w:t xml:space="preserve"> </w:t>
      </w:r>
      <w:r>
        <w:br/>
      </w:r>
      <w:r>
        <w:rPr>
          <w:rStyle w:val="NormalTok"/>
        </w:rPr>
        <w:t xml:space="preserve">  customer_id,</w:t>
      </w:r>
      <w:r>
        <w:br/>
      </w:r>
      <w:r>
        <w:rPr>
          <w:rStyle w:val="NormalTok"/>
        </w:rPr>
        <w:t xml:space="preserve">  name,</w:t>
      </w:r>
      <w:r>
        <w:br/>
      </w:r>
      <w:r>
        <w:rPr>
          <w:rStyle w:val="NormalTok"/>
        </w:rPr>
        <w:t xml:space="preserve">  address,</w:t>
      </w:r>
      <w:r>
        <w:br/>
      </w:r>
      <w:r>
        <w:rPr>
          <w:rStyle w:val="NormalTok"/>
        </w:rPr>
        <w:t xml:space="preserve">  </w:t>
      </w:r>
      <w:r>
        <w:rPr>
          <w:rStyle w:val="FunctionTok"/>
        </w:rPr>
        <w:t xml:space="preserve">CURRENT_DATE</w:t>
      </w:r>
      <w:r>
        <w:rPr>
          <w:rStyle w:val="NormalTok"/>
        </w:rPr>
        <w:t xml:space="preserve">() </w:t>
      </w:r>
      <w:r>
        <w:rPr>
          <w:rStyle w:val="KeywordTok"/>
        </w:rPr>
        <w:t xml:space="preserve">AS</w:t>
      </w:r>
      <w:r>
        <w:rPr>
          <w:rStyle w:val="NormalTok"/>
        </w:rPr>
        <w:t xml:space="preserve"> effective_date,</w:t>
      </w:r>
      <w:r>
        <w:br/>
      </w:r>
      <w:r>
        <w:rPr>
          <w:rStyle w:val="NormalTok"/>
        </w:rPr>
        <w:t xml:space="preserve">  </w:t>
      </w:r>
      <w:r>
        <w:rPr>
          <w:rStyle w:val="DataTypeTok"/>
        </w:rPr>
        <w:t xml:space="preserve">DATE</w:t>
      </w:r>
      <w:r>
        <w:rPr>
          <w:rStyle w:val="NormalTok"/>
        </w:rPr>
        <w:t xml:space="preserve">(</w:t>
      </w:r>
      <w:r>
        <w:rPr>
          <w:rStyle w:val="StringTok"/>
        </w:rPr>
        <w:t xml:space="preserve">'9999-12-31'</w:t>
      </w:r>
      <w:r>
        <w:rPr>
          <w:rStyle w:val="NormalTok"/>
        </w:rPr>
        <w:t xml:space="preserve">) </w:t>
      </w:r>
      <w:r>
        <w:rPr>
          <w:rStyle w:val="KeywordTok"/>
        </w:rPr>
        <w:t xml:space="preserve">AS</w:t>
      </w:r>
      <w:r>
        <w:rPr>
          <w:rStyle w:val="NormalTok"/>
        </w:rPr>
        <w:t xml:space="preserve"> end_date,</w:t>
      </w:r>
      <w:r>
        <w:br/>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is_current</w:t>
      </w:r>
      <w:r>
        <w:br/>
      </w:r>
      <w:r>
        <w:rPr>
          <w:rStyle w:val="KeywordTok"/>
        </w:rPr>
        <w:t xml:space="preserve">FROM</w:t>
      </w:r>
      <w:r>
        <w:rPr>
          <w:rStyle w:val="NormalTok"/>
        </w:rPr>
        <w:t xml:space="preserve"> changed_records;</w:t>
      </w:r>
    </w:p>
    <w:p>
      <w:pPr>
        <w:pStyle w:val="FirstParagraph"/>
      </w:pPr>
      <w:r>
        <w:rPr>
          <w:bCs/>
          <w:b/>
        </w:rPr>
        <w:t xml:space="preserve">BIGQUERY-SPECIFIC OPTIMIZATIONS:</w:t>
      </w:r>
    </w:p>
    <w:p>
      <w:pPr>
        <w:numPr>
          <w:ilvl w:val="0"/>
          <w:numId w:val="1011"/>
        </w:numPr>
      </w:pPr>
      <w:r>
        <w:rPr>
          <w:bCs/>
          <w:b/>
        </w:rPr>
        <w:t xml:space="preserve">Partition by effective_date</w:t>
      </w:r>
    </w:p>
    <w:p>
      <w:pPr>
        <w:numPr>
          <w:ilvl w:val="1"/>
          <w:numId w:val="1012"/>
        </w:numPr>
        <w:pStyle w:val="Compact"/>
      </w:pPr>
      <w:r>
        <w:t xml:space="preserve">Most queries filter on current date</w:t>
      </w:r>
    </w:p>
    <w:p>
      <w:pPr>
        <w:numPr>
          <w:ilvl w:val="1"/>
          <w:numId w:val="1012"/>
        </w:numPr>
        <w:pStyle w:val="Compact"/>
      </w:pPr>
      <w:r>
        <w:t xml:space="preserve">Partition pruning reduces scan</w:t>
      </w:r>
    </w:p>
    <w:p>
      <w:pPr>
        <w:numPr>
          <w:ilvl w:val="0"/>
          <w:numId w:val="1011"/>
        </w:numPr>
      </w:pPr>
      <w:r>
        <w:rPr>
          <w:bCs/>
          <w:b/>
        </w:rPr>
        <w:t xml:space="preserve">Cluster by business key (customer_id)</w:t>
      </w:r>
    </w:p>
    <w:p>
      <w:pPr>
        <w:numPr>
          <w:ilvl w:val="1"/>
          <w:numId w:val="1013"/>
        </w:numPr>
        <w:pStyle w:val="Compact"/>
      </w:pPr>
      <w:r>
        <w:t xml:space="preserve">Improves JOIN performance</w:t>
      </w:r>
    </w:p>
    <w:p>
      <w:pPr>
        <w:numPr>
          <w:ilvl w:val="1"/>
          <w:numId w:val="1013"/>
        </w:numPr>
        <w:pStyle w:val="Compact"/>
      </w:pPr>
      <w:r>
        <w:t xml:space="preserve">Reduces shuffle for lookups</w:t>
      </w:r>
    </w:p>
    <w:p>
      <w:pPr>
        <w:numPr>
          <w:ilvl w:val="0"/>
          <w:numId w:val="1011"/>
        </w:numPr>
      </w:pPr>
      <w:r>
        <w:rPr>
          <w:bCs/>
          <w:b/>
        </w:rPr>
        <w:t xml:space="preserve">Use MERGE for atomic operations</w:t>
      </w:r>
    </w:p>
    <w:p>
      <w:pPr>
        <w:numPr>
          <w:ilvl w:val="1"/>
          <w:numId w:val="1014"/>
        </w:numPr>
        <w:pStyle w:val="Compact"/>
      </w:pPr>
      <w:r>
        <w:t xml:space="preserve">Single statement for updates + inserts</w:t>
      </w:r>
    </w:p>
    <w:p>
      <w:pPr>
        <w:numPr>
          <w:ilvl w:val="1"/>
          <w:numId w:val="1014"/>
        </w:numPr>
        <w:pStyle w:val="Compact"/>
      </w:pPr>
      <w:r>
        <w:t xml:space="preserve">Reduces race conditions</w:t>
      </w:r>
    </w:p>
    <w:p>
      <w:pPr>
        <w:numPr>
          <w:ilvl w:val="0"/>
          <w:numId w:val="1011"/>
        </w:numPr>
      </w:pPr>
      <w:r>
        <w:rPr>
          <w:bCs/>
          <w:b/>
        </w:rPr>
        <w:t xml:space="preserve">Leverage snapshots for complex scenarios</w:t>
      </w:r>
    </w:p>
    <w:p>
      <w:pPr>
        <w:numPr>
          <w:ilvl w:val="0"/>
          <w:numId w:val="1000"/>
        </w:numPr>
        <w:pStyle w:val="SourceCode"/>
      </w:pPr>
      <w:r>
        <w:rPr>
          <w:rStyle w:val="KeywordTok"/>
        </w:rPr>
        <w:t xml:space="preserve">CREATE</w:t>
      </w:r>
      <w:r>
        <w:rPr>
          <w:rStyle w:val="NormalTok"/>
        </w:rPr>
        <w:t xml:space="preserve"> </w:t>
      </w:r>
      <w:r>
        <w:rPr>
          <w:rStyle w:val="KeywordTok"/>
        </w:rPr>
        <w:t xml:space="preserve">SNAPSHOT</w:t>
      </w:r>
      <w:r>
        <w:rPr>
          <w:rStyle w:val="NormalTok"/>
        </w:rPr>
        <w:t xml:space="preserve"> </w:t>
      </w:r>
      <w:r>
        <w:rPr>
          <w:rStyle w:val="KeywordTok"/>
        </w:rPr>
        <w:t xml:space="preserve">TABLE</w:t>
      </w:r>
      <w:r>
        <w:rPr>
          <w:rStyle w:val="NormalTok"/>
        </w:rPr>
        <w:t xml:space="preserve"> dataset.customers_snapshot</w:t>
      </w:r>
      <w:r>
        <w:br/>
      </w:r>
      <w:r>
        <w:rPr>
          <w:rStyle w:val="KeywordTok"/>
        </w:rPr>
        <w:t xml:space="preserve">CLONE</w:t>
      </w:r>
      <w:r>
        <w:rPr>
          <w:rStyle w:val="NormalTok"/>
        </w:rPr>
        <w:t xml:space="preserve"> dataset.customers</w:t>
      </w:r>
      <w:r>
        <w:br/>
      </w:r>
      <w:r>
        <w:rPr>
          <w:rStyle w:val="NormalTok"/>
        </w:rPr>
        <w:t xml:space="preserve">OPTIONS(expiration_timestamp</w:t>
      </w:r>
      <w:r>
        <w:rPr>
          <w:rStyle w:val="OperatorTok"/>
        </w:rPr>
        <w:t xml:space="preserve">=</w:t>
      </w:r>
      <w:r>
        <w:rPr>
          <w:rStyle w:val="NormalTok"/>
        </w:rPr>
        <w:t xml:space="preserve">TIMESTAMP_ADD(</w:t>
      </w:r>
      <w:r>
        <w:rPr>
          <w:rStyle w:val="FunctionTok"/>
        </w:rPr>
        <w:t xml:space="preserve">CURRENT_TIMESTAMP</w:t>
      </w:r>
      <w:r>
        <w:rPr>
          <w:rStyle w:val="NormalTok"/>
        </w:rPr>
        <w:t xml:space="preserve">(), </w:t>
      </w:r>
      <w:r>
        <w:rPr>
          <w:rStyle w:val="DataTypeTok"/>
        </w:rPr>
        <w:t xml:space="preserve">INTERVAL</w:t>
      </w:r>
      <w:r>
        <w:rPr>
          <w:rStyle w:val="NormalTok"/>
        </w:rPr>
        <w:t xml:space="preserve"> </w:t>
      </w:r>
      <w:r>
        <w:rPr>
          <w:rStyle w:val="DecValTok"/>
        </w:rPr>
        <w:t xml:space="preserve">7</w:t>
      </w:r>
      <w:r>
        <w:rPr>
          <w:rStyle w:val="NormalTok"/>
        </w:rPr>
        <w:t xml:space="preserve"> </w:t>
      </w:r>
      <w:r>
        <w:rPr>
          <w:rStyle w:val="DataTypeTok"/>
        </w:rPr>
        <w:t xml:space="preserve">DAY</w:t>
      </w:r>
      <w:r>
        <w:rPr>
          <w:rStyle w:val="NormalTok"/>
        </w:rPr>
        <w:t xml:space="preserve">));</w:t>
      </w:r>
    </w:p>
    <w:p>
      <w:pPr>
        <w:pStyle w:val="FirstParagraph"/>
      </w:pPr>
      <w:r>
        <w:rPr>
          <w:bCs/>
          <w:b/>
        </w:rPr>
        <w:t xml:space="preserve">SCD TYPE 3 (Limited History)</w:t>
      </w:r>
    </w:p>
    <w:p>
      <w:pPr>
        <w:pStyle w:val="BodyText"/>
      </w:pPr>
      <w:r>
        <w:t xml:space="preserve">Store current + previous value only.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dataset.customers_scd3 (</w:t>
      </w:r>
      <w:r>
        <w:br/>
      </w:r>
      <w:r>
        <w:rPr>
          <w:rStyle w:val="NormalTok"/>
        </w:rPr>
        <w:t xml:space="preserve">  customer_id INT64,</w:t>
      </w:r>
      <w:r>
        <w:br/>
      </w:r>
      <w:r>
        <w:rPr>
          <w:rStyle w:val="NormalTok"/>
        </w:rPr>
        <w:t xml:space="preserve">  current_address STRING,</w:t>
      </w:r>
      <w:r>
        <w:br/>
      </w:r>
      <w:r>
        <w:rPr>
          <w:rStyle w:val="NormalTok"/>
        </w:rPr>
        <w:t xml:space="preserve">  previous_address STRING,</w:t>
      </w:r>
      <w:r>
        <w:br/>
      </w:r>
      <w:r>
        <w:rPr>
          <w:rStyle w:val="NormalTok"/>
        </w:rPr>
        <w:t xml:space="preserve">  address_change_date </w:t>
      </w:r>
      <w:r>
        <w:rPr>
          <w:rStyle w:val="DataTypeTok"/>
        </w:rPr>
        <w:t xml:space="preserve">DATE</w:t>
      </w:r>
      <w:r>
        <w:br/>
      </w:r>
      <w:r>
        <w:rPr>
          <w:rStyle w:val="NormalTok"/>
        </w:rPr>
        <w:t xml:space="preserve">);</w:t>
      </w:r>
    </w:p>
    <w:p>
      <w:pPr>
        <w:pStyle w:val="FirstParagraph"/>
      </w:pPr>
      <w:r>
        <w:rPr>
          <w:bCs/>
          <w:b/>
        </w:rPr>
        <w:t xml:space="preserve">Your Experience Example:</w:t>
      </w:r>
      <w:r>
        <w:t xml:space="preserve"> </w:t>
      </w:r>
      <w:r>
        <w:t xml:space="preserve">“Implemented SCD Type 2 for customer dimension in Wells Fargo’s analytics warehouse. Table had 50M customers with 5% changing monthly.</w:t>
      </w:r>
    </w:p>
    <w:p>
      <w:pPr>
        <w:pStyle w:val="BodyText"/>
      </w:pPr>
      <w:r>
        <w:rPr>
          <w:bCs/>
          <w:b/>
        </w:rPr>
        <w:t xml:space="preserve">Challenge:</w:t>
      </w:r>
      <w:r>
        <w:t xml:space="preserve"> </w:t>
      </w:r>
      <w:r>
        <w:t xml:space="preserve">Traditional row-by-row updates were slow in BigQuery.</w:t>
      </w:r>
    </w:p>
    <w:p>
      <w:pPr>
        <w:pStyle w:val="BodyText"/>
      </w:pPr>
      <w:r>
        <w:rPr>
          <w:bCs/>
          <w:b/>
        </w:rPr>
        <w:t xml:space="preserve">Solution:</w:t>
      </w:r>
      <w:r>
        <w:t xml:space="preserve"> </w:t>
      </w:r>
      <w:r>
        <w:t xml:space="preserve">1. Used batch MERGE operations (process daily change feed)</w:t>
      </w:r>
      <w:r>
        <w:t xml:space="preserve"> </w:t>
      </w:r>
      <w:r>
        <w:t xml:space="preserve">2. Partitioned by effective_date (most queries wanted current data)</w:t>
      </w:r>
      <w:r>
        <w:t xml:space="preserve"> </w:t>
      </w:r>
      <w:r>
        <w:t xml:space="preserve">3. Clustered by customer_id (lookup performance)</w:t>
      </w:r>
      <w:r>
        <w:t xml:space="preserve"> </w:t>
      </w:r>
      <w:r>
        <w:t xml:space="preserve">4. Created materialized view for current records only:</w:t>
      </w:r>
      <w:r>
        <w:t xml:space="preserve"> </w:t>
      </w:r>
      <w:r>
        <w:rPr>
          <w:rStyle w:val="VerbatimChar"/>
        </w:rPr>
        <w:t xml:space="preserve">sql    CREATE MATERIALIZED VIEW current_customers AS    SELECT * FROM customers_scd2 WHERE is_current = TRUE;</w:t>
      </w:r>
    </w:p>
    <w:p>
      <w:pPr>
        <w:pStyle w:val="BodyText"/>
      </w:pPr>
      <w:r>
        <w:rPr>
          <w:bCs/>
          <w:b/>
        </w:rPr>
        <w:t xml:space="preserve">Result:</w:t>
      </w:r>
      <w:r>
        <w:t xml:space="preserve"> </w:t>
      </w:r>
      <w:r>
        <w:t xml:space="preserve">- Daily processing: 2.5M changes in 8 minutes</w:t>
      </w:r>
      <w:r>
        <w:t xml:space="preserve"> </w:t>
      </w:r>
      <w:r>
        <w:t xml:space="preserve">- Query performance: 95% of queries on materialized view (instant)</w:t>
      </w:r>
      <w:r>
        <w:t xml:space="preserve"> </w:t>
      </w:r>
      <w:r>
        <w:t xml:space="preserve">- Cost: $12/day for updates vs $180/day with naive approach”</w:t>
      </w:r>
    </w:p>
    <w:p>
      <w:r>
        <w:pict>
          <v:rect style="width:0;height:1.5pt" o:hralign="center" o:hrstd="t" o:hr="t"/>
        </w:pict>
      </w:r>
    </w:p>
    <w:p>
      <w:pPr>
        <w:pStyle w:val="FirstParagraph"/>
      </w:pPr>
      <w:r>
        <w:t xml:space="preserve"> </w:t>
      </w:r>
      <w:r>
        <w:t xml:space="preserve">## 2. APACHE AIRFLOW / CLOUD COMPOSER QUESTIONS</w:t>
      </w:r>
    </w:p>
    <w:bookmarkEnd w:id="26"/>
    <w:bookmarkStart w:id="27" w:name="X5aabc7489a1f0599c2ce758959626e088c11163"/>
    <w:p>
      <w:pPr>
        <w:pStyle w:val="Heading3"/>
      </w:pPr>
      <w:r>
        <w:t xml:space="preserve">Q7: What is Apache Airflow? What is Cloud Composer? What’s the difference?</w:t>
      </w:r>
    </w:p>
    <w:p>
      <w:pPr>
        <w:pStyle w:val="FirstParagraph"/>
      </w:pPr>
      <w:r>
        <w:rPr>
          <w:bCs/>
          <w:b/>
        </w:rPr>
        <w:t xml:space="preserve">Answer:</w:t>
      </w:r>
    </w:p>
    <w:p>
      <w:pPr>
        <w:pStyle w:val="BodyText"/>
      </w:pPr>
      <w:r>
        <w:rPr>
          <w:bCs/>
          <w:b/>
        </w:rPr>
        <w:t xml:space="preserve">APACHE AIRFLOW:</w:t>
      </w:r>
      <w:r>
        <w:t xml:space="preserve"> </w:t>
      </w:r>
      <w:r>
        <w:t xml:space="preserve">- Open-source workflow orchestration platform</w:t>
      </w:r>
      <w:r>
        <w:t xml:space="preserve"> </w:t>
      </w:r>
      <w:r>
        <w:t xml:space="preserve">- Created by Airbnb (2014), donated to Apache Foundation (2016)</w:t>
      </w:r>
      <w:r>
        <w:t xml:space="preserve"> </w:t>
      </w:r>
      <w:r>
        <w:t xml:space="preserve">- Python-based DAG (Directed Acyclic Graph) definitions</w:t>
      </w:r>
      <w:r>
        <w:t xml:space="preserve"> </w:t>
      </w:r>
      <w:r>
        <w:t xml:space="preserve">- Schedules, monitors, and manages data pipelines</w:t>
      </w:r>
      <w:r>
        <w:t xml:space="preserve"> </w:t>
      </w:r>
      <w:r>
        <w:t xml:space="preserve">- Extensible with custom operators and plugins</w:t>
      </w:r>
    </w:p>
    <w:p>
      <w:pPr>
        <w:pStyle w:val="BodyText"/>
      </w:pPr>
      <w:r>
        <w:rPr>
          <w:bCs/>
          <w:b/>
        </w:rPr>
        <w:t xml:space="preserve">CLOUD COMPOSER:</w:t>
      </w:r>
      <w:r>
        <w:t xml:space="preserve"> </w:t>
      </w:r>
      <w:r>
        <w:t xml:space="preserve">- Google Cloud’s fully managed Apache Airflow service</w:t>
      </w:r>
      <w:r>
        <w:t xml:space="preserve"> </w:t>
      </w:r>
      <w:r>
        <w:t xml:space="preserve">- Built on Google Kubernetes Engine (GKE)</w:t>
      </w:r>
      <w:r>
        <w:t xml:space="preserve"> </w:t>
      </w:r>
      <w:r>
        <w:t xml:space="preserve">- Integrates natively with GCP services</w:t>
      </w:r>
      <w:r>
        <w:t xml:space="preserve"> </w:t>
      </w:r>
      <w:r>
        <w:t xml:space="preserve">- Automatic scaling, monitoring, and logging</w:t>
      </w:r>
      <w:r>
        <w:t xml:space="preserve"> </w:t>
      </w:r>
      <w:r>
        <w:t xml:space="preserve">- Handles Airflow upgrades and patches</w:t>
      </w:r>
    </w:p>
    <w:p>
      <w:pPr>
        <w:pStyle w:val="BodyText"/>
      </w:pPr>
      <w:r>
        <w:rPr>
          <w:bCs/>
          <w:b/>
        </w:rPr>
        <w:t xml:space="preserve">KEY DIFFERENCES: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Self-Managed Airflow</w:t>
            </w:r>
          </w:p>
        </w:tc>
        <w:tc>
          <w:tcPr/>
          <w:p>
            <w:pPr>
              <w:pStyle w:val="Compact"/>
              <w:jc w:val="left"/>
            </w:pPr>
            <w:r>
              <w:t xml:space="preserve">Cloud Composer</w:t>
            </w:r>
          </w:p>
        </w:tc>
      </w:tr>
      <w:tr>
        <w:tc>
          <w:tcPr/>
          <w:p>
            <w:pPr>
              <w:pStyle w:val="Compact"/>
              <w:jc w:val="left"/>
            </w:pPr>
            <w:r>
              <w:t xml:space="preserve">Infrastructure</w:t>
            </w:r>
          </w:p>
        </w:tc>
        <w:tc>
          <w:tcPr/>
          <w:p>
            <w:pPr>
              <w:pStyle w:val="Compact"/>
              <w:jc w:val="left"/>
            </w:pPr>
            <w:r>
              <w:t xml:space="preserve">You manage servers/k8s</w:t>
            </w:r>
          </w:p>
        </w:tc>
        <w:tc>
          <w:tcPr/>
          <w:p>
            <w:pPr>
              <w:pStyle w:val="Compact"/>
              <w:jc w:val="left"/>
            </w:pPr>
            <w:r>
              <w:t xml:space="preserve">Fully managed by Google</w:t>
            </w:r>
          </w:p>
        </w:tc>
      </w:tr>
      <w:tr>
        <w:tc>
          <w:tcPr/>
          <w:p>
            <w:pPr>
              <w:pStyle w:val="Compact"/>
              <w:jc w:val="left"/>
            </w:pPr>
            <w:r>
              <w:t xml:space="preserve">Scaling</w:t>
            </w:r>
          </w:p>
        </w:tc>
        <w:tc>
          <w:tcPr/>
          <w:p>
            <w:pPr>
              <w:pStyle w:val="Compact"/>
              <w:jc w:val="left"/>
            </w:pPr>
            <w:r>
              <w:t xml:space="preserve">Manual configuration</w:t>
            </w:r>
          </w:p>
        </w:tc>
        <w:tc>
          <w:tcPr/>
          <w:p>
            <w:pPr>
              <w:pStyle w:val="Compact"/>
              <w:jc w:val="left"/>
            </w:pPr>
            <w:r>
              <w:t xml:space="preserve">Auto-scaling</w:t>
            </w:r>
          </w:p>
        </w:tc>
      </w:tr>
      <w:tr>
        <w:tc>
          <w:tcPr/>
          <w:p>
            <w:pPr>
              <w:pStyle w:val="Compact"/>
              <w:jc w:val="left"/>
            </w:pPr>
            <w:r>
              <w:t xml:space="preserve">Monitoring</w:t>
            </w:r>
          </w:p>
        </w:tc>
        <w:tc>
          <w:tcPr/>
          <w:p>
            <w:pPr>
              <w:pStyle w:val="Compact"/>
              <w:jc w:val="left"/>
            </w:pPr>
            <w:r>
              <w:t xml:space="preserve">Setup your own</w:t>
            </w:r>
          </w:p>
        </w:tc>
        <w:tc>
          <w:tcPr/>
          <w:p>
            <w:pPr>
              <w:pStyle w:val="Compact"/>
              <w:jc w:val="left"/>
            </w:pPr>
            <w:r>
              <w:t xml:space="preserve">Integrated Cloud Monitoring</w:t>
            </w:r>
          </w:p>
        </w:tc>
      </w:tr>
      <w:tr>
        <w:tc>
          <w:tcPr/>
          <w:p>
            <w:pPr>
              <w:pStyle w:val="Compact"/>
              <w:jc w:val="left"/>
            </w:pPr>
            <w:r>
              <w:t xml:space="preserve">Updates</w:t>
            </w:r>
          </w:p>
        </w:tc>
        <w:tc>
          <w:tcPr/>
          <w:p>
            <w:pPr>
              <w:pStyle w:val="Compact"/>
              <w:jc w:val="left"/>
            </w:pPr>
            <w:r>
              <w:t xml:space="preserve">Manual upgrades</w:t>
            </w:r>
          </w:p>
        </w:tc>
        <w:tc>
          <w:tcPr/>
          <w:p>
            <w:pPr>
              <w:pStyle w:val="Compact"/>
              <w:jc w:val="left"/>
            </w:pPr>
            <w:r>
              <w:t xml:space="preserve">Automatic patching</w:t>
            </w:r>
          </w:p>
        </w:tc>
      </w:tr>
      <w:tr>
        <w:tc>
          <w:tcPr/>
          <w:p>
            <w:pPr>
              <w:pStyle w:val="Compact"/>
              <w:jc w:val="left"/>
            </w:pPr>
            <w:r>
              <w:t xml:space="preserve">Cost</w:t>
            </w:r>
          </w:p>
        </w:tc>
        <w:tc>
          <w:tcPr/>
          <w:p>
            <w:pPr>
              <w:pStyle w:val="Compact"/>
              <w:jc w:val="left"/>
            </w:pPr>
            <w:r>
              <w:t xml:space="preserve">Infrastructure + ops time</w:t>
            </w:r>
          </w:p>
        </w:tc>
        <w:tc>
          <w:tcPr/>
          <w:p>
            <w:pPr>
              <w:pStyle w:val="Compact"/>
              <w:jc w:val="left"/>
            </w:pPr>
            <w:r>
              <w:t xml:space="preserve">Higher per-hour, lower total</w:t>
            </w:r>
          </w:p>
        </w:tc>
      </w:tr>
      <w:tr>
        <w:tc>
          <w:tcPr/>
          <w:p>
            <w:pPr>
              <w:pStyle w:val="Compact"/>
              <w:jc w:val="left"/>
            </w:pPr>
            <w:r>
              <w:t xml:space="preserve">GCP Integration</w:t>
            </w:r>
          </w:p>
        </w:tc>
        <w:tc>
          <w:tcPr/>
          <w:p>
            <w:pPr>
              <w:pStyle w:val="Compact"/>
              <w:jc w:val="left"/>
            </w:pPr>
            <w:r>
              <w:t xml:space="preserve">Manual setup</w:t>
            </w:r>
          </w:p>
        </w:tc>
        <w:tc>
          <w:tcPr/>
          <w:p>
            <w:pPr>
              <w:pStyle w:val="Compact"/>
              <w:jc w:val="left"/>
            </w:pPr>
            <w:r>
              <w:t xml:space="preserve">Native connectors</w:t>
            </w:r>
          </w:p>
        </w:tc>
      </w:tr>
      <w:tr>
        <w:tc>
          <w:tcPr/>
          <w:p>
            <w:pPr>
              <w:pStyle w:val="Compact"/>
              <w:jc w:val="left"/>
            </w:pPr>
            <w:r>
              <w:t xml:space="preserve">Customization</w:t>
            </w:r>
          </w:p>
        </w:tc>
        <w:tc>
          <w:tcPr/>
          <w:p>
            <w:pPr>
              <w:pStyle w:val="Compact"/>
              <w:jc w:val="left"/>
            </w:pPr>
            <w:r>
              <w:t xml:space="preserve">Full control</w:t>
            </w:r>
          </w:p>
        </w:tc>
        <w:tc>
          <w:tcPr/>
          <w:p>
            <w:pPr>
              <w:pStyle w:val="Compact"/>
              <w:jc w:val="left"/>
            </w:pPr>
            <w:r>
              <w:t xml:space="preserve">Some limitations</w:t>
            </w:r>
          </w:p>
        </w:tc>
      </w:tr>
    </w:tbl>
    <w:p>
      <w:pPr>
        <w:pStyle w:val="BodyText"/>
      </w:pPr>
      <w:r>
        <w:rPr>
          <w:bCs/>
          <w:b/>
        </w:rPr>
        <w:t xml:space="preserve">WHEN TO USE CLOUD COMPOSER:</w:t>
      </w:r>
      <w:r>
        <w:t xml:space="preserve"> </w:t>
      </w:r>
      <w:r>
        <w:t xml:space="preserve">✅ GCP-centric workflows</w:t>
      </w:r>
      <w:r>
        <w:t xml:space="preserve"> </w:t>
      </w:r>
      <w:r>
        <w:t xml:space="preserve">✅ Want managed service (reduce ops overhead)</w:t>
      </w:r>
      <w:r>
        <w:t xml:space="preserve"> </w:t>
      </w:r>
      <w:r>
        <w:t xml:space="preserve">✅ Need integrated monitoring/logging</w:t>
      </w:r>
      <w:r>
        <w:t xml:space="preserve"> </w:t>
      </w:r>
      <w:r>
        <w:t xml:space="preserve">✅ Auto-scaling requirements</w:t>
      </w:r>
    </w:p>
    <w:p>
      <w:pPr>
        <w:pStyle w:val="BodyText"/>
      </w:pPr>
      <w:r>
        <w:rPr>
          <w:bCs/>
          <w:b/>
        </w:rPr>
        <w:t xml:space="preserve">WHEN TO USE SELF-MANAGED AIRFLOW:</w:t>
      </w:r>
      <w:r>
        <w:t xml:space="preserve"> </w:t>
      </w:r>
      <w:r>
        <w:t xml:space="preserve">✅ Multi-cloud or on-premises</w:t>
      </w:r>
      <w:r>
        <w:t xml:space="preserve"> </w:t>
      </w:r>
      <w:r>
        <w:t xml:space="preserve">✅ Need specific Airflow version/config</w:t>
      </w:r>
      <w:r>
        <w:t xml:space="preserve"> </w:t>
      </w:r>
      <w:r>
        <w:t xml:space="preserve">✅ Very high scale (cost optimization)</w:t>
      </w:r>
      <w:r>
        <w:t xml:space="preserve"> </w:t>
      </w:r>
      <w:r>
        <w:t xml:space="preserve">✅ Strict compliance requirements</w:t>
      </w:r>
    </w:p>
    <w:p>
      <w:pPr>
        <w:pStyle w:val="BodyText"/>
      </w:pPr>
      <w:r>
        <w:rPr>
          <w:bCs/>
          <w:b/>
        </w:rPr>
        <w:t xml:space="preserve">Your Example:</w:t>
      </w:r>
      <w:r>
        <w:t xml:space="preserve"> </w:t>
      </w:r>
      <w:r>
        <w:t xml:space="preserve">“At Wells Fargo, chose Cloud Composer for CDM Next platform for several reasons:</w:t>
      </w:r>
      <w:r>
        <w:t xml:space="preserve"> </w:t>
      </w:r>
      <w:r>
        <w:t xml:space="preserve">1. Native integration with BigQuery, GCS, Dataflow (80% of our tasks)</w:t>
      </w:r>
      <w:r>
        <w:t xml:space="preserve"> </w:t>
      </w:r>
      <w:r>
        <w:t xml:space="preserve">2. Reduced ops overhead - team focused on building pipelines, not managing infrastructure</w:t>
      </w:r>
      <w:r>
        <w:t xml:space="preserve"> </w:t>
      </w:r>
      <w:r>
        <w:t xml:space="preserve">3. Automatic scaling during migration peaks (20 DAGs to 100+ DAGs seamlessly)</w:t>
      </w:r>
      <w:r>
        <w:t xml:space="preserve"> </w:t>
      </w:r>
      <w:r>
        <w:t xml:space="preserve">4. Integrated Cloud Logging made debugging much easier</w:t>
      </w:r>
      <w:r>
        <w:t xml:space="preserve"> </w:t>
      </w:r>
      <w:r>
        <w:t xml:space="preserve">5. Security compliance - Cloud Composer met our banking regulatory requirements out-of-box</w:t>
      </w:r>
    </w:p>
    <w:p>
      <w:pPr>
        <w:pStyle w:val="BodyText"/>
      </w:pPr>
      <w:r>
        <w:t xml:space="preserve">Cost comparison: Self-managed would need 2 FTEs for maintenance (~$300K/year) vs Cloud Composer service cost ($80K/year). Clear ROI.”</w:t>
      </w:r>
    </w:p>
    <w:p>
      <w:r>
        <w:pict>
          <v:rect style="width:0;height:1.5pt" o:hralign="center" o:hrstd="t" o:hr="t"/>
        </w:pict>
      </w:r>
    </w:p>
    <w:bookmarkEnd w:id="27"/>
    <w:bookmarkStart w:id="28" w:name="X716bdf5993786d8d90de85860ca0b3955f2796e"/>
    <w:p>
      <w:pPr>
        <w:pStyle w:val="Heading3"/>
      </w:pPr>
      <w:r>
        <w:t xml:space="preserve">Q8: Explain DAGs in Airflow. How do you define them?</w:t>
      </w:r>
    </w:p>
    <w:p>
      <w:pPr>
        <w:pStyle w:val="FirstParagraph"/>
      </w:pPr>
      <w:r>
        <w:rPr>
          <w:bCs/>
          <w:b/>
        </w:rPr>
        <w:t xml:space="preserve">Answer:</w:t>
      </w:r>
    </w:p>
    <w:p>
      <w:pPr>
        <w:pStyle w:val="BodyText"/>
      </w:pPr>
      <w:r>
        <w:rPr>
          <w:bCs/>
          <w:b/>
        </w:rPr>
        <w:t xml:space="preserve">DAG = Directed Acyclic Graph</w:t>
      </w:r>
    </w:p>
    <w:p>
      <w:pPr>
        <w:pStyle w:val="BodyText"/>
      </w:pPr>
      <w:r>
        <w:t xml:space="preserve">Core concept in Airflow representing a workflow.</w:t>
      </w:r>
    </w:p>
    <w:p>
      <w:pPr>
        <w:pStyle w:val="BodyText"/>
      </w:pPr>
      <w:r>
        <w:rPr>
          <w:bCs/>
          <w:b/>
        </w:rPr>
        <w:t xml:space="preserve">Components:</w:t>
      </w:r>
      <w:r>
        <w:t xml:space="preserve"> </w:t>
      </w:r>
      <w:r>
        <w:t xml:space="preserve">-</w:t>
      </w:r>
      <w:r>
        <w:t xml:space="preserve"> </w:t>
      </w:r>
      <w:r>
        <w:rPr>
          <w:bCs/>
          <w:b/>
        </w:rPr>
        <w:t xml:space="preserve">Directed:</w:t>
      </w:r>
      <w:r>
        <w:t xml:space="preserve"> </w:t>
      </w:r>
      <w:r>
        <w:t xml:space="preserve">Tasks have dependencies (order matters)</w:t>
      </w:r>
      <w:r>
        <w:t xml:space="preserve"> </w:t>
      </w:r>
      <w:r>
        <w:t xml:space="preserve">-</w:t>
      </w:r>
      <w:r>
        <w:t xml:space="preserve"> </w:t>
      </w:r>
      <w:r>
        <w:rPr>
          <w:bCs/>
          <w:b/>
        </w:rPr>
        <w:t xml:space="preserve">Acyclic:</w:t>
      </w:r>
      <w:r>
        <w:t xml:space="preserve"> </w:t>
      </w:r>
      <w:r>
        <w:t xml:space="preserve">No circular loops (prevents infinite execution)</w:t>
      </w:r>
      <w:r>
        <w:t xml:space="preserve"> </w:t>
      </w:r>
      <w:r>
        <w:t xml:space="preserve">-</w:t>
      </w:r>
      <w:r>
        <w:t xml:space="preserve"> </w:t>
      </w:r>
      <w:r>
        <w:rPr>
          <w:bCs/>
          <w:b/>
        </w:rPr>
        <w:t xml:space="preserve">Graph:</w:t>
      </w:r>
      <w:r>
        <w:t xml:space="preserve"> </w:t>
      </w:r>
      <w:r>
        <w:t xml:space="preserve">Visual representation of workflow</w:t>
      </w:r>
    </w:p>
    <w:p>
      <w:pPr>
        <w:pStyle w:val="BodyText"/>
      </w:pPr>
      <w:r>
        <w:rPr>
          <w:bCs/>
          <w:b/>
        </w:rPr>
        <w:t xml:space="preserve">BASIC DAG STRUCTURE:</w:t>
      </w:r>
    </w:p>
    <w:p>
      <w:pPr>
        <w:pStyle w:val="SourceCode"/>
      </w:pPr>
      <w:r>
        <w:rPr>
          <w:rStyle w:val="ImportTok"/>
        </w:rPr>
        <w:t xml:space="preserve">from</w:t>
      </w:r>
      <w:r>
        <w:rPr>
          <w:rStyle w:val="NormalTok"/>
        </w:rPr>
        <w:t xml:space="preserve"> airflow </w:t>
      </w:r>
      <w:r>
        <w:rPr>
          <w:rStyle w:val="ImportTok"/>
        </w:rPr>
        <w:t xml:space="preserve">import</w:t>
      </w:r>
      <w:r>
        <w:rPr>
          <w:rStyle w:val="NormalTok"/>
        </w:rPr>
        <w:t xml:space="preserve"> DAG</w:t>
      </w:r>
      <w:r>
        <w:br/>
      </w:r>
      <w:r>
        <w:rPr>
          <w:rStyle w:val="ImportTok"/>
        </w:rPr>
        <w:t xml:space="preserve">from</w:t>
      </w:r>
      <w:r>
        <w:rPr>
          <w:rStyle w:val="NormalTok"/>
        </w:rPr>
        <w:t xml:space="preserve"> airflow.operators.bash </w:t>
      </w:r>
      <w:r>
        <w:rPr>
          <w:rStyle w:val="ImportTok"/>
        </w:rPr>
        <w:t xml:space="preserve">import</w:t>
      </w:r>
      <w:r>
        <w:rPr>
          <w:rStyle w:val="NormalTok"/>
        </w:rPr>
        <w:t xml:space="preserve"> BashOperator</w:t>
      </w:r>
      <w:r>
        <w:br/>
      </w:r>
      <w:r>
        <w:rPr>
          <w:rStyle w:val="ImportTok"/>
        </w:rPr>
        <w:t xml:space="preserve">from</w:t>
      </w:r>
      <w:r>
        <w:rPr>
          <w:rStyle w:val="NormalTok"/>
        </w:rPr>
        <w:t xml:space="preserve"> airflow.operators.python </w:t>
      </w:r>
      <w:r>
        <w:rPr>
          <w:rStyle w:val="ImportTok"/>
        </w:rPr>
        <w:t xml:space="preserve">import</w:t>
      </w:r>
      <w:r>
        <w:rPr>
          <w:rStyle w:val="NormalTok"/>
        </w:rPr>
        <w:t xml:space="preserve"> PythonOperator</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CommentTok"/>
        </w:rPr>
        <w:t xml:space="preserve"># Define default arguments</w:t>
      </w:r>
      <w:r>
        <w:br/>
      </w:r>
      <w:r>
        <w:rPr>
          <w:rStyle w:val="NormalTok"/>
        </w:rPr>
        <w:t xml:space="preserve">default_args </w:t>
      </w:r>
      <w:r>
        <w:rPr>
          <w:rStyle w:val="OperatorTok"/>
        </w:rPr>
        <w:t xml:space="preserve">=</w:t>
      </w:r>
      <w:r>
        <w:rPr>
          <w:rStyle w:val="NormalTok"/>
        </w:rPr>
        <w:t xml:space="preserve"> {</w:t>
      </w:r>
      <w:r>
        <w:br/>
      </w:r>
      <w:r>
        <w:rPr>
          <w:rStyle w:val="NormalTok"/>
        </w:rPr>
        <w:t xml:space="preserve">    </w:t>
      </w:r>
      <w:r>
        <w:rPr>
          <w:rStyle w:val="StringTok"/>
        </w:rPr>
        <w:t xml:space="preserve">'owner'</w:t>
      </w:r>
      <w:r>
        <w:rPr>
          <w:rStyle w:val="NormalTok"/>
        </w:rPr>
        <w:t xml:space="preserve">: </w:t>
      </w:r>
      <w:r>
        <w:rPr>
          <w:rStyle w:val="StringTok"/>
        </w:rPr>
        <w:t xml:space="preserve">'data-team'</w:t>
      </w:r>
      <w:r>
        <w:rPr>
          <w:rStyle w:val="NormalTok"/>
        </w:rPr>
        <w:t xml:space="preserve">,</w:t>
      </w:r>
      <w:r>
        <w:br/>
      </w:r>
      <w:r>
        <w:rPr>
          <w:rStyle w:val="NormalTok"/>
        </w:rPr>
        <w:t xml:space="preserve">    </w:t>
      </w:r>
      <w:r>
        <w:rPr>
          <w:rStyle w:val="StringTok"/>
        </w:rPr>
        <w:t xml:space="preserve">'depends_on_past'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'alerts@company.com'</w:t>
      </w:r>
      <w:r>
        <w:rPr>
          <w:rStyle w:val="NormalTok"/>
        </w:rPr>
        <w:t xml:space="preserve">],</w:t>
      </w:r>
      <w:r>
        <w:br/>
      </w:r>
      <w:r>
        <w:rPr>
          <w:rStyle w:val="NormalTok"/>
        </w:rPr>
        <w:t xml:space="preserve">    </w:t>
      </w:r>
      <w:r>
        <w:rPr>
          <w:rStyle w:val="StringTok"/>
        </w:rPr>
        <w:t xml:space="preserve">'email_on_failure'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'email_on_retry'</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'retries'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'retry_delay'</w:t>
      </w:r>
      <w:r>
        <w:rPr>
          <w:rStyle w:val="NormalTok"/>
        </w:rPr>
        <w:t xml:space="preserve">: timedelta(minutes</w:t>
      </w:r>
      <w:r>
        <w:rPr>
          <w:rStyle w:val="OperatorTok"/>
        </w:rPr>
        <w:t xml:space="preserve">=</w:t>
      </w:r>
      <w:r>
        <w:rPr>
          <w:rStyle w:val="DecValTok"/>
        </w:rPr>
        <w:t xml:space="preserve">5</w:t>
      </w:r>
      <w:r>
        <w:rPr>
          <w:rStyle w:val="NormalTok"/>
        </w:rPr>
        <w:t xml:space="preserve">),</w:t>
      </w:r>
      <w:r>
        <w:br/>
      </w:r>
      <w:r>
        <w:rPr>
          <w:rStyle w:val="NormalTok"/>
        </w:rPr>
        <w:t xml:space="preserve">}</w:t>
      </w:r>
      <w:r>
        <w:br/>
      </w:r>
      <w:r>
        <w:br/>
      </w:r>
      <w:r>
        <w:rPr>
          <w:rStyle w:val="CommentTok"/>
        </w:rPr>
        <w:t xml:space="preserve"># Instantiate DAG</w:t>
      </w:r>
      <w:r>
        <w:br/>
      </w:r>
      <w:r>
        <w:rPr>
          <w:rStyle w:val="NormalTok"/>
        </w:rPr>
        <w:t xml:space="preserve">dag </w:t>
      </w:r>
      <w:r>
        <w:rPr>
          <w:rStyle w:val="OperatorTok"/>
        </w:rPr>
        <w:t xml:space="preserve">=</w:t>
      </w:r>
      <w:r>
        <w:rPr>
          <w:rStyle w:val="NormalTok"/>
        </w:rPr>
        <w:t xml:space="preserve"> DAG(</w:t>
      </w:r>
      <w:r>
        <w:br/>
      </w:r>
      <w:r>
        <w:rPr>
          <w:rStyle w:val="NormalTok"/>
        </w:rPr>
        <w:t xml:space="preserve">    </w:t>
      </w:r>
      <w:r>
        <w:rPr>
          <w:rStyle w:val="StringTok"/>
        </w:rPr>
        <w:t xml:space="preserve">'etl_pipeline'</w:t>
      </w:r>
      <w:r>
        <w:rPr>
          <w:rStyle w:val="NormalTok"/>
        </w:rPr>
        <w:t xml:space="preserve">,</w:t>
      </w:r>
      <w:r>
        <w:br/>
      </w:r>
      <w:r>
        <w:rPr>
          <w:rStyle w:val="NormalTok"/>
        </w:rPr>
        <w:t xml:space="preserve">    default_args</w:t>
      </w:r>
      <w:r>
        <w:rPr>
          <w:rStyle w:val="OperatorTok"/>
        </w:rPr>
        <w:t xml:space="preserve">=</w:t>
      </w:r>
      <w:r>
        <w:rPr>
          <w:rStyle w:val="NormalTok"/>
        </w:rPr>
        <w:t xml:space="preserve">default_args,</w:t>
      </w:r>
      <w:r>
        <w:br/>
      </w:r>
      <w:r>
        <w:rPr>
          <w:rStyle w:val="NormalTok"/>
        </w:rPr>
        <w:t xml:space="preserve">    description</w:t>
      </w:r>
      <w:r>
        <w:rPr>
          <w:rStyle w:val="OperatorTok"/>
        </w:rPr>
        <w:t xml:space="preserve">=</w:t>
      </w:r>
      <w:r>
        <w:rPr>
          <w:rStyle w:val="StringTok"/>
        </w:rPr>
        <w:t xml:space="preserve">'Daily ETL for sales data'</w:t>
      </w:r>
      <w:r>
        <w:rPr>
          <w:rStyle w:val="NormalTok"/>
        </w:rPr>
        <w:t xml:space="preserve">,</w:t>
      </w:r>
      <w:r>
        <w:br/>
      </w:r>
      <w:r>
        <w:rPr>
          <w:rStyle w:val="NormalTok"/>
        </w:rPr>
        <w:t xml:space="preserve">    schedule_interval</w:t>
      </w:r>
      <w:r>
        <w:rPr>
          <w:rStyle w:val="OperatorTok"/>
        </w:rPr>
        <w:t xml:space="preserve">=</w:t>
      </w:r>
      <w:r>
        <w:rPr>
          <w:rStyle w:val="StringTok"/>
        </w:rPr>
        <w:t xml:space="preserve">'0 2 * * *'</w:t>
      </w:r>
      <w:r>
        <w:rPr>
          <w:rStyle w:val="NormalTok"/>
        </w:rPr>
        <w:t xml:space="preserve">,  </w:t>
      </w:r>
      <w:r>
        <w:rPr>
          <w:rStyle w:val="CommentTok"/>
        </w:rPr>
        <w:t xml:space="preserve"># 2 AM daily</w:t>
      </w:r>
      <w:r>
        <w:br/>
      </w:r>
      <w:r>
        <w:rPr>
          <w:rStyle w:val="NormalTok"/>
        </w:rPr>
        <w:t xml:space="preserve">    start_date</w:t>
      </w:r>
      <w:r>
        <w:rPr>
          <w:rStyle w:val="OperatorTok"/>
        </w:rPr>
        <w:t xml:space="preserve">=</w:t>
      </w:r>
      <w:r>
        <w:rPr>
          <w:rStyle w:val="NormalTok"/>
        </w:rPr>
        <w:t xml:space="preserve">datetime(</w:t>
      </w:r>
      <w:r>
        <w:rPr>
          <w:rStyle w:val="DecValTok"/>
        </w:rPr>
        <w:t xml:space="preserve">2024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catchup</w:t>
      </w:r>
      <w:r>
        <w:rPr>
          <w:rStyle w:val="OperatorTok"/>
        </w:rPr>
        <w:t xml:space="preserve">=</w:t>
      </w:r>
      <w:r>
        <w:rPr>
          <w:rStyle w:val="VariableTok"/>
        </w:rPr>
        <w:t xml:space="preserve">False</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'sales'</w:t>
      </w:r>
      <w:r>
        <w:rPr>
          <w:rStyle w:val="NormalTok"/>
        </w:rPr>
        <w:t xml:space="preserve">, </w:t>
      </w:r>
      <w:r>
        <w:rPr>
          <w:rStyle w:val="StringTok"/>
        </w:rPr>
        <w:t xml:space="preserve">'etl'</w:t>
      </w:r>
      <w:r>
        <w:rPr>
          <w:rStyle w:val="NormalTok"/>
        </w:rPr>
        <w:t xml:space="preserve">],</w:t>
      </w:r>
      <w:r>
        <w:br/>
      </w:r>
      <w:r>
        <w:rPr>
          <w:rStyle w:val="NormalTok"/>
        </w:rPr>
        <w:t xml:space="preserve">)</w:t>
      </w:r>
      <w:r>
        <w:br/>
      </w:r>
      <w:r>
        <w:br/>
      </w:r>
      <w:r>
        <w:rPr>
          <w:rStyle w:val="CommentTok"/>
        </w:rPr>
        <w:t xml:space="preserve"># Define tasks</w:t>
      </w:r>
      <w:r>
        <w:br/>
      </w:r>
      <w:r>
        <w:rPr>
          <w:rStyle w:val="NormalTok"/>
        </w:rPr>
        <w:t xml:space="preserve">extract </w:t>
      </w:r>
      <w:r>
        <w:rPr>
          <w:rStyle w:val="OperatorTok"/>
        </w:rPr>
        <w:t xml:space="preserve">=</w:t>
      </w:r>
      <w:r>
        <w:rPr>
          <w:rStyle w:val="NormalTok"/>
        </w:rPr>
        <w:t xml:space="preserve"> BashOperator(</w:t>
      </w:r>
      <w:r>
        <w:br/>
      </w:r>
      <w:r>
        <w:rPr>
          <w:rStyle w:val="NormalTok"/>
        </w:rPr>
        <w:t xml:space="preserve">    task_id</w:t>
      </w:r>
      <w:r>
        <w:rPr>
          <w:rStyle w:val="OperatorTok"/>
        </w:rPr>
        <w:t xml:space="preserve">=</w:t>
      </w:r>
      <w:r>
        <w:rPr>
          <w:rStyle w:val="StringTok"/>
        </w:rPr>
        <w:t xml:space="preserve">'extract_data'</w:t>
      </w:r>
      <w:r>
        <w:rPr>
          <w:rStyle w:val="NormalTok"/>
        </w:rPr>
        <w:t xml:space="preserve">,</w:t>
      </w:r>
      <w:r>
        <w:br/>
      </w:r>
      <w:r>
        <w:rPr>
          <w:rStyle w:val="NormalTok"/>
        </w:rPr>
        <w:t xml:space="preserve">    bash_command</w:t>
      </w:r>
      <w:r>
        <w:rPr>
          <w:rStyle w:val="OperatorTok"/>
        </w:rPr>
        <w:t xml:space="preserve">=</w:t>
      </w:r>
      <w:r>
        <w:rPr>
          <w:rStyle w:val="StringTok"/>
        </w:rPr>
        <w:t xml:space="preserve">'python /scripts/extract.py'</w:t>
      </w:r>
      <w:r>
        <w:rPr>
          <w:rStyle w:val="NormalTok"/>
        </w:rPr>
        <w:t xml:space="preserve">,</w:t>
      </w:r>
      <w:r>
        <w:br/>
      </w:r>
      <w:r>
        <w:rPr>
          <w:rStyle w:val="NormalTok"/>
        </w:rPr>
        <w:t xml:space="preserve">    dag</w:t>
      </w:r>
      <w:r>
        <w:rPr>
          <w:rStyle w:val="OperatorTok"/>
        </w:rPr>
        <w:t xml:space="preserve">=</w:t>
      </w:r>
      <w:r>
        <w:rPr>
          <w:rStyle w:val="NormalTok"/>
        </w:rPr>
        <w:t xml:space="preserve">dag,</w:t>
      </w:r>
      <w:r>
        <w:br/>
      </w:r>
      <w:r>
        <w:rPr>
          <w:rStyle w:val="NormalTok"/>
        </w:rPr>
        <w:t xml:space="preserve">)</w:t>
      </w:r>
      <w:r>
        <w:br/>
      </w:r>
      <w:r>
        <w:br/>
      </w:r>
      <w:r>
        <w:rPr>
          <w:rStyle w:val="NormalTok"/>
        </w:rPr>
        <w:t xml:space="preserve">transform </w:t>
      </w:r>
      <w:r>
        <w:rPr>
          <w:rStyle w:val="OperatorTok"/>
        </w:rPr>
        <w:t xml:space="preserve">=</w:t>
      </w:r>
      <w:r>
        <w:rPr>
          <w:rStyle w:val="NormalTok"/>
        </w:rPr>
        <w:t xml:space="preserve"> PythonOperator(</w:t>
      </w:r>
      <w:r>
        <w:br/>
      </w:r>
      <w:r>
        <w:rPr>
          <w:rStyle w:val="NormalTok"/>
        </w:rPr>
        <w:t xml:space="preserve">    task_id</w:t>
      </w:r>
      <w:r>
        <w:rPr>
          <w:rStyle w:val="OperatorTok"/>
        </w:rPr>
        <w:t xml:space="preserve">=</w:t>
      </w:r>
      <w:r>
        <w:rPr>
          <w:rStyle w:val="StringTok"/>
        </w:rPr>
        <w:t xml:space="preserve">'transform_data'</w:t>
      </w:r>
      <w:r>
        <w:rPr>
          <w:rStyle w:val="NormalTok"/>
        </w:rPr>
        <w:t xml:space="preserve">,</w:t>
      </w:r>
      <w:r>
        <w:br/>
      </w:r>
      <w:r>
        <w:rPr>
          <w:rStyle w:val="NormalTok"/>
        </w:rPr>
        <w:t xml:space="preserve">    python_callable</w:t>
      </w:r>
      <w:r>
        <w:rPr>
          <w:rStyle w:val="OperatorTok"/>
        </w:rPr>
        <w:t xml:space="preserve">=</w:t>
      </w:r>
      <w:r>
        <w:rPr>
          <w:rStyle w:val="NormalTok"/>
        </w:rPr>
        <w:t xml:space="preserve">transform_function,</w:t>
      </w:r>
      <w:r>
        <w:br/>
      </w:r>
      <w:r>
        <w:rPr>
          <w:rStyle w:val="NormalTok"/>
        </w:rPr>
        <w:t xml:space="preserve">    dag</w:t>
      </w:r>
      <w:r>
        <w:rPr>
          <w:rStyle w:val="OperatorTok"/>
        </w:rPr>
        <w:t xml:space="preserve">=</w:t>
      </w:r>
      <w:r>
        <w:rPr>
          <w:rStyle w:val="NormalTok"/>
        </w:rPr>
        <w:t xml:space="preserve">dag,</w:t>
      </w:r>
      <w:r>
        <w:br/>
      </w:r>
      <w:r>
        <w:rPr>
          <w:rStyle w:val="NormalTok"/>
        </w:rPr>
        <w:t xml:space="preserve">)</w:t>
      </w:r>
      <w:r>
        <w:br/>
      </w:r>
      <w:r>
        <w:br/>
      </w:r>
      <w:r>
        <w:rPr>
          <w:rStyle w:val="NormalTok"/>
        </w:rPr>
        <w:t xml:space="preserve">load </w:t>
      </w:r>
      <w:r>
        <w:rPr>
          <w:rStyle w:val="OperatorTok"/>
        </w:rPr>
        <w:t xml:space="preserve">=</w:t>
      </w:r>
      <w:r>
        <w:rPr>
          <w:rStyle w:val="NormalTok"/>
        </w:rPr>
        <w:t xml:space="preserve"> BashOperator(</w:t>
      </w:r>
      <w:r>
        <w:br/>
      </w:r>
      <w:r>
        <w:rPr>
          <w:rStyle w:val="NormalTok"/>
        </w:rPr>
        <w:t xml:space="preserve">    task_id</w:t>
      </w:r>
      <w:r>
        <w:rPr>
          <w:rStyle w:val="OperatorTok"/>
        </w:rPr>
        <w:t xml:space="preserve">=</w:t>
      </w:r>
      <w:r>
        <w:rPr>
          <w:rStyle w:val="StringTok"/>
        </w:rPr>
        <w:t xml:space="preserve">'load_to_bigquery'</w:t>
      </w:r>
      <w:r>
        <w:rPr>
          <w:rStyle w:val="NormalTok"/>
        </w:rPr>
        <w:t xml:space="preserve">,</w:t>
      </w:r>
      <w:r>
        <w:br/>
      </w:r>
      <w:r>
        <w:rPr>
          <w:rStyle w:val="NormalTok"/>
        </w:rPr>
        <w:t xml:space="preserve">    bash_command</w:t>
      </w:r>
      <w:r>
        <w:rPr>
          <w:rStyle w:val="OperatorTok"/>
        </w:rPr>
        <w:t xml:space="preserve">=</w:t>
      </w:r>
      <w:r>
        <w:rPr>
          <w:rStyle w:val="StringTok"/>
        </w:rPr>
        <w:t xml:space="preserve">'bq load dataset.table gs://bucket/data.csv'</w:t>
      </w:r>
      <w:r>
        <w:rPr>
          <w:rStyle w:val="NormalTok"/>
        </w:rPr>
        <w:t xml:space="preserve">,</w:t>
      </w:r>
      <w:r>
        <w:br/>
      </w:r>
      <w:r>
        <w:rPr>
          <w:rStyle w:val="NormalTok"/>
        </w:rPr>
        <w:t xml:space="preserve">    dag</w:t>
      </w:r>
      <w:r>
        <w:rPr>
          <w:rStyle w:val="OperatorTok"/>
        </w:rPr>
        <w:t xml:space="preserve">=</w:t>
      </w:r>
      <w:r>
        <w:rPr>
          <w:rStyle w:val="NormalTok"/>
        </w:rPr>
        <w:t xml:space="preserve">dag,</w:t>
      </w:r>
      <w:r>
        <w:br/>
      </w:r>
      <w:r>
        <w:rPr>
          <w:rStyle w:val="NormalTok"/>
        </w:rPr>
        <w:t xml:space="preserve">)</w:t>
      </w:r>
      <w:r>
        <w:br/>
      </w:r>
      <w:r>
        <w:br/>
      </w:r>
      <w:r>
        <w:rPr>
          <w:rStyle w:val="CommentTok"/>
        </w:rPr>
        <w:t xml:space="preserve"># Define dependencies</w:t>
      </w:r>
      <w:r>
        <w:br/>
      </w:r>
      <w:r>
        <w:rPr>
          <w:rStyle w:val="NormalTok"/>
        </w:rPr>
        <w:t xml:space="preserve">extract </w:t>
      </w:r>
      <w:r>
        <w:rPr>
          <w:rStyle w:val="OperatorTok"/>
        </w:rPr>
        <w:t xml:space="preserve">&gt;&gt;</w:t>
      </w:r>
      <w:r>
        <w:rPr>
          <w:rStyle w:val="NormalTok"/>
        </w:rPr>
        <w:t xml:space="preserve"> transform </w:t>
      </w:r>
      <w:r>
        <w:rPr>
          <w:rStyle w:val="OperatorTok"/>
        </w:rPr>
        <w:t xml:space="preserve">&gt;&gt;</w:t>
      </w:r>
      <w:r>
        <w:rPr>
          <w:rStyle w:val="NormalTok"/>
        </w:rPr>
        <w:t xml:space="preserve"> load</w:t>
      </w:r>
    </w:p>
    <w:p>
      <w:pPr>
        <w:pStyle w:val="FirstParagraph"/>
      </w:pPr>
      <w:r>
        <w:rPr>
          <w:bCs/>
          <w:b/>
        </w:rPr>
        <w:t xml:space="preserve">KEY DAG PARAMETERS:</w:t>
      </w:r>
    </w:p>
    <w:p>
      <w:pPr>
        <w:numPr>
          <w:ilvl w:val="0"/>
          <w:numId w:val="1015"/>
        </w:numPr>
        <w:pStyle w:val="Compact"/>
      </w:pPr>
      <w:r>
        <w:rPr>
          <w:bCs/>
          <w:b/>
        </w:rPr>
        <w:t xml:space="preserve">dag_id</w:t>
      </w:r>
      <w:r>
        <w:t xml:space="preserve"> </w:t>
      </w:r>
      <w:r>
        <w:t xml:space="preserve">(required)</w:t>
      </w:r>
    </w:p>
    <w:p>
      <w:pPr>
        <w:numPr>
          <w:ilvl w:val="1"/>
          <w:numId w:val="1016"/>
        </w:numPr>
        <w:pStyle w:val="Compact"/>
      </w:pPr>
      <w:r>
        <w:t xml:space="preserve">Unique identifier for DAG</w:t>
      </w:r>
    </w:p>
    <w:p>
      <w:pPr>
        <w:numPr>
          <w:ilvl w:val="1"/>
          <w:numId w:val="1016"/>
        </w:numPr>
        <w:pStyle w:val="Compact"/>
      </w:pPr>
      <w:r>
        <w:t xml:space="preserve">Must be unique across all DAGs</w:t>
      </w:r>
    </w:p>
    <w:p>
      <w:pPr>
        <w:numPr>
          <w:ilvl w:val="0"/>
          <w:numId w:val="1015"/>
        </w:numPr>
        <w:pStyle w:val="Compact"/>
      </w:pPr>
      <w:r>
        <w:rPr>
          <w:bCs/>
          <w:b/>
        </w:rPr>
        <w:t xml:space="preserve">schedule_interval</w:t>
      </w:r>
    </w:p>
    <w:p>
      <w:pPr>
        <w:numPr>
          <w:ilvl w:val="1"/>
          <w:numId w:val="1017"/>
        </w:numPr>
        <w:pStyle w:val="Compact"/>
      </w:pPr>
      <w:r>
        <w:t xml:space="preserve">Cron expression or preset (</w:t>
      </w:r>
      <w:r>
        <w:t xml:space="preserve">@daily</w:t>
      </w:r>
      <w:r>
        <w:t xml:space="preserve">,</w:t>
      </w:r>
      <w:r>
        <w:t xml:space="preserve"> </w:t>
      </w:r>
      <w:r>
        <w:t xml:space="preserve">@hourly</w:t>
      </w:r>
      <w:r>
        <w:t xml:space="preserve">,</w:t>
      </w:r>
      <w:r>
        <w:t xml:space="preserve"> </w:t>
      </w:r>
      <w:r>
        <w:t xml:space="preserve">@weekly</w:t>
      </w:r>
      <w:r>
        <w:t xml:space="preserve">)</w:t>
      </w:r>
    </w:p>
    <w:p>
      <w:pPr>
        <w:numPr>
          <w:ilvl w:val="1"/>
          <w:numId w:val="1017"/>
        </w:numPr>
        <w:pStyle w:val="Compact"/>
      </w:pPr>
      <w:r>
        <w:t xml:space="preserve">None = manual trigger only</w:t>
      </w:r>
    </w:p>
    <w:p>
      <w:pPr>
        <w:numPr>
          <w:ilvl w:val="1"/>
          <w:numId w:val="1017"/>
        </w:numPr>
        <w:pStyle w:val="Compact"/>
      </w:pPr>
      <w:r>
        <w:t xml:space="preserve">@once</w:t>
      </w:r>
      <w:r>
        <w:t xml:space="preserve"> </w:t>
      </w:r>
      <w:r>
        <w:t xml:space="preserve">= run once</w:t>
      </w:r>
    </w:p>
    <w:p>
      <w:pPr>
        <w:numPr>
          <w:ilvl w:val="0"/>
          <w:numId w:val="1015"/>
        </w:numPr>
        <w:pStyle w:val="Compact"/>
      </w:pPr>
      <w:r>
        <w:rPr>
          <w:bCs/>
          <w:b/>
        </w:rPr>
        <w:t xml:space="preserve">start_date</w:t>
      </w:r>
    </w:p>
    <w:p>
      <w:pPr>
        <w:numPr>
          <w:ilvl w:val="1"/>
          <w:numId w:val="1018"/>
        </w:numPr>
        <w:pStyle w:val="Compact"/>
      </w:pPr>
      <w:r>
        <w:t xml:space="preserve">When DAG becomes active</w:t>
      </w:r>
    </w:p>
    <w:p>
      <w:pPr>
        <w:numPr>
          <w:ilvl w:val="1"/>
          <w:numId w:val="1018"/>
        </w:numPr>
        <w:pStyle w:val="Compact"/>
      </w:pPr>
      <w:r>
        <w:t xml:space="preserve">First run happens at start_date + schedule_interval</w:t>
      </w:r>
    </w:p>
    <w:p>
      <w:pPr>
        <w:numPr>
          <w:ilvl w:val="0"/>
          <w:numId w:val="1015"/>
        </w:numPr>
        <w:pStyle w:val="Compact"/>
      </w:pPr>
      <w:r>
        <w:rPr>
          <w:bCs/>
          <w:b/>
        </w:rPr>
        <w:t xml:space="preserve">catchup</w:t>
      </w:r>
      <w:r>
        <w:t xml:space="preserve"> </w:t>
      </w:r>
      <w:r>
        <w:t xml:space="preserve">(important!)</w:t>
      </w:r>
    </w:p>
    <w:p>
      <w:pPr>
        <w:numPr>
          <w:ilvl w:val="1"/>
          <w:numId w:val="1019"/>
        </w:numPr>
        <w:pStyle w:val="Compact"/>
      </w:pPr>
      <w:r>
        <w:t xml:space="preserve">True: Run all missed intervals since start_date</w:t>
      </w:r>
    </w:p>
    <w:p>
      <w:pPr>
        <w:numPr>
          <w:ilvl w:val="1"/>
          <w:numId w:val="1019"/>
        </w:numPr>
        <w:pStyle w:val="Compact"/>
      </w:pPr>
      <w:r>
        <w:t xml:space="preserve">False: Only run latest interval</w:t>
      </w:r>
    </w:p>
    <w:p>
      <w:pPr>
        <w:numPr>
          <w:ilvl w:val="1"/>
          <w:numId w:val="1019"/>
        </w:numPr>
        <w:pStyle w:val="Compact"/>
      </w:pPr>
      <w:r>
        <w:rPr>
          <w:bCs/>
          <w:b/>
        </w:rPr>
        <w:t xml:space="preserve">Use False for most cases to avoid backfilling hell</w:t>
      </w:r>
    </w:p>
    <w:p>
      <w:pPr>
        <w:numPr>
          <w:ilvl w:val="0"/>
          <w:numId w:val="1015"/>
        </w:numPr>
        <w:pStyle w:val="Compact"/>
      </w:pPr>
      <w:r>
        <w:rPr>
          <w:bCs/>
          <w:b/>
        </w:rPr>
        <w:t xml:space="preserve">default_args</w:t>
      </w:r>
    </w:p>
    <w:p>
      <w:pPr>
        <w:numPr>
          <w:ilvl w:val="1"/>
          <w:numId w:val="1020"/>
        </w:numPr>
        <w:pStyle w:val="Compact"/>
      </w:pPr>
      <w:r>
        <w:t xml:space="preserve">Common parameters for all tasks</w:t>
      </w:r>
    </w:p>
    <w:p>
      <w:pPr>
        <w:numPr>
          <w:ilvl w:val="1"/>
          <w:numId w:val="1020"/>
        </w:numPr>
        <w:pStyle w:val="Compact"/>
      </w:pPr>
      <w:r>
        <w:t xml:space="preserve">Retries, email alerts, timeouts</w:t>
      </w:r>
    </w:p>
    <w:p>
      <w:pPr>
        <w:numPr>
          <w:ilvl w:val="0"/>
          <w:numId w:val="1015"/>
        </w:numPr>
        <w:pStyle w:val="Compact"/>
      </w:pPr>
      <w:r>
        <w:rPr>
          <w:bCs/>
          <w:b/>
        </w:rPr>
        <w:t xml:space="preserve">max_active_runs</w:t>
      </w:r>
    </w:p>
    <w:p>
      <w:pPr>
        <w:numPr>
          <w:ilvl w:val="1"/>
          <w:numId w:val="1021"/>
        </w:numPr>
        <w:pStyle w:val="Compact"/>
      </w:pPr>
      <w:r>
        <w:t xml:space="preserve">Limit concurrent DAG runs</w:t>
      </w:r>
    </w:p>
    <w:p>
      <w:pPr>
        <w:numPr>
          <w:ilvl w:val="1"/>
          <w:numId w:val="1021"/>
        </w:numPr>
        <w:pStyle w:val="Compact"/>
      </w:pPr>
      <w:r>
        <w:t xml:space="preserve">Prevents resource exhaustion</w:t>
      </w:r>
    </w:p>
    <w:p>
      <w:pPr>
        <w:pStyle w:val="FirstParagraph"/>
      </w:pPr>
      <w:r>
        <w:rPr>
          <w:bCs/>
          <w:b/>
        </w:rPr>
        <w:t xml:space="preserve">DEPENDENCY PATTERNS:</w:t>
      </w:r>
    </w:p>
    <w:p>
      <w:pPr>
        <w:pStyle w:val="SourceCode"/>
      </w:pPr>
      <w:r>
        <w:rPr>
          <w:rStyle w:val="CommentTok"/>
        </w:rPr>
        <w:t xml:space="preserve"># Linear: A → B → C</w:t>
      </w:r>
      <w:r>
        <w:br/>
      </w:r>
      <w:r>
        <w:rPr>
          <w:rStyle w:val="NormalTok"/>
        </w:rPr>
        <w:t xml:space="preserve">task_a </w:t>
      </w:r>
      <w:r>
        <w:rPr>
          <w:rStyle w:val="OperatorTok"/>
        </w:rPr>
        <w:t xml:space="preserve">&gt;&gt;</w:t>
      </w:r>
      <w:r>
        <w:rPr>
          <w:rStyle w:val="NormalTok"/>
        </w:rPr>
        <w:t xml:space="preserve"> task_b </w:t>
      </w:r>
      <w:r>
        <w:rPr>
          <w:rStyle w:val="OperatorTok"/>
        </w:rPr>
        <w:t xml:space="preserve">&gt;&gt;</w:t>
      </w:r>
      <w:r>
        <w:rPr>
          <w:rStyle w:val="NormalTok"/>
        </w:rPr>
        <w:t xml:space="preserve"> task_c</w:t>
      </w:r>
      <w:r>
        <w:br/>
      </w:r>
      <w:r>
        <w:br/>
      </w:r>
      <w:r>
        <w:rPr>
          <w:rStyle w:val="CommentTok"/>
        </w:rPr>
        <w:t xml:space="preserve"># Fan-out: A → [B, C, D] (parallel)</w:t>
      </w:r>
      <w:r>
        <w:br/>
      </w:r>
      <w:r>
        <w:rPr>
          <w:rStyle w:val="NormalTok"/>
        </w:rPr>
        <w:t xml:space="preserve">task_a </w:t>
      </w:r>
      <w:r>
        <w:rPr>
          <w:rStyle w:val="OperatorTok"/>
        </w:rPr>
        <w:t xml:space="preserve">&gt;&gt;</w:t>
      </w:r>
      <w:r>
        <w:rPr>
          <w:rStyle w:val="NormalTok"/>
        </w:rPr>
        <w:t xml:space="preserve"> [task_b, task_c, task_d]</w:t>
      </w:r>
      <w:r>
        <w:br/>
      </w:r>
      <w:r>
        <w:br/>
      </w:r>
      <w:r>
        <w:rPr>
          <w:rStyle w:val="CommentTok"/>
        </w:rPr>
        <w:t xml:space="preserve"># Fan-in: [A, B, C] → D (join)</w:t>
      </w:r>
      <w:r>
        <w:br/>
      </w:r>
      <w:r>
        <w:rPr>
          <w:rStyle w:val="NormalTok"/>
        </w:rPr>
        <w:t xml:space="preserve">[task_a, task_b, task_c] </w:t>
      </w:r>
      <w:r>
        <w:rPr>
          <w:rStyle w:val="OperatorTok"/>
        </w:rPr>
        <w:t xml:space="preserve">&gt;&gt;</w:t>
      </w:r>
      <w:r>
        <w:rPr>
          <w:rStyle w:val="NormalTok"/>
        </w:rPr>
        <w:t xml:space="preserve"> task_d</w:t>
      </w:r>
      <w:r>
        <w:br/>
      </w:r>
      <w:r>
        <w:br/>
      </w:r>
      <w:r>
        <w:rPr>
          <w:rStyle w:val="CommentTok"/>
        </w:rPr>
        <w:t xml:space="preserve"># Complex:</w:t>
      </w:r>
      <w:r>
        <w:br/>
      </w:r>
      <w:r>
        <w:rPr>
          <w:rStyle w:val="CommentTok"/>
        </w:rPr>
        <w:t xml:space="preserve">#     A</w:t>
      </w:r>
      <w:r>
        <w:br/>
      </w:r>
      <w:r>
        <w:rPr>
          <w:rStyle w:val="CommentTok"/>
        </w:rPr>
        <w:t xml:space="preserve">#    / \</w:t>
      </w:r>
      <w:r>
        <w:br/>
      </w:r>
      <w:r>
        <w:rPr>
          <w:rStyle w:val="CommentTok"/>
        </w:rPr>
        <w:t xml:space="preserve">#   B   C</w:t>
      </w:r>
      <w:r>
        <w:br/>
      </w:r>
      <w:r>
        <w:rPr>
          <w:rStyle w:val="CommentTok"/>
        </w:rPr>
        <w:t xml:space="preserve">#    \ /</w:t>
      </w:r>
      <w:r>
        <w:br/>
      </w:r>
      <w:r>
        <w:rPr>
          <w:rStyle w:val="CommentTok"/>
        </w:rPr>
        <w:t xml:space="preserve">#     D</w:t>
      </w:r>
      <w:r>
        <w:br/>
      </w:r>
      <w:r>
        <w:rPr>
          <w:rStyle w:val="NormalTok"/>
        </w:rPr>
        <w:t xml:space="preserve">task_a </w:t>
      </w:r>
      <w:r>
        <w:rPr>
          <w:rStyle w:val="OperatorTok"/>
        </w:rPr>
        <w:t xml:space="preserve">&gt;&gt;</w:t>
      </w:r>
      <w:r>
        <w:rPr>
          <w:rStyle w:val="NormalTok"/>
        </w:rPr>
        <w:t xml:space="preserve"> [task_b, task_c] </w:t>
      </w:r>
      <w:r>
        <w:rPr>
          <w:rStyle w:val="OperatorTok"/>
        </w:rPr>
        <w:t xml:space="preserve">&gt;&gt;</w:t>
      </w:r>
      <w:r>
        <w:rPr>
          <w:rStyle w:val="NormalTok"/>
        </w:rPr>
        <w:t xml:space="preserve"> task_d</w:t>
      </w:r>
      <w:r>
        <w:br/>
      </w:r>
      <w:r>
        <w:br/>
      </w:r>
      <w:r>
        <w:rPr>
          <w:rStyle w:val="CommentTok"/>
        </w:rPr>
        <w:t xml:space="preserve"># Conditional (using BranchPythonOperator):</w:t>
      </w:r>
      <w:r>
        <w:br/>
      </w:r>
      <w:r>
        <w:rPr>
          <w:rStyle w:val="KeywordTok"/>
        </w:rPr>
        <w:t xml:space="preserve">def</w:t>
      </w:r>
      <w:r>
        <w:rPr>
          <w:rStyle w:val="NormalTok"/>
        </w:rPr>
        <w:t xml:space="preserve"> choose_branch(</w:t>
      </w:r>
      <w:r>
        <w:rPr>
          <w:rStyle w:val="OperatorTok"/>
        </w:rPr>
        <w:t xml:space="preserve">**</w:t>
      </w:r>
      <w:r>
        <w:rPr>
          <w:rStyle w:val="NormalTok"/>
        </w:rPr>
        <w:t xml:space="preserve">context):</w:t>
      </w:r>
      <w:r>
        <w:br/>
      </w:r>
      <w:r>
        <w:rPr>
          <w:rStyle w:val="NormalTok"/>
        </w:rPr>
        <w:t xml:space="preserve">    </w:t>
      </w:r>
      <w:r>
        <w:rPr>
          <w:rStyle w:val="ControlFlowTok"/>
        </w:rPr>
        <w:t xml:space="preserve">if</w:t>
      </w:r>
      <w:r>
        <w:rPr>
          <w:rStyle w:val="NormalTok"/>
        </w:rPr>
        <w:t xml:space="preserve"> condition:</w:t>
      </w:r>
      <w:r>
        <w:br/>
      </w:r>
      <w:r>
        <w:rPr>
          <w:rStyle w:val="NormalTok"/>
        </w:rPr>
        <w:t xml:space="preserve">        </w:t>
      </w:r>
      <w:r>
        <w:rPr>
          <w:rStyle w:val="ControlFlowTok"/>
        </w:rPr>
        <w:t xml:space="preserve">return</w:t>
      </w:r>
      <w:r>
        <w:rPr>
          <w:rStyle w:val="NormalTok"/>
        </w:rPr>
        <w:t xml:space="preserve"> </w:t>
      </w:r>
      <w:r>
        <w:rPr>
          <w:rStyle w:val="StringTok"/>
        </w:rPr>
        <w:t xml:space="preserve">'task_b'</w:t>
      </w:r>
      <w:r>
        <w:br/>
      </w:r>
      <w:r>
        <w:rPr>
          <w:rStyle w:val="NormalTok"/>
        </w:rPr>
        <w:t xml:space="preserve">    </w:t>
      </w:r>
      <w:r>
        <w:rPr>
          <w:rStyle w:val="ControlFlowTok"/>
        </w:rPr>
        <w:t xml:space="preserve">return</w:t>
      </w:r>
      <w:r>
        <w:rPr>
          <w:rStyle w:val="NormalTok"/>
        </w:rPr>
        <w:t xml:space="preserve"> </w:t>
      </w:r>
      <w:r>
        <w:rPr>
          <w:rStyle w:val="StringTok"/>
        </w:rPr>
        <w:t xml:space="preserve">'task_c'</w:t>
      </w:r>
      <w:r>
        <w:br/>
      </w:r>
      <w:r>
        <w:br/>
      </w:r>
      <w:r>
        <w:rPr>
          <w:rStyle w:val="NormalTok"/>
        </w:rPr>
        <w:t xml:space="preserve">branch </w:t>
      </w:r>
      <w:r>
        <w:rPr>
          <w:rStyle w:val="OperatorTok"/>
        </w:rPr>
        <w:t xml:space="preserve">=</w:t>
      </w:r>
      <w:r>
        <w:rPr>
          <w:rStyle w:val="NormalTok"/>
        </w:rPr>
        <w:t xml:space="preserve"> BranchPythonOperator(task_id</w:t>
      </w:r>
      <w:r>
        <w:rPr>
          <w:rStyle w:val="OperatorTok"/>
        </w:rPr>
        <w:t xml:space="preserve">=</w:t>
      </w:r>
      <w:r>
        <w:rPr>
          <w:rStyle w:val="StringTok"/>
        </w:rPr>
        <w:t xml:space="preserve">'branch'</w:t>
      </w:r>
      <w:r>
        <w:rPr>
          <w:rStyle w:val="NormalTok"/>
        </w:rPr>
        <w:t xml:space="preserve">, python_callable</w:t>
      </w:r>
      <w:r>
        <w:rPr>
          <w:rStyle w:val="OperatorTok"/>
        </w:rPr>
        <w:t xml:space="preserve">=</w:t>
      </w:r>
      <w:r>
        <w:rPr>
          <w:rStyle w:val="NormalTok"/>
        </w:rPr>
        <w:t xml:space="preserve">choose_branch)</w:t>
      </w:r>
      <w:r>
        <w:br/>
      </w:r>
      <w:r>
        <w:rPr>
          <w:rStyle w:val="NormalTok"/>
        </w:rPr>
        <w:t xml:space="preserve">task_a </w:t>
      </w:r>
      <w:r>
        <w:rPr>
          <w:rStyle w:val="OperatorTok"/>
        </w:rPr>
        <w:t xml:space="preserve">&gt;&gt;</w:t>
      </w:r>
      <w:r>
        <w:rPr>
          <w:rStyle w:val="NormalTok"/>
        </w:rPr>
        <w:t xml:space="preserve"> branch </w:t>
      </w:r>
      <w:r>
        <w:rPr>
          <w:rStyle w:val="OperatorTok"/>
        </w:rPr>
        <w:t xml:space="preserve">&gt;&gt;</w:t>
      </w:r>
      <w:r>
        <w:rPr>
          <w:rStyle w:val="NormalTok"/>
        </w:rPr>
        <w:t xml:space="preserve"> [task_b, task_c]</w:t>
      </w:r>
    </w:p>
    <w:p>
      <w:pPr>
        <w:pStyle w:val="FirstParagraph"/>
      </w:pPr>
      <w:r>
        <w:rPr>
          <w:bCs/>
          <w:b/>
        </w:rPr>
        <w:t xml:space="preserve">ADVANCED PATTERNS:</w:t>
      </w:r>
    </w:p>
    <w:p>
      <w:pPr>
        <w:pStyle w:val="BodyText"/>
      </w:pPr>
      <w:r>
        <w:rPr>
          <w:bCs/>
          <w:b/>
        </w:rPr>
        <w:t xml:space="preserve">1. Dynamic Task Generation:</w:t>
      </w:r>
    </w:p>
    <w:p>
      <w:pPr>
        <w:pStyle w:val="SourceCode"/>
      </w:pPr>
      <w:r>
        <w:rPr>
          <w:rStyle w:val="NormalTok"/>
        </w:rPr>
        <w:t xml:space="preserve">tables </w:t>
      </w:r>
      <w:r>
        <w:rPr>
          <w:rStyle w:val="OperatorTok"/>
        </w:rPr>
        <w:t xml:space="preserve">=</w:t>
      </w:r>
      <w:r>
        <w:rPr>
          <w:rStyle w:val="NormalTok"/>
        </w:rPr>
        <w:t xml:space="preserve"> [</w:t>
      </w:r>
      <w:r>
        <w:rPr>
          <w:rStyle w:val="StringTok"/>
        </w:rPr>
        <w:t xml:space="preserve">'table1'</w:t>
      </w:r>
      <w:r>
        <w:rPr>
          <w:rStyle w:val="NormalTok"/>
        </w:rPr>
        <w:t xml:space="preserve">, </w:t>
      </w:r>
      <w:r>
        <w:rPr>
          <w:rStyle w:val="StringTok"/>
        </w:rPr>
        <w:t xml:space="preserve">'table2'</w:t>
      </w:r>
      <w:r>
        <w:rPr>
          <w:rStyle w:val="NormalTok"/>
        </w:rPr>
        <w:t xml:space="preserve">, </w:t>
      </w:r>
      <w:r>
        <w:rPr>
          <w:rStyle w:val="StringTok"/>
        </w:rPr>
        <w:t xml:space="preserve">'table3'</w:t>
      </w:r>
      <w:r>
        <w:rPr>
          <w:rStyle w:val="NormalTok"/>
        </w:rPr>
        <w:t xml:space="preserve">]</w:t>
      </w:r>
      <w:r>
        <w:br/>
      </w:r>
      <w:r>
        <w:br/>
      </w:r>
      <w:r>
        <w:rPr>
          <w:rStyle w:val="ControlFlowTok"/>
        </w:rPr>
        <w:t xml:space="preserve">for</w:t>
      </w:r>
      <w:r>
        <w:rPr>
          <w:rStyle w:val="NormalTok"/>
        </w:rPr>
        <w:t xml:space="preserve"> table </w:t>
      </w:r>
      <w:r>
        <w:rPr>
          <w:rStyle w:val="KeywordTok"/>
        </w:rPr>
        <w:t xml:space="preserve">in</w:t>
      </w:r>
      <w:r>
        <w:rPr>
          <w:rStyle w:val="NormalTok"/>
        </w:rPr>
        <w:t xml:space="preserve"> tables:</w:t>
      </w:r>
      <w:r>
        <w:br/>
      </w:r>
      <w:r>
        <w:rPr>
          <w:rStyle w:val="NormalTok"/>
        </w:rPr>
        <w:t xml:space="preserve">    extract_task </w:t>
      </w:r>
      <w:r>
        <w:rPr>
          <w:rStyle w:val="OperatorTok"/>
        </w:rPr>
        <w:t xml:space="preserve">=</w:t>
      </w:r>
      <w:r>
        <w:rPr>
          <w:rStyle w:val="NormalTok"/>
        </w:rPr>
        <w:t xml:space="preserve"> BashOperator(</w:t>
      </w:r>
      <w:r>
        <w:br/>
      </w:r>
      <w:r>
        <w:rPr>
          <w:rStyle w:val="NormalTok"/>
        </w:rPr>
        <w:t xml:space="preserve">        task_id</w:t>
      </w:r>
      <w:r>
        <w:rPr>
          <w:rStyle w:val="OperatorTok"/>
        </w:rPr>
        <w:t xml:space="preserve">=</w:t>
      </w:r>
      <w:r>
        <w:rPr>
          <w:rStyle w:val="SpecialStringTok"/>
        </w:rPr>
        <w:t xml:space="preserve">f'extract_</w:t>
      </w:r>
      <w:r>
        <w:rPr>
          <w:rStyle w:val="SpecialCharTok"/>
        </w:rPr>
        <w:t xml:space="preserve">{</w:t>
      </w:r>
      <w:r>
        <w:rPr>
          <w:rStyle w:val="NormalTok"/>
        </w:rPr>
        <w:t xml:space="preserve">table</w:t>
      </w:r>
      <w:r>
        <w:rPr>
          <w:rStyle w:val="SpecialCharTok"/>
        </w:rPr>
        <w:t xml:space="preserve">}</w:t>
      </w:r>
      <w:r>
        <w:rPr>
          <w:rStyle w:val="SpecialStringTok"/>
        </w:rPr>
        <w:t xml:space="preserve">'</w:t>
      </w:r>
      <w:r>
        <w:rPr>
          <w:rStyle w:val="NormalTok"/>
        </w:rPr>
        <w:t xml:space="preserve">,</w:t>
      </w:r>
      <w:r>
        <w:br/>
      </w:r>
      <w:r>
        <w:rPr>
          <w:rStyle w:val="NormalTok"/>
        </w:rPr>
        <w:t xml:space="preserve">        bash_command</w:t>
      </w:r>
      <w:r>
        <w:rPr>
          <w:rStyle w:val="OperatorTok"/>
        </w:rPr>
        <w:t xml:space="preserve">=</w:t>
      </w:r>
      <w:r>
        <w:rPr>
          <w:rStyle w:val="SpecialStringTok"/>
        </w:rPr>
        <w:t xml:space="preserve">f'python extract.py --table=</w:t>
      </w:r>
      <w:r>
        <w:rPr>
          <w:rStyle w:val="SpecialCharTok"/>
        </w:rPr>
        <w:t xml:space="preserve">{</w:t>
      </w:r>
      <w:r>
        <w:rPr>
          <w:rStyle w:val="NormalTok"/>
        </w:rPr>
        <w:t xml:space="preserve">table</w:t>
      </w:r>
      <w:r>
        <w:rPr>
          <w:rStyle w:val="SpecialCharTok"/>
        </w:rPr>
        <w:t xml:space="preserve">}</w:t>
      </w:r>
      <w:r>
        <w:rPr>
          <w:rStyle w:val="SpecialStringTok"/>
        </w:rPr>
        <w:t xml:space="preserve">'</w:t>
      </w:r>
      <w:r>
        <w:rPr>
          <w:rStyle w:val="NormalTok"/>
        </w:rPr>
        <w:t xml:space="preserve">,</w:t>
      </w:r>
      <w:r>
        <w:br/>
      </w:r>
      <w:r>
        <w:rPr>
          <w:rStyle w:val="NormalTok"/>
        </w:rPr>
        <w:t xml:space="preserve">        dag</w:t>
      </w:r>
      <w:r>
        <w:rPr>
          <w:rStyle w:val="OperatorTok"/>
        </w:rPr>
        <w:t xml:space="preserve">=</w:t>
      </w:r>
      <w:r>
        <w:rPr>
          <w:rStyle w:val="NormalTok"/>
        </w:rPr>
        <w:t xml:space="preserve">dag</w:t>
      </w:r>
      <w:r>
        <w:br/>
      </w:r>
      <w:r>
        <w:rPr>
          <w:rStyle w:val="NormalTok"/>
        </w:rPr>
        <w:t xml:space="preserve">    )</w:t>
      </w:r>
    </w:p>
    <w:p>
      <w:pPr>
        <w:pStyle w:val="FirstParagraph"/>
      </w:pPr>
      <w:r>
        <w:rPr>
          <w:bCs/>
          <w:b/>
        </w:rPr>
        <w:t xml:space="preserve">2. Task Groups (Airflow 2.0+):</w:t>
      </w:r>
    </w:p>
    <w:p>
      <w:pPr>
        <w:pStyle w:val="SourceCode"/>
      </w:pPr>
      <w:r>
        <w:rPr>
          <w:rStyle w:val="ImportTok"/>
        </w:rPr>
        <w:t xml:space="preserve">from</w:t>
      </w:r>
      <w:r>
        <w:rPr>
          <w:rStyle w:val="NormalTok"/>
        </w:rPr>
        <w:t xml:space="preserve"> airflow.utils.task_group </w:t>
      </w:r>
      <w:r>
        <w:rPr>
          <w:rStyle w:val="ImportTok"/>
        </w:rPr>
        <w:t xml:space="preserve">import</w:t>
      </w:r>
      <w:r>
        <w:rPr>
          <w:rStyle w:val="NormalTok"/>
        </w:rPr>
        <w:t xml:space="preserve"> TaskGroup</w:t>
      </w:r>
      <w:r>
        <w:br/>
      </w:r>
      <w:r>
        <w:br/>
      </w:r>
      <w:r>
        <w:rPr>
          <w:rStyle w:val="ControlFlowTok"/>
        </w:rPr>
        <w:t xml:space="preserve">with</w:t>
      </w:r>
      <w:r>
        <w:rPr>
          <w:rStyle w:val="NormalTok"/>
        </w:rPr>
        <w:t xml:space="preserve"> TaskGroup(</w:t>
      </w:r>
      <w:r>
        <w:rPr>
          <w:rStyle w:val="StringTok"/>
        </w:rPr>
        <w:t xml:space="preserve">'extraction_tasks'</w:t>
      </w:r>
      <w:r>
        <w:rPr>
          <w:rStyle w:val="NormalTok"/>
        </w:rPr>
        <w:t xml:space="preserve">, dag</w:t>
      </w:r>
      <w:r>
        <w:rPr>
          <w:rStyle w:val="OperatorTok"/>
        </w:rPr>
        <w:t xml:space="preserve">=</w:t>
      </w:r>
      <w:r>
        <w:rPr>
          <w:rStyle w:val="NormalTok"/>
        </w:rPr>
        <w:t xml:space="preserve">dag) </w:t>
      </w:r>
      <w:r>
        <w:rPr>
          <w:rStyle w:val="ImportTok"/>
        </w:rPr>
        <w:t xml:space="preserve">as</w:t>
      </w:r>
      <w:r>
        <w:rPr>
          <w:rStyle w:val="NormalTok"/>
        </w:rPr>
        <w:t xml:space="preserve"> extraction:</w:t>
      </w:r>
      <w:r>
        <w:br/>
      </w:r>
      <w:r>
        <w:rPr>
          <w:rStyle w:val="NormalTok"/>
        </w:rPr>
        <w:t xml:space="preserve">    extract_customers </w:t>
      </w:r>
      <w:r>
        <w:rPr>
          <w:rStyle w:val="OperatorTok"/>
        </w:rPr>
        <w:t xml:space="preserve">=</w:t>
      </w:r>
      <w:r>
        <w:rPr>
          <w:rStyle w:val="NormalTok"/>
        </w:rPr>
        <w:t xml:space="preserve"> BashOperator(...)</w:t>
      </w:r>
      <w:r>
        <w:br/>
      </w:r>
      <w:r>
        <w:rPr>
          <w:rStyle w:val="NormalTok"/>
        </w:rPr>
        <w:t xml:space="preserve">    extract_orders </w:t>
      </w:r>
      <w:r>
        <w:rPr>
          <w:rStyle w:val="OperatorTok"/>
        </w:rPr>
        <w:t xml:space="preserve">=</w:t>
      </w:r>
      <w:r>
        <w:rPr>
          <w:rStyle w:val="NormalTok"/>
        </w:rPr>
        <w:t xml:space="preserve"> BashOperator(...)</w:t>
      </w:r>
      <w:r>
        <w:br/>
      </w:r>
      <w:r>
        <w:br/>
      </w:r>
      <w:r>
        <w:rPr>
          <w:rStyle w:val="ControlFlowTok"/>
        </w:rPr>
        <w:t xml:space="preserve">with</w:t>
      </w:r>
      <w:r>
        <w:rPr>
          <w:rStyle w:val="NormalTok"/>
        </w:rPr>
        <w:t xml:space="preserve"> TaskGroup(</w:t>
      </w:r>
      <w:r>
        <w:rPr>
          <w:rStyle w:val="StringTok"/>
        </w:rPr>
        <w:t xml:space="preserve">'transformation_tasks'</w:t>
      </w:r>
      <w:r>
        <w:rPr>
          <w:rStyle w:val="NormalTok"/>
        </w:rPr>
        <w:t xml:space="preserve">, dag</w:t>
      </w:r>
      <w:r>
        <w:rPr>
          <w:rStyle w:val="OperatorTok"/>
        </w:rPr>
        <w:t xml:space="preserve">=</w:t>
      </w:r>
      <w:r>
        <w:rPr>
          <w:rStyle w:val="NormalTok"/>
        </w:rPr>
        <w:t xml:space="preserve">dag) </w:t>
      </w:r>
      <w:r>
        <w:rPr>
          <w:rStyle w:val="ImportTok"/>
        </w:rPr>
        <w:t xml:space="preserve">as</w:t>
      </w:r>
      <w:r>
        <w:rPr>
          <w:rStyle w:val="NormalTok"/>
        </w:rPr>
        <w:t xml:space="preserve"> transformation:</w:t>
      </w:r>
      <w:r>
        <w:br/>
      </w:r>
      <w:r>
        <w:rPr>
          <w:rStyle w:val="NormalTok"/>
        </w:rPr>
        <w:t xml:space="preserve">    transform_customers </w:t>
      </w:r>
      <w:r>
        <w:rPr>
          <w:rStyle w:val="OperatorTok"/>
        </w:rPr>
        <w:t xml:space="preserve">=</w:t>
      </w:r>
      <w:r>
        <w:rPr>
          <w:rStyle w:val="NormalTok"/>
        </w:rPr>
        <w:t xml:space="preserve"> PythonOperator(...)</w:t>
      </w:r>
      <w:r>
        <w:br/>
      </w:r>
      <w:r>
        <w:rPr>
          <w:rStyle w:val="NormalTok"/>
        </w:rPr>
        <w:t xml:space="preserve">    transform_orders </w:t>
      </w:r>
      <w:r>
        <w:rPr>
          <w:rStyle w:val="OperatorTok"/>
        </w:rPr>
        <w:t xml:space="preserve">=</w:t>
      </w:r>
      <w:r>
        <w:rPr>
          <w:rStyle w:val="NormalTok"/>
        </w:rPr>
        <w:t xml:space="preserve"> PythonOperator(...)</w:t>
      </w:r>
      <w:r>
        <w:br/>
      </w:r>
      <w:r>
        <w:br/>
      </w:r>
      <w:r>
        <w:rPr>
          <w:rStyle w:val="NormalTok"/>
        </w:rPr>
        <w:t xml:space="preserve">extraction </w:t>
      </w:r>
      <w:r>
        <w:rPr>
          <w:rStyle w:val="OperatorTok"/>
        </w:rPr>
        <w:t xml:space="preserve">&gt;&gt;</w:t>
      </w:r>
      <w:r>
        <w:rPr>
          <w:rStyle w:val="NormalTok"/>
        </w:rPr>
        <w:t xml:space="preserve"> transformation</w:t>
      </w:r>
    </w:p>
    <w:p>
      <w:pPr>
        <w:pStyle w:val="FirstParagraph"/>
      </w:pPr>
      <w:r>
        <w:rPr>
          <w:bCs/>
          <w:b/>
        </w:rPr>
        <w:t xml:space="preserve">Your Experience Example:</w:t>
      </w:r>
      <w:r>
        <w:t xml:space="preserve"> </w:t>
      </w:r>
      <w:r>
        <w:t xml:space="preserve">“Built 100+ DAGs for CDM Next platform at Wells Fargo. Most complex example: Teradata migration DAG handling 50+ tables concurrently.</w:t>
      </w:r>
    </w:p>
    <w:p>
      <w:pPr>
        <w:pStyle w:val="BodyText"/>
      </w:pPr>
      <w:r>
        <w:rPr>
          <w:bCs/>
          <w:b/>
        </w:rPr>
        <w:t xml:space="preserve">Challenge:</w:t>
      </w:r>
      <w:r>
        <w:t xml:space="preserve"> </w:t>
      </w:r>
      <w:r>
        <w:t xml:space="preserve">Need to extract 50 tables in parallel, validate each, then run reconciliation.</w:t>
      </w:r>
    </w:p>
    <w:p>
      <w:pPr>
        <w:pStyle w:val="BodyText"/>
      </w:pPr>
      <w:r>
        <w:rPr>
          <w:bCs/>
          <w:b/>
        </w:rPr>
        <w:t xml:space="preserve">Solution:</w:t>
      </w:r>
    </w:p>
    <w:p>
      <w:pPr>
        <w:pStyle w:val="SourceCode"/>
      </w:pPr>
      <w:r>
        <w:rPr>
          <w:rStyle w:val="CommentTok"/>
        </w:rPr>
        <w:t xml:space="preserve"># Dynamic task generation from config</w:t>
      </w:r>
      <w:r>
        <w:br/>
      </w:r>
      <w:r>
        <w:rPr>
          <w:rStyle w:val="NormalTok"/>
        </w:rPr>
        <w:t xml:space="preserve">tables_config </w:t>
      </w:r>
      <w:r>
        <w:rPr>
          <w:rStyle w:val="OperatorTok"/>
        </w:rPr>
        <w:t xml:space="preserve">=</w:t>
      </w:r>
      <w:r>
        <w:rPr>
          <w:rStyle w:val="NormalTok"/>
        </w:rPr>
        <w:t xml:space="preserve"> load_config(</w:t>
      </w:r>
      <w:r>
        <w:rPr>
          <w:rStyle w:val="StringTok"/>
        </w:rPr>
        <w:t xml:space="preserve">'tables.yaml'</w:t>
      </w:r>
      <w:r>
        <w:rPr>
          <w:rStyle w:val="NormalTok"/>
        </w:rPr>
        <w:t xml:space="preserve">)</w:t>
      </w:r>
      <w:r>
        <w:br/>
      </w:r>
      <w:r>
        <w:br/>
      </w:r>
      <w:r>
        <w:rPr>
          <w:rStyle w:val="NormalTok"/>
        </w:rPr>
        <w:t xml:space="preserve">extraction_tasks </w:t>
      </w:r>
      <w:r>
        <w:rPr>
          <w:rStyle w:val="OperatorTok"/>
        </w:rPr>
        <w:t xml:space="preserve">=</w:t>
      </w:r>
      <w:r>
        <w:rPr>
          <w:rStyle w:val="NormalTok"/>
        </w:rPr>
        <w:t xml:space="preserve"> []</w:t>
      </w:r>
      <w:r>
        <w:br/>
      </w:r>
      <w:r>
        <w:rPr>
          <w:rStyle w:val="NormalTok"/>
        </w:rPr>
        <w:t xml:space="preserve">validation_tasks </w:t>
      </w:r>
      <w:r>
        <w:rPr>
          <w:rStyle w:val="OperatorTok"/>
        </w:rPr>
        <w:t xml:space="preserve">=</w:t>
      </w:r>
      <w:r>
        <w:rPr>
          <w:rStyle w:val="NormalTok"/>
        </w:rPr>
        <w:t xml:space="preserve"> []</w:t>
      </w:r>
      <w:r>
        <w:br/>
      </w:r>
      <w:r>
        <w:br/>
      </w:r>
      <w:r>
        <w:rPr>
          <w:rStyle w:val="ControlFlowTok"/>
        </w:rPr>
        <w:t xml:space="preserve">for</w:t>
      </w:r>
      <w:r>
        <w:rPr>
          <w:rStyle w:val="NormalTok"/>
        </w:rPr>
        <w:t xml:space="preserve"> table </w:t>
      </w:r>
      <w:r>
        <w:rPr>
          <w:rStyle w:val="KeywordTok"/>
        </w:rPr>
        <w:t xml:space="preserve">in</w:t>
      </w:r>
      <w:r>
        <w:rPr>
          <w:rStyle w:val="NormalTok"/>
        </w:rPr>
        <w:t xml:space="preserve"> tables_config:</w:t>
      </w:r>
      <w:r>
        <w:br/>
      </w:r>
      <w:r>
        <w:rPr>
          <w:rStyle w:val="NormalTok"/>
        </w:rPr>
        <w:t xml:space="preserve">    extract </w:t>
      </w:r>
      <w:r>
        <w:rPr>
          <w:rStyle w:val="OperatorTok"/>
        </w:rPr>
        <w:t xml:space="preserve">=</w:t>
      </w:r>
      <w:r>
        <w:rPr>
          <w:rStyle w:val="NormalTok"/>
        </w:rPr>
        <w:t xml:space="preserve"> BashOperator(</w:t>
      </w:r>
      <w:r>
        <w:br/>
      </w:r>
      <w:r>
        <w:rPr>
          <w:rStyle w:val="NormalTok"/>
        </w:rPr>
        <w:t xml:space="preserve">        task_id</w:t>
      </w:r>
      <w:r>
        <w:rPr>
          <w:rStyle w:val="OperatorTok"/>
        </w:rPr>
        <w:t xml:space="preserve">=</w:t>
      </w:r>
      <w:r>
        <w:rPr>
          <w:rStyle w:val="SpecialStringTok"/>
        </w:rPr>
        <w:t xml:space="preserve">f'extract_</w:t>
      </w:r>
      <w:r>
        <w:rPr>
          <w:rStyle w:val="SpecialCharTok"/>
        </w:rPr>
        <w:t xml:space="preserve">{</w:t>
      </w:r>
      <w:r>
        <w:rPr>
          <w:rStyle w:val="NormalTok"/>
        </w:rPr>
        <w:t xml:space="preserve">table[</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bash_command</w:t>
      </w:r>
      <w:r>
        <w:rPr>
          <w:rStyle w:val="OperatorTok"/>
        </w:rPr>
        <w:t xml:space="preserve">=</w:t>
      </w:r>
      <w:r>
        <w:rPr>
          <w:rStyle w:val="SpecialStringTok"/>
        </w:rPr>
        <w:t xml:space="preserve">f'python extract.py --table=</w:t>
      </w:r>
      <w:r>
        <w:rPr>
          <w:rStyle w:val="SpecialCharTok"/>
        </w:rPr>
        <w:t xml:space="preserve">{</w:t>
      </w:r>
      <w:r>
        <w:rPr>
          <w:rStyle w:val="NormalTok"/>
        </w:rPr>
        <w:t xml:space="preserve">table[</w:t>
      </w:r>
      <w:r>
        <w:rPr>
          <w:rStyle w:val="StringTok"/>
        </w:rPr>
        <w:t xml:space="preserve">"name"</w:t>
      </w:r>
      <w:r>
        <w:rPr>
          <w:rStyle w:val="NormalTok"/>
        </w:rPr>
        <w:t xml:space="preserve">]</w:t>
      </w:r>
      <w:r>
        <w:rPr>
          <w:rStyle w:val="SpecialCharTok"/>
        </w:rPr>
        <w:t xml:space="preserve">}</w:t>
      </w:r>
      <w:r>
        <w:rPr>
          <w:rStyle w:val="SpecialStringTok"/>
        </w:rPr>
        <w:t xml:space="preserve"> --size=</w:t>
      </w:r>
      <w:r>
        <w:rPr>
          <w:rStyle w:val="SpecialCharTok"/>
        </w:rPr>
        <w:t xml:space="preserve">{</w:t>
      </w:r>
      <w:r>
        <w:rPr>
          <w:rStyle w:val="NormalTok"/>
        </w:rPr>
        <w:t xml:space="preserve">table[</w:t>
      </w:r>
      <w:r>
        <w:rPr>
          <w:rStyle w:val="StringTok"/>
        </w:rPr>
        <w:t xml:space="preserve">"size"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pool</w:t>
      </w:r>
      <w:r>
        <w:rPr>
          <w:rStyle w:val="OperatorTok"/>
        </w:rPr>
        <w:t xml:space="preserve">=</w:t>
      </w:r>
      <w:r>
        <w:rPr>
          <w:rStyle w:val="StringTok"/>
        </w:rPr>
        <w:t xml:space="preserve">'teradata_pool'</w:t>
      </w:r>
      <w:r>
        <w:rPr>
          <w:rStyle w:val="NormalTok"/>
        </w:rPr>
        <w:t xml:space="preserve">,  </w:t>
      </w:r>
      <w:r>
        <w:rPr>
          <w:rStyle w:val="CommentTok"/>
        </w:rPr>
        <w:t xml:space="preserve"># Limit concurrent connections</w:t>
      </w:r>
      <w:r>
        <w:br/>
      </w:r>
      <w:r>
        <w:rPr>
          <w:rStyle w:val="NormalTok"/>
        </w:rPr>
        <w:t xml:space="preserve">        dag</w:t>
      </w:r>
      <w:r>
        <w:rPr>
          <w:rStyle w:val="OperatorTok"/>
        </w:rPr>
        <w:t xml:space="preserve">=</w:t>
      </w:r>
      <w:r>
        <w:rPr>
          <w:rStyle w:val="NormalTok"/>
        </w:rPr>
        <w:t xml:space="preserve">dag</w:t>
      </w:r>
      <w:r>
        <w:br/>
      </w:r>
      <w:r>
        <w:rPr>
          <w:rStyle w:val="NormalTok"/>
        </w:rPr>
        <w:t xml:space="preserve">    )</w:t>
      </w:r>
      <w:r>
        <w:br/>
      </w:r>
      <w:r>
        <w:rPr>
          <w:rStyle w:val="NormalTok"/>
        </w:rPr>
        <w:t xml:space="preserve">    </w:t>
      </w:r>
      <w:r>
        <w:br/>
      </w:r>
      <w:r>
        <w:rPr>
          <w:rStyle w:val="NormalTok"/>
        </w:rPr>
        <w:t xml:space="preserve">    validate </w:t>
      </w:r>
      <w:r>
        <w:rPr>
          <w:rStyle w:val="OperatorTok"/>
        </w:rPr>
        <w:t xml:space="preserve">=</w:t>
      </w:r>
      <w:r>
        <w:rPr>
          <w:rStyle w:val="NormalTok"/>
        </w:rPr>
        <w:t xml:space="preserve"> PythonOperator(</w:t>
      </w:r>
      <w:r>
        <w:br/>
      </w:r>
      <w:r>
        <w:rPr>
          <w:rStyle w:val="NormalTok"/>
        </w:rPr>
        <w:t xml:space="preserve">        task_id</w:t>
      </w:r>
      <w:r>
        <w:rPr>
          <w:rStyle w:val="OperatorTok"/>
        </w:rPr>
        <w:t xml:space="preserve">=</w:t>
      </w:r>
      <w:r>
        <w:rPr>
          <w:rStyle w:val="SpecialStringTok"/>
        </w:rPr>
        <w:t xml:space="preserve">f'validate_</w:t>
      </w:r>
      <w:r>
        <w:rPr>
          <w:rStyle w:val="SpecialCharTok"/>
        </w:rPr>
        <w:t xml:space="preserve">{</w:t>
      </w:r>
      <w:r>
        <w:rPr>
          <w:rStyle w:val="NormalTok"/>
        </w:rPr>
        <w:t xml:space="preserve">table[</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python_callable</w:t>
      </w:r>
      <w:r>
        <w:rPr>
          <w:rStyle w:val="OperatorTok"/>
        </w:rPr>
        <w:t xml:space="preserve">=</w:t>
      </w:r>
      <w:r>
        <w:rPr>
          <w:rStyle w:val="NormalTok"/>
        </w:rPr>
        <w:t xml:space="preserve">validate_data,</w:t>
      </w:r>
      <w:r>
        <w:br/>
      </w:r>
      <w:r>
        <w:rPr>
          <w:rStyle w:val="NormalTok"/>
        </w:rPr>
        <w:t xml:space="preserve">        op_kwargs</w:t>
      </w:r>
      <w:r>
        <w:rPr>
          <w:rStyle w:val="OperatorTok"/>
        </w:rPr>
        <w:t xml:space="preserve">=</w:t>
      </w:r>
      <w:r>
        <w:rPr>
          <w:rStyle w:val="NormalTok"/>
        </w:rPr>
        <w:t xml:space="preserve">{</w:t>
      </w:r>
      <w:r>
        <w:rPr>
          <w:rStyle w:val="StringTok"/>
        </w:rPr>
        <w:t xml:space="preserve">'table'</w:t>
      </w:r>
      <w:r>
        <w:rPr>
          <w:rStyle w:val="NormalTok"/>
        </w:rPr>
        <w:t xml:space="preserve">: table[</w:t>
      </w:r>
      <w:r>
        <w:rPr>
          <w:rStyle w:val="StringTok"/>
        </w:rPr>
        <w:t xml:space="preserve">'name'</w:t>
      </w:r>
      <w:r>
        <w:rPr>
          <w:rStyle w:val="NormalTok"/>
        </w:rPr>
        <w:t xml:space="preserve">]},</w:t>
      </w:r>
      <w:r>
        <w:br/>
      </w:r>
      <w:r>
        <w:rPr>
          <w:rStyle w:val="NormalTok"/>
        </w:rPr>
        <w:t xml:space="preserve">        dag</w:t>
      </w:r>
      <w:r>
        <w:rPr>
          <w:rStyle w:val="OperatorTok"/>
        </w:rPr>
        <w:t xml:space="preserve">=</w:t>
      </w:r>
      <w:r>
        <w:rPr>
          <w:rStyle w:val="NormalTok"/>
        </w:rPr>
        <w:t xml:space="preserve">dag</w:t>
      </w:r>
      <w:r>
        <w:br/>
      </w:r>
      <w:r>
        <w:rPr>
          <w:rStyle w:val="NormalTok"/>
        </w:rPr>
        <w:t xml:space="preserve">    )</w:t>
      </w:r>
      <w:r>
        <w:br/>
      </w:r>
      <w:r>
        <w:rPr>
          <w:rStyle w:val="NormalTok"/>
        </w:rPr>
        <w:t xml:space="preserve">    </w:t>
      </w:r>
      <w:r>
        <w:br/>
      </w:r>
      <w:r>
        <w:rPr>
          <w:rStyle w:val="NormalTok"/>
        </w:rPr>
        <w:t xml:space="preserve">    extract </w:t>
      </w:r>
      <w:r>
        <w:rPr>
          <w:rStyle w:val="OperatorTok"/>
        </w:rPr>
        <w:t xml:space="preserve">&gt;&gt;</w:t>
      </w:r>
      <w:r>
        <w:rPr>
          <w:rStyle w:val="NormalTok"/>
        </w:rPr>
        <w:t xml:space="preserve"> validate</w:t>
      </w:r>
      <w:r>
        <w:br/>
      </w:r>
      <w:r>
        <w:rPr>
          <w:rStyle w:val="NormalTok"/>
        </w:rPr>
        <w:t xml:space="preserve">    extraction_tasks.append(extract)</w:t>
      </w:r>
      <w:r>
        <w:br/>
      </w:r>
      <w:r>
        <w:rPr>
          <w:rStyle w:val="NormalTok"/>
        </w:rPr>
        <w:t xml:space="preserve">    validation_tasks.append(validate)</w:t>
      </w:r>
      <w:r>
        <w:br/>
      </w:r>
      <w:r>
        <w:br/>
      </w:r>
      <w:r>
        <w:rPr>
          <w:rStyle w:val="CommentTok"/>
        </w:rPr>
        <w:t xml:space="preserve"># Final reconciliation after all validations</w:t>
      </w:r>
      <w:r>
        <w:br/>
      </w:r>
      <w:r>
        <w:rPr>
          <w:rStyle w:val="NormalTok"/>
        </w:rPr>
        <w:t xml:space="preserve">reconciliation </w:t>
      </w:r>
      <w:r>
        <w:rPr>
          <w:rStyle w:val="OperatorTok"/>
        </w:rPr>
        <w:t xml:space="preserve">=</w:t>
      </w:r>
      <w:r>
        <w:rPr>
          <w:rStyle w:val="NormalTok"/>
        </w:rPr>
        <w:t xml:space="preserve"> PythonOperator(</w:t>
      </w:r>
      <w:r>
        <w:br/>
      </w:r>
      <w:r>
        <w:rPr>
          <w:rStyle w:val="NormalTok"/>
        </w:rPr>
        <w:t xml:space="preserve">    task_id</w:t>
      </w:r>
      <w:r>
        <w:rPr>
          <w:rStyle w:val="OperatorTok"/>
        </w:rPr>
        <w:t xml:space="preserve">=</w:t>
      </w:r>
      <w:r>
        <w:rPr>
          <w:rStyle w:val="StringTok"/>
        </w:rPr>
        <w:t xml:space="preserve">'final_reconciliation'</w:t>
      </w:r>
      <w:r>
        <w:rPr>
          <w:rStyle w:val="NormalTok"/>
        </w:rPr>
        <w:t xml:space="preserve">,</w:t>
      </w:r>
      <w:r>
        <w:br/>
      </w:r>
      <w:r>
        <w:rPr>
          <w:rStyle w:val="NormalTok"/>
        </w:rPr>
        <w:t xml:space="preserve">    python_callable</w:t>
      </w:r>
      <w:r>
        <w:rPr>
          <w:rStyle w:val="OperatorTok"/>
        </w:rPr>
        <w:t xml:space="preserve">=</w:t>
      </w:r>
      <w:r>
        <w:rPr>
          <w:rStyle w:val="NormalTok"/>
        </w:rPr>
        <w:t xml:space="preserve">reconciliation_check,</w:t>
      </w:r>
      <w:r>
        <w:br/>
      </w:r>
      <w:r>
        <w:rPr>
          <w:rStyle w:val="NormalTok"/>
        </w:rPr>
        <w:t xml:space="preserve">    dag</w:t>
      </w:r>
      <w:r>
        <w:rPr>
          <w:rStyle w:val="OperatorTok"/>
        </w:rPr>
        <w:t xml:space="preserve">=</w:t>
      </w:r>
      <w:r>
        <w:rPr>
          <w:rStyle w:val="NormalTok"/>
        </w:rPr>
        <w:t xml:space="preserve">dag</w:t>
      </w:r>
      <w:r>
        <w:br/>
      </w:r>
      <w:r>
        <w:rPr>
          <w:rStyle w:val="NormalTok"/>
        </w:rPr>
        <w:t xml:space="preserve">)</w:t>
      </w:r>
      <w:r>
        <w:br/>
      </w:r>
      <w:r>
        <w:br/>
      </w:r>
      <w:r>
        <w:rPr>
          <w:rStyle w:val="NormalTok"/>
        </w:rPr>
        <w:t xml:space="preserve">validation_tasks </w:t>
      </w:r>
      <w:r>
        <w:rPr>
          <w:rStyle w:val="OperatorTok"/>
        </w:rPr>
        <w:t xml:space="preserve">&gt;&gt;</w:t>
      </w:r>
      <w:r>
        <w:rPr>
          <w:rStyle w:val="NormalTok"/>
        </w:rPr>
        <w:t xml:space="preserve"> reconciliation</w:t>
      </w:r>
    </w:p>
    <w:p>
      <w:pPr>
        <w:pStyle w:val="FirstParagraph"/>
      </w:pPr>
      <w:r>
        <w:rPr>
          <w:bCs/>
          <w:b/>
        </w:rPr>
        <w:t xml:space="preserve">Result:</w:t>
      </w:r>
      <w:r>
        <w:t xml:space="preserve"> </w:t>
      </w:r>
      <w:r>
        <w:t xml:space="preserve">- 50 tables extracted in parallel (pool controlled concurrency)</w:t>
      </w:r>
      <w:r>
        <w:t xml:space="preserve"> </w:t>
      </w:r>
      <w:r>
        <w:t xml:space="preserve">- Each validated independently</w:t>
      </w:r>
      <w:r>
        <w:t xml:space="preserve"> </w:t>
      </w:r>
      <w:r>
        <w:t xml:space="preserve">- Final reconciliation only after all passed</w:t>
      </w:r>
      <w:r>
        <w:t xml:space="preserve"> </w:t>
      </w:r>
      <w:r>
        <w:t xml:space="preserve">- Runtime: 2 hours (vs 15 hours sequential)</w:t>
      </w:r>
      <w:r>
        <w:t xml:space="preserve"> </w:t>
      </w:r>
      <w:r>
        <w:t xml:space="preserve">- Clear visibility in Airflow UI which table failed”</w:t>
      </w:r>
    </w:p>
    <w:p>
      <w:r>
        <w:pict>
          <v:rect style="width:0;height:1.5pt" o:hralign="center" o:hrstd="t" o:hr="t"/>
        </w:pict>
      </w:r>
    </w:p>
    <w:p>
      <w:pPr>
        <w:pStyle w:val="FirstParagraph"/>
      </w:pPr>
      <w:r>
        <w:t xml:space="preserve">[Document continues with remaining 150+ questions across all sections…]</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2026-02-16T10:55:09Z</dcterms:created>
  <dcterms:modified xsi:type="dcterms:W3CDTF">2026-02-16T10:55:09Z</dcterms:modified>
</cp:coreProperties>
</file>

<file path=docProps/custom.xml><?xml version="1.0" encoding="utf-8"?>
<Properties xmlns="http://schemas.openxmlformats.org/officeDocument/2006/custom-properties" xmlns:vt="http://schemas.openxmlformats.org/officeDocument/2006/docPropsVTypes"/>
</file>