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Arial" w:cs="Arial" w:eastAsia="Arial" w:hAnsi="Arial"/>
          <w:b/>
          <w:bCs/>
          <w:color w:val="4C1D95"/>
          <w:sz w:val="72"/>
          <w:szCs w:val="72"/>
        </w:rPr>
        <w:t xml:space="preserve">PySpark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D28D9"/>
          <w:sz w:val="36"/>
          <w:szCs w:val="36"/>
        </w:rPr>
        <w:t xml:space="preserve">Senior Data Engineer Interview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Extensive Q&amp;A Guide — Advanced Level</w:t>
      </w:r>
    </w:p>
    <w:p>
      <w:pPr>
        <w:spacing w:after="6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Topics: Core Spark • DataFrames • Optimization • Streaming • Delta Lake • Performance Tuning • Production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1. Core Spark Architecture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Spark's architecture: Driver, Executors, Cluster Manager, and DAG execution.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Driver: The main process. Contains the SparkContext. Converts your code into a logical plan → physical plan → DAG of tasks. Coordinates job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Cluster Manager: Resource negotiator. Spark supports YARN, Mesos, Kubernetes, and Standalone. Allocates executor resources.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Executors: JVM processes on worker nodes. Execute tasks. Cache data in memory. Send results back to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DAG (Directed Acyclic Graph): Spark builds a DAG of transformations. A Job is triggered by an action. Each Job is split into Stages (separated by shuffles). Each Stage has Tasks (one per partition).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Catalyst Optimizer: SQL/DataFrame query optimizer. Applies logical optimizations (predicate pushdown, column pruning) and generates physical plans.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Tungsten Engine: Code generation and off-heap memory management for near-native performance.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View the execution plan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df.explain(True)   # True = verbose physical plan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Execution hierarchy: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Application → Jobs → Stages → Tasks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Action (count, write) → Job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Wide transformation (groupBy, join) → Stage boundary (shuffle)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1 Task per partition per stage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the difference between narrow and wide transformations? Why does it matter?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Narrow Transformations: Each output partition depends on only one input partition. No shuffle required. Examples: map, filter, select, withColumn, union. Fast — processed in-memory without network transfer.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Wide Transformations: Output partitions depend on multiple input partitions. Require a SHUFFLE — data is written to disk and redistributed across the network. Examples: groupBy, join, distinct, repartition, sort. These are the most expensive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boundaries: Spark creates a new stage at each wide transformation. Minimizing shuffles is the #1 Spark performance optimization.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Narrow — no shuffle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df.filter(col('amount') &gt; 0)      # narrow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df.withColumn('tax', col('amount') * 0.2)  # narrow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Wide — causes shuffle (stage boundary)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df.groupBy('category').agg(sum('amount'))  # wide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df.join(other_df, 'customer_id')           # wide (unless broadcast)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df.distinct()                              # wide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df.repartition(200)                        # wide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Spark's lazy evaluation and how the Catalyst optimizer uses it.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Spark transformations are lazy — they don't execute when called. Instead, Spark builds an optimized execution plan. Execution only starts when an action is called.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Logical Plan: Unresolved → Analyzed (schema bound) → Optimized (Catalyst applies rules).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Physical Plan: Multiple physical plans generated. Cost model selects the best.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Catalyst optimizations applied: Predicate pushdown (filter as early as possible), Column pruning (only read needed columns), Constant folding, Join reordering.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This entire chain is lazy — no data read until .show()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spark.read.parquet('s3://data/events/')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.filter(col('year') == 2024)           # predicate pushed down to file scan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.select('user_id', 'event_type', 'ts') # only these columns read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.groupBy('user_id').count()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result.show()  # action: triggers execution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optimized plan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result.explain('formatted')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a Spark shuffle? How do you minimize shuffles in production pipelines?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shuffle is when Spark redistributes data across partitions — rows are serialized, written to disk, and transferred over the network. It's the most expensive operation.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Causes of shuffles: groupBy, join (non-broadcast), distinct, repartition, sort, window functions with new partitioning.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Minimize by: Broadcast small tables (&lt; 10MB by default), filter and project before joining, pre-partition data on join keys, use coalesce instead of repartition when reducing partitions.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Shuffle tuning: spark.sql.shuffle.partitions (default 200 — tune to data size), spark.sql.adaptive.enabled=true (AQE auto-tunes this).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BROADCAST JOIN: eliminates shuffle for small 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pyspark.sql.functions import broadcast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large_df.join(broadcast(small_lookup_df), 'product_id')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PRE-PARTITION: write partitioned data to avoid reshuffle on read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df.write.partitionBy('year', 'month').parquet('s3://output/')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AQE: let Spark auto-optimize shuffle partitions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spark.conf.set('spark.sql.adaptive.coalescePartitions.enabled', 'true')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2. DataFrames, SQL &amp; Transformations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the difference between groupBy/agg, window functions, and pivot in PySpark.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pyspark.sql.window import Window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1. groupBy/agg — reduces rows per group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df.groupBy('dept').agg(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F.sum('salary').alias('total_salary'),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F.avg('salary').alias('avg_salary'),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F.count('*').alias('headcount')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2. Window function — adds column without reducing rows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 = Window.partitionBy('dept').orderBy(F.desc('salary'))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df.withColumn('dept_rank', F.rank().over(w))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.withColumn('dept_avg', F.avg('salary').over(Window.partitionBy('dept')))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.withColumn('cumsum', F.sum('salary').over(w.rowsBetween(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Window.unboundedPreceding, Window.currentRow)))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3. Pivot — reshape data (rows → columns)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df.groupBy('dept').pivot('year', [2022, 2023, 2024]).sum('revenue')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PySpark code to deduplicate records with complex dedup logic.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pyspark.sql.window import Window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Strategy: Keep latest record per customer_id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 = Window.partitionBy('customer_id').orderBy(F.desc('updated_at'))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deduped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df.withColumn('rn', F.row_number().over(w))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.filter(F.col('rn') == 1)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.drop('rn')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Strategy 2: Remove exact duplicate rows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df.dropDuplicates()                           # all columns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df.dropDuplicates(['customer_id', 'order_id']) # specific columns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Strategy 3: Fuzzy dedup using SHA hash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df.withColumn('content_hash',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F.sha2(F.concat_ws('|', 'id', 'email', 'phone'), 256))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.dropDuplicates(['content_hash'])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implement SCD Type 2 in PySpark?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delta.tables import DeltaTable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Using Delta Lake MERGE for SCD Type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apply_scd2(delta_table_path: str, source_df):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 = DeltaTable.forPath(spark, delta_table_path)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# Step 1: Find records that changed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staged = source_df.alias('source').join(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target.toDF().filter('is_current = true').alias('target'),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'customer_id', 'left'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).where(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'(target.customer_id IS NULL) OR 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'(source.address != target.address OR source.email != target.email)'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).select(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F.col('source.customer_id'),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F.col('source.name'),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F.col('source.address'),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F.col('source.email'),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F.current_date().alias('effective_start_date'),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F.lit('9999-12-31').cast('date').alias('effective_end_date'),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F.lit(True).alias('is_current'),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F.lit('UPDATE').alias('mergeKey')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target.merge(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staged.alias('updates'),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'target.customer_id = updates.customer_id AND target.is_current = true'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).whenMatchedUpdate(set={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'is_current': 'false',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'effective_end_date': 'current_date()'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}).whenNotMatchedInsertAll().execute()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PySpark to process nested/complex JSON data (arrays, structs).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pyspark.sql.types import *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Sample JSON: {user_id, events: [{type, ts, props: {key:val}}]}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 = spark.read.json('s3://data/events.json')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1. Explode array column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exploded = df.select(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'user_id',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F.explode('events').alias('event')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2. Access struct fields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flat = exploded.select(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'user_id',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F.col('event.type').alias('event_type'),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F.col('event.ts').alias('event_ts'),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F.col('event.props.key').alias('prop_key')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3. Transform map/struct to columns dynamically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Get all keys from a MapType column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all_keys = df.select(F.map_keys('props')).distinct().collect()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key_cols = [F.col('props').getItem(k[0]).alias(k[0]) for k in all_keys]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df.select('user_id', *key_cols)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4. Create struct from multiple columns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df.withColumn('address_struct',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F.struct('street', 'city', 'zip').alias('address'))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5. Filter on array element condition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df.filter(F.array_contains(F.col('tags'), 'premium'))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3. Performance Tuning &amp; Optimization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handle data skewness in PySpark? Show salting technique.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skew occurs when certain keys have far more data than others, causing some tasks to take much longer — a slow partition blocks the entire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Diagnosis: Check Spark UI Stage Details. If task durations vary wildly (1 task = 10min, others = 2sec), you have skew.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Broadcast join: If one side is small (&lt; spark.sql.autoBroadcastJoinThreshold, default 10MB), broadcast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Salting: Add a random prefix to skewed keys to distribute load, then remove prefix after aggregation.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AQE Skew Handling: Spark 3.0+ automatically splits skewed partitions (spark.sql.adaptive.skewJoin.enabled=true).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 Salting technique for skewed GROUP BY ──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SALT = 10  # number of buckets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Step 1: Add salt to skewed key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salted = df.withColumn('salt', (F.rand() * SALT).cast('int'))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.withColumn('salted_key', F.concat('customer_id', F.lit('_'), 'salt'))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Step 2: Aggregate on salted key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partial_agg = salted.groupBy('salted_key').agg(F.sum('amount').alias('partial_sum'))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Step 3: Remove salt and re-aggregate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final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partial_agg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.withColumn('customer_id', F.split('salted_key', '_')[0])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.groupBy('customer_id').agg(F.sum('partial_sum').alias('total_amount'))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── Salting for skewed JOIN ──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Explode right table (small) by SALT copies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right_salted = small_df.withColumn('salt', F.explode(F.array([F.lit(i) for i in range(SALT)])))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left_salted = large_df.withColumn('salt', (F.rand() * SALT).cast('int'))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left_salted.join(right_salted, ['customer_id', 'salt'])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caching and persistence in Spark. When and what to cache?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cache(): Stores data in memory (MEMORY_AND_DISK). Shortcut for persist(StorageLevel.MEMORY_AND_DISK).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persist(): Allows choosing storage level: MEMORY_ONLY, MEMORY_AND_DISK, DISK_ONLY, OFF_HEAP,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to cache: DataFrame used multiple times in the same job. Expensive computation (shuffle-heavy) reused downstream. Iterative ML algorithms.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NOT to cache: Large DataFrames that exceed memory (causes eviction, hurts performance). Data used only once. Simple filter operations.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pyspark.storagelevel import StorageLevel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Cache in memory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df_customers = spark.table('customers').cache()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df_customers.count()  # action to materialize the cache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Persist with specific storage level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df_large = df.persist(StorageLevel.MEMORY_AND_DISK_DESER)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ALWAYS unpersist when done to free memory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df_customers.unpersist()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what's cached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spark.catalog.isCached('customers')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Example: reusing cached df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cached_df = expensive_join_df.cache()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cached_df.count()  # trigger caching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result1 = cached_df.groupBy('region').sum('amount')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result2 = cached_df.filter(col('status') == 'ACTIVE').count()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cached_df.unpersist()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Adaptive Query Execution (AQE)? What optimizations does it provide?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AQE (Spark 3.0+) dynamically re-optimizes query plans at runtime using real shuffle statistics, rather than relying solely on static estimates.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Dynamically coalesce shuffle partitions: Merges small post-shuffle partitions to avoid too many small tasks. Controlled by spark.sql.adaptive.coalescePartitions.enabled.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Dynamically switch join strategies: If runtime statistics show the build side is small, AQE converts sort-merge join to broadcast hash join at runtime.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Dynamically handle skew: Splits skewed partitions into smaller sub-tasks. spark.sql.adaptive.skewJoin.enabled.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Enable AQE (default true in Spark 3.2+)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spark.conf.set('spark.sql.adaptive.coalescePartitions.enabled',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spark.conf.set('spark.sql.adaptive.skewJoin.enabled',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spark.conf.set('spark.sql.adaptive.skewJoin.skewedPartitionThresholdInBytes', '256MB')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AQE converts broadcast joins dynamically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spark.conf.set('spark.sql.adaptive.autoBroadcastJoinThreshold', '30MB')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partition data effectively for optimal read performance?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partitioning (partitionBy): Organizes files on disk by column values. Essential for filtering — only relevant partitions read on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Number of partitions: Too few = large tasks, poor parallelism. Too many = small files problem (thousands of tiny files slow metadata operations). Target: 128MB–1GB per partition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Partition columns: Low to medium cardinality columns (date, region, status). Avoid high-cardinality (user_id = billions of partitions!).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Coalesce vs Repartition: repartition(n) shuffles data for even distribution. coalesce(n) reduces partitions without shuffle (only merges, no splits — use when reducing count).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Write with partitioning — ideal for time-series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.partitionBy('year', 'month', 'day')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.mode('overwrite')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.parquet('s3://data-lake/events/')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Read — Spark automatically prunes partitions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spark.read.parquet('s3://data-lake/events/')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.filter((col('year') == 2024) &amp; (col('month') == 1))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# Only reads 2024/01 partition — huge performance gain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Fix too many small files with coalesce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df.coalesce(100).write.parquet('s3://output/')  # merge without shuffle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Check partition distribution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df.rdd.getNumPartitions()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df.groupBy(spark_partition_id()).count().orderBy('count', ascending=False).show()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Q13: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UDFs in PySpark. What are the performance implications and alternatives?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UDF: Slowest option. Each row is serialized from JVM, sent to Python interpreter, processed, and result sent back. Breaks Catalyst optimization. Avoid for large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Pandas UDF (Vectorized UDF): Uses Apache Arrow to transfer batches (not row-by-row). 10-100x faster than Python UDFs. Catalyst can optimize around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Built-in Spark functions: Always fastest. Catalyst-optimized, run on JVM, no Python overhead. Prefer over any UDF when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 UDFs (Spark 3.1+): Defined in SQL, run on JVM — no serialization overhead.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pyspark.sql.functions import pandas_udf, col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pyspark.sql.types import DoubleType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pandas as pd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❌ Python UDF — avoid for large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@udf(returnType=DoubleType())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tax_python(amount):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float(amount) * 0.2 if amount else 0.0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✅ Pandas UDF — vectorized, Arrow-based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@pandas_udf(DoubleType())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tax_pandas(series: pd.Series) -&gt; pd.Series: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series.fillna(0) * 0.2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✅ BEST: Built-in function — no Python at all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df.withColumn('tax', col('amount').fillna(0) * 0.2)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Pandas UDF for complex logic (e.g., model inference on batch)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pickle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= pickle.loads(open('model.pkl', 'rb').read())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@pandas_udf('double')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predict(features: pd.Series) -&gt; pd.Series: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pd.Series(model.predict(features.tolist()))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4. Structured Streaming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Q14: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Structured Streaming in PySpark — triggers, output modes, and watermarks.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Structured Streaming: Continuous query on an unbounded DataFrame. Uses micro-batch (default) or continuous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Triggers: processingTime ('1 minute') — micro-batch every N seconds. once() — run one batch and stop. availableNow() — process all available data then stop. continuous('1 second') — sub-millisecond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modes: append — only new rows (requires watermark for aggregations). complete — full aggregation result each trigger. update — only changed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Watermark: Defines how late data can arrive. Events older than watermark threshold are dropped. Required for append mode with aggregations.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Read from Kafka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stream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spark.readStream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.format('kafka')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.option('kafka.bootstrap.servers', 'broker:9092')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.option('subscribe', 'events')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.load()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.select(F.from_json(F.col('value').cast('string'), schema).alias('data'))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.select('data.*')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Watermark + windowed aggregation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stream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.withWatermark('event_time', '10 minutes')  # allow 10 min late 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.groupBy(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F.window('event_time', '5 minutes'),    # 5-min tumbling window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'event_type'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.agg(F.count('*').alias('event_count'))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Write to BigQuery (or Delta)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query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result.writeStream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.outputMode('append')  # watermark enables append mode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.format('bigquery')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.option('table', 'project.dataset.streaming_agg')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.option('checkpointLocation', 'gs://checkpoints/streaming')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.trigger(processingTime='30 seconds')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.start()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query.awaitTermination()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Q15: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ensure exactly-once processing in Spark Streaming?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Checkpointing: Structured Streaming writes progress to a checkpoint directory. On restart, reads from the last committed offset. Critical for fault tolerance.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Kafka source: Structured Streaming tracks Kafka offsets in checkpoints. Guarantees exactly-once from source to Spark.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Sink idempotency: For exactly-once end-to-end, the sink must be idempotent. Delta Lake's transactional writes guarantee exactly-once. Kafka sink supports exactly-once with enable.idempotence.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foreachBatch: For custom sinks, use foreachBatch to apply idempotent writes (MERGE/UPSERT on batch ID).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upsert_to_delta(batch_df, batch_id):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'''Idempotent write using batch_id as dedup key'''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 = DeltaTable.forPath(spark, '/delta/events')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target.alias('target')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.merge(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batch_df.alias('source'),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'target.event_id = source.event_id'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.whenMatchedUpdateAll()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.whenNotMatchedInsertAll()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.execute()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stream.writeStream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.foreachBatch(upsert_to_delta)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.option('checkpointLocation', 'gs://checkpoints/events')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.start()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5. Delta Lake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Q16: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Delta Lake and what problems does it solve?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Delta Lake: Open-source storage layer that brings ACID transactions to data lakes (Parquet files on object 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Problems solved: No ACID in standard data lakes (partial writes, no rollback). Schema enforcement (prevents bad data). Time travel (query historical versions). Efficient MERGE/UPDATE/DELETE (not native to Parquet). Small files problem (auto-optimized by OPTIMIZE command).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log: Delta keeps a _delta_log/ directory with JSON transaction files recording every operation. This is the foundation for ACID, time travel, and streaming.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delta.tables import DeltaTable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Create Delta 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df.write.format('delta').save('/delta/customers')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MERGE (UPSERT)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DeltaTable.forPath(spark, '/delta/customers').alias('target').merge(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source_df.alias('source'),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'target.id = source.id'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).whenMatchedUpdateAll().whenNotMatchedInsertAll().execute()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Time travel — query historical version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spark.read.format('delta').option('versionAsOf', 5).load('/delta/customers')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spark.read.format('delta').option('timestampAsOf', '2024-01-01').load('/delta/customers')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Schema evolution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df.write.format('delta').option('mergeSchema', 'true').mode('append').save('/delta/customers')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View history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DeltaTable.forPath(spark, '/delta/customers').history().show()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Optimize (compact small files) + Z-ORDER (co-locate related data)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DeltaTable.forPath(spark, '/delta/customers').optimize().executeZOrderBy('customer_id', 'date')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Q17: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Explain Delta Lake's transaction log and how ACID is achieved.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Transaction Log: A sequence of JSON files in _delta_log/. Each commit adds a new log entry with a list of added/removed Parquet files and metadata. Supports serializable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Atomicity: Either all files in a transaction are committed or none. Achieved by writing the log entry atomically.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Consistency: Schema enforcement prevents incompatible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Isolation: Optimistic concurrency control. Concurrent writes resolve via conflict detection on the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Durability: Log files on durable storage (S3/GCS/ADLS). Checkpoint files every 10 commits for fast recovery.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Delta transaction log structure: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_delta_log/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00000000000000000000.json  — initial commit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00000000000000000001.json  — second commit (add/remove files)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  00000000000000000010.checkpoint.parquet — checkpoint every 10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Concurrent write conflict example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Thread 1: reads version 5, makes changes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Thread 2: reads version 5, makes changes, commits first → version 6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Thread 1: tries to commit → detects conflict → retries or fails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4C1D95"/>
          <w:sz w:val="34"/>
          <w:szCs w:val="34"/>
        </w:rPr>
        <w:t xml:space="preserve">6. Production PySpark Patterns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Q18: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read and write to BigQuery from PySpark on GCP (Dataproc)?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Using Spark BigQuery connector (pre-installed on Dataproc)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READ from BigQuery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spark.read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.format('bigquery')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.option('table', 'project.dataset.table')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.option('filter', 'date &gt;= "2024-01-01"')  # partition pruning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.option('viewsEnabled', 'true')              # enable views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.load()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WRITE to BigQuery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.format('bigquery')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.option('table', 'project.dataset.output_table')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.option('temporaryGcsBucket', 'my-temp-bucket')  # staging bucket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.option('partitionField', 'date')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.option('clusteredFields', 'customer_id,region')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.mode('overwrite')  # or 'append'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.save()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For SQL-style access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spark.conf.set('viewsEnabled',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spark.conf.set('materializationDataset', 'my_dataset')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spark.read.bigquery('SELECT * FROM project.dataset.table WHERE year=2024')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Q19: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Write a production-grade PySpark job with configuration management, logging, and error handling.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argparse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logging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SparkSession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functions as F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dataclasses import dataclass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typing import Optional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@dataclass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JobConfig: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input_path: str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output_path: str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partition_date: str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num_partitions: int = 200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checkpoint_enabled: bool = True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create_spark_session(app_name: str) -&gt; SparkSession: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SparkSession.builder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.appName(app_name)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.config('spark.sql.adaptive.enabled', 'true')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.config('spark.sql.shuffle.partitions', '200')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.config('spark.serializer', 'org.apache.spark.serializer.KryoSerializer')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.getOrCreate()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run_job(spark: SparkSession, config: JobConfig) -&gt; None: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 = logging.getLogger(__name__)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logger.info(f'Starting job for date: {config.partition_date}')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Read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df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spark.read.parquet(config.input_path)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.filter(F.col('date') == config.partition_date)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input_count = df.count()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logger.info(f'Read {input_count} rows')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input_count == 0: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logger.warning('No data for partition — exiting')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return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Transform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 =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df.filter(F.col('amount') &gt; 0)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.groupBy('customer_id', 'date')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.agg(F.sum('amount').alias('daily_spend'),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F.count('*').alias('transaction_count'))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.repartition(config.num_partitions)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# Write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result.write.mode('overwrite').partitionBy('date').parquet(config.output_path)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logger.info(f'Job completed successfully')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except Exception as e: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logger.error(f'Job failed: {str(e)}', exc_info=True)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raise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__name__ == '__main__':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logging.basicConfig(level=logging.INFO)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parser = argparse.ArgumentParser()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parser.add_argument('--input', required=True)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parser.add_argument('--output', required=True)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parser.add_argument('--date', required=True)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args = parser.parse_args()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spark = create_spark_session('daily_aggregation')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config = JobConfig(args.input, args.output, args.date)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run_job(spark, config)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Q20: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unit test PySpark code? Show best practices.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pytest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 import SparkSession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pyspark.sql.types import *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my_pipeline import transform_data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@pytest.fixture(scope='session')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spark():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'''Session-scoped SparkSession — created once for all tests'''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SparkSession.builder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.master('local[2]')  # local mode for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.appName('unit_tests')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.config('spark.sql.shuffle.partitions', '4')  # small for tests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.getOrCreate()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TestTransformData: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test_removes_negatives(self, spark):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schema = StructType([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StructField('id', IntegerType()), StructField('amount', DoubleType())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])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input_df = spark.createDataFrame([(1, 100.0),(2, -50.0),(3, 200.0)], schema)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 = transform_data(input_df)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 result.count() == 2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 result.filter('amount &lt; 0').count() == 0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test_correct_aggregation(self, spark):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input_df = spark.createDataFrame(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[('A', 100.0), ('A', 200.0), ('B', 150.0)],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['category', 'amount']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result = transform_data(input_df).filter('category == "A"')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assert result.select('total').collect()[0][0] == 300.0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Q21: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What is the small files problem? How do you solve it in PySpark?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streaming or highly partitioned jobs write data, they create thousands of tiny files. This causes: slow S3/GCS metadata operations, high read overhead in Spark (one task per file), poor query performance in BigQuery/Hive.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Problem: streaming job creates 1 file per micro-batch per partition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24hr * 60min * 200 partitions = 288,000 files/day!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Solution 1: Coalesce before write (no shuffle)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df.coalesce(10).write.parquet('s3://output/')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Solution 2: Repartition (shuffle but even distribution)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df.repartition(50, 'date').write.partitionBy('date').parquet('s3://output/')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Solution 3: Delta Lake OPTIMIZE (compact existing small files)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delta.tables import DeltaTable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DeltaTable.forPath(spark, '/delta/events').optimize().executeZOrderBy('user_id')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Solution 4: Schedule compaction job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compact_partition(path, target_file_size_mb=128):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 = spark.read.parquet(path)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target_partitions = max(1, int(df.rdd.map(lambda _: 1).sum() * 0.002 / target_file_size_mb))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df.repartition(target_partitions).write.mode('overwrite').parquet(path)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Solution 5: Spark 3.2+ Auto Optimize Write (Delta)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spark.conf.set('spark.databricks.delta.optimizeWrite.enabled', 'true')</w:t>
      </w:r>
    </w:p>
    <w:p>
      <w:pPr>
        <w:spacing w:after="80"/>
      </w:pPr>
      <w:r>
        <w:t xml:space="preserve"/>
      </w:r>
    </w:p>
    <w:p>
      <w:pPr>
        <w:shd w:fill="EDE9FE" w:val="clear"/>
        <w:spacing w:before="200" w:after="60"/>
      </w:pPr>
      <w:r>
        <w:rPr>
          <w:rFonts w:ascii="Arial" w:cs="Arial" w:eastAsia="Arial" w:hAnsi="Arial"/>
          <w:b/>
          <w:bCs/>
          <w:color w:val="B91C1C"/>
          <w:sz w:val="23"/>
          <w:szCs w:val="23"/>
        </w:rPr>
        <w:t xml:space="preserve">Q22: </w:t>
      </w:r>
      <w:r>
        <w:rPr>
          <w:rFonts w:ascii="Arial" w:cs="Arial" w:eastAsia="Arial" w:hAnsi="Arial"/>
          <w:b/>
          <w:bCs/>
          <w:color w:val="1B1B1B"/>
          <w:sz w:val="23"/>
          <w:szCs w:val="23"/>
        </w:rPr>
        <w:t xml:space="preserve">How do you monitor and debug a Spark job in production?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 UI (port 4040): DAG visualizer, stage details, task metrics, executor tab. Key metrics: input/output size, shuffle read/write, GC time, task duration spread.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 History Server: Post-completion analysis of completed applications. Essential for production debugging.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logs: Enable spark.eventLog.enabled=true to write events to GCS/S3 for history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 indicators of problems: High GC time (&gt; 20% of task time) → memory pressure, increase executor memory or reduce data per task. Task duration skew → data skew. High shuffle write → too many wide transformations. Many failed tasks → data quality or resource issues.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Programmatic monitoring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 = spark.sparkContext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Add custom listener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JobListener: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onJobStart(self, jobStart): print(f'Job {jobStart.jobId} started')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def onJobEnd(self, jobEnd): print(f'Job ended: {jobEnd.jobResult}')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Log metrics after each action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df.write.parquet('output/')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metrics = spark.sparkContext.statusTracker().getJobIdsForGroup(None)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Enable query execution metrics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spark.conf.set('spark.sql.queryExecutionListeners',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'com.company.MetricsListener')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Cloud Monitoring (Dataproc)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Metrics automatically exported to Cloud Monitoring: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dataproc.googleapis.com/cluster/yarn/allocated_memory_percentage</w:t>
      </w:r>
    </w:p>
    <w:p>
      <w:pPr>
        <w:shd w:fill="1E1E1E" w:val="clear"/>
        <w:spacing w:after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dataproc.googleapis.com/cluster/hdfs/storage_utilization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22 Senior PySpark Questions Complete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Architecture • DataFrames • Performance • Streaming • Delta Lake • Production Patterns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4C1D9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2026-02-18T18:49:24.282Z</dcterms:created>
  <dcterms:modified xsi:type="dcterms:W3CDTF">2026-02-18T18:49:24.283Z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