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color w:val="374151"/>
          <w:sz w:val="19"/>
          <w:szCs w:val="19"/>
        </w:rPr>
        <w:t>Problem Statement: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AcmeRetail’s monthly AWS bill is up 28% while EC2 CPU sits mostly in single digits. Engineers open CloudWatch dashboards ad-hoc and finance relies on Cost Explorer once a week, so no one gets daily, prioritized actions. We will build a small serverless service that:</w:t>
      </w:r>
    </w:p>
    <w:p w:rsidR="00F60CF3" w:rsidRPr="00F60CF3" w:rsidRDefault="00F60CF3" w:rsidP="00F60CF3">
      <w:pPr>
        <w:numPr>
          <w:ilvl w:val="0"/>
          <w:numId w:val="1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Pulls the last 7 days of UnblendedCost (grouped by service) from Cost Explorer.</w:t>
      </w:r>
    </w:p>
    <w:p w:rsidR="00F60CF3" w:rsidRPr="00F60CF3" w:rsidRDefault="00F60CF3" w:rsidP="00F60CF3">
      <w:pPr>
        <w:numPr>
          <w:ilvl w:val="0"/>
          <w:numId w:val="1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Reads per-instance CPU for the last hour from CloudWatch and EC2 metadata.</w:t>
      </w:r>
    </w:p>
    <w:p w:rsidR="00F60CF3" w:rsidRPr="00F60CF3" w:rsidRDefault="00F60CF3" w:rsidP="00F60CF3">
      <w:pPr>
        <w:numPr>
          <w:ilvl w:val="0"/>
          <w:numId w:val="1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Summarizes risks and concrete savings recommendations using an LLM on Amazon Bedrock.</w:t>
      </w:r>
    </w:p>
    <w:p w:rsidR="00F60CF3" w:rsidRPr="00F60CF3" w:rsidRDefault="00F60CF3" w:rsidP="00F60CF3">
      <w:pPr>
        <w:numPr>
          <w:ilvl w:val="0"/>
          <w:numId w:val="1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Persists every analysis with latency and model meta into DynamoDB.</w:t>
      </w:r>
    </w:p>
    <w:p w:rsidR="00F60CF3" w:rsidRPr="00F60CF3" w:rsidRDefault="00F60CF3" w:rsidP="00F60CF3">
      <w:pPr>
        <w:numPr>
          <w:ilvl w:val="0"/>
          <w:numId w:val="1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Exposes a simple HTTPS endpoint (Lambda Function URL) so anyone—or ChatGPT—can ask questions like “Where can we rightsize today?”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b/>
          <w:bCs/>
          <w:color w:val="111827"/>
          <w:sz w:val="19"/>
        </w:rPr>
        <w:t>Success criteria</w:t>
      </w:r>
    </w:p>
    <w:p w:rsidR="00F60CF3" w:rsidRPr="00F60CF3" w:rsidRDefault="00F60CF3" w:rsidP="00F60CF3">
      <w:pPr>
        <w:numPr>
          <w:ilvl w:val="0"/>
          <w:numId w:val="2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One POST call returns a human-readable summary plus latency in milliseconds.</w:t>
      </w:r>
    </w:p>
    <w:p w:rsidR="00F60CF3" w:rsidRPr="00F60CF3" w:rsidRDefault="00F60CF3" w:rsidP="00F60CF3">
      <w:pPr>
        <w:numPr>
          <w:ilvl w:val="0"/>
          <w:numId w:val="2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A DynamoDB item is written for each call.</w:t>
      </w:r>
    </w:p>
    <w:p w:rsidR="00F60CF3" w:rsidRPr="00F60CF3" w:rsidRDefault="00F60CF3" w:rsidP="00F60CF3">
      <w:pPr>
        <w:numPr>
          <w:ilvl w:val="0"/>
          <w:numId w:val="2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Team can run it with 512 MB memory, 5-minute timeout, and (for the quickstart) admin permissions on the execution role, then tighten later.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111827"/>
          <w:sz w:val="27"/>
          <w:szCs w:val="27"/>
        </w:rPr>
      </w:pPr>
      <w:r w:rsidRPr="00F60CF3">
        <w:rPr>
          <w:rFonts w:ascii="Arial" w:eastAsia="Times New Roman" w:hAnsi="Arial" w:cs="Arial"/>
          <w:b/>
          <w:bCs/>
          <w:color w:val="111827"/>
          <w:sz w:val="27"/>
          <w:szCs w:val="27"/>
        </w:rPr>
        <w:t>2.2 Prerequisites</w:t>
      </w:r>
    </w:p>
    <w:p w:rsidR="00F60CF3" w:rsidRPr="00F60CF3" w:rsidRDefault="00F60CF3" w:rsidP="00F60CF3">
      <w:pPr>
        <w:numPr>
          <w:ilvl w:val="0"/>
          <w:numId w:val="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AWS account with permissions to create IAM roles/policies, Lambda, DynamoDB, and enable Bedrock model access.</w:t>
      </w:r>
    </w:p>
    <w:p w:rsidR="00F60CF3" w:rsidRPr="00F60CF3" w:rsidRDefault="00F60CF3" w:rsidP="00F60CF3">
      <w:pPr>
        <w:numPr>
          <w:ilvl w:val="0"/>
          <w:numId w:val="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Cost Explorer enabled for the account.</w:t>
      </w:r>
    </w:p>
    <w:p w:rsidR="00F60CF3" w:rsidRPr="00F60CF3" w:rsidRDefault="00F60CF3" w:rsidP="00F60CF3">
      <w:pPr>
        <w:numPr>
          <w:ilvl w:val="0"/>
          <w:numId w:val="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Bedrock access to the chosen model ID (e.g., us.anthropic.claude-3-haiku-20240307-v1:0) in your selected region.</w:t>
      </w:r>
    </w:p>
    <w:p w:rsidR="00F60CF3" w:rsidRPr="00F60CF3" w:rsidRDefault="00F60CF3" w:rsidP="00F60CF3">
      <w:pPr>
        <w:numPr>
          <w:ilvl w:val="0"/>
          <w:numId w:val="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Basic familiarity with the AWS Console or AWS CLI.</w:t>
      </w:r>
    </w:p>
    <w:p w:rsidR="00F60CF3" w:rsidRPr="00F60CF3" w:rsidRDefault="00F60CF3" w:rsidP="00F60CF3">
      <w:pPr>
        <w:numPr>
          <w:ilvl w:val="0"/>
          <w:numId w:val="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Your Lambda code (provided in the prompt).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Note on regions</w:t>
      </w:r>
    </w:p>
    <w:p w:rsidR="00F60CF3" w:rsidRPr="00F60CF3" w:rsidRDefault="00F60CF3" w:rsidP="00F60CF3">
      <w:pPr>
        <w:numPr>
          <w:ilvl w:val="0"/>
          <w:numId w:val="4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Keep all services in the same region for simplicity. If your chosen Bedrock model is not available in that region, use a supported region for Bedrock and set the Lambda env vars accordingly. Your code currently defaults to us-east-2; set AWS_REGION to match your plan.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111827"/>
          <w:sz w:val="27"/>
          <w:szCs w:val="27"/>
        </w:rPr>
      </w:pPr>
      <w:r w:rsidRPr="00F60CF3">
        <w:rPr>
          <w:rFonts w:ascii="Arial" w:eastAsia="Times New Roman" w:hAnsi="Arial" w:cs="Arial"/>
          <w:b/>
          <w:bCs/>
          <w:color w:val="111827"/>
          <w:sz w:val="27"/>
          <w:szCs w:val="27"/>
        </w:rPr>
        <w:t>2.3 Approach to solve it</w:t>
      </w:r>
    </w:p>
    <w:p w:rsidR="00F60CF3" w:rsidRPr="00F60CF3" w:rsidRDefault="00F60CF3" w:rsidP="00F60CF3">
      <w:pPr>
        <w:numPr>
          <w:ilvl w:val="0"/>
          <w:numId w:val="5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Create a DynamoDB table to store every analysis (pk + ts as keys).</w:t>
      </w:r>
    </w:p>
    <w:p w:rsidR="00F60CF3" w:rsidRPr="00F60CF3" w:rsidRDefault="00F60CF3" w:rsidP="00F60CF3">
      <w:pPr>
        <w:numPr>
          <w:ilvl w:val="0"/>
          <w:numId w:val="5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Create a Lambda function (Python 3.x) using the provided code.</w:t>
      </w:r>
    </w:p>
    <w:p w:rsidR="00F60CF3" w:rsidRPr="00F60CF3" w:rsidRDefault="00F60CF3" w:rsidP="00F60CF3">
      <w:pPr>
        <w:numPr>
          <w:ilvl w:val="0"/>
          <w:numId w:val="5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Configure environment variables: TABLE, BEDROCK_MODEL, and AWS_REGION (or your preferred).</w:t>
      </w:r>
    </w:p>
    <w:p w:rsidR="00F60CF3" w:rsidRPr="00F60CF3" w:rsidRDefault="00F60CF3" w:rsidP="00F60CF3">
      <w:pPr>
        <w:numPr>
          <w:ilvl w:val="0"/>
          <w:numId w:val="5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Grant the function permissions for Cost Explorer, EC2, CloudWatch, DynamoDB, Bedrock, and logs.</w:t>
      </w:r>
    </w:p>
    <w:p w:rsidR="00F60CF3" w:rsidRPr="00F60CF3" w:rsidRDefault="00F60CF3" w:rsidP="00F60CF3">
      <w:pPr>
        <w:numPr>
          <w:ilvl w:val="0"/>
          <w:numId w:val="5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Increase Lambda timeout to 5 minutes and memory to 512 MB to accommodate LLM latency.</w:t>
      </w:r>
    </w:p>
    <w:p w:rsidR="00F60CF3" w:rsidRPr="00F60CF3" w:rsidRDefault="00F60CF3" w:rsidP="00F60CF3">
      <w:pPr>
        <w:numPr>
          <w:ilvl w:val="0"/>
          <w:numId w:val="5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Create a Function URL to invoke the service over HTTPS.</w:t>
      </w:r>
    </w:p>
    <w:p w:rsidR="00F60CF3" w:rsidRPr="00F60CF3" w:rsidRDefault="00F60CF3" w:rsidP="00F60CF3">
      <w:pPr>
        <w:numPr>
          <w:ilvl w:val="0"/>
          <w:numId w:val="5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Test with curl/postman, verify DynamoDB writes, and confirm a readable LLM summary is returned.</w:t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111827"/>
          <w:sz w:val="27"/>
          <w:szCs w:val="27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111827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111827"/>
          <w:sz w:val="27"/>
          <w:szCs w:val="27"/>
        </w:rPr>
        <w:lastRenderedPageBreak/>
        <w:t>Project Solution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111827"/>
          <w:sz w:val="27"/>
          <w:szCs w:val="27"/>
        </w:rPr>
      </w:pPr>
      <w:r w:rsidRPr="00F60CF3">
        <w:rPr>
          <w:rFonts w:ascii="Arial" w:eastAsia="Times New Roman" w:hAnsi="Arial" w:cs="Arial"/>
          <w:b/>
          <w:bCs/>
          <w:color w:val="111827"/>
          <w:sz w:val="27"/>
          <w:szCs w:val="27"/>
        </w:rPr>
        <w:t>2.4 Complete setup guide</w:t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Step 0 — Enable Cost Explorer and Bedrock model access (only if its not enabled)</w:t>
      </w:r>
    </w:p>
    <w:p w:rsidR="00F60CF3" w:rsidRPr="00F60CF3" w:rsidRDefault="00F60CF3" w:rsidP="00F60CF3">
      <w:pPr>
        <w:numPr>
          <w:ilvl w:val="0"/>
          <w:numId w:val="6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In Billing &gt; Cost Explorer, enable if it’s not already on.</w:t>
      </w:r>
    </w:p>
    <w:p w:rsidR="00F60CF3" w:rsidRDefault="00F60CF3" w:rsidP="00F60CF3">
      <w:pPr>
        <w:numPr>
          <w:ilvl w:val="0"/>
          <w:numId w:val="6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In Bedrock console, enable access to your target model (e.g., Claude 3 Haiku) in your region.</w:t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drawing>
          <wp:inline distT="0" distB="0" distL="0" distR="0">
            <wp:extent cx="5943600" cy="33432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color w:val="374151"/>
          <w:sz w:val="19"/>
          <w:szCs w:val="19"/>
        </w:rPr>
        <w:t>Amazon Bedrock model acces is enabled by default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noProof/>
          <w:color w:val="374151"/>
          <w:sz w:val="19"/>
          <w:szCs w:val="19"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lastRenderedPageBreak/>
        <w:t>Step 1 — Create DynamoDB table</w:t>
      </w:r>
    </w:p>
    <w:p w:rsidR="00F60CF3" w:rsidRPr="00F60CF3" w:rsidRDefault="00F60CF3" w:rsidP="00F60CF3">
      <w:pPr>
        <w:numPr>
          <w:ilvl w:val="0"/>
          <w:numId w:val="7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Name: llm_observability (or your choice—match the env var).</w:t>
      </w:r>
    </w:p>
    <w:p w:rsidR="00F60CF3" w:rsidRPr="00F60CF3" w:rsidRDefault="00F60CF3" w:rsidP="00F60CF3">
      <w:pPr>
        <w:numPr>
          <w:ilvl w:val="0"/>
          <w:numId w:val="7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Partition key: pk (String).</w:t>
      </w:r>
    </w:p>
    <w:p w:rsidR="00F60CF3" w:rsidRPr="00F60CF3" w:rsidRDefault="00F60CF3" w:rsidP="00F60CF3">
      <w:pPr>
        <w:numPr>
          <w:ilvl w:val="0"/>
          <w:numId w:val="7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Sort key: ts (Number).</w:t>
      </w:r>
    </w:p>
    <w:p w:rsidR="00F60CF3" w:rsidRPr="00F60CF3" w:rsidRDefault="00F60CF3" w:rsidP="00F60CF3">
      <w:pPr>
        <w:numPr>
          <w:ilvl w:val="0"/>
          <w:numId w:val="7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Billing mode: On-demand is fine for this project.</w:t>
      </w:r>
    </w:p>
    <w:p w:rsidR="00F60CF3" w:rsidRDefault="00F60CF3" w:rsidP="00F60CF3">
      <w:pPr>
        <w:numPr>
          <w:ilvl w:val="0"/>
          <w:numId w:val="7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No GSIs needed for now.</w:t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color w:val="374151"/>
          <w:sz w:val="19"/>
          <w:szCs w:val="19"/>
        </w:rPr>
        <w:t>Created llm_observablility table in dynamodb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noProof/>
          <w:color w:val="374151"/>
          <w:sz w:val="19"/>
          <w:szCs w:val="19"/>
        </w:rPr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lastRenderedPageBreak/>
        <w:t>Step 2 — Create the Lambda function</w:t>
      </w:r>
    </w:p>
    <w:p w:rsidR="00F60CF3" w:rsidRPr="00F60CF3" w:rsidRDefault="00F60CF3" w:rsidP="00F60CF3">
      <w:pPr>
        <w:numPr>
          <w:ilvl w:val="0"/>
          <w:numId w:val="8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Runtime: Python 3.12 (or 3.11).</w:t>
      </w:r>
    </w:p>
    <w:p w:rsidR="00F60CF3" w:rsidRPr="00F60CF3" w:rsidRDefault="00F60CF3" w:rsidP="00F60CF3">
      <w:pPr>
        <w:numPr>
          <w:ilvl w:val="0"/>
          <w:numId w:val="8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Architecture: x86_64 is fine.</w:t>
      </w:r>
    </w:p>
    <w:p w:rsidR="00F60CF3" w:rsidRPr="00F60CF3" w:rsidRDefault="00F60CF3" w:rsidP="00F60CF3">
      <w:pPr>
        <w:numPr>
          <w:ilvl w:val="0"/>
          <w:numId w:val="8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Handler: lambda_function.handler (or your filename).</w:t>
      </w:r>
    </w:p>
    <w:p w:rsidR="00F60CF3" w:rsidRDefault="00F60CF3" w:rsidP="00F60CF3">
      <w:pPr>
        <w:numPr>
          <w:ilvl w:val="0"/>
          <w:numId w:val="8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Upload your Python file as lambda_function.py (or zip if using layers/deps; this code uses only the built-in boto3).</w:t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color w:val="374151"/>
          <w:sz w:val="19"/>
          <w:szCs w:val="19"/>
        </w:rPr>
        <w:t>Created lambda function named lambdaFunctionForFinops as per above</w:t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noProof/>
          <w:color w:val="374151"/>
          <w:sz w:val="19"/>
          <w:szCs w:val="19"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color w:val="374151"/>
          <w:sz w:val="19"/>
          <w:szCs w:val="19"/>
        </w:rPr>
        <w:t>Code: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lambda_function.py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import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boto3, json, os, time, uuid, logging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from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datetime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import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datetime, timedelta, timezone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from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decimal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import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Decimal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from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botocore.config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import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Config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-------- Settings --------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REGION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os.environ.get(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"AWS_REGION"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"us-east-2"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MODEL_ID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os.environ.get(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"BEDROCK_MODEL"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"us.anthropic.claude-3-haiku-20240307-v1:0"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TABLE_NAME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os.environ[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"TABLE"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  </w:t>
      </w: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fail early if missing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Optional knobs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CPU_LOOKBACK_MIN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int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(os.environ.get(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"CPU_LOOKBACK_MIN"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"60"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))      </w:t>
      </w: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last 60 mins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CPU_PERIOD_SEC  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int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(os.environ.get(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"CPU_PERIOD_SEC"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"300"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))       </w:t>
      </w: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5 min bins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COST_LOOKBACK_DAYS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int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(os.environ.get(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"COST_LOOKBACK_DAYS"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"7"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#REQUIRE_API_KEY = os.environ.get("API_KEY","bedrock-api-key-YmVkcm9jay5hbWF6b25hd3MuY29tLz9BY3Rpb249Q2FsbFdpdGhCZWFyZXJUb2tlbiZYLUFtei1BbGdvcml0aG09QVdTNC1ITUFDLVNIQTI1NiZYLUFtei1DcmVkZW50aWFsPUFTSUFUV05JR0JTUkY1NElDUUVIJTJGMjAyNjAxMDclMkZ1cy1lYXN0LTIlMkZiZWRyb2NrJTJGYXdzNF9yZXF1ZXN0JlgtQW16LURhdGU9MjAyNjAxMDdUMDQxNzEwWiZYLUFtei1FeHBpcmVzPTQzMjAwJlgtQW16LVNlY3VyaXR5LVRva2VuPU</w:t>
      </w: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lastRenderedPageBreak/>
        <w:t>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")  # if set, requests must include header X-Api-Key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REQUIRE_API_KEY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None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TEMPERATURE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float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(os.environ.get(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"TEMPERATURE"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"0.3"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MAX_TOKENS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int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(os.environ.get(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"MAX_TOKENS"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"600"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boto config: small retries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boto_cfg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Config(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retries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"max_attempts"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4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"mode"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"standard"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})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log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logging.getLogger()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log.setLevel(logging.INFO)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cloudwatch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boto3.client(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"cloudwatch"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region_name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REGION,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config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boto_cfg)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ec2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boto3.client(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"ec2"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region_name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REGION,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config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boto_cfg)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ddb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boto3.resource(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"dynamodb"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region_name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REGION).Table(TABLE_NAME)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ce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boto3.client(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config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boto_cfg)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bedrock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boto3.client(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"bedrock-runtime"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region_name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REGION,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config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boto_cfg)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def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_utcnow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datetime.now(timezone.utc)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def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get_cost_summary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end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_utcnow().strftime(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"%Y-%m-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%d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start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(_utcnow()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-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timedelta(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days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COST_LOOKBACK_DAYS)).strftime(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"%Y-%m-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%d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token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None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lines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[]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while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True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resp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ce.get_cost_and_usage(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TimePeriod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"Start"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start,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"End"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end},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Granularity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"DAILY"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Metrics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"UnblendedCost"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GroupBy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[{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"Type"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"DIMENSION"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"Key"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"SERVICE"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}],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NextPageToken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token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)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token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else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ce.get_cost_and_usage(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TimePeriod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"Start"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start,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"End"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end},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Granularity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"DAILY"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Metrics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"UnblendedCost"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GroupBy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[{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"Type"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"DIMENSION"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"Key"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"SERVICE"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}]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day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resp.get(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"ResultsByTime"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 []):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lastRenderedPageBreak/>
        <w:t xml:space="preserve">    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g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day.get(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"Groups"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 []):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    service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g[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"Keys"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][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    amount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g[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"Metrics"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"UnblendedCost"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"Amount"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try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            lines.append(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f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service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}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: $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float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(amount)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:.2f}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except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Exception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        </w:t>
      </w: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handle "-" or missing values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            lines.append(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f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service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}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: $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amount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}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token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resp.get(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"NextPageToken"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not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token: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break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not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lines: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"No cost data returned for the selected window."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Keep it terse: last day plus a few others can be overwhelming;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we’ll just join everything; the LLM can handle summarizing.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EE0000"/>
          <w:sz w:val="16"/>
          <w:szCs w:val="16"/>
        </w:rPr>
        <w:t>\n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.join(lines)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def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to_ddb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value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isinstance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(value,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float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Decimal(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str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(value))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isinstance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(value,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dict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{k: to_ddb(v)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k, v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value.items()}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isinstance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(value,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list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[to_ddb(v)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v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value]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value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def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get_cpu_average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instance_id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end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_utcnow()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start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end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-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timedelta(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minutes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CPU_LOOKBACK_MIN)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stats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cloudwatch.get_metric_statistics(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Namespace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"AWS/EC2"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MetricName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"CPUUtilization"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Dimensions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[{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"Name"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"InstanceId"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"Value"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instance_id}],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StartTime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start,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EndTime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end,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Period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CPU_PERIOD_SEC,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Statistics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"Average"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dps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stats.get(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"Datapoints"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 [])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not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dps: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0.0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round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sum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(d[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"Average"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]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d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dps)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/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len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(dps), 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2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def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summarize_with_llm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context_text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prompt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(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"You are an expert AWS DevOps &amp; FinOps assistant. "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"From the cost and utilization context, produce a short executive summary, "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"then 3-6 prioritized, low-risk savings or hygiene actions. "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"Call out anomalies, specify instance IDs where relevant, and note verification steps.</w:t>
      </w:r>
      <w:r w:rsidRPr="00F60CF3">
        <w:rPr>
          <w:rFonts w:ascii="Consolas" w:eastAsia="Times New Roman" w:hAnsi="Consolas" w:cs="Times New Roman"/>
          <w:color w:val="EE0000"/>
          <w:sz w:val="16"/>
          <w:szCs w:val="16"/>
        </w:rPr>
        <w:t>\n\n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f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context_text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}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body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"anthropic_version"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"bedrock-2023-05-31"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"max_tokens"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MAX_TOKENS,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"temperature"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TEMPERATURE,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"messages"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[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    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"role"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"user"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"content"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[{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"type"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"text"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"text"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prompt}]}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lastRenderedPageBreak/>
        <w:t>        ]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}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resp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bedrock.invoke_model(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modelId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MODEL_ID,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body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json.dumps(body))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result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json.loads(resp[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"body"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].read())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result.get(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"content"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 [{}])[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"text"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 json.dumps(result))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def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_paginate_instances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token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None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while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True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kwargs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"NextToken"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token}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token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else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{}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page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ec2.describe_instances(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**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kwargs)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r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page.get(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"Reservations"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 []):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i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r.get(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"Instances"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 []):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yield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i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token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page.get(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"NextToken"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not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token: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break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def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_cors_headers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"Access-Control-Allow-Origin"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"*"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"Access-Control-Allow-Methods"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"POST, OPTIONS"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"Access-Control-Allow-Headers"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"Content-Type, X-Api-Key"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}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def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lambda_handler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event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context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try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event.get(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"httpMethod"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)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"OPTIONS"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"statusCode"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200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"headers"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_cors_headers(),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"body"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}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Optional shared-secret check for Function URL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REQUIRE_API_KEY: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hdr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(event.get(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"headers"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)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{}).get(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"x-api-key"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)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(event.get(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"headers"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)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{}).get(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"X-Api-Key"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hdr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!=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REQUIRE_API_KEY: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"statusCode"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401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"headers"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_cors_headers(),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"body"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json.dumps({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"error"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"unauthorized"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})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        }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raw_body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event.get(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"body"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)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""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body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json.loads(raw_body)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raw_body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and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raw_body.strip().startswith(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"{"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)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else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{}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question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body.get(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"question"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"Analyze EC2 utilization trends for the last hour."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not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isinstance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(question,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str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question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str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(question)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len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(question)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&gt;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2000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question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question[: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2000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log.info(json.dumps({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"msg"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"request_received"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"len_question"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len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(question)}))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008000"/>
          <w:sz w:val="16"/>
          <w:szCs w:val="16"/>
        </w:rPr>
        <w:t># Build utilization report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report_lines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[]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inst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_paginate_instances():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iid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inst[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"InstanceId"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name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795E26"/>
          <w:sz w:val="16"/>
          <w:szCs w:val="16"/>
        </w:rPr>
        <w:t>next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((t[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"Value"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]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for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t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inst.get(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"Tags"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[])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t[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"Key"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]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"Name"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), iid)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state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inst[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"State"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][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"Name"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cpu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get_cpu_average(iid)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lastRenderedPageBreak/>
        <w:t>            report_lines.append(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f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name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}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 xml:space="preserve"> (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iid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}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) - state=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state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}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, avgCPU=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cpu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}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%"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context_text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get_cost_summary()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+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EE0000"/>
          <w:sz w:val="16"/>
          <w:szCs w:val="16"/>
        </w:rPr>
        <w:t>\n\n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+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EE0000"/>
          <w:sz w:val="16"/>
          <w:szCs w:val="16"/>
        </w:rPr>
        <w:t>\n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.join(report_lines)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+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f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F60CF3">
        <w:rPr>
          <w:rFonts w:ascii="Consolas" w:eastAsia="Times New Roman" w:hAnsi="Consolas" w:cs="Times New Roman"/>
          <w:color w:val="EE0000"/>
          <w:sz w:val="16"/>
          <w:szCs w:val="16"/>
        </w:rPr>
        <w:t>\n\n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 xml:space="preserve">Question: 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{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question</w:t>
      </w:r>
      <w:r w:rsidRPr="00F60CF3">
        <w:rPr>
          <w:rFonts w:ascii="Consolas" w:eastAsia="Times New Roman" w:hAnsi="Consolas" w:cs="Times New Roman"/>
          <w:color w:val="0000FF"/>
          <w:sz w:val="16"/>
          <w:szCs w:val="16"/>
        </w:rPr>
        <w:t>}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start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time.time()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answer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summarize_with_llm(context_text)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latency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int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((time.time()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-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start)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*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1000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item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to_ddb({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"pk"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str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(uuid.uuid4()),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"ts"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int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(time.time()),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"query"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question,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"analysis"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answer,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"latencyMs"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latency,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"model"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MODEL_ID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})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ddb.put_item(</w:t>
      </w:r>
      <w:r w:rsidRPr="00F60CF3">
        <w:rPr>
          <w:rFonts w:ascii="Consolas" w:eastAsia="Times New Roman" w:hAnsi="Consolas" w:cs="Times New Roman"/>
          <w:color w:val="001080"/>
          <w:sz w:val="16"/>
          <w:szCs w:val="16"/>
        </w:rPr>
        <w:t>Item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item)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log.info(json.dumps({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"msg"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"request_complete"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"latencyMs"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latency,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"items_written"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1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}))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"statusCode"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200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"headers"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"Content-Type"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"application/json"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**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_cors_headers()},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"body"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json.dumps({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"answer"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answer,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"latencyMs"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latency,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"model"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MODEL_ID})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}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except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Exception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as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e: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log.exception(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"handler_error"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</w:t>
      </w:r>
      <w:r w:rsidRPr="00F60CF3">
        <w:rPr>
          <w:rFonts w:ascii="Consolas" w:eastAsia="Times New Roman" w:hAnsi="Consolas" w:cs="Times New Roman"/>
          <w:color w:val="AF00DB"/>
          <w:sz w:val="16"/>
          <w:szCs w:val="16"/>
        </w:rPr>
        <w:t>return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 {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"statusCode"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502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"headers"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"Content-Type"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"application/json"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000000"/>
          <w:sz w:val="16"/>
          <w:szCs w:val="16"/>
        </w:rPr>
        <w:t>**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_cors_headers()},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           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"body"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: json.dumps({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"error"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"bedrock_failure"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, </w:t>
      </w:r>
      <w:r w:rsidRPr="00F60CF3">
        <w:rPr>
          <w:rFonts w:ascii="Consolas" w:eastAsia="Times New Roman" w:hAnsi="Consolas" w:cs="Times New Roman"/>
          <w:color w:val="A31515"/>
          <w:sz w:val="16"/>
          <w:szCs w:val="16"/>
        </w:rPr>
        <w:t>"detail"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 xml:space="preserve">: </w:t>
      </w:r>
      <w:r w:rsidRPr="00F60CF3">
        <w:rPr>
          <w:rFonts w:ascii="Consolas" w:eastAsia="Times New Roman" w:hAnsi="Consolas" w:cs="Times New Roman"/>
          <w:color w:val="267F99"/>
          <w:sz w:val="16"/>
          <w:szCs w:val="16"/>
        </w:rPr>
        <w:t>str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(e)[:</w:t>
      </w:r>
      <w:r w:rsidRPr="00F60CF3">
        <w:rPr>
          <w:rFonts w:ascii="Consolas" w:eastAsia="Times New Roman" w:hAnsi="Consolas" w:cs="Times New Roman"/>
          <w:color w:val="098658"/>
          <w:sz w:val="16"/>
          <w:szCs w:val="16"/>
        </w:rPr>
        <w:t>300</w:t>
      </w: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]})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F60CF3">
        <w:rPr>
          <w:rFonts w:ascii="Consolas" w:eastAsia="Times New Roman" w:hAnsi="Consolas" w:cs="Times New Roman"/>
          <w:color w:val="3B3B3B"/>
          <w:sz w:val="16"/>
          <w:szCs w:val="16"/>
        </w:rPr>
        <w:t>        }</w:t>
      </w:r>
    </w:p>
    <w:p w:rsidR="00F60CF3" w:rsidRPr="00F60CF3" w:rsidRDefault="00F60CF3" w:rsidP="00F60CF3">
      <w:pPr>
        <w:shd w:val="clear" w:color="auto" w:fill="FFFFFF"/>
        <w:spacing w:after="0" w:line="221" w:lineRule="atLeast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color w:val="374151"/>
          <w:sz w:val="19"/>
          <w:szCs w:val="19"/>
        </w:rPr>
        <w:t>Creted an lambda_function.py with above code</w:t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noProof/>
          <w:color w:val="374151"/>
          <w:sz w:val="19"/>
          <w:szCs w:val="19"/>
        </w:rPr>
        <w:lastRenderedPageBreak/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color w:val="374151"/>
          <w:sz w:val="19"/>
          <w:szCs w:val="19"/>
        </w:rPr>
        <w:t>Made a zip file and uploaded on lambda function:</w:t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noProof/>
          <w:color w:val="374151"/>
          <w:sz w:val="19"/>
          <w:szCs w:val="19"/>
        </w:rPr>
        <w:drawing>
          <wp:inline distT="0" distB="0" distL="0" distR="0">
            <wp:extent cx="5943600" cy="3343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noProof/>
          <w:color w:val="374151"/>
          <w:sz w:val="19"/>
          <w:szCs w:val="19"/>
        </w:rPr>
        <w:lastRenderedPageBreak/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Step 3 — Set environment variables</w:t>
      </w:r>
    </w:p>
    <w:p w:rsidR="00F60CF3" w:rsidRPr="00F60CF3" w:rsidRDefault="00F60CF3" w:rsidP="00F60CF3">
      <w:pPr>
        <w:numPr>
          <w:ilvl w:val="0"/>
          <w:numId w:val="10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TABLE = llm_observability</w:t>
      </w:r>
    </w:p>
    <w:p w:rsidR="00F60CF3" w:rsidRPr="00F60CF3" w:rsidRDefault="00F60CF3" w:rsidP="00F60CF3">
      <w:pPr>
        <w:numPr>
          <w:ilvl w:val="0"/>
          <w:numId w:val="10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BEDROCK_MODEL = us.anthropic.claude-3-haiku-20240307-v1:0</w:t>
      </w:r>
    </w:p>
    <w:p w:rsidR="00F60CF3" w:rsidRPr="00F60CF3" w:rsidRDefault="00F60CF3" w:rsidP="00F60CF3">
      <w:pPr>
        <w:numPr>
          <w:ilvl w:val="0"/>
          <w:numId w:val="10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AWS_REGION = us-east-2 (or the region you picked)</w:t>
      </w:r>
    </w:p>
    <w:p w:rsidR="00F60CF3" w:rsidRDefault="00F60CF3" w:rsidP="00F60CF3">
      <w:pPr>
        <w:numPr>
          <w:ilvl w:val="0"/>
          <w:numId w:val="10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Optional (if you prefer): also set BEDROCK_REGION for clarity, but your code reads AWS_REGION.</w:t>
      </w:r>
    </w:p>
    <w:p w:rsid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noProof/>
          <w:color w:val="374151"/>
          <w:sz w:val="19"/>
          <w:szCs w:val="19"/>
        </w:rPr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lastRenderedPageBreak/>
        <w:t>Step 4 — Configure memory and timeout</w:t>
      </w:r>
    </w:p>
    <w:p w:rsidR="00F60CF3" w:rsidRPr="00F60CF3" w:rsidRDefault="00F60CF3" w:rsidP="00F60CF3">
      <w:pPr>
        <w:numPr>
          <w:ilvl w:val="0"/>
          <w:numId w:val="11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Memory: 512 MB</w:t>
      </w:r>
    </w:p>
    <w:p w:rsidR="00F60CF3" w:rsidRDefault="00F60CF3" w:rsidP="00F60CF3">
      <w:pPr>
        <w:numPr>
          <w:ilvl w:val="0"/>
          <w:numId w:val="11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Timeout: 5 minutes (300 seconds)</w:t>
      </w:r>
    </w:p>
    <w:p w:rsidR="00C04AE2" w:rsidRPr="00F60CF3" w:rsidRDefault="00C04AE2" w:rsidP="00C04AE2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noProof/>
          <w:color w:val="374151"/>
          <w:sz w:val="19"/>
          <w:szCs w:val="19"/>
        </w:rPr>
        <w:drawing>
          <wp:inline distT="0" distB="0" distL="0" distR="0">
            <wp:extent cx="5943600" cy="3343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Step 5 — Execution role and permissions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Quickstart (what you requested):</w:t>
      </w:r>
    </w:p>
    <w:p w:rsidR="00F60CF3" w:rsidRPr="00F60CF3" w:rsidRDefault="00F60CF3" w:rsidP="00F60CF3">
      <w:pPr>
        <w:numPr>
          <w:ilvl w:val="0"/>
          <w:numId w:val="12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Attach AdministratorAccess to the Lambda execution role to avoid permission blockers during the first run.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i/>
          <w:iCs/>
          <w:color w:val="374151"/>
          <w:sz w:val="19"/>
        </w:rPr>
        <w:t>Best practice (apply after initial validation):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Replace admin with a least-privilege inline policy that covers exactly what the function uses. Example policy actions (tighten resources later):</w:t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IAM policy actions (allow on Resource: "*", then scope down):</w:t>
      </w:r>
    </w:p>
    <w:p w:rsidR="00F60CF3" w:rsidRPr="00F60CF3" w:rsidRDefault="00F60CF3" w:rsidP="00F60CF3">
      <w:pPr>
        <w:numPr>
          <w:ilvl w:val="0"/>
          <w:numId w:val="1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Logs</w:t>
      </w:r>
    </w:p>
    <w:p w:rsidR="00F60CF3" w:rsidRPr="00F60CF3" w:rsidRDefault="00F60CF3" w:rsidP="00F60CF3">
      <w:pPr>
        <w:numPr>
          <w:ilvl w:val="0"/>
          <w:numId w:val="1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logs:CreateLogGroup, logs:CreateLogStream, logs:PutLogEvents</w:t>
      </w:r>
    </w:p>
    <w:p w:rsidR="00F60CF3" w:rsidRPr="00F60CF3" w:rsidRDefault="00F60CF3" w:rsidP="00F60CF3">
      <w:pPr>
        <w:numPr>
          <w:ilvl w:val="0"/>
          <w:numId w:val="1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Cost Explorer</w:t>
      </w:r>
    </w:p>
    <w:p w:rsidR="00F60CF3" w:rsidRPr="00F60CF3" w:rsidRDefault="00F60CF3" w:rsidP="00F60CF3">
      <w:pPr>
        <w:numPr>
          <w:ilvl w:val="0"/>
          <w:numId w:val="1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ce:GetCostAndUsage</w:t>
      </w:r>
    </w:p>
    <w:p w:rsidR="00F60CF3" w:rsidRPr="00F60CF3" w:rsidRDefault="00F60CF3" w:rsidP="00F60CF3">
      <w:pPr>
        <w:numPr>
          <w:ilvl w:val="0"/>
          <w:numId w:val="1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EC2 and CloudWatch metrics</w:t>
      </w:r>
    </w:p>
    <w:p w:rsidR="00F60CF3" w:rsidRPr="00F60CF3" w:rsidRDefault="00F60CF3" w:rsidP="00F60CF3">
      <w:pPr>
        <w:numPr>
          <w:ilvl w:val="0"/>
          <w:numId w:val="1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ec2:DescribeInstances</w:t>
      </w:r>
    </w:p>
    <w:p w:rsidR="00F60CF3" w:rsidRPr="00F60CF3" w:rsidRDefault="00F60CF3" w:rsidP="00F60CF3">
      <w:pPr>
        <w:numPr>
          <w:ilvl w:val="0"/>
          <w:numId w:val="1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cloudwatch:GetMetricStatistics</w:t>
      </w:r>
    </w:p>
    <w:p w:rsidR="00F60CF3" w:rsidRPr="00F60CF3" w:rsidRDefault="00F60CF3" w:rsidP="00F60CF3">
      <w:pPr>
        <w:numPr>
          <w:ilvl w:val="0"/>
          <w:numId w:val="1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DynamoDB</w:t>
      </w:r>
    </w:p>
    <w:p w:rsidR="00F60CF3" w:rsidRPr="00F60CF3" w:rsidRDefault="00F60CF3" w:rsidP="00F60CF3">
      <w:pPr>
        <w:numPr>
          <w:ilvl w:val="0"/>
          <w:numId w:val="1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dynamodb:PutItem, dynamodb:DescribeTable</w:t>
      </w:r>
    </w:p>
    <w:p w:rsidR="00F60CF3" w:rsidRPr="00F60CF3" w:rsidRDefault="00F60CF3" w:rsidP="00F60CF3">
      <w:pPr>
        <w:numPr>
          <w:ilvl w:val="0"/>
          <w:numId w:val="1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Bedrock</w:t>
      </w:r>
    </w:p>
    <w:p w:rsidR="00F60CF3" w:rsidRDefault="00F60CF3" w:rsidP="00F60CF3">
      <w:pPr>
        <w:numPr>
          <w:ilvl w:val="0"/>
          <w:numId w:val="13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lastRenderedPageBreak/>
        <w:t>bedrock:InvokeModel, bedrock:InvokeModelWithResponseStream</w:t>
      </w:r>
    </w:p>
    <w:p w:rsidR="00C04AE2" w:rsidRDefault="00C04AE2" w:rsidP="00C04AE2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noProof/>
          <w:color w:val="374151"/>
          <w:sz w:val="19"/>
          <w:szCs w:val="19"/>
        </w:rPr>
        <w:drawing>
          <wp:inline distT="0" distB="0" distL="0" distR="0">
            <wp:extent cx="5943600" cy="33432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AE2" w:rsidRDefault="00C04AE2" w:rsidP="00C04AE2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</w:p>
    <w:p w:rsidR="00C04AE2" w:rsidRDefault="00C04AE2" w:rsidP="00C04AE2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color w:val="374151"/>
          <w:sz w:val="19"/>
          <w:szCs w:val="19"/>
        </w:rPr>
        <w:t>Provided administrator access</w:t>
      </w:r>
    </w:p>
    <w:p w:rsidR="00C04AE2" w:rsidRPr="00F60CF3" w:rsidRDefault="00C04AE2" w:rsidP="00C04AE2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>
        <w:rPr>
          <w:rFonts w:ascii="Arial" w:eastAsia="Times New Roman" w:hAnsi="Arial" w:cs="Arial"/>
          <w:noProof/>
          <w:color w:val="374151"/>
          <w:sz w:val="19"/>
          <w:szCs w:val="19"/>
        </w:rPr>
        <w:drawing>
          <wp:inline distT="0" distB="0" distL="0" distR="0">
            <wp:extent cx="5943600" cy="3343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CF3" w:rsidRPr="00F60CF3" w:rsidRDefault="00F60CF3" w:rsidP="00F60CF3">
      <w:p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274" w:after="274" w:line="240" w:lineRule="auto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Step 6 — Create a Function URL</w:t>
      </w:r>
    </w:p>
    <w:p w:rsidR="00F60CF3" w:rsidRPr="00F60CF3" w:rsidRDefault="00F60CF3" w:rsidP="00F60CF3">
      <w:pPr>
        <w:numPr>
          <w:ilvl w:val="0"/>
          <w:numId w:val="14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In Lambda &gt; your function &gt; Function URL &gt; Create.</w:t>
      </w:r>
    </w:p>
    <w:p w:rsidR="00F60CF3" w:rsidRPr="00F60CF3" w:rsidRDefault="00F60CF3" w:rsidP="00F60CF3">
      <w:pPr>
        <w:numPr>
          <w:ilvl w:val="0"/>
          <w:numId w:val="14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t>Auth type: choose NONE for simplest testing or AWS_IAM if you want signed requests.</w:t>
      </w:r>
    </w:p>
    <w:p w:rsidR="00F60CF3" w:rsidRPr="00F60CF3" w:rsidRDefault="00F60CF3" w:rsidP="00F60CF3">
      <w:pPr>
        <w:numPr>
          <w:ilvl w:val="0"/>
          <w:numId w:val="14"/>
        </w:numPr>
        <w:pBdr>
          <w:top w:val="single" w:sz="2" w:space="0" w:color="E7E5E4"/>
          <w:left w:val="single" w:sz="2" w:space="0" w:color="E7E5E4"/>
          <w:bottom w:val="single" w:sz="2" w:space="0" w:color="E7E5E4"/>
          <w:right w:val="single" w:sz="2" w:space="0" w:color="E7E5E4"/>
        </w:pBdr>
        <w:shd w:val="clear" w:color="auto" w:fill="F8FAFC"/>
        <w:spacing w:before="68" w:after="68" w:line="240" w:lineRule="auto"/>
        <w:ind w:left="0"/>
        <w:rPr>
          <w:rFonts w:ascii="Arial" w:eastAsia="Times New Roman" w:hAnsi="Arial" w:cs="Arial"/>
          <w:color w:val="374151"/>
          <w:sz w:val="19"/>
          <w:szCs w:val="19"/>
        </w:rPr>
      </w:pPr>
      <w:r w:rsidRPr="00F60CF3">
        <w:rPr>
          <w:rFonts w:ascii="Arial" w:eastAsia="Times New Roman" w:hAnsi="Arial" w:cs="Arial"/>
          <w:color w:val="374151"/>
          <w:sz w:val="19"/>
          <w:szCs w:val="19"/>
        </w:rPr>
        <w:lastRenderedPageBreak/>
        <w:t>If you choose NONE, consider adding an API key header check in code later.</w:t>
      </w:r>
    </w:p>
    <w:p w:rsidR="00A54C97" w:rsidRDefault="00C04AE2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B4D" w:rsidRDefault="00492B4D"/>
    <w:p w:rsidR="00492B4D" w:rsidRDefault="00492B4D"/>
    <w:p w:rsidR="00492B4D" w:rsidRDefault="00492B4D">
      <w:r>
        <w:t>Testing the lambda function:</w:t>
      </w:r>
    </w:p>
    <w:p w:rsidR="00492B4D" w:rsidRDefault="00492B4D">
      <w:r>
        <w:t>Created testEvent</w:t>
      </w:r>
    </w:p>
    <w:p w:rsidR="00492B4D" w:rsidRDefault="00492B4D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B4D" w:rsidRDefault="00492B4D"/>
    <w:p w:rsidR="00492B4D" w:rsidRDefault="00492B4D">
      <w:r>
        <w:t>Executing testEvent:</w:t>
      </w:r>
    </w:p>
    <w:p w:rsidR="00492B4D" w:rsidRDefault="00492B4D">
      <w:r>
        <w:t>Output:</w:t>
      </w:r>
    </w:p>
    <w:p w:rsidR="00492B4D" w:rsidRDefault="00492B4D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B4D" w:rsidRDefault="00492B4D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B4D" w:rsidRDefault="00492B4D"/>
    <w:sectPr w:rsidR="00492B4D" w:rsidSect="00781D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E6F1F"/>
    <w:multiLevelType w:val="multilevel"/>
    <w:tmpl w:val="94BC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56091B"/>
    <w:multiLevelType w:val="multilevel"/>
    <w:tmpl w:val="E4C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6E16777"/>
    <w:multiLevelType w:val="multilevel"/>
    <w:tmpl w:val="3AF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1822772"/>
    <w:multiLevelType w:val="multilevel"/>
    <w:tmpl w:val="2B84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4EB62A7"/>
    <w:multiLevelType w:val="multilevel"/>
    <w:tmpl w:val="CE7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89B51C2"/>
    <w:multiLevelType w:val="multilevel"/>
    <w:tmpl w:val="90E4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C264400"/>
    <w:multiLevelType w:val="multilevel"/>
    <w:tmpl w:val="CE9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7727A61"/>
    <w:multiLevelType w:val="multilevel"/>
    <w:tmpl w:val="44E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7AF1800"/>
    <w:multiLevelType w:val="multilevel"/>
    <w:tmpl w:val="F97C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E14553B"/>
    <w:multiLevelType w:val="multilevel"/>
    <w:tmpl w:val="0CA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4D13F85"/>
    <w:multiLevelType w:val="multilevel"/>
    <w:tmpl w:val="0EC6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BAA6971"/>
    <w:multiLevelType w:val="multilevel"/>
    <w:tmpl w:val="C300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D155602"/>
    <w:multiLevelType w:val="multilevel"/>
    <w:tmpl w:val="AD3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D7428F5"/>
    <w:multiLevelType w:val="multilevel"/>
    <w:tmpl w:val="107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10"/>
  </w:num>
  <w:num w:numId="5">
    <w:abstractNumId w:val="0"/>
  </w:num>
  <w:num w:numId="6">
    <w:abstractNumId w:val="11"/>
  </w:num>
  <w:num w:numId="7">
    <w:abstractNumId w:val="12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7"/>
  </w:num>
  <w:num w:numId="13">
    <w:abstractNumId w:val="2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compat/>
  <w:rsids>
    <w:rsidRoot w:val="00F60CF3"/>
    <w:rsid w:val="0004446F"/>
    <w:rsid w:val="00492B4D"/>
    <w:rsid w:val="00781DD0"/>
    <w:rsid w:val="00C04AE2"/>
    <w:rsid w:val="00F503BB"/>
    <w:rsid w:val="00F60C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DD0"/>
  </w:style>
  <w:style w:type="paragraph" w:styleId="Heading2">
    <w:name w:val="heading 2"/>
    <w:basedOn w:val="Normal"/>
    <w:link w:val="Heading2Char"/>
    <w:uiPriority w:val="9"/>
    <w:qFormat/>
    <w:rsid w:val="00F60C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0CF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60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0CF3"/>
    <w:rPr>
      <w:b/>
      <w:bCs/>
    </w:rPr>
  </w:style>
  <w:style w:type="character" w:styleId="Emphasis">
    <w:name w:val="Emphasis"/>
    <w:basedOn w:val="DefaultParagraphFont"/>
    <w:uiPriority w:val="20"/>
    <w:qFormat/>
    <w:rsid w:val="00F60CF3"/>
    <w:rPr>
      <w:i/>
      <w:iCs/>
    </w:rPr>
  </w:style>
  <w:style w:type="character" w:customStyle="1" w:styleId="text-sm">
    <w:name w:val="text-sm"/>
    <w:basedOn w:val="DefaultParagraphFont"/>
    <w:rsid w:val="00F60CF3"/>
  </w:style>
  <w:style w:type="paragraph" w:styleId="BalloonText">
    <w:name w:val="Balloon Text"/>
    <w:basedOn w:val="Normal"/>
    <w:link w:val="BalloonTextChar"/>
    <w:uiPriority w:val="99"/>
    <w:semiHidden/>
    <w:unhideWhenUsed/>
    <w:rsid w:val="00F60C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C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62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51005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  <w:divsChild>
            <w:div w:id="512233613">
              <w:marLeft w:val="0"/>
              <w:marRight w:val="0"/>
              <w:marTop w:val="0"/>
              <w:marBottom w:val="0"/>
              <w:divBdr>
                <w:top w:val="single" w:sz="2" w:space="0" w:color="E7E5E4"/>
                <w:left w:val="single" w:sz="2" w:space="0" w:color="E7E5E4"/>
                <w:bottom w:val="single" w:sz="2" w:space="0" w:color="E7E5E4"/>
                <w:right w:val="single" w:sz="2" w:space="0" w:color="E7E5E4"/>
              </w:divBdr>
              <w:divsChild>
                <w:div w:id="1161121274">
                  <w:marLeft w:val="0"/>
                  <w:marRight w:val="0"/>
                  <w:marTop w:val="93"/>
                  <w:marBottom w:val="0"/>
                  <w:divBdr>
                    <w:top w:val="single" w:sz="2" w:space="0" w:color="E7E5E4"/>
                    <w:left w:val="single" w:sz="2" w:space="0" w:color="E7E5E4"/>
                    <w:bottom w:val="single" w:sz="2" w:space="0" w:color="E7E5E4"/>
                    <w:right w:val="single" w:sz="2" w:space="0" w:color="E7E5E4"/>
                  </w:divBdr>
                  <w:divsChild>
                    <w:div w:id="1547568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7E5E4"/>
                        <w:left w:val="single" w:sz="2" w:space="0" w:color="E7E5E4"/>
                        <w:bottom w:val="single" w:sz="2" w:space="0" w:color="E7E5E4"/>
                        <w:right w:val="single" w:sz="2" w:space="0" w:color="E7E5E4"/>
                      </w:divBdr>
                      <w:divsChild>
                        <w:div w:id="12408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7E5E4"/>
                            <w:left w:val="single" w:sz="2" w:space="0" w:color="E7E5E4"/>
                            <w:bottom w:val="single" w:sz="2" w:space="0" w:color="E7E5E4"/>
                            <w:right w:val="single" w:sz="2" w:space="0" w:color="E7E5E4"/>
                          </w:divBdr>
                          <w:divsChild>
                            <w:div w:id="52305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7E5E4"/>
                                <w:left w:val="single" w:sz="2" w:space="0" w:color="E7E5E4"/>
                                <w:bottom w:val="single" w:sz="2" w:space="0" w:color="E7E5E4"/>
                                <w:right w:val="single" w:sz="2" w:space="0" w:color="E7E5E4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70081">
          <w:marLeft w:val="0"/>
          <w:marRight w:val="0"/>
          <w:marTop w:val="186"/>
          <w:marBottom w:val="0"/>
          <w:divBdr>
            <w:top w:val="single" w:sz="4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624459995">
              <w:marLeft w:val="0"/>
              <w:marRight w:val="0"/>
              <w:marTop w:val="0"/>
              <w:marBottom w:val="0"/>
              <w:divBdr>
                <w:top w:val="single" w:sz="2" w:space="0" w:color="E7E5E4"/>
                <w:left w:val="single" w:sz="2" w:space="0" w:color="E7E5E4"/>
                <w:bottom w:val="single" w:sz="2" w:space="0" w:color="E7E5E4"/>
                <w:right w:val="single" w:sz="2" w:space="0" w:color="E7E5E4"/>
              </w:divBdr>
            </w:div>
          </w:divsChild>
        </w:div>
      </w:divsChild>
    </w:div>
    <w:div w:id="16183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2195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saiyedin786</dc:creator>
  <cp:keywords/>
  <dc:description/>
  <cp:lastModifiedBy>saiyedin786</cp:lastModifiedBy>
  <cp:revision>4</cp:revision>
  <dcterms:created xsi:type="dcterms:W3CDTF">2026-01-07T05:10:00Z</dcterms:created>
  <dcterms:modified xsi:type="dcterms:W3CDTF">2026-01-07T05:33:00Z</dcterms:modified>
</cp:coreProperties>
</file>