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9451455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C361B5A" w14:textId="61F57536" w:rsidR="007868AE" w:rsidRDefault="007868AE"/>
        <w:p w14:paraId="3F63A0FB" w14:textId="66D09C82" w:rsidR="007868AE" w:rsidRDefault="00641D4C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w:pict w14:anchorId="449B33B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17.7pt;margin-top:114.3pt;width:337.2pt;height:43.25pt;z-index:2516766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    <v:textbox style="mso-fit-shape-to-text:t">
                  <w:txbxContent>
                    <w:p w14:paraId="28ADB61D" w14:textId="4BBBDCB1" w:rsidR="00641D4C" w:rsidRPr="00641D4C" w:rsidRDefault="00641D4C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  <w:r w:rsidRPr="00641D4C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Для приложения </w:t>
                      </w:r>
                      <w:r w:rsidRPr="00641D4C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 xml:space="preserve">“Process </w:t>
                      </w:r>
                      <w:proofErr w:type="spellStart"/>
                      <w:r w:rsidRPr="00641D4C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>Scaner</w:t>
                      </w:r>
                      <w:proofErr w:type="spellEnd"/>
                      <w:r w:rsidRPr="00641D4C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w:r>
          <w:r w:rsidR="007868AE">
            <w:rPr>
              <w:noProof/>
            </w:rPr>
            <w:pict w14:anchorId="2E7BE92F">
              <v:shape id="Текстовое поле 131" o:spid="_x0000_s1027" type="#_x0000_t202" style="position:absolute;margin-left:27.45pt;margin-top:149.7pt;width:369.2pt;height:41.85pt;z-index:251673600;visibility:visible;mso-wrap-style:square;mso-width-percent:790;mso-wrap-distance-left:14.4pt;mso-wrap-distance-top:0;mso-wrap-distance-right:14.4pt;mso-wrap-distance-bottom:0;mso-position-horizontal-relative:margin;mso-position-vertical-relative:page;mso-width-percent:79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inset="0,0,0,0">
                  <w:txbxContent>
                    <w:p w14:paraId="2C5FD31D" w14:textId="14C27FFB" w:rsidR="007868AE" w:rsidRPr="00641D4C" w:rsidRDefault="007868AE">
                      <w:pPr>
                        <w:pStyle w:val="a8"/>
                        <w:spacing w:before="40" w:after="560" w:line="216" w:lineRule="auto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  <w:alias w:val="Название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641D4C"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  <w:t>Руководство пользователя</w:t>
                          </w:r>
                        </w:sdtContent>
                      </w:sdt>
                    </w:p>
                    <w:p w14:paraId="7332BACD" w14:textId="48807C71" w:rsidR="007868AE" w:rsidRPr="00641D4C" w:rsidRDefault="007868AE">
                      <w:pPr>
                        <w:pStyle w:val="a8"/>
                        <w:spacing w:before="40" w:after="40"/>
                        <w:rPr>
                          <w:rFonts w:ascii="Times New Roman" w:hAnsi="Times New Roman" w:cs="Times New Roman"/>
                          <w:caps/>
                          <w:color w:val="1F4E79" w:themeColor="accent5" w:themeShade="80"/>
                          <w:sz w:val="36"/>
                          <w:szCs w:val="36"/>
                        </w:rPr>
                      </w:pPr>
                    </w:p>
                    <w:p w14:paraId="7C353E4F" w14:textId="5B727B31" w:rsidR="007868AE" w:rsidRDefault="007868AE">
                      <w:pPr>
                        <w:pStyle w:val="a8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w:r>
          <w:r w:rsidR="007868AE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4378C6FA" w14:textId="16225D57" w:rsidR="00D41FEA" w:rsidRPr="00082B18" w:rsidRDefault="00027208" w:rsidP="00082B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18">
        <w:rPr>
          <w:rFonts w:ascii="Times New Roman" w:hAnsi="Times New Roman" w:cs="Times New Roman"/>
          <w:sz w:val="28"/>
          <w:szCs w:val="28"/>
        </w:rPr>
        <w:lastRenderedPageBreak/>
        <w:t>После запуска приложения мы попадаем на главное окно, в котором можем увидеть текущее значение загрузки процессора</w:t>
      </w:r>
    </w:p>
    <w:p w14:paraId="1597824F" w14:textId="204B3189" w:rsidR="00082B18" w:rsidRPr="00082B18" w:rsidRDefault="00082B18" w:rsidP="00082B18">
      <w:r w:rsidRPr="00027208">
        <w:drawing>
          <wp:anchor distT="0" distB="0" distL="114300" distR="114300" simplePos="0" relativeHeight="251642880" behindDoc="0" locked="0" layoutInCell="1" allowOverlap="1" wp14:anchorId="35B5C585" wp14:editId="26293C48">
            <wp:simplePos x="0" y="0"/>
            <wp:positionH relativeFrom="column">
              <wp:posOffset>-270510</wp:posOffset>
            </wp:positionH>
            <wp:positionV relativeFrom="paragraph">
              <wp:posOffset>13335</wp:posOffset>
            </wp:positionV>
            <wp:extent cx="5940425" cy="3634740"/>
            <wp:effectExtent l="0" t="0" r="0" b="0"/>
            <wp:wrapNone/>
            <wp:docPr id="1034319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192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DA5F5" w14:textId="77777777" w:rsidR="00082B18" w:rsidRPr="00082B18" w:rsidRDefault="00082B18" w:rsidP="00082B18"/>
    <w:p w14:paraId="2D3B654F" w14:textId="77777777" w:rsidR="00082B18" w:rsidRPr="00082B18" w:rsidRDefault="00082B18" w:rsidP="00082B18"/>
    <w:p w14:paraId="54DD0345" w14:textId="77777777" w:rsidR="00082B18" w:rsidRPr="00082B18" w:rsidRDefault="00082B18" w:rsidP="00082B18"/>
    <w:p w14:paraId="6F8B4928" w14:textId="77777777" w:rsidR="00082B18" w:rsidRPr="00082B18" w:rsidRDefault="00082B18" w:rsidP="00082B18"/>
    <w:p w14:paraId="1E8C8885" w14:textId="77777777" w:rsidR="00082B18" w:rsidRPr="00082B18" w:rsidRDefault="00082B18" w:rsidP="00082B18"/>
    <w:p w14:paraId="023A6777" w14:textId="77777777" w:rsidR="00082B18" w:rsidRPr="00082B18" w:rsidRDefault="00082B18" w:rsidP="00082B18"/>
    <w:p w14:paraId="355ACCA9" w14:textId="77777777" w:rsidR="00082B18" w:rsidRPr="00082B18" w:rsidRDefault="00082B18" w:rsidP="00082B18"/>
    <w:p w14:paraId="427460E2" w14:textId="77777777" w:rsidR="00082B18" w:rsidRPr="00082B18" w:rsidRDefault="00082B18" w:rsidP="00082B18"/>
    <w:p w14:paraId="2453360D" w14:textId="77777777" w:rsidR="00082B18" w:rsidRPr="00082B18" w:rsidRDefault="00082B18" w:rsidP="00082B18"/>
    <w:p w14:paraId="5B915AF0" w14:textId="77777777" w:rsidR="00082B18" w:rsidRPr="00082B18" w:rsidRDefault="00082B18" w:rsidP="00082B18"/>
    <w:p w14:paraId="172D6087" w14:textId="77777777" w:rsidR="00082B18" w:rsidRPr="00082B18" w:rsidRDefault="00082B18" w:rsidP="00082B18"/>
    <w:p w14:paraId="2ACC22EC" w14:textId="77777777" w:rsidR="00082B18" w:rsidRPr="00082B18" w:rsidRDefault="00082B18" w:rsidP="00082B18"/>
    <w:p w14:paraId="46E4AF7D" w14:textId="77777777" w:rsidR="00082B18" w:rsidRPr="00082B18" w:rsidRDefault="00082B18" w:rsidP="00082B18"/>
    <w:p w14:paraId="0B9A4083" w14:textId="293F18EE" w:rsidR="00082B18" w:rsidRPr="00082B18" w:rsidRDefault="00082B18" w:rsidP="00082B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18">
        <w:rPr>
          <w:rFonts w:ascii="Times New Roman" w:hAnsi="Times New Roman" w:cs="Times New Roman"/>
          <w:sz w:val="28"/>
          <w:szCs w:val="28"/>
        </w:rPr>
        <w:t xml:space="preserve">При нажатии на кнопку сервис, мы можем выбрать отображение нагрузки, на выбранный </w:t>
      </w:r>
      <w:proofErr w:type="spellStart"/>
      <w:r w:rsidRPr="00082B18">
        <w:rPr>
          <w:rFonts w:ascii="Times New Roman" w:hAnsi="Times New Roman" w:cs="Times New Roman"/>
          <w:sz w:val="28"/>
          <w:szCs w:val="28"/>
        </w:rPr>
        <w:t>элемет</w:t>
      </w:r>
      <w:proofErr w:type="spellEnd"/>
      <w:r w:rsidRPr="00082B18">
        <w:rPr>
          <w:rFonts w:ascii="Times New Roman" w:hAnsi="Times New Roman" w:cs="Times New Roman"/>
          <w:sz w:val="28"/>
          <w:szCs w:val="28"/>
        </w:rPr>
        <w:t xml:space="preserve"> пк.</w:t>
      </w:r>
    </w:p>
    <w:p w14:paraId="029FBE22" w14:textId="1D6B7545" w:rsidR="00082B18" w:rsidRDefault="00082B18" w:rsidP="00082B18">
      <w:pPr>
        <w:tabs>
          <w:tab w:val="left" w:pos="2520"/>
        </w:tabs>
      </w:pPr>
      <w:r w:rsidRPr="00082B18">
        <w:drawing>
          <wp:anchor distT="0" distB="0" distL="114300" distR="114300" simplePos="0" relativeHeight="251645952" behindDoc="0" locked="0" layoutInCell="1" allowOverlap="1" wp14:anchorId="031A44EA" wp14:editId="6444C494">
            <wp:simplePos x="0" y="0"/>
            <wp:positionH relativeFrom="column">
              <wp:posOffset>-270510</wp:posOffset>
            </wp:positionH>
            <wp:positionV relativeFrom="paragraph">
              <wp:posOffset>7620</wp:posOffset>
            </wp:positionV>
            <wp:extent cx="5940425" cy="3614420"/>
            <wp:effectExtent l="0" t="0" r="0" b="0"/>
            <wp:wrapNone/>
            <wp:docPr id="1599297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974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51B81733" w14:textId="77777777" w:rsidR="00082B18" w:rsidRPr="00082B18" w:rsidRDefault="00082B18" w:rsidP="00082B18"/>
    <w:p w14:paraId="398628A5" w14:textId="77777777" w:rsidR="00082B18" w:rsidRPr="00082B18" w:rsidRDefault="00082B18" w:rsidP="00082B18"/>
    <w:p w14:paraId="1AD3CA12" w14:textId="77777777" w:rsidR="00082B18" w:rsidRPr="00082B18" w:rsidRDefault="00082B18" w:rsidP="00082B18"/>
    <w:p w14:paraId="5D00FE6E" w14:textId="77777777" w:rsidR="00082B18" w:rsidRPr="00082B18" w:rsidRDefault="00082B18" w:rsidP="00082B18"/>
    <w:p w14:paraId="17596420" w14:textId="77777777" w:rsidR="00082B18" w:rsidRPr="00082B18" w:rsidRDefault="00082B18" w:rsidP="00082B18"/>
    <w:p w14:paraId="78F8E1BC" w14:textId="77777777" w:rsidR="00082B18" w:rsidRPr="00082B18" w:rsidRDefault="00082B18" w:rsidP="00082B18"/>
    <w:p w14:paraId="2E1CE582" w14:textId="77777777" w:rsidR="00082B18" w:rsidRPr="00082B18" w:rsidRDefault="00082B18" w:rsidP="00082B18"/>
    <w:p w14:paraId="23A67475" w14:textId="77777777" w:rsidR="00082B18" w:rsidRPr="00082B18" w:rsidRDefault="00082B18" w:rsidP="00082B18"/>
    <w:p w14:paraId="6366C243" w14:textId="77777777" w:rsidR="00082B18" w:rsidRPr="00082B18" w:rsidRDefault="00082B18" w:rsidP="00082B18"/>
    <w:p w14:paraId="01C57E20" w14:textId="77777777" w:rsidR="00082B18" w:rsidRPr="00082B18" w:rsidRDefault="00082B18" w:rsidP="00082B18"/>
    <w:p w14:paraId="3C8151F3" w14:textId="77777777" w:rsidR="00082B18" w:rsidRPr="00082B18" w:rsidRDefault="00082B18" w:rsidP="00082B18"/>
    <w:p w14:paraId="33F78DFF" w14:textId="77777777" w:rsidR="00082B18" w:rsidRDefault="00082B18" w:rsidP="00082B18"/>
    <w:p w14:paraId="5263576F" w14:textId="77777777" w:rsidR="00082B18" w:rsidRDefault="00082B18" w:rsidP="00082B18">
      <w:pPr>
        <w:jc w:val="center"/>
      </w:pPr>
    </w:p>
    <w:p w14:paraId="4717C4A9" w14:textId="6B133EE1" w:rsidR="00082B18" w:rsidRDefault="00082B18" w:rsidP="00082B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B18">
        <w:lastRenderedPageBreak/>
        <w:drawing>
          <wp:anchor distT="0" distB="0" distL="114300" distR="114300" simplePos="0" relativeHeight="251648000" behindDoc="0" locked="0" layoutInCell="1" allowOverlap="1" wp14:anchorId="7552EB9D" wp14:editId="3ABD91BE">
            <wp:simplePos x="0" y="0"/>
            <wp:positionH relativeFrom="column">
              <wp:posOffset>-270510</wp:posOffset>
            </wp:positionH>
            <wp:positionV relativeFrom="paragraph">
              <wp:posOffset>489585</wp:posOffset>
            </wp:positionV>
            <wp:extent cx="5940425" cy="3573780"/>
            <wp:effectExtent l="0" t="0" r="0" b="0"/>
            <wp:wrapNone/>
            <wp:docPr id="1542517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1706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При нажатии на кнопку отчет, мы можем сгенерировать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82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 по загруженности элементов пк</w:t>
      </w:r>
    </w:p>
    <w:p w14:paraId="3486DE1E" w14:textId="77777777" w:rsidR="00082B18" w:rsidRPr="00082B18" w:rsidRDefault="00082B18" w:rsidP="00082B18"/>
    <w:p w14:paraId="713CF946" w14:textId="77777777" w:rsidR="00082B18" w:rsidRPr="00082B18" w:rsidRDefault="00082B18" w:rsidP="00082B18"/>
    <w:p w14:paraId="22D623D7" w14:textId="77777777" w:rsidR="00082B18" w:rsidRPr="00082B18" w:rsidRDefault="00082B18" w:rsidP="00082B18"/>
    <w:p w14:paraId="36238AB9" w14:textId="77777777" w:rsidR="00082B18" w:rsidRPr="00082B18" w:rsidRDefault="00082B18" w:rsidP="00082B18"/>
    <w:p w14:paraId="3067E190" w14:textId="77777777" w:rsidR="00082B18" w:rsidRPr="00082B18" w:rsidRDefault="00082B18" w:rsidP="00082B18"/>
    <w:p w14:paraId="22AF7EB3" w14:textId="77777777" w:rsidR="00082B18" w:rsidRPr="00082B18" w:rsidRDefault="00082B18" w:rsidP="00082B18"/>
    <w:p w14:paraId="25019919" w14:textId="77777777" w:rsidR="00082B18" w:rsidRPr="00082B18" w:rsidRDefault="00082B18" w:rsidP="00082B18"/>
    <w:p w14:paraId="451560EC" w14:textId="77777777" w:rsidR="00082B18" w:rsidRPr="00082B18" w:rsidRDefault="00082B18" w:rsidP="00082B18"/>
    <w:p w14:paraId="4914989A" w14:textId="77777777" w:rsidR="00082B18" w:rsidRPr="00082B18" w:rsidRDefault="00082B18" w:rsidP="00082B18"/>
    <w:p w14:paraId="48569260" w14:textId="77777777" w:rsidR="00082B18" w:rsidRPr="00082B18" w:rsidRDefault="00082B18" w:rsidP="00082B18"/>
    <w:p w14:paraId="21D4965F" w14:textId="77777777" w:rsidR="00082B18" w:rsidRPr="00082B18" w:rsidRDefault="00082B18" w:rsidP="00082B18"/>
    <w:p w14:paraId="62D7D527" w14:textId="77777777" w:rsidR="00082B18" w:rsidRPr="00082B18" w:rsidRDefault="00082B18" w:rsidP="00082B18"/>
    <w:p w14:paraId="1B140AB0" w14:textId="77777777" w:rsidR="00082B18" w:rsidRPr="00082B18" w:rsidRDefault="00082B18" w:rsidP="00082B18"/>
    <w:p w14:paraId="4A8066B2" w14:textId="552EFC24" w:rsidR="00082B18" w:rsidRPr="00082B18" w:rsidRDefault="00082B18" w:rsidP="00082B18">
      <w:pPr>
        <w:pStyle w:val="a3"/>
        <w:numPr>
          <w:ilvl w:val="0"/>
          <w:numId w:val="1"/>
        </w:numPr>
      </w:pPr>
      <w:r w:rsidRPr="00082B18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о программе</w:t>
      </w:r>
      <w:r w:rsidRPr="00082B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 увидеть текущую версию приложения, а также повторно открыть это руководство</w:t>
      </w:r>
    </w:p>
    <w:p w14:paraId="3A446D1F" w14:textId="4D1A78C1" w:rsidR="00082B18" w:rsidRDefault="00082B18" w:rsidP="00082B18">
      <w:pPr>
        <w:tabs>
          <w:tab w:val="left" w:pos="2685"/>
        </w:tabs>
        <w:rPr>
          <w:rFonts w:ascii="Times New Roman" w:hAnsi="Times New Roman" w:cs="Times New Roman"/>
          <w:sz w:val="28"/>
          <w:szCs w:val="28"/>
        </w:rPr>
      </w:pPr>
      <w:r w:rsidRPr="00082B1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129B65BF" wp14:editId="72ED691B">
            <wp:simplePos x="0" y="0"/>
            <wp:positionH relativeFrom="column">
              <wp:posOffset>-270510</wp:posOffset>
            </wp:positionH>
            <wp:positionV relativeFrom="paragraph">
              <wp:posOffset>43815</wp:posOffset>
            </wp:positionV>
            <wp:extent cx="5940425" cy="3582035"/>
            <wp:effectExtent l="0" t="0" r="0" b="0"/>
            <wp:wrapNone/>
            <wp:docPr id="56903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38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141A611" w14:textId="533FAE9C" w:rsidR="00082B18" w:rsidRDefault="00082B18" w:rsidP="00082B18"/>
    <w:p w14:paraId="47A61AB4" w14:textId="77777777" w:rsidR="00082B18" w:rsidRPr="00082B18" w:rsidRDefault="00082B18" w:rsidP="00082B18"/>
    <w:p w14:paraId="2D0FD80A" w14:textId="77777777" w:rsidR="00082B18" w:rsidRPr="00082B18" w:rsidRDefault="00082B18" w:rsidP="00082B18"/>
    <w:p w14:paraId="48355184" w14:textId="77777777" w:rsidR="00082B18" w:rsidRPr="00082B18" w:rsidRDefault="00082B18" w:rsidP="00082B18"/>
    <w:p w14:paraId="493F6E51" w14:textId="77777777" w:rsidR="00082B18" w:rsidRPr="00082B18" w:rsidRDefault="00082B18" w:rsidP="00082B18"/>
    <w:p w14:paraId="13A4F365" w14:textId="77777777" w:rsidR="00082B18" w:rsidRPr="00082B18" w:rsidRDefault="00082B18" w:rsidP="00082B18"/>
    <w:p w14:paraId="154B5E67" w14:textId="77777777" w:rsidR="00082B18" w:rsidRPr="00082B18" w:rsidRDefault="00082B18" w:rsidP="00082B18"/>
    <w:p w14:paraId="202E890E" w14:textId="77777777" w:rsidR="00082B18" w:rsidRPr="00082B18" w:rsidRDefault="00082B18" w:rsidP="00082B18"/>
    <w:p w14:paraId="7B41F2E9" w14:textId="77777777" w:rsidR="00082B18" w:rsidRPr="00082B18" w:rsidRDefault="00082B18" w:rsidP="00082B18"/>
    <w:p w14:paraId="190245C7" w14:textId="77777777" w:rsidR="00082B18" w:rsidRPr="00082B18" w:rsidRDefault="00082B18" w:rsidP="00082B18"/>
    <w:p w14:paraId="145BB202" w14:textId="77777777" w:rsidR="00082B18" w:rsidRPr="00082B18" w:rsidRDefault="00082B18" w:rsidP="00082B18"/>
    <w:p w14:paraId="5AF3EA84" w14:textId="77777777" w:rsidR="00082B18" w:rsidRDefault="00082B18" w:rsidP="00082B18"/>
    <w:p w14:paraId="6321BE0B" w14:textId="20849559" w:rsidR="00082B18" w:rsidRDefault="00082B18" w:rsidP="00082B18">
      <w:pPr>
        <w:tabs>
          <w:tab w:val="left" w:pos="3360"/>
        </w:tabs>
      </w:pPr>
      <w:r>
        <w:tab/>
      </w:r>
    </w:p>
    <w:p w14:paraId="684A3F43" w14:textId="77777777" w:rsidR="00082B18" w:rsidRDefault="00082B18" w:rsidP="00082B18">
      <w:pPr>
        <w:tabs>
          <w:tab w:val="left" w:pos="3360"/>
        </w:tabs>
      </w:pPr>
    </w:p>
    <w:p w14:paraId="102CD1CB" w14:textId="0F233CB3" w:rsidR="00082B18" w:rsidRDefault="00082B18" w:rsidP="00082B18">
      <w:pPr>
        <w:pStyle w:val="a3"/>
        <w:numPr>
          <w:ilvl w:val="0"/>
          <w:numId w:val="1"/>
        </w:num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 w:rsidRPr="00082B18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B970BC2" wp14:editId="1BC545AF">
            <wp:simplePos x="0" y="0"/>
            <wp:positionH relativeFrom="column">
              <wp:posOffset>-266700</wp:posOffset>
            </wp:positionH>
            <wp:positionV relativeFrom="paragraph">
              <wp:posOffset>561340</wp:posOffset>
            </wp:positionV>
            <wp:extent cx="5940425" cy="3634740"/>
            <wp:effectExtent l="0" t="0" r="0" b="0"/>
            <wp:wrapNone/>
            <wp:docPr id="595405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192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2B18">
        <w:rPr>
          <w:rFonts w:ascii="Times New Roman" w:hAnsi="Times New Roman" w:cs="Times New Roman"/>
          <w:sz w:val="28"/>
          <w:szCs w:val="28"/>
        </w:rPr>
        <w:t>Кнопка начать сканирование откроет нам окно для выбора сканирования</w:t>
      </w:r>
    </w:p>
    <w:p w14:paraId="4A383E08" w14:textId="77777777" w:rsidR="00082B18" w:rsidRPr="00082B18" w:rsidRDefault="00082B18" w:rsidP="00082B18"/>
    <w:p w14:paraId="33DB6E39" w14:textId="77777777" w:rsidR="00082B18" w:rsidRPr="00082B18" w:rsidRDefault="00082B18" w:rsidP="00082B18"/>
    <w:p w14:paraId="645ECB26" w14:textId="56736CB7" w:rsidR="00082B18" w:rsidRPr="00082B18" w:rsidRDefault="00082B18" w:rsidP="00082B18"/>
    <w:p w14:paraId="71184A61" w14:textId="77777777" w:rsidR="00082B18" w:rsidRPr="00082B18" w:rsidRDefault="00082B18" w:rsidP="00082B18"/>
    <w:p w14:paraId="77266E0A" w14:textId="39B481C6" w:rsidR="00082B18" w:rsidRPr="00082B18" w:rsidRDefault="00082B18" w:rsidP="00082B18"/>
    <w:p w14:paraId="12F5985B" w14:textId="77777777" w:rsidR="00082B18" w:rsidRPr="00082B18" w:rsidRDefault="00082B18" w:rsidP="00082B18"/>
    <w:p w14:paraId="77499D89" w14:textId="6D08C666" w:rsidR="00082B18" w:rsidRPr="00082B18" w:rsidRDefault="00082B18" w:rsidP="00082B18"/>
    <w:p w14:paraId="1364C61F" w14:textId="77777777" w:rsidR="00082B18" w:rsidRPr="00082B18" w:rsidRDefault="00082B18" w:rsidP="00082B18"/>
    <w:p w14:paraId="61ECC320" w14:textId="77777777" w:rsidR="00082B18" w:rsidRPr="00082B18" w:rsidRDefault="00082B18" w:rsidP="00082B18"/>
    <w:p w14:paraId="3F5C9F4D" w14:textId="67C14FCB" w:rsidR="00082B18" w:rsidRPr="00082B18" w:rsidRDefault="00082B18" w:rsidP="00082B18"/>
    <w:p w14:paraId="5490A2D4" w14:textId="77777777" w:rsidR="00082B18" w:rsidRPr="00082B18" w:rsidRDefault="00082B18" w:rsidP="00082B18"/>
    <w:p w14:paraId="2508DAD8" w14:textId="4980B8E5" w:rsidR="00082B18" w:rsidRPr="00082B18" w:rsidRDefault="00082B18" w:rsidP="00082B18"/>
    <w:p w14:paraId="71CFA07C" w14:textId="77777777" w:rsidR="00082B18" w:rsidRPr="00082B18" w:rsidRDefault="00082B18" w:rsidP="00082B18"/>
    <w:p w14:paraId="2720749F" w14:textId="613BF97B" w:rsidR="00082B18" w:rsidRPr="00082B18" w:rsidRDefault="00082B18" w:rsidP="00082B18"/>
    <w:p w14:paraId="4DD073C6" w14:textId="54DEBB33" w:rsidR="00082B18" w:rsidRPr="00082B18" w:rsidRDefault="003C5812" w:rsidP="00082B18">
      <w:pPr>
        <w:pStyle w:val="a3"/>
        <w:numPr>
          <w:ilvl w:val="0"/>
          <w:numId w:val="1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w:r w:rsidRPr="00082B1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04EAA47" wp14:editId="1FA53E11">
            <wp:simplePos x="0" y="0"/>
            <wp:positionH relativeFrom="column">
              <wp:posOffset>2825115</wp:posOffset>
            </wp:positionH>
            <wp:positionV relativeFrom="paragraph">
              <wp:posOffset>5715</wp:posOffset>
            </wp:positionV>
            <wp:extent cx="3590925" cy="4162425"/>
            <wp:effectExtent l="0" t="0" r="0" b="0"/>
            <wp:wrapNone/>
            <wp:docPr id="1320812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1266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B18" w:rsidRPr="00082B18">
        <w:rPr>
          <w:rFonts w:ascii="Times New Roman" w:hAnsi="Times New Roman" w:cs="Times New Roman"/>
          <w:sz w:val="28"/>
          <w:szCs w:val="28"/>
        </w:rPr>
        <w:t>Выбор настроек, позволит</w:t>
      </w:r>
    </w:p>
    <w:p w14:paraId="636E42DE" w14:textId="23DC3254" w:rsidR="00082B18" w:rsidRDefault="00082B18" w:rsidP="00082B1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82B18">
        <w:rPr>
          <w:rFonts w:ascii="Times New Roman" w:hAnsi="Times New Roman" w:cs="Times New Roman"/>
          <w:sz w:val="28"/>
          <w:szCs w:val="28"/>
        </w:rPr>
        <w:t xml:space="preserve">видеть результат </w:t>
      </w:r>
      <w:r>
        <w:rPr>
          <w:rFonts w:ascii="Times New Roman" w:hAnsi="Times New Roman" w:cs="Times New Roman"/>
          <w:sz w:val="28"/>
          <w:szCs w:val="28"/>
        </w:rPr>
        <w:t>сканирования</w:t>
      </w:r>
    </w:p>
    <w:p w14:paraId="19D72E4C" w14:textId="190AB686" w:rsidR="00082B18" w:rsidRDefault="003C5812" w:rsidP="00082B18">
      <w:pPr>
        <w:ind w:left="360"/>
        <w:rPr>
          <w:rFonts w:ascii="Times New Roman" w:hAnsi="Times New Roman" w:cs="Times New Roman"/>
          <w:sz w:val="28"/>
          <w:szCs w:val="28"/>
        </w:rPr>
      </w:pPr>
      <w:r w:rsidRPr="003C581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64C8D43" wp14:editId="4ED96FAC">
            <wp:simplePos x="0" y="0"/>
            <wp:positionH relativeFrom="column">
              <wp:posOffset>-956310</wp:posOffset>
            </wp:positionH>
            <wp:positionV relativeFrom="paragraph">
              <wp:posOffset>427990</wp:posOffset>
            </wp:positionV>
            <wp:extent cx="3609975" cy="4105275"/>
            <wp:effectExtent l="0" t="0" r="0" b="0"/>
            <wp:wrapNone/>
            <wp:docPr id="1453504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0477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B18" w:rsidRPr="00082B18">
        <w:rPr>
          <w:rFonts w:ascii="Times New Roman" w:hAnsi="Times New Roman" w:cs="Times New Roman"/>
          <w:sz w:val="28"/>
          <w:szCs w:val="28"/>
        </w:rPr>
        <w:t xml:space="preserve">ПК </w:t>
      </w:r>
    </w:p>
    <w:p w14:paraId="5C8A35DF" w14:textId="77777777" w:rsidR="003C5812" w:rsidRPr="003C5812" w:rsidRDefault="003C5812" w:rsidP="003C5812">
      <w:pPr>
        <w:rPr>
          <w:rFonts w:ascii="Times New Roman" w:hAnsi="Times New Roman" w:cs="Times New Roman"/>
          <w:sz w:val="28"/>
          <w:szCs w:val="28"/>
        </w:rPr>
      </w:pPr>
    </w:p>
    <w:p w14:paraId="17A457C1" w14:textId="77777777" w:rsidR="003C5812" w:rsidRPr="003C5812" w:rsidRDefault="003C5812" w:rsidP="003C5812">
      <w:pPr>
        <w:rPr>
          <w:rFonts w:ascii="Times New Roman" w:hAnsi="Times New Roman" w:cs="Times New Roman"/>
          <w:sz w:val="28"/>
          <w:szCs w:val="28"/>
        </w:rPr>
      </w:pPr>
    </w:p>
    <w:p w14:paraId="77AEBB87" w14:textId="77777777" w:rsidR="003C5812" w:rsidRPr="003C5812" w:rsidRDefault="003C5812" w:rsidP="003C5812">
      <w:pPr>
        <w:rPr>
          <w:rFonts w:ascii="Times New Roman" w:hAnsi="Times New Roman" w:cs="Times New Roman"/>
          <w:sz w:val="28"/>
          <w:szCs w:val="28"/>
        </w:rPr>
      </w:pPr>
    </w:p>
    <w:p w14:paraId="61CBA8F9" w14:textId="77777777" w:rsidR="003C5812" w:rsidRPr="003C5812" w:rsidRDefault="003C5812" w:rsidP="003C5812">
      <w:pPr>
        <w:rPr>
          <w:rFonts w:ascii="Times New Roman" w:hAnsi="Times New Roman" w:cs="Times New Roman"/>
          <w:sz w:val="28"/>
          <w:szCs w:val="28"/>
        </w:rPr>
      </w:pPr>
    </w:p>
    <w:p w14:paraId="6FA3C3EB" w14:textId="77777777" w:rsidR="003C5812" w:rsidRPr="003C5812" w:rsidRDefault="003C5812" w:rsidP="003C5812">
      <w:pPr>
        <w:rPr>
          <w:rFonts w:ascii="Times New Roman" w:hAnsi="Times New Roman" w:cs="Times New Roman"/>
          <w:sz w:val="28"/>
          <w:szCs w:val="28"/>
        </w:rPr>
      </w:pPr>
    </w:p>
    <w:p w14:paraId="2D876428" w14:textId="77777777" w:rsidR="003C5812" w:rsidRPr="003C5812" w:rsidRDefault="003C5812" w:rsidP="003C5812">
      <w:pPr>
        <w:rPr>
          <w:rFonts w:ascii="Times New Roman" w:hAnsi="Times New Roman" w:cs="Times New Roman"/>
          <w:sz w:val="28"/>
          <w:szCs w:val="28"/>
        </w:rPr>
      </w:pPr>
    </w:p>
    <w:p w14:paraId="0A452B4B" w14:textId="77777777" w:rsidR="003C5812" w:rsidRPr="003C5812" w:rsidRDefault="003C5812" w:rsidP="003C5812">
      <w:pPr>
        <w:rPr>
          <w:rFonts w:ascii="Times New Roman" w:hAnsi="Times New Roman" w:cs="Times New Roman"/>
          <w:sz w:val="28"/>
          <w:szCs w:val="28"/>
        </w:rPr>
      </w:pPr>
    </w:p>
    <w:p w14:paraId="39571D8C" w14:textId="77777777" w:rsidR="003C5812" w:rsidRPr="003C5812" w:rsidRDefault="003C5812" w:rsidP="003C5812">
      <w:pPr>
        <w:rPr>
          <w:rFonts w:ascii="Times New Roman" w:hAnsi="Times New Roman" w:cs="Times New Roman"/>
          <w:sz w:val="28"/>
          <w:szCs w:val="28"/>
        </w:rPr>
      </w:pPr>
    </w:p>
    <w:p w14:paraId="757BE4E7" w14:textId="77777777" w:rsidR="003C5812" w:rsidRPr="003C5812" w:rsidRDefault="003C5812" w:rsidP="003C5812">
      <w:pPr>
        <w:rPr>
          <w:rFonts w:ascii="Times New Roman" w:hAnsi="Times New Roman" w:cs="Times New Roman"/>
          <w:sz w:val="28"/>
          <w:szCs w:val="28"/>
        </w:rPr>
      </w:pPr>
    </w:p>
    <w:p w14:paraId="5C9A35F5" w14:textId="77777777" w:rsidR="003C5812" w:rsidRDefault="003C5812" w:rsidP="003C5812">
      <w:pPr>
        <w:rPr>
          <w:rFonts w:ascii="Times New Roman" w:hAnsi="Times New Roman" w:cs="Times New Roman"/>
          <w:sz w:val="28"/>
          <w:szCs w:val="28"/>
        </w:rPr>
      </w:pPr>
    </w:p>
    <w:p w14:paraId="740D573F" w14:textId="3ED8F96F" w:rsidR="003C5812" w:rsidRDefault="003C5812" w:rsidP="003C5812">
      <w:pPr>
        <w:tabs>
          <w:tab w:val="left" w:pos="52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1DDC6E7" w14:textId="3C1E3CD8" w:rsidR="003C5812" w:rsidRPr="003C5812" w:rsidRDefault="003C5812" w:rsidP="003C5812">
      <w:pPr>
        <w:pStyle w:val="a3"/>
        <w:numPr>
          <w:ilvl w:val="0"/>
          <w:numId w:val="1"/>
        </w:numPr>
        <w:tabs>
          <w:tab w:val="left" w:pos="5235"/>
        </w:tabs>
        <w:rPr>
          <w:rFonts w:ascii="Times New Roman" w:hAnsi="Times New Roman" w:cs="Times New Roman"/>
          <w:sz w:val="28"/>
          <w:szCs w:val="28"/>
        </w:rPr>
      </w:pPr>
      <w:r w:rsidRPr="00082B18">
        <w:lastRenderedPageBreak/>
        <w:drawing>
          <wp:anchor distT="0" distB="0" distL="114300" distR="114300" simplePos="0" relativeHeight="251673600" behindDoc="0" locked="0" layoutInCell="1" allowOverlap="1" wp14:anchorId="1E256F65" wp14:editId="04B4E8FE">
            <wp:simplePos x="0" y="0"/>
            <wp:positionH relativeFrom="column">
              <wp:posOffset>901065</wp:posOffset>
            </wp:positionH>
            <wp:positionV relativeFrom="paragraph">
              <wp:posOffset>546735</wp:posOffset>
            </wp:positionV>
            <wp:extent cx="3590925" cy="4162425"/>
            <wp:effectExtent l="0" t="0" r="0" b="0"/>
            <wp:wrapNone/>
            <wp:docPr id="1235091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1266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Кнопка выборочного сканирования, позволит нам отследить скрытые элементы в выбранной папке.</w:t>
      </w:r>
    </w:p>
    <w:sectPr w:rsidR="003C5812" w:rsidRPr="003C5812" w:rsidSect="009A095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CDC19" w14:textId="77777777" w:rsidR="009A095A" w:rsidRDefault="009A095A" w:rsidP="00082B18">
      <w:pPr>
        <w:spacing w:after="0" w:line="240" w:lineRule="auto"/>
      </w:pPr>
      <w:r>
        <w:separator/>
      </w:r>
    </w:p>
  </w:endnote>
  <w:endnote w:type="continuationSeparator" w:id="0">
    <w:p w14:paraId="266F9EF1" w14:textId="77777777" w:rsidR="009A095A" w:rsidRDefault="009A095A" w:rsidP="0008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B3113" w14:textId="77777777" w:rsidR="009A095A" w:rsidRDefault="009A095A" w:rsidP="00082B18">
      <w:pPr>
        <w:spacing w:after="0" w:line="240" w:lineRule="auto"/>
      </w:pPr>
      <w:r>
        <w:separator/>
      </w:r>
    </w:p>
  </w:footnote>
  <w:footnote w:type="continuationSeparator" w:id="0">
    <w:p w14:paraId="757404EB" w14:textId="77777777" w:rsidR="009A095A" w:rsidRDefault="009A095A" w:rsidP="00082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A767E"/>
    <w:multiLevelType w:val="hybridMultilevel"/>
    <w:tmpl w:val="C0E80E78"/>
    <w:lvl w:ilvl="0" w:tplc="91EEFB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6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082"/>
    <w:rsid w:val="00027208"/>
    <w:rsid w:val="00082B18"/>
    <w:rsid w:val="003C5812"/>
    <w:rsid w:val="003C623E"/>
    <w:rsid w:val="00641D4C"/>
    <w:rsid w:val="00765082"/>
    <w:rsid w:val="007868AE"/>
    <w:rsid w:val="009A095A"/>
    <w:rsid w:val="00D4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B8B7C6B"/>
  <w15:chartTrackingRefBased/>
  <w15:docId w15:val="{67988622-51AC-4806-BA1C-ED6C354F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B1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82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2B18"/>
  </w:style>
  <w:style w:type="paragraph" w:styleId="a6">
    <w:name w:val="footer"/>
    <w:basedOn w:val="a"/>
    <w:link w:val="a7"/>
    <w:uiPriority w:val="99"/>
    <w:unhideWhenUsed/>
    <w:rsid w:val="00082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2B18"/>
  </w:style>
  <w:style w:type="paragraph" w:styleId="a8">
    <w:name w:val="No Spacing"/>
    <w:link w:val="a9"/>
    <w:uiPriority w:val="1"/>
    <w:qFormat/>
    <w:rsid w:val="007868AE"/>
    <w:pPr>
      <w:spacing w:after="0" w:line="240" w:lineRule="auto"/>
    </w:pPr>
    <w:rPr>
      <w:rFonts w:eastAsiaTheme="minorEastAsia"/>
      <w:kern w:val="0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7868AE"/>
    <w:rPr>
      <w:rFonts w:eastAsiaTheme="minorEastAsia"/>
      <w:kern w:val="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192B4-0299-485C-B771-2A753A3B4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Для приложения “Pocess Scaner</dc:subject>
  <dc:creator>tt saiyrys-lll</dc:creator>
  <cp:keywords/>
  <dc:description/>
  <cp:lastModifiedBy>tt saiyrys-lll</cp:lastModifiedBy>
  <cp:revision>7</cp:revision>
  <dcterms:created xsi:type="dcterms:W3CDTF">2024-02-14T16:26:00Z</dcterms:created>
  <dcterms:modified xsi:type="dcterms:W3CDTF">2024-02-14T16:42:00Z</dcterms:modified>
</cp:coreProperties>
</file>