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8733D" w14:textId="53F835CF" w:rsidR="003C4247" w:rsidRDefault="00A02231" w:rsidP="00A02231">
      <w:pPr>
        <w:pStyle w:val="1"/>
      </w:pPr>
      <w:r>
        <w:rPr>
          <w:rFonts w:hint="eastAsia"/>
        </w:rPr>
        <w:t>基础网络协议</w:t>
      </w:r>
    </w:p>
    <w:p w14:paraId="74351CE3" w14:textId="4E1AB751" w:rsidR="00A02231" w:rsidRDefault="00A02231" w:rsidP="00A02231">
      <w:pPr>
        <w:pStyle w:val="2"/>
      </w:pPr>
      <w:r>
        <w:rPr>
          <w:rFonts w:hint="eastAsia"/>
        </w:rPr>
        <w:t>HTTP</w:t>
      </w:r>
    </w:p>
    <w:p w14:paraId="71F78347" w14:textId="3D9434F6" w:rsidR="00A02231" w:rsidRDefault="00A02231" w:rsidP="00A02231">
      <w:pPr>
        <w:pStyle w:val="2"/>
      </w:pPr>
      <w:r>
        <w:rPr>
          <w:rFonts w:hint="eastAsia"/>
        </w:rPr>
        <w:t>XMPP</w:t>
      </w:r>
    </w:p>
    <w:p w14:paraId="79C09595" w14:textId="278E84C4" w:rsidR="00A02231" w:rsidRDefault="00A02231" w:rsidP="00A02231">
      <w:pPr>
        <w:pStyle w:val="2"/>
      </w:pPr>
      <w:r>
        <w:rPr>
          <w:rFonts w:hint="eastAsia"/>
        </w:rPr>
        <w:t>BOSH</w:t>
      </w:r>
    </w:p>
    <w:p w14:paraId="21880C60" w14:textId="7B4F890D" w:rsidR="00A02231" w:rsidRPr="00A02231" w:rsidRDefault="00A02231" w:rsidP="00A02231">
      <w:pPr>
        <w:pStyle w:val="2"/>
        <w:rPr>
          <w:rFonts w:hint="eastAsia"/>
        </w:rPr>
      </w:pPr>
      <w:r>
        <w:rPr>
          <w:rFonts w:hint="eastAsia"/>
        </w:rPr>
        <w:t>STOMP</w:t>
      </w:r>
      <w:bookmarkStart w:id="0" w:name="_GoBack"/>
      <w:bookmarkEnd w:id="0"/>
    </w:p>
    <w:sectPr w:rsidR="00A02231" w:rsidRPr="00A02231" w:rsidSect="0067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02B9C"/>
    <w:multiLevelType w:val="hybridMultilevel"/>
    <w:tmpl w:val="573610BC"/>
    <w:lvl w:ilvl="0" w:tplc="679C312A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EE"/>
    <w:rsid w:val="00273D0E"/>
    <w:rsid w:val="00285B65"/>
    <w:rsid w:val="00673579"/>
    <w:rsid w:val="00947217"/>
    <w:rsid w:val="009F7E86"/>
    <w:rsid w:val="00A02231"/>
    <w:rsid w:val="00C10D09"/>
    <w:rsid w:val="00C9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4168"/>
  <w15:chartTrackingRefBased/>
  <w15:docId w15:val="{40E18475-BBFA-4BF6-BF26-00D2EDF5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231"/>
    <w:pPr>
      <w:jc w:val="left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autoRedefine/>
    <w:uiPriority w:val="9"/>
    <w:qFormat/>
    <w:rsid w:val="00A02231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47217"/>
    <w:pPr>
      <w:keepNext/>
      <w:keepLines/>
      <w:spacing w:line="360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2231"/>
    <w:rPr>
      <w:rFonts w:ascii="Consolas" w:eastAsia="宋体" w:hAnsi="Consolas"/>
      <w:b/>
      <w:bCs/>
      <w:kern w:val="44"/>
      <w:sz w:val="30"/>
      <w:szCs w:val="44"/>
    </w:rPr>
  </w:style>
  <w:style w:type="paragraph" w:styleId="a3">
    <w:name w:val="Title"/>
    <w:aliases w:val="标题3"/>
    <w:basedOn w:val="a"/>
    <w:next w:val="a"/>
    <w:link w:val="a4"/>
    <w:autoRedefine/>
    <w:uiPriority w:val="10"/>
    <w:qFormat/>
    <w:rsid w:val="00A02231"/>
    <w:pPr>
      <w:spacing w:line="360" w:lineRule="auto"/>
      <w:outlineLvl w:val="2"/>
    </w:pPr>
    <w:rPr>
      <w:rFonts w:cstheme="majorBidi"/>
      <w:b/>
      <w:bCs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A02231"/>
    <w:rPr>
      <w:rFonts w:ascii="Consolas" w:eastAsia="宋体" w:hAnsi="Consolas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947217"/>
    <w:rPr>
      <w:rFonts w:ascii="Consolas" w:eastAsia="宋体" w:hAnsi="Consolas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Sai</dc:creator>
  <cp:keywords/>
  <dc:description/>
  <cp:lastModifiedBy>Zhang Sai</cp:lastModifiedBy>
  <cp:revision>6</cp:revision>
  <dcterms:created xsi:type="dcterms:W3CDTF">2019-06-11T10:29:00Z</dcterms:created>
  <dcterms:modified xsi:type="dcterms:W3CDTF">2019-06-11T10:34:00Z</dcterms:modified>
</cp:coreProperties>
</file>