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516" w:lineRule="exact" w:before="92" w:after="0"/>
        <w:ind w:left="2" w:right="2880" w:firstLine="328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44"/>
          <w:u w:val="single"/>
        </w:rPr>
        <w:t>Experiment No. 2(A)</w:t>
      </w:r>
      <w:r>
        <w:rPr>
          <w:rFonts w:ascii="Times New Roman,Bold" w:hAnsi="Times New Roman,Bold" w:eastAsia="Times New Roman,Bold"/>
          <w:b/>
          <w:i w:val="0"/>
          <w:color w:val="000000"/>
          <w:sz w:val="44"/>
        </w:rPr>
        <w:t xml:space="preserve"> 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Objective: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Write simple fact for the following: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a. Ram likes mango. </w:t>
      </w:r>
    </w:p>
    <w:p>
      <w:pPr>
        <w:autoSpaceDN w:val="0"/>
        <w:autoSpaceDE w:val="0"/>
        <w:widowControl/>
        <w:spacing w:line="426" w:lineRule="exact" w:before="154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b. Seema is a girl. </w:t>
      </w:r>
    </w:p>
    <w:p>
      <w:pPr>
        <w:autoSpaceDN w:val="0"/>
        <w:autoSpaceDE w:val="0"/>
        <w:widowControl/>
        <w:spacing w:line="426" w:lineRule="exact" w:before="132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c. Bill likes Cindy. </w:t>
      </w:r>
    </w:p>
    <w:p>
      <w:pPr>
        <w:autoSpaceDN w:val="0"/>
        <w:autoSpaceDE w:val="0"/>
        <w:widowControl/>
        <w:spacing w:line="426" w:lineRule="exact" w:before="13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d. Rose is red. </w:t>
      </w:r>
    </w:p>
    <w:p>
      <w:pPr>
        <w:autoSpaceDN w:val="0"/>
        <w:autoSpaceDE w:val="0"/>
        <w:widowControl/>
        <w:spacing w:line="424" w:lineRule="exact" w:before="132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e. John owns gold. </w:t>
      </w:r>
    </w:p>
    <w:p>
      <w:pPr>
        <w:autoSpaceDN w:val="0"/>
        <w:autoSpaceDE w:val="0"/>
        <w:widowControl/>
        <w:spacing w:line="444" w:lineRule="exact" w:before="116" w:after="0"/>
        <w:ind w:left="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APPARATUS USED: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SWI-PROLOG 9.0.4 </w:t>
      </w:r>
    </w:p>
    <w:p>
      <w:pPr>
        <w:autoSpaceDN w:val="0"/>
        <w:autoSpaceDE w:val="0"/>
        <w:widowControl/>
        <w:spacing w:line="474" w:lineRule="exact" w:before="94" w:after="0"/>
        <w:ind w:left="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Program: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In Prolog, the format for expressing facts is generally predicate(term1, term2,..., 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termN). </w:t>
      </w:r>
    </w:p>
    <w:p>
      <w:pPr>
        <w:autoSpaceDN w:val="0"/>
        <w:autoSpaceDE w:val="0"/>
        <w:widowControl/>
        <w:spacing w:line="418" w:lineRule="exact" w:before="116" w:after="0"/>
        <w:ind w:left="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where predicate is the name of the relation, and term1, term2, involved in the 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relation. Each term can be a variable, an atom, or a compound term. </w:t>
      </w:r>
    </w:p>
    <w:p>
      <w:pPr>
        <w:autoSpaceDN w:val="0"/>
        <w:autoSpaceDE w:val="0"/>
        <w:widowControl/>
        <w:spacing w:line="522" w:lineRule="exact" w:before="46" w:after="0"/>
        <w:ind w:left="2" w:right="30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CODE: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Create a file 'facts.pl' and write the following facts in it: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7276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26" w:lineRule="exact" w:before="164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Now open SWI-Prolog and consult 'facts.pl' and type in your queries. </w:t>
      </w:r>
    </w:p>
    <w:p>
      <w:pPr>
        <w:sectPr>
          <w:pgSz w:w="11906" w:h="16838"/>
          <w:pgMar w:top="466" w:right="722" w:bottom="1440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OUTPUT: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240" w:lineRule="auto" w:before="1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94170" cy="3286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328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44" w:lineRule="exact" w:before="16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Outcome: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Student will understand how to write simple facts using prolog. </w:t>
      </w:r>
    </w:p>
    <w:p>
      <w:pPr>
        <w:sectPr>
          <w:pgSz w:w="11906" w:h="16838"/>
          <w:pgMar w:top="246" w:right="484" w:bottom="1440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autoSpaceDE w:val="0"/>
        <w:widowControl/>
        <w:spacing w:line="608" w:lineRule="exact" w:before="0" w:after="0"/>
        <w:ind w:left="0" w:right="220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44"/>
          <w:u w:val="single"/>
        </w:rPr>
        <w:t>Experiment No. 2(B)</w:t>
      </w:r>
      <w:r>
        <w:rPr>
          <w:rFonts w:ascii="Times New Roman,Bold" w:hAnsi="Times New Roman,Bold" w:eastAsia="Times New Roman,Bold"/>
          <w:b/>
          <w:i w:val="0"/>
          <w:color w:val="000000"/>
          <w:sz w:val="44"/>
        </w:rPr>
        <w:t xml:space="preserve"> </w:t>
      </w:r>
    </w:p>
    <w:p>
      <w:pPr>
        <w:autoSpaceDN w:val="0"/>
        <w:autoSpaceDE w:val="0"/>
        <w:widowControl/>
        <w:spacing w:line="446" w:lineRule="exact" w:before="870" w:after="0"/>
        <w:ind w:left="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Objective: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Write simple fact for the following: </w:t>
      </w:r>
    </w:p>
    <w:p>
      <w:pPr>
        <w:autoSpaceDN w:val="0"/>
        <w:autoSpaceDE w:val="0"/>
        <w:widowControl/>
        <w:spacing w:line="420" w:lineRule="exact" w:before="138" w:after="0"/>
        <w:ind w:left="776" w:right="41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Sachin likes cricket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Saurav likes cricket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Raj likes Football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Karan likes Basketball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Indira likes Chess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Parth likes whatever Saurav likes </w:t>
      </w:r>
    </w:p>
    <w:p>
      <w:pPr>
        <w:autoSpaceDN w:val="0"/>
        <w:autoSpaceDE w:val="0"/>
        <w:widowControl/>
        <w:spacing w:line="426" w:lineRule="exact" w:before="13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Also write code for following Queries: </w:t>
      </w:r>
    </w:p>
    <w:p>
      <w:pPr>
        <w:autoSpaceDN w:val="0"/>
        <w:autoSpaceDE w:val="0"/>
        <w:widowControl/>
        <w:spacing w:line="420" w:lineRule="exact" w:before="160" w:after="0"/>
        <w:ind w:left="722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Display list of all player with games they like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Find name of all player who like cricket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>Check whether Raj likes cricket or not</w:t>
      </w:r>
      <w:r>
        <w:br/>
      </w:r>
      <w:r>
        <w:rPr>
          <w:rFonts w:ascii="Symbol" w:hAnsi="Symbol" w:eastAsia="Symbol"/>
          <w:b w:val="0"/>
          <w:i w:val="0"/>
          <w:color w:val="000000"/>
          <w:sz w:val="32"/>
        </w:rPr>
        <w:t>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Display names of player who like any game except cricket </w:t>
      </w:r>
    </w:p>
    <w:p>
      <w:pPr>
        <w:autoSpaceDN w:val="0"/>
        <w:autoSpaceDE w:val="0"/>
        <w:widowControl/>
        <w:spacing w:line="444" w:lineRule="exact" w:before="688" w:after="0"/>
        <w:ind w:left="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APPARATUS USED: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SWI-PROLOG 9.0.4 </w:t>
      </w:r>
    </w:p>
    <w:p>
      <w:pPr>
        <w:autoSpaceDN w:val="0"/>
        <w:autoSpaceDE w:val="0"/>
        <w:widowControl/>
        <w:spacing w:line="442" w:lineRule="exact" w:before="632" w:after="0"/>
        <w:ind w:left="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CODE: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6140" cy="22961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296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234" w:right="1440" w:bottom="1440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2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OUTPUT: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12280" cy="64528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6452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44" w:lineRule="exact" w:before="946" w:after="0"/>
        <w:ind w:left="2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  <w:u w:val="single"/>
        </w:rPr>
        <w:t>Outcome: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Student will understand how to write simple facts using prolog. </w:t>
      </w:r>
    </w:p>
    <w:sectPr w:rsidR="00FC693F" w:rsidRPr="0006063C" w:rsidSect="00034616">
      <w:pgSz w:w="11906" w:h="16838"/>
      <w:pgMar w:top="246" w:right="530" w:bottom="1440" w:left="6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