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Rig Scheduling Common Problems and Solutions</w:t>
      </w:r>
    </w:p>
    <w:p>
      <w:pPr>
        <w:pStyle w:val="Heading2"/>
      </w:pPr>
      <w:r>
        <w:t>1. Problem:</w:t>
      </w:r>
    </w:p>
    <w:p>
      <w:r>
        <w:t>I can't access the Rig Scheduling application.</w:t>
      </w:r>
    </w:p>
    <w:p>
      <w:pPr>
        <w:pStyle w:val="Heading2"/>
      </w:pPr>
      <w:r>
        <w:t>Solution:</w:t>
      </w:r>
    </w:p>
    <w:p>
      <w:r>
        <w:t>Ensure you are connected to the company network or VPN. If the issue persists, contact IT support to verify your access permissions.</w:t>
      </w:r>
    </w:p>
    <w:p/>
    <w:p>
      <w:pPr>
        <w:pStyle w:val="Heading2"/>
      </w:pPr>
      <w:r>
        <w:t>2. Problem:</w:t>
      </w:r>
    </w:p>
    <w:p>
      <w:r>
        <w:t>I get an error: "You do not have permission to create or edit schedules."</w:t>
      </w:r>
    </w:p>
    <w:p>
      <w:pPr>
        <w:pStyle w:val="Heading2"/>
      </w:pPr>
      <w:r>
        <w:t>Solution:</w:t>
      </w:r>
    </w:p>
    <w:p>
      <w:r>
        <w:t>Only users with the Scheduler role can create or edit rig schedules. Request the necessary access from your supervisor or system administrator.</w:t>
      </w:r>
    </w:p>
    <w:p/>
    <w:p>
      <w:pPr>
        <w:pStyle w:val="Heading2"/>
      </w:pPr>
      <w:r>
        <w:t>3. Problem:</w:t>
      </w:r>
    </w:p>
    <w:p>
      <w:r>
        <w:t>The rig calendar view is not loading properly.</w:t>
      </w:r>
    </w:p>
    <w:p>
      <w:pPr>
        <w:pStyle w:val="Heading2"/>
      </w:pPr>
      <w:r>
        <w:t>Solution:</w:t>
      </w:r>
    </w:p>
    <w:p>
      <w:r>
        <w:t>Clear your browser cache or try accessing the application in a different browser. If the issue continues, contact support with a screenshot.</w:t>
      </w:r>
    </w:p>
    <w:p/>
    <w:p>
      <w:pPr>
        <w:pStyle w:val="Heading2"/>
      </w:pPr>
      <w:r>
        <w:t>4. Problem:</w:t>
      </w:r>
    </w:p>
    <w:p>
      <w:r>
        <w:t>I accidentally scheduled a rig on overlapping dates.</w:t>
      </w:r>
    </w:p>
    <w:p>
      <w:pPr>
        <w:pStyle w:val="Heading2"/>
      </w:pPr>
      <w:r>
        <w:t>Solution:</w:t>
      </w:r>
    </w:p>
    <w:p>
      <w:r>
        <w:t>The system should prevent overlaps, but if it occurs, edit the schedule and adjust the dates to avoid conflicts. Contact support if the conflict cannot be resolved.</w:t>
      </w:r>
    </w:p>
    <w:p/>
    <w:p>
      <w:pPr>
        <w:pStyle w:val="Heading2"/>
      </w:pPr>
      <w:r>
        <w:t>5. Problem:</w:t>
      </w:r>
    </w:p>
    <w:p>
      <w:r>
        <w:t>I can’t find a specific rig in the selection list.</w:t>
      </w:r>
    </w:p>
    <w:p>
      <w:pPr>
        <w:pStyle w:val="Heading2"/>
      </w:pPr>
      <w:r>
        <w:t>Solution:</w:t>
      </w:r>
    </w:p>
    <w:p>
      <w:r>
        <w:t>Confirm that the rig is active and available in the system. If not, request the Data Management Team or administrator to update the rig list.</w:t>
      </w:r>
    </w:p>
    <w:p/>
    <w:p>
      <w:pPr>
        <w:pStyle w:val="Heading2"/>
      </w:pPr>
      <w:r>
        <w:t>6. Problem:</w:t>
      </w:r>
    </w:p>
    <w:p>
      <w:r>
        <w:t>Error: "Invalid date range selected."</w:t>
      </w:r>
    </w:p>
    <w:p>
      <w:pPr>
        <w:pStyle w:val="Heading2"/>
      </w:pPr>
      <w:r>
        <w:t>Solution:</w:t>
      </w:r>
    </w:p>
    <w:p>
      <w:r>
        <w:t>Ensure the start date is before the end date. Check for any restricted date ranges based on project guidelines.</w:t>
      </w:r>
    </w:p>
    <w:p/>
    <w:p>
      <w:pPr>
        <w:pStyle w:val="Heading2"/>
      </w:pPr>
      <w:r>
        <w:t>7. Problem:</w:t>
      </w:r>
    </w:p>
    <w:p>
      <w:r>
        <w:t>Notifications about rig schedule updates are not being received.</w:t>
      </w:r>
    </w:p>
    <w:p>
      <w:pPr>
        <w:pStyle w:val="Heading2"/>
      </w:pPr>
      <w:r>
        <w:t>Solution:</w:t>
      </w:r>
    </w:p>
    <w:p>
      <w:r>
        <w:t>Check your notification settings within the application. Ensure that your email is correctly registered and that notifications are enabled.</w:t>
      </w:r>
    </w:p>
    <w:p/>
    <w:p>
      <w:pPr>
        <w:pStyle w:val="Heading2"/>
      </w:pPr>
      <w:r>
        <w:t>8. Problem:</w:t>
      </w:r>
    </w:p>
    <w:p>
      <w:r>
        <w:t>The "Export Schedule" button is not working.</w:t>
      </w:r>
    </w:p>
    <w:p>
      <w:pPr>
        <w:pStyle w:val="Heading2"/>
      </w:pPr>
      <w:r>
        <w:t>Solution:</w:t>
      </w:r>
    </w:p>
    <w:p>
      <w:r>
        <w:t>Try exporting in a different format (e.g., XLSX, PDF). If the issue persists, clear your browser cache or contact support.</w:t>
      </w:r>
    </w:p>
    <w:p/>
    <w:p>
      <w:pPr>
        <w:pStyle w:val="Heading2"/>
      </w:pPr>
      <w:r>
        <w:t>9. Problem:</w:t>
      </w:r>
    </w:p>
    <w:p>
      <w:r>
        <w:t>I scheduled a rig, but it does not appear on the dashboard.</w:t>
      </w:r>
    </w:p>
    <w:p>
      <w:pPr>
        <w:pStyle w:val="Heading2"/>
      </w:pPr>
      <w:r>
        <w:t>Solution:</w:t>
      </w:r>
    </w:p>
    <w:p>
      <w:r>
        <w:t>Refresh the page or log out and back in. If the issue continues, confirm that the schedule was saved correctly.</w:t>
      </w:r>
    </w:p>
    <w:p/>
    <w:p>
      <w:pPr>
        <w:pStyle w:val="Heading2"/>
      </w:pPr>
      <w:r>
        <w:t>10. Problem:</w:t>
      </w:r>
    </w:p>
    <w:p>
      <w:r>
        <w:t>The rig schedule shows incorrect time zones.</w:t>
      </w:r>
    </w:p>
    <w:p>
      <w:pPr>
        <w:pStyle w:val="Heading2"/>
      </w:pPr>
      <w:r>
        <w:t>Solution:</w:t>
      </w:r>
    </w:p>
    <w:p>
      <w:r>
        <w:t>Ensure your user profile settings reflect the correct time zone. Contact the system administrator if the rig schedule time zone needs adjustment globally.</w:t>
      </w:r>
    </w:p>
    <w:p/>
    <w:p>
      <w:pPr>
        <w:pStyle w:val="Heading2"/>
      </w:pPr>
      <w:r>
        <w:t>11. Problem:</w:t>
      </w:r>
    </w:p>
    <w:p>
      <w:r>
        <w:t>I get "Session expired" while editing a rig schedule.</w:t>
      </w:r>
    </w:p>
    <w:p>
      <w:pPr>
        <w:pStyle w:val="Heading2"/>
      </w:pPr>
      <w:r>
        <w:t>Solution:</w:t>
      </w:r>
    </w:p>
    <w:p>
      <w:r>
        <w:t>The session times out after 30 minutes of inactivity. Save your changes frequently or complete edits within the session period.</w:t>
      </w:r>
    </w:p>
    <w:p/>
    <w:p>
      <w:pPr>
        <w:pStyle w:val="Heading2"/>
      </w:pPr>
      <w:r>
        <w:t>12. Problem:</w:t>
      </w:r>
    </w:p>
    <w:p>
      <w:r>
        <w:t>Unable to assign a rig to a specific location.</w:t>
      </w:r>
    </w:p>
    <w:p>
      <w:pPr>
        <w:pStyle w:val="Heading2"/>
      </w:pPr>
      <w:r>
        <w:t>Solution:</w:t>
      </w:r>
    </w:p>
    <w:p>
      <w:r>
        <w:t>Verify that the rig is certified and available for that location. Contact the Rig Coordination Team for approvals if necessary.</w:t>
      </w:r>
    </w:p>
    <w:p/>
    <w:p>
      <w:pPr>
        <w:pStyle w:val="Heading2"/>
      </w:pPr>
      <w:r>
        <w:t>13. Problem:</w:t>
      </w:r>
    </w:p>
    <w:p>
      <w:r>
        <w:t>The Gantt chart view is misaligned or unreadable.</w:t>
      </w:r>
    </w:p>
    <w:p>
      <w:pPr>
        <w:pStyle w:val="Heading2"/>
      </w:pPr>
      <w:r>
        <w:t>Solution:</w:t>
      </w:r>
    </w:p>
    <w:p>
      <w:r>
        <w:t>Zoom in/out or resize your browser window. If the issue persists, try using a different browser or device.</w:t>
      </w:r>
    </w:p>
    <w:p/>
    <w:p>
      <w:pPr>
        <w:pStyle w:val="Heading2"/>
      </w:pPr>
      <w:r>
        <w:t>14. Problem:</w:t>
      </w:r>
    </w:p>
    <w:p>
      <w:r>
        <w:t>Rig scheduling conflicts are not flagged.</w:t>
      </w:r>
    </w:p>
    <w:p>
      <w:pPr>
        <w:pStyle w:val="Heading2"/>
      </w:pPr>
      <w:r>
        <w:t>Solution:</w:t>
      </w:r>
    </w:p>
    <w:p>
      <w:r>
        <w:t>Ensure conflict-checking is enabled in your settings. If the system fails to detect conflicts, report the issue to the support team.</w:t>
      </w:r>
    </w:p>
    <w:p/>
    <w:p>
      <w:pPr>
        <w:pStyle w:val="Heading2"/>
      </w:pPr>
      <w:r>
        <w:t>15. Problem:</w:t>
      </w:r>
    </w:p>
    <w:p>
      <w:r>
        <w:t>I can't save a draft schedule.</w:t>
      </w:r>
    </w:p>
    <w:p>
      <w:pPr>
        <w:pStyle w:val="Heading2"/>
      </w:pPr>
      <w:r>
        <w:t>Solution:</w:t>
      </w:r>
    </w:p>
    <w:p>
      <w:r>
        <w:t>Ensure all mandatory fields (rig ID, location, dates) are filled. If the issue persists, clear your cache or try a different browser.</w:t>
      </w:r>
    </w:p>
    <w:p/>
    <w:p>
      <w:pPr>
        <w:pStyle w:val="Heading2"/>
      </w:pPr>
      <w:r>
        <w:t>16. Problem:</w:t>
      </w:r>
    </w:p>
    <w:p>
      <w:r>
        <w:t>I accidentally deleted a rig schedule.</w:t>
      </w:r>
    </w:p>
    <w:p>
      <w:pPr>
        <w:pStyle w:val="Heading2"/>
      </w:pPr>
      <w:r>
        <w:t>Solution:</w:t>
      </w:r>
    </w:p>
    <w:p>
      <w:r>
        <w:t>Contact the system administrator or support team immediately. Some systems have a recovery option for recently deleted schedules.</w:t>
      </w:r>
    </w:p>
    <w:p/>
    <w:p>
      <w:pPr>
        <w:pStyle w:val="Heading2"/>
      </w:pPr>
      <w:r>
        <w:t>17. Problem:</w:t>
      </w:r>
    </w:p>
    <w:p>
      <w:r>
        <w:t>The "View Historical Schedules" option is missing.</w:t>
      </w:r>
    </w:p>
    <w:p>
      <w:pPr>
        <w:pStyle w:val="Heading2"/>
      </w:pPr>
      <w:r>
        <w:t>Solution:</w:t>
      </w:r>
    </w:p>
    <w:p>
      <w:r>
        <w:t>Confirm that your user role includes access to historical data. If not, request access from your supervisor or administrator.</w:t>
      </w:r>
    </w:p>
    <w:p/>
    <w:p>
      <w:pPr>
        <w:pStyle w:val="Heading2"/>
      </w:pPr>
      <w:r>
        <w:t>18. Problem:</w:t>
      </w:r>
    </w:p>
    <w:p>
      <w:r>
        <w:t>Error: "Rig unavailable for the selected period."</w:t>
      </w:r>
    </w:p>
    <w:p>
      <w:pPr>
        <w:pStyle w:val="Heading2"/>
      </w:pPr>
      <w:r>
        <w:t>Solution:</w:t>
      </w:r>
    </w:p>
    <w:p>
      <w:r>
        <w:t>Check if the rig is already assigned to another project during that period. Adjust the dates or select a different rig.</w:t>
      </w:r>
    </w:p>
    <w:p/>
    <w:p>
      <w:pPr>
        <w:pStyle w:val="Heading2"/>
      </w:pPr>
      <w:r>
        <w:t>19. Problem:</w:t>
      </w:r>
    </w:p>
    <w:p>
      <w:r>
        <w:t>I need to generate a utilization report for rigs but can't find the option.</w:t>
      </w:r>
    </w:p>
    <w:p>
      <w:pPr>
        <w:pStyle w:val="Heading2"/>
      </w:pPr>
      <w:r>
        <w:t>Solution:</w:t>
      </w:r>
    </w:p>
    <w:p>
      <w:r>
        <w:t>The utilization report feature may be restricted to certain roles. Request access or ask the Data Management Team for assistance.</w:t>
      </w:r>
    </w:p>
    <w:p/>
    <w:p>
      <w:pPr>
        <w:pStyle w:val="Heading2"/>
      </w:pPr>
      <w:r>
        <w:t>20. Problem:</w:t>
      </w:r>
    </w:p>
    <w:p>
      <w:r>
        <w:t>Changes made to the rig schedule are not visible to other team members.</w:t>
      </w:r>
    </w:p>
    <w:p>
      <w:pPr>
        <w:pStyle w:val="Heading2"/>
      </w:pPr>
      <w:r>
        <w:t>Solution:</w:t>
      </w:r>
    </w:p>
    <w:p>
      <w:r>
        <w:t>Ensure you’ve published the schedule, not just saved it as a draft. Other users will only see finalized schedules.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