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D9A" w:rsidRPr="00A44D9A" w:rsidRDefault="00A44D9A" w:rsidP="00A44D9A">
      <w:pPr>
        <w:shd w:val="clear" w:color="auto" w:fill="FFFFFF"/>
        <w:spacing w:after="450" w:line="240" w:lineRule="auto"/>
        <w:textAlignment w:val="baseline"/>
        <w:outlineLvl w:val="2"/>
        <w:rPr>
          <w:rFonts w:ascii="Arial" w:eastAsia="Times New Roman" w:hAnsi="Arial" w:cs="Arial"/>
          <w:b/>
          <w:bCs/>
          <w:color w:val="303030"/>
          <w:sz w:val="36"/>
          <w:szCs w:val="36"/>
          <w:lang w:eastAsia="en-IN"/>
        </w:rPr>
      </w:pPr>
      <w:r w:rsidRPr="00A44D9A">
        <w:rPr>
          <w:rFonts w:ascii="Arial" w:eastAsia="Times New Roman" w:hAnsi="Arial" w:cs="Arial"/>
          <w:b/>
          <w:bCs/>
          <w:color w:val="303030"/>
          <w:sz w:val="36"/>
          <w:szCs w:val="36"/>
          <w:lang w:eastAsia="en-IN"/>
        </w:rPr>
        <w:t>AWS Overview</w:t>
      </w:r>
    </w:p>
    <w:p w:rsidR="00A44D9A" w:rsidRPr="00A44D9A" w:rsidRDefault="00A44D9A" w:rsidP="00A44D9A">
      <w:pPr>
        <w:spacing w:after="0" w:line="240" w:lineRule="auto"/>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1. Amazon’s Elasticache uses which two engines?</w:t>
      </w:r>
    </w:p>
    <w:p w:rsidR="00A44D9A" w:rsidRPr="00A44D9A" w:rsidRDefault="00A44D9A" w:rsidP="00A44D9A">
      <w:pPr>
        <w:numPr>
          <w:ilvl w:val="0"/>
          <w:numId w:val="1"/>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t>Redis &amp; Memcached</w:t>
      </w:r>
    </w:p>
    <w:p w:rsidR="00A44D9A" w:rsidRPr="00A44D9A" w:rsidRDefault="00A44D9A" w:rsidP="00A44D9A">
      <w:pPr>
        <w:numPr>
          <w:ilvl w:val="0"/>
          <w:numId w:val="1"/>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Redis &amp; Memory</w:t>
      </w:r>
    </w:p>
    <w:p w:rsidR="00A44D9A" w:rsidRPr="00A44D9A" w:rsidRDefault="00A44D9A" w:rsidP="00A44D9A">
      <w:pPr>
        <w:numPr>
          <w:ilvl w:val="0"/>
          <w:numId w:val="1"/>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Reddit &amp; Memcrush</w:t>
      </w:r>
    </w:p>
    <w:p w:rsidR="00A44D9A" w:rsidRPr="00A44D9A" w:rsidRDefault="00A44D9A" w:rsidP="00A44D9A">
      <w:pPr>
        <w:numPr>
          <w:ilvl w:val="0"/>
          <w:numId w:val="1"/>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Memcached and RDS</w:t>
      </w:r>
    </w:p>
    <w:p w:rsidR="00A44D9A" w:rsidRPr="00A44D9A" w:rsidRDefault="00A44D9A" w:rsidP="00A44D9A">
      <w:pPr>
        <w:spacing w:after="0" w:line="240" w:lineRule="auto"/>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Answer:</w:t>
      </w:r>
      <w:r w:rsidRPr="00A44D9A">
        <w:rPr>
          <w:rFonts w:ascii="Arial" w:eastAsia="Times New Roman" w:hAnsi="Arial" w:cs="Arial"/>
          <w:color w:val="808080"/>
          <w:sz w:val="21"/>
          <w:szCs w:val="21"/>
          <w:lang w:eastAsia="en-IN"/>
        </w:rPr>
        <w:t> Redis &amp; Memcached.</w:t>
      </w:r>
    </w:p>
    <w:p w:rsidR="00A44D9A" w:rsidRPr="00A44D9A" w:rsidRDefault="00A44D9A" w:rsidP="00A44D9A">
      <w:pPr>
        <w:spacing w:line="360" w:lineRule="atLeast"/>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Explanation:</w:t>
      </w:r>
      <w:r w:rsidRPr="00A44D9A">
        <w:rPr>
          <w:rFonts w:ascii="Arial" w:eastAsia="Times New Roman" w:hAnsi="Arial" w:cs="Arial"/>
          <w:color w:val="808080"/>
          <w:sz w:val="21"/>
          <w:szCs w:val="21"/>
          <w:lang w:eastAsia="en-IN"/>
        </w:rPr>
        <w:t> Amazon ElastiCache is protocol-compliant with Memcached and Redis, so code, applications, and popular tools that you use today with your existing Memcached or Redis environments will work seamlessly with the service.</w:t>
      </w:r>
    </w:p>
    <w:p w:rsidR="00A44D9A" w:rsidRPr="00A44D9A" w:rsidRDefault="00A44D9A" w:rsidP="00A44D9A">
      <w:pPr>
        <w:shd w:val="clear" w:color="auto" w:fill="FFFFFF"/>
        <w:spacing w:after="450" w:line="240" w:lineRule="auto"/>
        <w:textAlignment w:val="baseline"/>
        <w:outlineLvl w:val="2"/>
        <w:rPr>
          <w:rFonts w:ascii="Arial" w:eastAsia="Times New Roman" w:hAnsi="Arial" w:cs="Arial"/>
          <w:b/>
          <w:bCs/>
          <w:color w:val="303030"/>
          <w:sz w:val="36"/>
          <w:szCs w:val="36"/>
          <w:lang w:eastAsia="en-IN"/>
        </w:rPr>
      </w:pPr>
      <w:r w:rsidRPr="00A44D9A">
        <w:rPr>
          <w:rFonts w:ascii="Arial" w:eastAsia="Times New Roman" w:hAnsi="Arial" w:cs="Arial"/>
          <w:b/>
          <w:bCs/>
          <w:color w:val="303030"/>
          <w:sz w:val="36"/>
          <w:szCs w:val="36"/>
          <w:lang w:eastAsia="en-IN"/>
        </w:rPr>
        <w:t>Data Bases in AWS</w:t>
      </w:r>
    </w:p>
    <w:p w:rsidR="00A44D9A" w:rsidRPr="00A44D9A" w:rsidRDefault="00A44D9A" w:rsidP="00A44D9A">
      <w:pPr>
        <w:spacing w:after="0" w:line="240" w:lineRule="auto"/>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2. What data types does DynamoDB support?</w:t>
      </w:r>
    </w:p>
    <w:p w:rsidR="00A44D9A" w:rsidRPr="00A44D9A" w:rsidRDefault="00A44D9A" w:rsidP="00A44D9A">
      <w:pPr>
        <w:numPr>
          <w:ilvl w:val="0"/>
          <w:numId w:val="2"/>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t>All Data Types</w:t>
      </w:r>
    </w:p>
    <w:p w:rsidR="00A44D9A" w:rsidRPr="00A44D9A" w:rsidRDefault="00A44D9A" w:rsidP="00A44D9A">
      <w:pPr>
        <w:numPr>
          <w:ilvl w:val="0"/>
          <w:numId w:val="2"/>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String and Number</w:t>
      </w:r>
    </w:p>
    <w:p w:rsidR="00A44D9A" w:rsidRPr="00A44D9A" w:rsidRDefault="00A44D9A" w:rsidP="00A44D9A">
      <w:pPr>
        <w:numPr>
          <w:ilvl w:val="0"/>
          <w:numId w:val="2"/>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Only String</w:t>
      </w:r>
    </w:p>
    <w:p w:rsidR="00A44D9A" w:rsidRPr="00A44D9A" w:rsidRDefault="00A44D9A" w:rsidP="00A44D9A">
      <w:pPr>
        <w:numPr>
          <w:ilvl w:val="0"/>
          <w:numId w:val="2"/>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Number, String, Binary, and Boolean</w:t>
      </w:r>
    </w:p>
    <w:p w:rsidR="00A44D9A" w:rsidRPr="00A44D9A" w:rsidRDefault="00A44D9A" w:rsidP="00A44D9A">
      <w:pPr>
        <w:spacing w:after="0" w:line="240" w:lineRule="auto"/>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Answer:</w:t>
      </w:r>
      <w:r w:rsidRPr="00A44D9A">
        <w:rPr>
          <w:rFonts w:ascii="Arial" w:eastAsia="Times New Roman" w:hAnsi="Arial" w:cs="Arial"/>
          <w:color w:val="808080"/>
          <w:sz w:val="21"/>
          <w:szCs w:val="21"/>
          <w:lang w:eastAsia="en-IN"/>
        </w:rPr>
        <w:t> Number, String, Binary, and Boolean.</w:t>
      </w:r>
    </w:p>
    <w:p w:rsidR="00A44D9A" w:rsidRPr="00A44D9A" w:rsidRDefault="00A44D9A" w:rsidP="00A44D9A">
      <w:pPr>
        <w:spacing w:line="360" w:lineRule="atLeast"/>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Explanation:</w:t>
      </w:r>
      <w:r w:rsidRPr="00A44D9A">
        <w:rPr>
          <w:rFonts w:ascii="Arial" w:eastAsia="Times New Roman" w:hAnsi="Arial" w:cs="Arial"/>
          <w:color w:val="808080"/>
          <w:sz w:val="21"/>
          <w:szCs w:val="21"/>
          <w:lang w:eastAsia="en-IN"/>
        </w:rPr>
        <w:t> The data types DynamoDB supports are  Number, String, Binary, and Boolean.</w:t>
      </w:r>
    </w:p>
    <w:p w:rsidR="00A44D9A" w:rsidRPr="00A44D9A" w:rsidRDefault="00A44D9A" w:rsidP="00A44D9A">
      <w:pPr>
        <w:shd w:val="clear" w:color="auto" w:fill="FFFFFF"/>
        <w:spacing w:after="450" w:line="240" w:lineRule="auto"/>
        <w:textAlignment w:val="baseline"/>
        <w:outlineLvl w:val="2"/>
        <w:rPr>
          <w:rFonts w:ascii="Arial" w:eastAsia="Times New Roman" w:hAnsi="Arial" w:cs="Arial"/>
          <w:b/>
          <w:bCs/>
          <w:color w:val="303030"/>
          <w:sz w:val="36"/>
          <w:szCs w:val="36"/>
          <w:lang w:eastAsia="en-IN"/>
        </w:rPr>
      </w:pPr>
      <w:r w:rsidRPr="00A44D9A">
        <w:rPr>
          <w:rFonts w:ascii="Arial" w:eastAsia="Times New Roman" w:hAnsi="Arial" w:cs="Arial"/>
          <w:b/>
          <w:bCs/>
          <w:color w:val="303030"/>
          <w:sz w:val="36"/>
          <w:szCs w:val="36"/>
          <w:lang w:eastAsia="en-IN"/>
        </w:rPr>
        <w:t>EC2</w:t>
      </w:r>
    </w:p>
    <w:p w:rsidR="00A44D9A" w:rsidRPr="00A44D9A" w:rsidRDefault="00A44D9A" w:rsidP="00A44D9A">
      <w:pPr>
        <w:spacing w:after="0" w:line="240" w:lineRule="auto"/>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3. What are the different ways in which I can purchase an instance? (Choose 2)</w:t>
      </w:r>
    </w:p>
    <w:p w:rsidR="00A44D9A" w:rsidRPr="00A44D9A" w:rsidRDefault="00A44D9A" w:rsidP="00A44D9A">
      <w:pPr>
        <w:numPr>
          <w:ilvl w:val="0"/>
          <w:numId w:val="3"/>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t>Spot</w:t>
      </w:r>
    </w:p>
    <w:p w:rsidR="00A44D9A" w:rsidRPr="00A44D9A" w:rsidRDefault="00A44D9A" w:rsidP="00A44D9A">
      <w:pPr>
        <w:numPr>
          <w:ilvl w:val="0"/>
          <w:numId w:val="3"/>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t>On-demand</w:t>
      </w:r>
    </w:p>
    <w:p w:rsidR="00A44D9A" w:rsidRPr="00A44D9A" w:rsidRDefault="00A44D9A" w:rsidP="00A44D9A">
      <w:pPr>
        <w:numPr>
          <w:ilvl w:val="0"/>
          <w:numId w:val="3"/>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t>At Request</w:t>
      </w:r>
    </w:p>
    <w:p w:rsidR="00A44D9A" w:rsidRPr="00A44D9A" w:rsidRDefault="00A44D9A" w:rsidP="00A44D9A">
      <w:pPr>
        <w:numPr>
          <w:ilvl w:val="0"/>
          <w:numId w:val="3"/>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Package</w:t>
      </w:r>
    </w:p>
    <w:p w:rsidR="00A44D9A" w:rsidRPr="00A44D9A" w:rsidRDefault="00A44D9A" w:rsidP="00A44D9A">
      <w:pPr>
        <w:spacing w:after="0" w:line="240" w:lineRule="auto"/>
        <w:textAlignment w:val="baseline"/>
        <w:rPr>
          <w:rFonts w:ascii="Arial" w:eastAsia="Times New Roman" w:hAnsi="Arial" w:cs="Arial"/>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Answer:</w:t>
      </w:r>
      <w:r w:rsidRPr="00A44D9A">
        <w:rPr>
          <w:rFonts w:ascii="Arial" w:eastAsia="Times New Roman" w:hAnsi="Arial" w:cs="Arial"/>
          <w:color w:val="808080"/>
          <w:sz w:val="21"/>
          <w:szCs w:val="21"/>
          <w:lang w:eastAsia="en-IN"/>
        </w:rPr>
        <w:t> Spot and  On-demand.</w:t>
      </w:r>
    </w:p>
    <w:p w:rsidR="00A44D9A" w:rsidRPr="00A44D9A" w:rsidRDefault="00A44D9A" w:rsidP="00A44D9A">
      <w:pPr>
        <w:spacing w:line="360" w:lineRule="atLeast"/>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Explanation: </w:t>
      </w:r>
      <w:r w:rsidRPr="00A44D9A">
        <w:rPr>
          <w:rFonts w:ascii="Arial" w:eastAsia="Times New Roman" w:hAnsi="Arial" w:cs="Arial"/>
          <w:color w:val="808080"/>
          <w:sz w:val="21"/>
          <w:szCs w:val="21"/>
          <w:lang w:eastAsia="en-IN"/>
        </w:rPr>
        <w:t>There are three ways to pay for Amazon EC2 instances: On-Demand,Reserved Instances, and Spot Instances. You can also pay for Dedicated Hosts which provide you with EC2 instance capacity on physical servers dedicated for your use.</w:t>
      </w:r>
    </w:p>
    <w:p w:rsidR="00A44D9A" w:rsidRPr="00A44D9A" w:rsidRDefault="00A44D9A" w:rsidP="00A44D9A">
      <w:pPr>
        <w:spacing w:after="0" w:line="240" w:lineRule="auto"/>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4. What is the storage type High I/O instance uses?</w:t>
      </w:r>
    </w:p>
    <w:p w:rsidR="00A44D9A" w:rsidRPr="00A44D9A" w:rsidRDefault="00A44D9A" w:rsidP="00A44D9A">
      <w:pPr>
        <w:numPr>
          <w:ilvl w:val="0"/>
          <w:numId w:val="4"/>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SSD-based local instance storage</w:t>
      </w:r>
    </w:p>
    <w:p w:rsidR="00A44D9A" w:rsidRPr="00A44D9A" w:rsidRDefault="00A44D9A" w:rsidP="00A44D9A">
      <w:pPr>
        <w:numPr>
          <w:ilvl w:val="0"/>
          <w:numId w:val="4"/>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RAID Volumes</w:t>
      </w:r>
    </w:p>
    <w:p w:rsidR="00A44D9A" w:rsidRPr="00A44D9A" w:rsidRDefault="00A44D9A" w:rsidP="00A44D9A">
      <w:pPr>
        <w:numPr>
          <w:ilvl w:val="0"/>
          <w:numId w:val="4"/>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Magnetic</w:t>
      </w:r>
    </w:p>
    <w:p w:rsidR="00A44D9A" w:rsidRPr="00A44D9A" w:rsidRDefault="00A44D9A" w:rsidP="00A44D9A">
      <w:pPr>
        <w:numPr>
          <w:ilvl w:val="0"/>
          <w:numId w:val="4"/>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t>EBS Snapshot</w:t>
      </w:r>
    </w:p>
    <w:p w:rsidR="00A44D9A" w:rsidRPr="00A44D9A" w:rsidRDefault="00A44D9A" w:rsidP="00A44D9A">
      <w:pPr>
        <w:spacing w:after="0" w:line="240" w:lineRule="auto"/>
        <w:textAlignment w:val="baseline"/>
        <w:rPr>
          <w:rFonts w:ascii="Arial" w:eastAsia="Times New Roman" w:hAnsi="Arial" w:cs="Arial"/>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Answer:</w:t>
      </w:r>
      <w:r w:rsidRPr="00A44D9A">
        <w:rPr>
          <w:rFonts w:ascii="Arial" w:eastAsia="Times New Roman" w:hAnsi="Arial" w:cs="Arial"/>
          <w:color w:val="808080"/>
          <w:sz w:val="21"/>
          <w:szCs w:val="21"/>
          <w:lang w:eastAsia="en-IN"/>
        </w:rPr>
        <w:t> SSD-based local instance storage.</w:t>
      </w:r>
    </w:p>
    <w:p w:rsidR="00A44D9A" w:rsidRPr="00A44D9A" w:rsidRDefault="00A44D9A" w:rsidP="00A44D9A">
      <w:pPr>
        <w:spacing w:line="360" w:lineRule="atLeast"/>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Explanation:</w:t>
      </w:r>
      <w:r w:rsidRPr="00A44D9A">
        <w:rPr>
          <w:rFonts w:ascii="Arial" w:eastAsia="Times New Roman" w:hAnsi="Arial" w:cs="Arial"/>
          <w:color w:val="808080"/>
          <w:sz w:val="21"/>
          <w:szCs w:val="21"/>
          <w:lang w:eastAsia="en-IN"/>
        </w:rPr>
        <w:t> High I/O instances use SSD-based local instance storage to deliver very high, low latency, I/O capacity to applications, and are optimized for applications that require tens of thousands of IOPS.</w:t>
      </w:r>
    </w:p>
    <w:p w:rsidR="00A44D9A" w:rsidRPr="00A44D9A" w:rsidRDefault="00A44D9A" w:rsidP="00A44D9A">
      <w:pPr>
        <w:shd w:val="clear" w:color="auto" w:fill="FFFFFF"/>
        <w:spacing w:after="450" w:line="240" w:lineRule="auto"/>
        <w:textAlignment w:val="baseline"/>
        <w:outlineLvl w:val="2"/>
        <w:rPr>
          <w:rFonts w:ascii="Arial" w:eastAsia="Times New Roman" w:hAnsi="Arial" w:cs="Arial"/>
          <w:b/>
          <w:bCs/>
          <w:color w:val="303030"/>
          <w:sz w:val="36"/>
          <w:szCs w:val="36"/>
          <w:lang w:eastAsia="en-IN"/>
        </w:rPr>
      </w:pPr>
      <w:r w:rsidRPr="00A44D9A">
        <w:rPr>
          <w:rFonts w:ascii="Arial" w:eastAsia="Times New Roman" w:hAnsi="Arial" w:cs="Arial"/>
          <w:b/>
          <w:bCs/>
          <w:color w:val="303030"/>
          <w:sz w:val="36"/>
          <w:szCs w:val="36"/>
          <w:lang w:eastAsia="en-IN"/>
        </w:rPr>
        <w:t>VPC</w:t>
      </w:r>
    </w:p>
    <w:p w:rsidR="00A44D9A" w:rsidRPr="00A44D9A" w:rsidRDefault="00A44D9A" w:rsidP="00A44D9A">
      <w:pPr>
        <w:spacing w:after="0" w:line="240" w:lineRule="auto"/>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5. Is it possible to get history of Elastic Load Balancing API calls made on my Account?</w:t>
      </w:r>
    </w:p>
    <w:p w:rsidR="00A44D9A" w:rsidRPr="00A44D9A" w:rsidRDefault="00A44D9A" w:rsidP="00A44D9A">
      <w:pPr>
        <w:numPr>
          <w:ilvl w:val="0"/>
          <w:numId w:val="5"/>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lastRenderedPageBreak/>
        <w:t>Yes</w:t>
      </w:r>
    </w:p>
    <w:p w:rsidR="00A44D9A" w:rsidRPr="00A44D9A" w:rsidRDefault="00A44D9A" w:rsidP="00A44D9A">
      <w:pPr>
        <w:numPr>
          <w:ilvl w:val="0"/>
          <w:numId w:val="5"/>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No</w:t>
      </w:r>
    </w:p>
    <w:p w:rsidR="00A44D9A" w:rsidRPr="00A44D9A" w:rsidRDefault="00A44D9A" w:rsidP="00A44D9A">
      <w:pPr>
        <w:spacing w:after="0" w:line="240" w:lineRule="auto"/>
        <w:textAlignment w:val="baseline"/>
        <w:rPr>
          <w:rFonts w:ascii="Arial" w:eastAsia="Times New Roman" w:hAnsi="Arial" w:cs="Arial"/>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Answer</w:t>
      </w:r>
      <w:r w:rsidRPr="00A44D9A">
        <w:rPr>
          <w:rFonts w:ascii="Arial" w:eastAsia="Times New Roman" w:hAnsi="Arial" w:cs="Arial"/>
          <w:color w:val="808080"/>
          <w:sz w:val="21"/>
          <w:szCs w:val="21"/>
          <w:lang w:eastAsia="en-IN"/>
        </w:rPr>
        <w:t>: Yes.</w:t>
      </w:r>
    </w:p>
    <w:p w:rsidR="00A44D9A" w:rsidRPr="00A44D9A" w:rsidRDefault="00A44D9A" w:rsidP="00A44D9A">
      <w:pPr>
        <w:spacing w:line="360" w:lineRule="atLeast"/>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Explanation:</w:t>
      </w:r>
      <w:r w:rsidRPr="00A44D9A">
        <w:rPr>
          <w:rFonts w:ascii="Arial" w:eastAsia="Times New Roman" w:hAnsi="Arial" w:cs="Arial"/>
          <w:color w:val="808080"/>
          <w:sz w:val="21"/>
          <w:szCs w:val="21"/>
          <w:lang w:eastAsia="en-IN"/>
        </w:rPr>
        <w:t> To receive a history of Elastic Load Balancing API calls made on your account, simply turn on CloudTrail option.</w:t>
      </w:r>
    </w:p>
    <w:p w:rsidR="00A44D9A" w:rsidRPr="00A44D9A" w:rsidRDefault="00A44D9A" w:rsidP="00A44D9A">
      <w:pPr>
        <w:shd w:val="clear" w:color="auto" w:fill="FFFFFF"/>
        <w:spacing w:after="450" w:line="240" w:lineRule="auto"/>
        <w:textAlignment w:val="baseline"/>
        <w:outlineLvl w:val="2"/>
        <w:rPr>
          <w:rFonts w:ascii="Arial" w:eastAsia="Times New Roman" w:hAnsi="Arial" w:cs="Arial"/>
          <w:b/>
          <w:bCs/>
          <w:color w:val="303030"/>
          <w:sz w:val="36"/>
          <w:szCs w:val="36"/>
          <w:lang w:eastAsia="en-IN"/>
        </w:rPr>
      </w:pPr>
      <w:r w:rsidRPr="00A44D9A">
        <w:rPr>
          <w:rFonts w:ascii="Arial" w:eastAsia="Times New Roman" w:hAnsi="Arial" w:cs="Arial"/>
          <w:b/>
          <w:bCs/>
          <w:color w:val="303030"/>
          <w:sz w:val="36"/>
          <w:szCs w:val="36"/>
          <w:lang w:eastAsia="en-IN"/>
        </w:rPr>
        <w:t>DNS/Route 53</w:t>
      </w:r>
    </w:p>
    <w:p w:rsidR="00A44D9A" w:rsidRPr="00A44D9A" w:rsidRDefault="00A44D9A" w:rsidP="00A44D9A">
      <w:pPr>
        <w:spacing w:after="0" w:line="240" w:lineRule="auto"/>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6. What is Domain Name System (DNS) service?</w:t>
      </w:r>
    </w:p>
    <w:p w:rsidR="00A44D9A" w:rsidRPr="00A44D9A" w:rsidRDefault="00A44D9A" w:rsidP="00A44D9A">
      <w:pPr>
        <w:numPr>
          <w:ilvl w:val="0"/>
          <w:numId w:val="6"/>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t>Directory of domain names and translate them to Internet Protocol (IP)</w:t>
      </w:r>
    </w:p>
    <w:p w:rsidR="00A44D9A" w:rsidRPr="00A44D9A" w:rsidRDefault="00A44D9A" w:rsidP="00A44D9A">
      <w:pPr>
        <w:numPr>
          <w:ilvl w:val="0"/>
          <w:numId w:val="6"/>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Directory of all AWS services and its limits</w:t>
      </w:r>
    </w:p>
    <w:p w:rsidR="00A44D9A" w:rsidRPr="00A44D9A" w:rsidRDefault="00A44D9A" w:rsidP="00A44D9A">
      <w:pPr>
        <w:numPr>
          <w:ilvl w:val="0"/>
          <w:numId w:val="6"/>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Service to provide suggestions to select a domain name</w:t>
      </w:r>
    </w:p>
    <w:p w:rsidR="00A44D9A" w:rsidRPr="00A44D9A" w:rsidRDefault="00A44D9A" w:rsidP="00A44D9A">
      <w:pPr>
        <w:numPr>
          <w:ilvl w:val="0"/>
          <w:numId w:val="6"/>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DNS list of all serves in your local region.</w:t>
      </w:r>
    </w:p>
    <w:p w:rsidR="00A44D9A" w:rsidRPr="00A44D9A" w:rsidRDefault="00A44D9A" w:rsidP="00A44D9A">
      <w:pPr>
        <w:spacing w:after="0" w:line="240" w:lineRule="auto"/>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Answer:</w:t>
      </w:r>
      <w:r w:rsidRPr="00A44D9A">
        <w:rPr>
          <w:rFonts w:ascii="Arial" w:eastAsia="Times New Roman" w:hAnsi="Arial" w:cs="Arial"/>
          <w:color w:val="808080"/>
          <w:sz w:val="21"/>
          <w:szCs w:val="21"/>
          <w:lang w:eastAsia="en-IN"/>
        </w:rPr>
        <w:t> Directory of domain names and translate them to Internet Protocol (IP).</w:t>
      </w:r>
    </w:p>
    <w:p w:rsidR="00A44D9A" w:rsidRPr="00A44D9A" w:rsidRDefault="00A44D9A" w:rsidP="00A44D9A">
      <w:pPr>
        <w:spacing w:line="360" w:lineRule="atLeast"/>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Explanation: </w:t>
      </w:r>
      <w:r w:rsidRPr="00A44D9A">
        <w:rPr>
          <w:rFonts w:ascii="Arial" w:eastAsia="Times New Roman" w:hAnsi="Arial" w:cs="Arial"/>
          <w:color w:val="808080"/>
          <w:sz w:val="21"/>
          <w:szCs w:val="21"/>
          <w:lang w:eastAsia="en-IN"/>
        </w:rPr>
        <w:t> DNS is a globally distributed service that translates human readable names For DNS, the names are domain names that are easy for people to remember and the numbers are IP addresses that specify location of computer and internet.</w:t>
      </w:r>
    </w:p>
    <w:p w:rsidR="00A44D9A" w:rsidRPr="00A44D9A" w:rsidRDefault="00A44D9A" w:rsidP="00A44D9A">
      <w:pPr>
        <w:spacing w:after="0" w:line="240" w:lineRule="auto"/>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7. True or False: The  Domain and a Hosted Zone are same.</w:t>
      </w:r>
    </w:p>
    <w:p w:rsidR="00A44D9A" w:rsidRPr="00A44D9A" w:rsidRDefault="00A44D9A" w:rsidP="00A44D9A">
      <w:pPr>
        <w:spacing w:after="150" w:line="360" w:lineRule="atLeast"/>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lang w:eastAsia="en-IN"/>
        </w:rPr>
        <w:t> </w:t>
      </w:r>
    </w:p>
    <w:p w:rsidR="00A44D9A" w:rsidRPr="00A44D9A" w:rsidRDefault="00A44D9A" w:rsidP="00A44D9A">
      <w:pPr>
        <w:numPr>
          <w:ilvl w:val="0"/>
          <w:numId w:val="7"/>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True</w:t>
      </w:r>
    </w:p>
    <w:p w:rsidR="00A44D9A" w:rsidRPr="00A44D9A" w:rsidRDefault="00A44D9A" w:rsidP="00A44D9A">
      <w:pPr>
        <w:numPr>
          <w:ilvl w:val="0"/>
          <w:numId w:val="7"/>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t>False</w:t>
      </w:r>
    </w:p>
    <w:p w:rsidR="00A44D9A" w:rsidRPr="00A44D9A" w:rsidRDefault="00A44D9A" w:rsidP="00A44D9A">
      <w:pPr>
        <w:spacing w:after="0" w:line="240" w:lineRule="auto"/>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Answer:</w:t>
      </w:r>
      <w:r w:rsidRPr="00A44D9A">
        <w:rPr>
          <w:rFonts w:ascii="Arial" w:eastAsia="Times New Roman" w:hAnsi="Arial" w:cs="Arial"/>
          <w:color w:val="808080"/>
          <w:sz w:val="21"/>
          <w:szCs w:val="21"/>
          <w:lang w:eastAsia="en-IN"/>
        </w:rPr>
        <w:t> True.</w:t>
      </w:r>
    </w:p>
    <w:p w:rsidR="00A44D9A" w:rsidRPr="00A44D9A" w:rsidRDefault="00A44D9A" w:rsidP="00A44D9A">
      <w:pPr>
        <w:spacing w:line="360" w:lineRule="atLeast"/>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Explanation:</w:t>
      </w:r>
      <w:r w:rsidRPr="00A44D9A">
        <w:rPr>
          <w:rFonts w:ascii="Arial" w:eastAsia="Times New Roman" w:hAnsi="Arial" w:cs="Arial"/>
          <w:color w:val="808080"/>
          <w:sz w:val="21"/>
          <w:szCs w:val="21"/>
          <w:lang w:eastAsia="en-IN"/>
        </w:rPr>
        <w:t> Domain names are easily recognizable names for numerically addressed Internet resources. A hosted zone is an Amazon Route 53 concept it represents a collection of records that can be managed together, belonging to a single parent domain name.</w:t>
      </w:r>
    </w:p>
    <w:p w:rsidR="00A44D9A" w:rsidRPr="00A44D9A" w:rsidRDefault="00A44D9A" w:rsidP="00A44D9A">
      <w:pPr>
        <w:spacing w:after="0" w:line="240" w:lineRule="auto"/>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8. What is the limit to the number of domains can be manage using Amazon Route 53?</w:t>
      </w:r>
    </w:p>
    <w:p w:rsidR="00A44D9A" w:rsidRPr="00A44D9A" w:rsidRDefault="00A44D9A" w:rsidP="00A44D9A">
      <w:pPr>
        <w:spacing w:after="0" w:line="360" w:lineRule="atLeast"/>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333333"/>
          <w:sz w:val="21"/>
          <w:szCs w:val="21"/>
          <w:bdr w:val="none" w:sz="0" w:space="0" w:color="auto" w:frame="1"/>
          <w:lang w:eastAsia="en-IN"/>
        </w:rPr>
        <w:t> </w:t>
      </w:r>
    </w:p>
    <w:p w:rsidR="00A44D9A" w:rsidRPr="00A44D9A" w:rsidRDefault="00A44D9A" w:rsidP="00A44D9A">
      <w:pPr>
        <w:numPr>
          <w:ilvl w:val="0"/>
          <w:numId w:val="8"/>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t>Maximum 50 domains</w:t>
      </w:r>
    </w:p>
    <w:p w:rsidR="00A44D9A" w:rsidRPr="00A44D9A" w:rsidRDefault="00A44D9A" w:rsidP="00A44D9A">
      <w:pPr>
        <w:numPr>
          <w:ilvl w:val="0"/>
          <w:numId w:val="8"/>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Limited to a maximum of 5 domains can be increased by request form to AWS Service</w:t>
      </w:r>
    </w:p>
    <w:p w:rsidR="00A44D9A" w:rsidRPr="00A44D9A" w:rsidRDefault="00A44D9A" w:rsidP="00A44D9A">
      <w:pPr>
        <w:numPr>
          <w:ilvl w:val="0"/>
          <w:numId w:val="8"/>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Maximum of 10 domains can be increased by request form to AWS Service</w:t>
      </w:r>
    </w:p>
    <w:p w:rsidR="00A44D9A" w:rsidRPr="00A44D9A" w:rsidRDefault="00A44D9A" w:rsidP="00A44D9A">
      <w:pPr>
        <w:numPr>
          <w:ilvl w:val="0"/>
          <w:numId w:val="8"/>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Maximum 100 domains</w:t>
      </w:r>
    </w:p>
    <w:p w:rsidR="00A44D9A" w:rsidRPr="00A44D9A" w:rsidRDefault="00A44D9A" w:rsidP="00A44D9A">
      <w:pPr>
        <w:spacing w:after="0" w:line="240" w:lineRule="auto"/>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Answer &amp; Explanation:</w:t>
      </w:r>
    </w:p>
    <w:p w:rsidR="00A44D9A" w:rsidRPr="00A44D9A" w:rsidRDefault="00A44D9A" w:rsidP="00A44D9A">
      <w:pPr>
        <w:spacing w:line="360" w:lineRule="atLeast"/>
        <w:textAlignment w:val="baseline"/>
        <w:rPr>
          <w:rFonts w:ascii="Arial" w:eastAsia="Times New Roman" w:hAnsi="Arial" w:cs="Arial"/>
          <w:color w:val="808080"/>
          <w:sz w:val="21"/>
          <w:szCs w:val="21"/>
          <w:lang w:eastAsia="en-IN"/>
        </w:rPr>
      </w:pPr>
      <w:r w:rsidRPr="00A44D9A">
        <w:rPr>
          <w:rFonts w:ascii="Calibri" w:eastAsia="Times New Roman" w:hAnsi="Calibri" w:cs="Calibri"/>
          <w:color w:val="000000"/>
          <w:sz w:val="21"/>
          <w:szCs w:val="21"/>
          <w:bdr w:val="none" w:sz="0" w:space="0" w:color="auto" w:frame="1"/>
          <w:lang w:eastAsia="en-IN"/>
        </w:rPr>
        <w:t> </w:t>
      </w:r>
      <w:r w:rsidRPr="00A44D9A">
        <w:rPr>
          <w:rFonts w:ascii="Arial" w:eastAsia="Times New Roman" w:hAnsi="Arial" w:cs="Arial"/>
          <w:color w:val="808080"/>
          <w:sz w:val="21"/>
          <w:szCs w:val="21"/>
          <w:lang w:eastAsia="en-IN"/>
        </w:rPr>
        <w:t>Amazon Route 53 account is limited to a maximum of 5 domains. You need to submit the request form for a higher limit.</w:t>
      </w:r>
    </w:p>
    <w:p w:rsidR="00A44D9A" w:rsidRPr="00A44D9A" w:rsidRDefault="00A44D9A" w:rsidP="00A44D9A">
      <w:pPr>
        <w:shd w:val="clear" w:color="auto" w:fill="FFFFFF"/>
        <w:spacing w:after="450" w:line="240" w:lineRule="auto"/>
        <w:textAlignment w:val="baseline"/>
        <w:outlineLvl w:val="2"/>
        <w:rPr>
          <w:rFonts w:ascii="Arial" w:eastAsia="Times New Roman" w:hAnsi="Arial" w:cs="Arial"/>
          <w:b/>
          <w:bCs/>
          <w:color w:val="303030"/>
          <w:sz w:val="36"/>
          <w:szCs w:val="36"/>
          <w:lang w:eastAsia="en-IN"/>
        </w:rPr>
      </w:pPr>
      <w:r w:rsidRPr="00A44D9A">
        <w:rPr>
          <w:rFonts w:ascii="Arial" w:eastAsia="Times New Roman" w:hAnsi="Arial" w:cs="Arial"/>
          <w:b/>
          <w:bCs/>
          <w:color w:val="303030"/>
          <w:sz w:val="36"/>
          <w:szCs w:val="36"/>
          <w:lang w:eastAsia="en-IN"/>
        </w:rPr>
        <w:t>SNS</w:t>
      </w:r>
    </w:p>
    <w:p w:rsidR="00A44D9A" w:rsidRPr="00A44D9A" w:rsidRDefault="00A44D9A" w:rsidP="00A44D9A">
      <w:pPr>
        <w:spacing w:after="0" w:line="240" w:lineRule="auto"/>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9. Does SNS use the pull mechanism to send and receive messages?</w:t>
      </w:r>
    </w:p>
    <w:p w:rsidR="00A44D9A" w:rsidRPr="00A44D9A" w:rsidRDefault="00A44D9A" w:rsidP="00A44D9A">
      <w:pPr>
        <w:numPr>
          <w:ilvl w:val="0"/>
          <w:numId w:val="9"/>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t>Yes</w:t>
      </w:r>
    </w:p>
    <w:p w:rsidR="00A44D9A" w:rsidRPr="00A44D9A" w:rsidRDefault="00A44D9A" w:rsidP="00A44D9A">
      <w:pPr>
        <w:numPr>
          <w:ilvl w:val="0"/>
          <w:numId w:val="9"/>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No</w:t>
      </w:r>
    </w:p>
    <w:p w:rsidR="00A44D9A" w:rsidRPr="00A44D9A" w:rsidRDefault="00A44D9A" w:rsidP="00A44D9A">
      <w:pPr>
        <w:spacing w:after="0" w:line="240" w:lineRule="auto"/>
        <w:textAlignment w:val="baseline"/>
        <w:rPr>
          <w:rFonts w:ascii="Arial" w:eastAsia="Times New Roman" w:hAnsi="Arial" w:cs="Arial"/>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Answer:</w:t>
      </w:r>
      <w:r w:rsidRPr="00A44D9A">
        <w:rPr>
          <w:rFonts w:ascii="Arial" w:eastAsia="Times New Roman" w:hAnsi="Arial" w:cs="Arial"/>
          <w:color w:val="808080"/>
          <w:sz w:val="21"/>
          <w:szCs w:val="21"/>
          <w:lang w:eastAsia="en-IN"/>
        </w:rPr>
        <w:t> No.</w:t>
      </w:r>
    </w:p>
    <w:p w:rsidR="00A44D9A" w:rsidRPr="00A44D9A" w:rsidRDefault="00A44D9A" w:rsidP="00A44D9A">
      <w:pPr>
        <w:spacing w:line="360" w:lineRule="atLeast"/>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Explanation: </w:t>
      </w:r>
      <w:r w:rsidRPr="00A44D9A">
        <w:rPr>
          <w:rFonts w:ascii="Arial" w:eastAsia="Times New Roman" w:hAnsi="Arial" w:cs="Arial"/>
          <w:color w:val="808080"/>
          <w:sz w:val="21"/>
          <w:szCs w:val="21"/>
          <w:lang w:eastAsia="en-IN"/>
        </w:rPr>
        <w:t>SNS follows the “publish subscribe” (pub-sub) messaging paradigm, with notifications being delivered to clients using a “push” mechanism.</w:t>
      </w:r>
    </w:p>
    <w:p w:rsidR="00A44D9A" w:rsidRPr="00A44D9A" w:rsidRDefault="00A44D9A" w:rsidP="00A44D9A">
      <w:pPr>
        <w:spacing w:after="0" w:line="240" w:lineRule="auto"/>
        <w:textAlignment w:val="baseline"/>
        <w:rPr>
          <w:rFonts w:ascii="Arial" w:eastAsia="Times New Roman" w:hAnsi="Arial" w:cs="Arial"/>
          <w:b/>
          <w:bCs/>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10. Does SNS deliver some messages more then once?</w:t>
      </w:r>
    </w:p>
    <w:p w:rsidR="00A44D9A" w:rsidRPr="00A44D9A" w:rsidRDefault="00A44D9A" w:rsidP="00A44D9A">
      <w:pPr>
        <w:numPr>
          <w:ilvl w:val="0"/>
          <w:numId w:val="10"/>
        </w:numPr>
        <w:spacing w:after="0" w:line="240" w:lineRule="auto"/>
        <w:ind w:left="0"/>
        <w:textAlignment w:val="baseline"/>
        <w:rPr>
          <w:rFonts w:ascii="Arial" w:eastAsia="Times New Roman" w:hAnsi="Arial" w:cs="Arial"/>
          <w:color w:val="808080"/>
          <w:sz w:val="21"/>
          <w:szCs w:val="21"/>
          <w:lang w:eastAsia="en-IN"/>
        </w:rPr>
      </w:pPr>
      <w:r w:rsidRPr="00A44D9A">
        <w:rPr>
          <w:rFonts w:ascii="Arial" w:eastAsia="Times New Roman" w:hAnsi="Arial" w:cs="Arial"/>
          <w:color w:val="808080"/>
          <w:sz w:val="21"/>
          <w:szCs w:val="21"/>
          <w:bdr w:val="none" w:sz="0" w:space="0" w:color="auto" w:frame="1"/>
          <w:lang w:eastAsia="en-IN"/>
        </w:rPr>
        <w:t>Yes</w:t>
      </w:r>
    </w:p>
    <w:p w:rsidR="00A44D9A" w:rsidRPr="00A44D9A" w:rsidRDefault="00A44D9A" w:rsidP="00A44D9A">
      <w:pPr>
        <w:numPr>
          <w:ilvl w:val="0"/>
          <w:numId w:val="10"/>
        </w:numPr>
        <w:spacing w:after="0" w:line="240" w:lineRule="auto"/>
        <w:ind w:left="0"/>
        <w:textAlignment w:val="baseline"/>
        <w:rPr>
          <w:rFonts w:ascii="Arial" w:eastAsia="Times New Roman" w:hAnsi="Arial" w:cs="Arial"/>
          <w:color w:val="0000FF"/>
          <w:sz w:val="21"/>
          <w:szCs w:val="21"/>
          <w:lang w:eastAsia="en-IN"/>
        </w:rPr>
      </w:pPr>
      <w:r w:rsidRPr="00A44D9A">
        <w:rPr>
          <w:rFonts w:ascii="Arial" w:eastAsia="Times New Roman" w:hAnsi="Arial" w:cs="Arial"/>
          <w:b/>
          <w:bCs/>
          <w:color w:val="0000FF"/>
          <w:sz w:val="21"/>
          <w:szCs w:val="21"/>
          <w:bdr w:val="none" w:sz="0" w:space="0" w:color="auto" w:frame="1"/>
          <w:lang w:eastAsia="en-IN"/>
        </w:rPr>
        <w:lastRenderedPageBreak/>
        <w:t>No</w:t>
      </w:r>
    </w:p>
    <w:p w:rsidR="00A44D9A" w:rsidRPr="00A44D9A" w:rsidRDefault="00A44D9A" w:rsidP="00A44D9A">
      <w:pPr>
        <w:spacing w:after="0" w:line="240" w:lineRule="auto"/>
        <w:textAlignment w:val="baseline"/>
        <w:rPr>
          <w:rFonts w:ascii="Arial" w:eastAsia="Times New Roman" w:hAnsi="Arial" w:cs="Arial"/>
          <w:color w:val="808080"/>
          <w:sz w:val="21"/>
          <w:szCs w:val="21"/>
          <w:lang w:eastAsia="en-IN"/>
        </w:rPr>
      </w:pPr>
      <w:r w:rsidRPr="00A44D9A">
        <w:rPr>
          <w:rFonts w:ascii="Arial" w:eastAsia="Times New Roman" w:hAnsi="Arial" w:cs="Arial"/>
          <w:b/>
          <w:bCs/>
          <w:color w:val="808080"/>
          <w:sz w:val="21"/>
          <w:szCs w:val="21"/>
          <w:bdr w:val="none" w:sz="0" w:space="0" w:color="auto" w:frame="1"/>
          <w:lang w:eastAsia="en-IN"/>
        </w:rPr>
        <w:t>Answer:</w:t>
      </w:r>
      <w:r w:rsidRPr="00A44D9A">
        <w:rPr>
          <w:rFonts w:ascii="Arial" w:eastAsia="Times New Roman" w:hAnsi="Arial" w:cs="Arial"/>
          <w:color w:val="808080"/>
          <w:sz w:val="21"/>
          <w:szCs w:val="21"/>
          <w:lang w:eastAsia="en-IN"/>
        </w:rPr>
        <w:t> Yes.</w:t>
      </w:r>
    </w:p>
    <w:p w:rsidR="00A44D9A" w:rsidRPr="00A44D9A" w:rsidRDefault="00A44D9A" w:rsidP="00A44D9A">
      <w:pPr>
        <w:spacing w:line="360" w:lineRule="atLeast"/>
        <w:textAlignment w:val="baseline"/>
        <w:rPr>
          <w:rFonts w:ascii="Arial" w:eastAsia="Times New Roman" w:hAnsi="Arial" w:cs="Arial"/>
          <w:color w:val="808080"/>
          <w:sz w:val="21"/>
          <w:szCs w:val="21"/>
          <w:lang w:eastAsia="en-IN"/>
        </w:rPr>
      </w:pPr>
      <w:r w:rsidRPr="00A44D9A">
        <w:rPr>
          <w:rFonts w:ascii="Georgia" w:eastAsia="Times New Roman" w:hAnsi="Georgia" w:cs="Arial"/>
          <w:b/>
          <w:bCs/>
          <w:color w:val="333333"/>
          <w:sz w:val="21"/>
          <w:szCs w:val="21"/>
          <w:bdr w:val="none" w:sz="0" w:space="0" w:color="auto" w:frame="1"/>
          <w:lang w:eastAsia="en-IN"/>
        </w:rPr>
        <w:t>Explanation:</w:t>
      </w:r>
      <w:r w:rsidRPr="00A44D9A">
        <w:rPr>
          <w:rFonts w:ascii="Arial" w:eastAsia="Times New Roman" w:hAnsi="Arial" w:cs="Arial"/>
          <w:color w:val="808080"/>
          <w:sz w:val="21"/>
          <w:szCs w:val="21"/>
          <w:lang w:eastAsia="en-IN"/>
        </w:rPr>
        <w:t> Although most of the time each message will be delivered to your application exactly once, the distributed nature of Amazon SNS and transient network conditions could result in occasional, duplicate messages at the subscriber end. Developers should design their applications such that processing a message more than once does not create any errors or inconsistencies.</w:t>
      </w:r>
    </w:p>
    <w:p w:rsidR="00A737B5" w:rsidRDefault="00A737B5">
      <w:bookmarkStart w:id="0" w:name="_GoBack"/>
      <w:bookmarkEnd w:id="0"/>
    </w:p>
    <w:sectPr w:rsidR="00A73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278"/>
    <w:multiLevelType w:val="multilevel"/>
    <w:tmpl w:val="2E6A0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D6C78"/>
    <w:multiLevelType w:val="multilevel"/>
    <w:tmpl w:val="EA066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60D4C"/>
    <w:multiLevelType w:val="multilevel"/>
    <w:tmpl w:val="B0E0EE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C2745"/>
    <w:multiLevelType w:val="multilevel"/>
    <w:tmpl w:val="96303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D3672"/>
    <w:multiLevelType w:val="multilevel"/>
    <w:tmpl w:val="CF101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C67B2"/>
    <w:multiLevelType w:val="multilevel"/>
    <w:tmpl w:val="C942A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9A4B11"/>
    <w:multiLevelType w:val="multilevel"/>
    <w:tmpl w:val="1A9C2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55DEC"/>
    <w:multiLevelType w:val="multilevel"/>
    <w:tmpl w:val="EC645C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E9355E"/>
    <w:multiLevelType w:val="multilevel"/>
    <w:tmpl w:val="18BC6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7B5343"/>
    <w:multiLevelType w:val="multilevel"/>
    <w:tmpl w:val="EA1CF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7"/>
  </w:num>
  <w:num w:numId="5">
    <w:abstractNumId w:val="0"/>
  </w:num>
  <w:num w:numId="6">
    <w:abstractNumId w:val="5"/>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3D"/>
    <w:rsid w:val="008D513D"/>
    <w:rsid w:val="00A44D9A"/>
    <w:rsid w:val="00A73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4D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D9A"/>
    <w:rPr>
      <w:rFonts w:ascii="Times New Roman" w:eastAsia="Times New Roman" w:hAnsi="Times New Roman" w:cs="Times New Roman"/>
      <w:b/>
      <w:bCs/>
      <w:sz w:val="27"/>
      <w:szCs w:val="27"/>
      <w:lang w:eastAsia="en-IN"/>
    </w:rPr>
  </w:style>
  <w:style w:type="character" w:customStyle="1" w:styleId="watupronum">
    <w:name w:val="watupro_num"/>
    <w:basedOn w:val="DefaultParagraphFont"/>
    <w:rsid w:val="00A44D9A"/>
  </w:style>
  <w:style w:type="character" w:customStyle="1" w:styleId="apple-converted-space">
    <w:name w:val="apple-converted-space"/>
    <w:basedOn w:val="DefaultParagraphFont"/>
    <w:rsid w:val="00A44D9A"/>
  </w:style>
  <w:style w:type="character" w:styleId="Strong">
    <w:name w:val="Strong"/>
    <w:basedOn w:val="DefaultParagraphFont"/>
    <w:uiPriority w:val="22"/>
    <w:qFormat/>
    <w:rsid w:val="00A44D9A"/>
    <w:rPr>
      <w:b/>
      <w:bCs/>
    </w:rPr>
  </w:style>
  <w:style w:type="character" w:customStyle="1" w:styleId="answer">
    <w:name w:val="answer"/>
    <w:basedOn w:val="DefaultParagraphFont"/>
    <w:rsid w:val="00A44D9A"/>
  </w:style>
  <w:style w:type="paragraph" w:styleId="NormalWeb">
    <w:name w:val="Normal (Web)"/>
    <w:basedOn w:val="Normal"/>
    <w:uiPriority w:val="99"/>
    <w:semiHidden/>
    <w:unhideWhenUsed/>
    <w:rsid w:val="00A44D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4D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D9A"/>
    <w:rPr>
      <w:rFonts w:ascii="Times New Roman" w:eastAsia="Times New Roman" w:hAnsi="Times New Roman" w:cs="Times New Roman"/>
      <w:b/>
      <w:bCs/>
      <w:sz w:val="27"/>
      <w:szCs w:val="27"/>
      <w:lang w:eastAsia="en-IN"/>
    </w:rPr>
  </w:style>
  <w:style w:type="character" w:customStyle="1" w:styleId="watupronum">
    <w:name w:val="watupro_num"/>
    <w:basedOn w:val="DefaultParagraphFont"/>
    <w:rsid w:val="00A44D9A"/>
  </w:style>
  <w:style w:type="character" w:customStyle="1" w:styleId="apple-converted-space">
    <w:name w:val="apple-converted-space"/>
    <w:basedOn w:val="DefaultParagraphFont"/>
    <w:rsid w:val="00A44D9A"/>
  </w:style>
  <w:style w:type="character" w:styleId="Strong">
    <w:name w:val="Strong"/>
    <w:basedOn w:val="DefaultParagraphFont"/>
    <w:uiPriority w:val="22"/>
    <w:qFormat/>
    <w:rsid w:val="00A44D9A"/>
    <w:rPr>
      <w:b/>
      <w:bCs/>
    </w:rPr>
  </w:style>
  <w:style w:type="character" w:customStyle="1" w:styleId="answer">
    <w:name w:val="answer"/>
    <w:basedOn w:val="DefaultParagraphFont"/>
    <w:rsid w:val="00A44D9A"/>
  </w:style>
  <w:style w:type="paragraph" w:styleId="NormalWeb">
    <w:name w:val="Normal (Web)"/>
    <w:basedOn w:val="Normal"/>
    <w:uiPriority w:val="99"/>
    <w:semiHidden/>
    <w:unhideWhenUsed/>
    <w:rsid w:val="00A44D9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252041">
      <w:bodyDiv w:val="1"/>
      <w:marLeft w:val="0"/>
      <w:marRight w:val="0"/>
      <w:marTop w:val="0"/>
      <w:marBottom w:val="0"/>
      <w:divBdr>
        <w:top w:val="none" w:sz="0" w:space="0" w:color="auto"/>
        <w:left w:val="none" w:sz="0" w:space="0" w:color="auto"/>
        <w:bottom w:val="none" w:sz="0" w:space="0" w:color="auto"/>
        <w:right w:val="none" w:sz="0" w:space="0" w:color="auto"/>
      </w:divBdr>
      <w:divsChild>
        <w:div w:id="516849292">
          <w:marLeft w:val="0"/>
          <w:marRight w:val="0"/>
          <w:marTop w:val="0"/>
          <w:marBottom w:val="225"/>
          <w:divBdr>
            <w:top w:val="none" w:sz="0" w:space="4" w:color="auto"/>
            <w:left w:val="none" w:sz="0" w:space="4" w:color="auto"/>
            <w:bottom w:val="single" w:sz="6" w:space="4" w:color="000000"/>
            <w:right w:val="none" w:sz="0" w:space="4" w:color="auto"/>
          </w:divBdr>
          <w:divsChild>
            <w:div w:id="419568332">
              <w:marLeft w:val="0"/>
              <w:marRight w:val="0"/>
              <w:marTop w:val="0"/>
              <w:marBottom w:val="0"/>
              <w:divBdr>
                <w:top w:val="none" w:sz="0" w:space="0" w:color="auto"/>
                <w:left w:val="none" w:sz="0" w:space="0" w:color="auto"/>
                <w:bottom w:val="none" w:sz="0" w:space="0" w:color="auto"/>
                <w:right w:val="none" w:sz="0" w:space="0" w:color="auto"/>
              </w:divBdr>
            </w:div>
            <w:div w:id="66075140">
              <w:marLeft w:val="0"/>
              <w:marRight w:val="0"/>
              <w:marTop w:val="0"/>
              <w:marBottom w:val="0"/>
              <w:divBdr>
                <w:top w:val="none" w:sz="0" w:space="0" w:color="auto"/>
                <w:left w:val="none" w:sz="0" w:space="0" w:color="auto"/>
                <w:bottom w:val="none" w:sz="0" w:space="0" w:color="auto"/>
                <w:right w:val="none" w:sz="0" w:space="0" w:color="auto"/>
              </w:divBdr>
            </w:div>
            <w:div w:id="961305654">
              <w:marLeft w:val="0"/>
              <w:marRight w:val="0"/>
              <w:marTop w:val="0"/>
              <w:marBottom w:val="0"/>
              <w:divBdr>
                <w:top w:val="none" w:sz="0" w:space="0" w:color="auto"/>
                <w:left w:val="none" w:sz="0" w:space="0" w:color="auto"/>
                <w:bottom w:val="none" w:sz="0" w:space="0" w:color="auto"/>
                <w:right w:val="none" w:sz="0" w:space="0" w:color="auto"/>
              </w:divBdr>
            </w:div>
          </w:divsChild>
        </w:div>
        <w:div w:id="1670983700">
          <w:marLeft w:val="0"/>
          <w:marRight w:val="0"/>
          <w:marTop w:val="0"/>
          <w:marBottom w:val="225"/>
          <w:divBdr>
            <w:top w:val="none" w:sz="0" w:space="4" w:color="auto"/>
            <w:left w:val="none" w:sz="0" w:space="4" w:color="auto"/>
            <w:bottom w:val="single" w:sz="6" w:space="4" w:color="000000"/>
            <w:right w:val="none" w:sz="0" w:space="4" w:color="auto"/>
          </w:divBdr>
          <w:divsChild>
            <w:div w:id="1669750195">
              <w:marLeft w:val="0"/>
              <w:marRight w:val="0"/>
              <w:marTop w:val="0"/>
              <w:marBottom w:val="0"/>
              <w:divBdr>
                <w:top w:val="none" w:sz="0" w:space="0" w:color="auto"/>
                <w:left w:val="none" w:sz="0" w:space="0" w:color="auto"/>
                <w:bottom w:val="none" w:sz="0" w:space="0" w:color="auto"/>
                <w:right w:val="none" w:sz="0" w:space="0" w:color="auto"/>
              </w:divBdr>
            </w:div>
            <w:div w:id="1179387717">
              <w:marLeft w:val="0"/>
              <w:marRight w:val="0"/>
              <w:marTop w:val="0"/>
              <w:marBottom w:val="0"/>
              <w:divBdr>
                <w:top w:val="none" w:sz="0" w:space="0" w:color="auto"/>
                <w:left w:val="none" w:sz="0" w:space="0" w:color="auto"/>
                <w:bottom w:val="none" w:sz="0" w:space="0" w:color="auto"/>
                <w:right w:val="none" w:sz="0" w:space="0" w:color="auto"/>
              </w:divBdr>
            </w:div>
            <w:div w:id="2052147801">
              <w:marLeft w:val="0"/>
              <w:marRight w:val="0"/>
              <w:marTop w:val="0"/>
              <w:marBottom w:val="0"/>
              <w:divBdr>
                <w:top w:val="none" w:sz="0" w:space="0" w:color="auto"/>
                <w:left w:val="none" w:sz="0" w:space="0" w:color="auto"/>
                <w:bottom w:val="none" w:sz="0" w:space="0" w:color="auto"/>
                <w:right w:val="none" w:sz="0" w:space="0" w:color="auto"/>
              </w:divBdr>
            </w:div>
          </w:divsChild>
        </w:div>
        <w:div w:id="2016834907">
          <w:marLeft w:val="0"/>
          <w:marRight w:val="0"/>
          <w:marTop w:val="0"/>
          <w:marBottom w:val="225"/>
          <w:divBdr>
            <w:top w:val="none" w:sz="0" w:space="4" w:color="auto"/>
            <w:left w:val="none" w:sz="0" w:space="4" w:color="auto"/>
            <w:bottom w:val="single" w:sz="6" w:space="4" w:color="000000"/>
            <w:right w:val="none" w:sz="0" w:space="4" w:color="auto"/>
          </w:divBdr>
          <w:divsChild>
            <w:div w:id="383331447">
              <w:marLeft w:val="0"/>
              <w:marRight w:val="0"/>
              <w:marTop w:val="0"/>
              <w:marBottom w:val="0"/>
              <w:divBdr>
                <w:top w:val="none" w:sz="0" w:space="0" w:color="auto"/>
                <w:left w:val="none" w:sz="0" w:space="0" w:color="auto"/>
                <w:bottom w:val="none" w:sz="0" w:space="0" w:color="auto"/>
                <w:right w:val="none" w:sz="0" w:space="0" w:color="auto"/>
              </w:divBdr>
            </w:div>
            <w:div w:id="109397490">
              <w:marLeft w:val="0"/>
              <w:marRight w:val="0"/>
              <w:marTop w:val="0"/>
              <w:marBottom w:val="0"/>
              <w:divBdr>
                <w:top w:val="none" w:sz="0" w:space="0" w:color="auto"/>
                <w:left w:val="none" w:sz="0" w:space="0" w:color="auto"/>
                <w:bottom w:val="none" w:sz="0" w:space="0" w:color="auto"/>
                <w:right w:val="none" w:sz="0" w:space="0" w:color="auto"/>
              </w:divBdr>
            </w:div>
            <w:div w:id="1923221618">
              <w:marLeft w:val="0"/>
              <w:marRight w:val="0"/>
              <w:marTop w:val="0"/>
              <w:marBottom w:val="0"/>
              <w:divBdr>
                <w:top w:val="none" w:sz="0" w:space="0" w:color="auto"/>
                <w:left w:val="none" w:sz="0" w:space="0" w:color="auto"/>
                <w:bottom w:val="none" w:sz="0" w:space="0" w:color="auto"/>
                <w:right w:val="none" w:sz="0" w:space="0" w:color="auto"/>
              </w:divBdr>
            </w:div>
          </w:divsChild>
        </w:div>
        <w:div w:id="1882864413">
          <w:marLeft w:val="0"/>
          <w:marRight w:val="0"/>
          <w:marTop w:val="0"/>
          <w:marBottom w:val="225"/>
          <w:divBdr>
            <w:top w:val="none" w:sz="0" w:space="4" w:color="auto"/>
            <w:left w:val="none" w:sz="0" w:space="4" w:color="auto"/>
            <w:bottom w:val="single" w:sz="6" w:space="4" w:color="000000"/>
            <w:right w:val="none" w:sz="0" w:space="4" w:color="auto"/>
          </w:divBdr>
          <w:divsChild>
            <w:div w:id="1049500642">
              <w:marLeft w:val="0"/>
              <w:marRight w:val="0"/>
              <w:marTop w:val="0"/>
              <w:marBottom w:val="0"/>
              <w:divBdr>
                <w:top w:val="none" w:sz="0" w:space="0" w:color="auto"/>
                <w:left w:val="none" w:sz="0" w:space="0" w:color="auto"/>
                <w:bottom w:val="none" w:sz="0" w:space="0" w:color="auto"/>
                <w:right w:val="none" w:sz="0" w:space="0" w:color="auto"/>
              </w:divBdr>
            </w:div>
            <w:div w:id="1634796639">
              <w:marLeft w:val="0"/>
              <w:marRight w:val="0"/>
              <w:marTop w:val="0"/>
              <w:marBottom w:val="0"/>
              <w:divBdr>
                <w:top w:val="none" w:sz="0" w:space="0" w:color="auto"/>
                <w:left w:val="none" w:sz="0" w:space="0" w:color="auto"/>
                <w:bottom w:val="none" w:sz="0" w:space="0" w:color="auto"/>
                <w:right w:val="none" w:sz="0" w:space="0" w:color="auto"/>
              </w:divBdr>
            </w:div>
            <w:div w:id="920527223">
              <w:marLeft w:val="0"/>
              <w:marRight w:val="0"/>
              <w:marTop w:val="0"/>
              <w:marBottom w:val="0"/>
              <w:divBdr>
                <w:top w:val="none" w:sz="0" w:space="0" w:color="auto"/>
                <w:left w:val="none" w:sz="0" w:space="0" w:color="auto"/>
                <w:bottom w:val="none" w:sz="0" w:space="0" w:color="auto"/>
                <w:right w:val="none" w:sz="0" w:space="0" w:color="auto"/>
              </w:divBdr>
            </w:div>
          </w:divsChild>
        </w:div>
        <w:div w:id="615411265">
          <w:marLeft w:val="0"/>
          <w:marRight w:val="0"/>
          <w:marTop w:val="0"/>
          <w:marBottom w:val="225"/>
          <w:divBdr>
            <w:top w:val="none" w:sz="0" w:space="4" w:color="auto"/>
            <w:left w:val="none" w:sz="0" w:space="4" w:color="auto"/>
            <w:bottom w:val="single" w:sz="6" w:space="4" w:color="000000"/>
            <w:right w:val="none" w:sz="0" w:space="4" w:color="auto"/>
          </w:divBdr>
          <w:divsChild>
            <w:div w:id="1575628913">
              <w:marLeft w:val="0"/>
              <w:marRight w:val="0"/>
              <w:marTop w:val="0"/>
              <w:marBottom w:val="0"/>
              <w:divBdr>
                <w:top w:val="none" w:sz="0" w:space="0" w:color="auto"/>
                <w:left w:val="none" w:sz="0" w:space="0" w:color="auto"/>
                <w:bottom w:val="none" w:sz="0" w:space="0" w:color="auto"/>
                <w:right w:val="none" w:sz="0" w:space="0" w:color="auto"/>
              </w:divBdr>
            </w:div>
            <w:div w:id="2078551936">
              <w:marLeft w:val="0"/>
              <w:marRight w:val="0"/>
              <w:marTop w:val="0"/>
              <w:marBottom w:val="0"/>
              <w:divBdr>
                <w:top w:val="none" w:sz="0" w:space="0" w:color="auto"/>
                <w:left w:val="none" w:sz="0" w:space="0" w:color="auto"/>
                <w:bottom w:val="none" w:sz="0" w:space="0" w:color="auto"/>
                <w:right w:val="none" w:sz="0" w:space="0" w:color="auto"/>
              </w:divBdr>
            </w:div>
            <w:div w:id="1167866351">
              <w:marLeft w:val="0"/>
              <w:marRight w:val="0"/>
              <w:marTop w:val="0"/>
              <w:marBottom w:val="0"/>
              <w:divBdr>
                <w:top w:val="none" w:sz="0" w:space="0" w:color="auto"/>
                <w:left w:val="none" w:sz="0" w:space="0" w:color="auto"/>
                <w:bottom w:val="none" w:sz="0" w:space="0" w:color="auto"/>
                <w:right w:val="none" w:sz="0" w:space="0" w:color="auto"/>
              </w:divBdr>
            </w:div>
          </w:divsChild>
        </w:div>
        <w:div w:id="837886827">
          <w:marLeft w:val="0"/>
          <w:marRight w:val="0"/>
          <w:marTop w:val="0"/>
          <w:marBottom w:val="225"/>
          <w:divBdr>
            <w:top w:val="none" w:sz="0" w:space="4" w:color="auto"/>
            <w:left w:val="none" w:sz="0" w:space="4" w:color="auto"/>
            <w:bottom w:val="single" w:sz="6" w:space="4" w:color="000000"/>
            <w:right w:val="none" w:sz="0" w:space="4" w:color="auto"/>
          </w:divBdr>
          <w:divsChild>
            <w:div w:id="1328829584">
              <w:marLeft w:val="0"/>
              <w:marRight w:val="0"/>
              <w:marTop w:val="0"/>
              <w:marBottom w:val="0"/>
              <w:divBdr>
                <w:top w:val="none" w:sz="0" w:space="0" w:color="auto"/>
                <w:left w:val="none" w:sz="0" w:space="0" w:color="auto"/>
                <w:bottom w:val="none" w:sz="0" w:space="0" w:color="auto"/>
                <w:right w:val="none" w:sz="0" w:space="0" w:color="auto"/>
              </w:divBdr>
            </w:div>
            <w:div w:id="1339499133">
              <w:marLeft w:val="0"/>
              <w:marRight w:val="0"/>
              <w:marTop w:val="0"/>
              <w:marBottom w:val="0"/>
              <w:divBdr>
                <w:top w:val="none" w:sz="0" w:space="0" w:color="auto"/>
                <w:left w:val="none" w:sz="0" w:space="0" w:color="auto"/>
                <w:bottom w:val="none" w:sz="0" w:space="0" w:color="auto"/>
                <w:right w:val="none" w:sz="0" w:space="0" w:color="auto"/>
              </w:divBdr>
            </w:div>
            <w:div w:id="761803844">
              <w:marLeft w:val="0"/>
              <w:marRight w:val="0"/>
              <w:marTop w:val="0"/>
              <w:marBottom w:val="0"/>
              <w:divBdr>
                <w:top w:val="none" w:sz="0" w:space="0" w:color="auto"/>
                <w:left w:val="none" w:sz="0" w:space="0" w:color="auto"/>
                <w:bottom w:val="none" w:sz="0" w:space="0" w:color="auto"/>
                <w:right w:val="none" w:sz="0" w:space="0" w:color="auto"/>
              </w:divBdr>
            </w:div>
          </w:divsChild>
        </w:div>
        <w:div w:id="1647511836">
          <w:marLeft w:val="0"/>
          <w:marRight w:val="0"/>
          <w:marTop w:val="0"/>
          <w:marBottom w:val="225"/>
          <w:divBdr>
            <w:top w:val="none" w:sz="0" w:space="4" w:color="auto"/>
            <w:left w:val="none" w:sz="0" w:space="4" w:color="auto"/>
            <w:bottom w:val="single" w:sz="6" w:space="4" w:color="000000"/>
            <w:right w:val="none" w:sz="0" w:space="4" w:color="auto"/>
          </w:divBdr>
          <w:divsChild>
            <w:div w:id="1582642447">
              <w:marLeft w:val="0"/>
              <w:marRight w:val="0"/>
              <w:marTop w:val="0"/>
              <w:marBottom w:val="0"/>
              <w:divBdr>
                <w:top w:val="none" w:sz="0" w:space="0" w:color="auto"/>
                <w:left w:val="none" w:sz="0" w:space="0" w:color="auto"/>
                <w:bottom w:val="none" w:sz="0" w:space="0" w:color="auto"/>
                <w:right w:val="none" w:sz="0" w:space="0" w:color="auto"/>
              </w:divBdr>
            </w:div>
            <w:div w:id="1124347039">
              <w:marLeft w:val="0"/>
              <w:marRight w:val="0"/>
              <w:marTop w:val="0"/>
              <w:marBottom w:val="0"/>
              <w:divBdr>
                <w:top w:val="none" w:sz="0" w:space="0" w:color="auto"/>
                <w:left w:val="none" w:sz="0" w:space="0" w:color="auto"/>
                <w:bottom w:val="none" w:sz="0" w:space="0" w:color="auto"/>
                <w:right w:val="none" w:sz="0" w:space="0" w:color="auto"/>
              </w:divBdr>
            </w:div>
            <w:div w:id="1741442379">
              <w:marLeft w:val="0"/>
              <w:marRight w:val="0"/>
              <w:marTop w:val="0"/>
              <w:marBottom w:val="0"/>
              <w:divBdr>
                <w:top w:val="none" w:sz="0" w:space="0" w:color="auto"/>
                <w:left w:val="none" w:sz="0" w:space="0" w:color="auto"/>
                <w:bottom w:val="none" w:sz="0" w:space="0" w:color="auto"/>
                <w:right w:val="none" w:sz="0" w:space="0" w:color="auto"/>
              </w:divBdr>
            </w:div>
          </w:divsChild>
        </w:div>
        <w:div w:id="5138711">
          <w:marLeft w:val="0"/>
          <w:marRight w:val="0"/>
          <w:marTop w:val="0"/>
          <w:marBottom w:val="225"/>
          <w:divBdr>
            <w:top w:val="none" w:sz="0" w:space="4" w:color="auto"/>
            <w:left w:val="none" w:sz="0" w:space="4" w:color="auto"/>
            <w:bottom w:val="single" w:sz="6" w:space="4" w:color="000000"/>
            <w:right w:val="none" w:sz="0" w:space="4" w:color="auto"/>
          </w:divBdr>
          <w:divsChild>
            <w:div w:id="43603701">
              <w:marLeft w:val="0"/>
              <w:marRight w:val="0"/>
              <w:marTop w:val="0"/>
              <w:marBottom w:val="0"/>
              <w:divBdr>
                <w:top w:val="none" w:sz="0" w:space="0" w:color="auto"/>
                <w:left w:val="none" w:sz="0" w:space="0" w:color="auto"/>
                <w:bottom w:val="none" w:sz="0" w:space="0" w:color="auto"/>
                <w:right w:val="none" w:sz="0" w:space="0" w:color="auto"/>
              </w:divBdr>
            </w:div>
            <w:div w:id="1098604389">
              <w:marLeft w:val="0"/>
              <w:marRight w:val="0"/>
              <w:marTop w:val="0"/>
              <w:marBottom w:val="0"/>
              <w:divBdr>
                <w:top w:val="none" w:sz="0" w:space="0" w:color="auto"/>
                <w:left w:val="none" w:sz="0" w:space="0" w:color="auto"/>
                <w:bottom w:val="none" w:sz="0" w:space="0" w:color="auto"/>
                <w:right w:val="none" w:sz="0" w:space="0" w:color="auto"/>
              </w:divBdr>
            </w:div>
            <w:div w:id="1497653725">
              <w:marLeft w:val="0"/>
              <w:marRight w:val="0"/>
              <w:marTop w:val="0"/>
              <w:marBottom w:val="0"/>
              <w:divBdr>
                <w:top w:val="none" w:sz="0" w:space="0" w:color="auto"/>
                <w:left w:val="none" w:sz="0" w:space="0" w:color="auto"/>
                <w:bottom w:val="none" w:sz="0" w:space="0" w:color="auto"/>
                <w:right w:val="none" w:sz="0" w:space="0" w:color="auto"/>
              </w:divBdr>
            </w:div>
          </w:divsChild>
        </w:div>
        <w:div w:id="440497247">
          <w:marLeft w:val="0"/>
          <w:marRight w:val="0"/>
          <w:marTop w:val="0"/>
          <w:marBottom w:val="225"/>
          <w:divBdr>
            <w:top w:val="none" w:sz="0" w:space="4" w:color="auto"/>
            <w:left w:val="none" w:sz="0" w:space="4" w:color="auto"/>
            <w:bottom w:val="single" w:sz="6" w:space="4" w:color="000000"/>
            <w:right w:val="none" w:sz="0" w:space="4" w:color="auto"/>
          </w:divBdr>
          <w:divsChild>
            <w:div w:id="1271281165">
              <w:marLeft w:val="0"/>
              <w:marRight w:val="0"/>
              <w:marTop w:val="0"/>
              <w:marBottom w:val="0"/>
              <w:divBdr>
                <w:top w:val="none" w:sz="0" w:space="0" w:color="auto"/>
                <w:left w:val="none" w:sz="0" w:space="0" w:color="auto"/>
                <w:bottom w:val="none" w:sz="0" w:space="0" w:color="auto"/>
                <w:right w:val="none" w:sz="0" w:space="0" w:color="auto"/>
              </w:divBdr>
            </w:div>
            <w:div w:id="854416847">
              <w:marLeft w:val="0"/>
              <w:marRight w:val="0"/>
              <w:marTop w:val="0"/>
              <w:marBottom w:val="0"/>
              <w:divBdr>
                <w:top w:val="none" w:sz="0" w:space="0" w:color="auto"/>
                <w:left w:val="none" w:sz="0" w:space="0" w:color="auto"/>
                <w:bottom w:val="none" w:sz="0" w:space="0" w:color="auto"/>
                <w:right w:val="none" w:sz="0" w:space="0" w:color="auto"/>
              </w:divBdr>
            </w:div>
            <w:div w:id="2022197664">
              <w:marLeft w:val="0"/>
              <w:marRight w:val="0"/>
              <w:marTop w:val="0"/>
              <w:marBottom w:val="0"/>
              <w:divBdr>
                <w:top w:val="none" w:sz="0" w:space="0" w:color="auto"/>
                <w:left w:val="none" w:sz="0" w:space="0" w:color="auto"/>
                <w:bottom w:val="none" w:sz="0" w:space="0" w:color="auto"/>
                <w:right w:val="none" w:sz="0" w:space="0" w:color="auto"/>
              </w:divBdr>
            </w:div>
          </w:divsChild>
        </w:div>
        <w:div w:id="1000544181">
          <w:marLeft w:val="0"/>
          <w:marRight w:val="0"/>
          <w:marTop w:val="0"/>
          <w:marBottom w:val="225"/>
          <w:divBdr>
            <w:top w:val="none" w:sz="0" w:space="4" w:color="auto"/>
            <w:left w:val="none" w:sz="0" w:space="4" w:color="auto"/>
            <w:bottom w:val="single" w:sz="6" w:space="4" w:color="000000"/>
            <w:right w:val="none" w:sz="0" w:space="4" w:color="auto"/>
          </w:divBdr>
          <w:divsChild>
            <w:div w:id="386614350">
              <w:marLeft w:val="0"/>
              <w:marRight w:val="0"/>
              <w:marTop w:val="0"/>
              <w:marBottom w:val="0"/>
              <w:divBdr>
                <w:top w:val="none" w:sz="0" w:space="0" w:color="auto"/>
                <w:left w:val="none" w:sz="0" w:space="0" w:color="auto"/>
                <w:bottom w:val="none" w:sz="0" w:space="0" w:color="auto"/>
                <w:right w:val="none" w:sz="0" w:space="0" w:color="auto"/>
              </w:divBdr>
            </w:div>
            <w:div w:id="816991743">
              <w:marLeft w:val="0"/>
              <w:marRight w:val="0"/>
              <w:marTop w:val="0"/>
              <w:marBottom w:val="0"/>
              <w:divBdr>
                <w:top w:val="none" w:sz="0" w:space="0" w:color="auto"/>
                <w:left w:val="none" w:sz="0" w:space="0" w:color="auto"/>
                <w:bottom w:val="none" w:sz="0" w:space="0" w:color="auto"/>
                <w:right w:val="none" w:sz="0" w:space="0" w:color="auto"/>
              </w:divBdr>
            </w:div>
            <w:div w:id="13960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dc:creator>
  <cp:keywords/>
  <dc:description/>
  <cp:lastModifiedBy>Sajal</cp:lastModifiedBy>
  <cp:revision>2</cp:revision>
  <dcterms:created xsi:type="dcterms:W3CDTF">2016-12-04T15:11:00Z</dcterms:created>
  <dcterms:modified xsi:type="dcterms:W3CDTF">2016-12-04T15:11:00Z</dcterms:modified>
</cp:coreProperties>
</file>