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1B1" w:rsidRPr="007631B1" w:rsidRDefault="007631B1" w:rsidP="007631B1">
      <w:pPr>
        <w:shd w:val="clear" w:color="auto" w:fill="FFFFFF"/>
        <w:spacing w:after="450" w:line="240" w:lineRule="auto"/>
        <w:textAlignment w:val="baseline"/>
        <w:outlineLvl w:val="2"/>
        <w:rPr>
          <w:rFonts w:ascii="Arial" w:eastAsia="Times New Roman" w:hAnsi="Arial" w:cs="Arial"/>
          <w:b/>
          <w:bCs/>
          <w:color w:val="303030"/>
          <w:sz w:val="36"/>
          <w:szCs w:val="36"/>
        </w:rPr>
      </w:pPr>
      <w:r w:rsidRPr="007631B1">
        <w:rPr>
          <w:rFonts w:ascii="Arial" w:eastAsia="Times New Roman" w:hAnsi="Arial" w:cs="Arial"/>
          <w:b/>
          <w:bCs/>
          <w:color w:val="303030"/>
          <w:sz w:val="36"/>
          <w:szCs w:val="36"/>
        </w:rPr>
        <w:t>AWS Overview</w:t>
      </w:r>
    </w:p>
    <w:p w:rsidR="007631B1" w:rsidRPr="007631B1" w:rsidRDefault="007631B1" w:rsidP="007631B1">
      <w:pPr>
        <w:spacing w:after="0" w:line="240" w:lineRule="auto"/>
        <w:textAlignment w:val="baseline"/>
        <w:rPr>
          <w:rFonts w:ascii="Arial" w:eastAsia="Times New Roman" w:hAnsi="Arial" w:cs="Arial"/>
          <w:b/>
          <w:bCs/>
          <w:color w:val="808080"/>
          <w:sz w:val="21"/>
          <w:szCs w:val="21"/>
        </w:rPr>
      </w:pPr>
      <w:r w:rsidRPr="007631B1">
        <w:rPr>
          <w:rFonts w:ascii="Arial" w:eastAsia="Times New Roman" w:hAnsi="Arial" w:cs="Arial"/>
          <w:b/>
          <w:bCs/>
          <w:color w:val="808080"/>
          <w:sz w:val="21"/>
          <w:szCs w:val="21"/>
          <w:bdr w:val="none" w:sz="0" w:space="0" w:color="auto" w:frame="1"/>
        </w:rPr>
        <w:t>1. You need to supply auditors with logs as to who provision which resources on your AWS platform. Which service would you select?</w:t>
      </w:r>
    </w:p>
    <w:p w:rsidR="007631B1" w:rsidRPr="007631B1" w:rsidRDefault="007631B1" w:rsidP="007631B1">
      <w:pPr>
        <w:numPr>
          <w:ilvl w:val="0"/>
          <w:numId w:val="1"/>
        </w:numPr>
        <w:spacing w:after="0" w:line="240" w:lineRule="auto"/>
        <w:ind w:left="0"/>
        <w:textAlignment w:val="baseline"/>
        <w:rPr>
          <w:rFonts w:ascii="Arial" w:eastAsia="Times New Roman" w:hAnsi="Arial" w:cs="Arial"/>
          <w:color w:val="808080"/>
          <w:sz w:val="21"/>
          <w:szCs w:val="21"/>
        </w:rPr>
      </w:pPr>
      <w:r w:rsidRPr="007631B1">
        <w:rPr>
          <w:rFonts w:ascii="Arial" w:eastAsia="Times New Roman" w:hAnsi="Arial" w:cs="Arial"/>
          <w:color w:val="808080"/>
          <w:sz w:val="21"/>
          <w:szCs w:val="21"/>
          <w:bdr w:val="none" w:sz="0" w:space="0" w:color="auto" w:frame="1"/>
        </w:rPr>
        <w:t>CloudWatch</w:t>
      </w:r>
    </w:p>
    <w:p w:rsidR="007631B1" w:rsidRPr="007631B1" w:rsidRDefault="007631B1" w:rsidP="007631B1">
      <w:pPr>
        <w:numPr>
          <w:ilvl w:val="0"/>
          <w:numId w:val="1"/>
        </w:numPr>
        <w:spacing w:after="0" w:line="240" w:lineRule="auto"/>
        <w:ind w:left="0"/>
        <w:textAlignment w:val="baseline"/>
        <w:rPr>
          <w:rFonts w:ascii="Arial" w:eastAsia="Times New Roman" w:hAnsi="Arial" w:cs="Arial"/>
          <w:color w:val="808080"/>
          <w:sz w:val="21"/>
          <w:szCs w:val="21"/>
        </w:rPr>
      </w:pPr>
      <w:r w:rsidRPr="007631B1">
        <w:rPr>
          <w:rFonts w:ascii="Arial" w:eastAsia="Times New Roman" w:hAnsi="Arial" w:cs="Arial"/>
          <w:color w:val="808080"/>
          <w:sz w:val="21"/>
          <w:szCs w:val="21"/>
          <w:bdr w:val="none" w:sz="0" w:space="0" w:color="auto" w:frame="1"/>
        </w:rPr>
        <w:t>CloudFormation</w:t>
      </w:r>
    </w:p>
    <w:p w:rsidR="007631B1" w:rsidRPr="007631B1" w:rsidRDefault="007631B1" w:rsidP="007631B1">
      <w:pPr>
        <w:numPr>
          <w:ilvl w:val="0"/>
          <w:numId w:val="1"/>
        </w:numPr>
        <w:spacing w:after="0" w:line="240" w:lineRule="auto"/>
        <w:ind w:left="0"/>
        <w:textAlignment w:val="baseline"/>
        <w:rPr>
          <w:rFonts w:ascii="Arial" w:eastAsia="Times New Roman" w:hAnsi="Arial" w:cs="Arial"/>
          <w:color w:val="0000FF"/>
          <w:sz w:val="21"/>
          <w:szCs w:val="21"/>
        </w:rPr>
      </w:pPr>
      <w:r w:rsidRPr="007631B1">
        <w:rPr>
          <w:rFonts w:ascii="Arial" w:eastAsia="Times New Roman" w:hAnsi="Arial" w:cs="Arial"/>
          <w:b/>
          <w:bCs/>
          <w:color w:val="0000FF"/>
          <w:sz w:val="21"/>
          <w:szCs w:val="21"/>
          <w:bdr w:val="none" w:sz="0" w:space="0" w:color="auto" w:frame="1"/>
        </w:rPr>
        <w:t>CloudTrail</w:t>
      </w:r>
    </w:p>
    <w:p w:rsidR="007631B1" w:rsidRPr="007631B1" w:rsidRDefault="007631B1" w:rsidP="007631B1">
      <w:pPr>
        <w:numPr>
          <w:ilvl w:val="0"/>
          <w:numId w:val="1"/>
        </w:numPr>
        <w:spacing w:after="0" w:line="240" w:lineRule="auto"/>
        <w:ind w:left="0"/>
        <w:textAlignment w:val="baseline"/>
        <w:rPr>
          <w:rFonts w:ascii="Arial" w:eastAsia="Times New Roman" w:hAnsi="Arial" w:cs="Arial"/>
          <w:color w:val="808080"/>
          <w:sz w:val="21"/>
          <w:szCs w:val="21"/>
        </w:rPr>
      </w:pPr>
      <w:r w:rsidRPr="007631B1">
        <w:rPr>
          <w:rFonts w:ascii="Arial" w:eastAsia="Times New Roman" w:hAnsi="Arial" w:cs="Arial"/>
          <w:color w:val="808080"/>
          <w:sz w:val="21"/>
          <w:szCs w:val="21"/>
          <w:bdr w:val="none" w:sz="0" w:space="0" w:color="auto" w:frame="1"/>
        </w:rPr>
        <w:t>OPswork</w:t>
      </w:r>
    </w:p>
    <w:p w:rsidR="007631B1" w:rsidRPr="007631B1" w:rsidRDefault="007631B1" w:rsidP="007631B1">
      <w:pPr>
        <w:spacing w:after="0" w:line="240" w:lineRule="auto"/>
        <w:textAlignment w:val="baseline"/>
        <w:rPr>
          <w:rFonts w:ascii="Arial" w:eastAsia="Times New Roman" w:hAnsi="Arial" w:cs="Arial"/>
          <w:color w:val="808080"/>
          <w:sz w:val="21"/>
          <w:szCs w:val="21"/>
        </w:rPr>
      </w:pPr>
      <w:r w:rsidRPr="007631B1">
        <w:rPr>
          <w:rFonts w:ascii="Georgia" w:eastAsia="Times New Roman" w:hAnsi="Georgia" w:cs="Arial"/>
          <w:b/>
          <w:bCs/>
          <w:color w:val="333333"/>
          <w:sz w:val="21"/>
          <w:szCs w:val="21"/>
          <w:bdr w:val="none" w:sz="0" w:space="0" w:color="auto" w:frame="1"/>
        </w:rPr>
        <w:t>Answer: </w:t>
      </w:r>
      <w:r w:rsidRPr="007631B1">
        <w:rPr>
          <w:rFonts w:ascii="Georgia" w:eastAsia="Times New Roman" w:hAnsi="Georgia" w:cs="Arial"/>
          <w:color w:val="333333"/>
          <w:sz w:val="21"/>
          <w:szCs w:val="21"/>
          <w:bdr w:val="none" w:sz="0" w:space="0" w:color="auto" w:frame="1"/>
        </w:rPr>
        <w:t>Cloud Trail.</w:t>
      </w:r>
    </w:p>
    <w:p w:rsidR="007631B1" w:rsidRPr="007631B1" w:rsidRDefault="007631B1" w:rsidP="007631B1">
      <w:pPr>
        <w:spacing w:line="360" w:lineRule="atLeast"/>
        <w:textAlignment w:val="baseline"/>
        <w:rPr>
          <w:rFonts w:ascii="Arial" w:eastAsia="Times New Roman" w:hAnsi="Arial" w:cs="Arial"/>
          <w:color w:val="808080"/>
          <w:sz w:val="21"/>
          <w:szCs w:val="21"/>
        </w:rPr>
      </w:pPr>
      <w:r w:rsidRPr="007631B1">
        <w:rPr>
          <w:rFonts w:ascii="Georgia" w:eastAsia="Times New Roman" w:hAnsi="Georgia" w:cs="Arial"/>
          <w:b/>
          <w:bCs/>
          <w:color w:val="333333"/>
          <w:sz w:val="21"/>
          <w:szCs w:val="21"/>
          <w:bdr w:val="none" w:sz="0" w:space="0" w:color="auto" w:frame="1"/>
        </w:rPr>
        <w:t>Explanation: </w:t>
      </w:r>
      <w:r w:rsidRPr="007631B1">
        <w:rPr>
          <w:rFonts w:ascii="Arial" w:eastAsia="Times New Roman" w:hAnsi="Arial" w:cs="Arial"/>
          <w:color w:val="808080"/>
          <w:sz w:val="21"/>
          <w:szCs w:val="21"/>
        </w:rPr>
        <w:t>It is a web service that records AWS API calls for your account and delivers log files to you. The AWS API call history produced by CloudTrail enables security analysis, resource change tracking, and compliance auditing.</w:t>
      </w:r>
    </w:p>
    <w:p w:rsidR="007631B1" w:rsidRPr="007631B1" w:rsidRDefault="007631B1" w:rsidP="007631B1">
      <w:pPr>
        <w:spacing w:after="0" w:line="240" w:lineRule="auto"/>
        <w:textAlignment w:val="baseline"/>
        <w:rPr>
          <w:rFonts w:ascii="Arial" w:eastAsia="Times New Roman" w:hAnsi="Arial" w:cs="Arial"/>
          <w:b/>
          <w:bCs/>
          <w:color w:val="808080"/>
          <w:sz w:val="21"/>
          <w:szCs w:val="21"/>
        </w:rPr>
      </w:pPr>
      <w:r w:rsidRPr="007631B1">
        <w:rPr>
          <w:rFonts w:ascii="Arial" w:eastAsia="Times New Roman" w:hAnsi="Arial" w:cs="Arial"/>
          <w:b/>
          <w:bCs/>
          <w:color w:val="808080"/>
          <w:sz w:val="21"/>
          <w:szCs w:val="21"/>
          <w:bdr w:val="none" w:sz="0" w:space="0" w:color="auto" w:frame="1"/>
        </w:rPr>
        <w:t>2. What does an AWS Region consist of?</w:t>
      </w:r>
    </w:p>
    <w:p w:rsidR="007631B1" w:rsidRPr="007631B1" w:rsidRDefault="007631B1" w:rsidP="007631B1">
      <w:pPr>
        <w:numPr>
          <w:ilvl w:val="0"/>
          <w:numId w:val="2"/>
        </w:numPr>
        <w:spacing w:after="0" w:line="240" w:lineRule="auto"/>
        <w:ind w:left="0"/>
        <w:textAlignment w:val="baseline"/>
        <w:rPr>
          <w:rFonts w:ascii="Arial" w:eastAsia="Times New Roman" w:hAnsi="Arial" w:cs="Arial"/>
          <w:color w:val="808080"/>
          <w:sz w:val="21"/>
          <w:szCs w:val="21"/>
        </w:rPr>
      </w:pPr>
      <w:r w:rsidRPr="007631B1">
        <w:rPr>
          <w:rFonts w:ascii="Arial" w:eastAsia="Times New Roman" w:hAnsi="Arial" w:cs="Arial"/>
          <w:color w:val="808080"/>
          <w:sz w:val="21"/>
          <w:szCs w:val="21"/>
          <w:bdr w:val="none" w:sz="0" w:space="0" w:color="auto" w:frame="1"/>
        </w:rPr>
        <w:t>It is a console that gives you quick, global picture of your cloud computing environment.</w:t>
      </w:r>
    </w:p>
    <w:p w:rsidR="007631B1" w:rsidRPr="007631B1" w:rsidRDefault="007631B1" w:rsidP="007631B1">
      <w:pPr>
        <w:numPr>
          <w:ilvl w:val="0"/>
          <w:numId w:val="2"/>
        </w:numPr>
        <w:spacing w:after="0" w:line="240" w:lineRule="auto"/>
        <w:ind w:left="0"/>
        <w:textAlignment w:val="baseline"/>
        <w:rPr>
          <w:rFonts w:ascii="Arial" w:eastAsia="Times New Roman" w:hAnsi="Arial" w:cs="Arial"/>
          <w:color w:val="808080"/>
          <w:sz w:val="21"/>
          <w:szCs w:val="21"/>
        </w:rPr>
      </w:pPr>
      <w:r w:rsidRPr="007631B1">
        <w:rPr>
          <w:rFonts w:ascii="Arial" w:eastAsia="Times New Roman" w:hAnsi="Arial" w:cs="Arial"/>
          <w:color w:val="808080"/>
          <w:sz w:val="21"/>
          <w:szCs w:val="21"/>
          <w:bdr w:val="none" w:sz="0" w:space="0" w:color="auto" w:frame="1"/>
        </w:rPr>
        <w:t>It is a collection of databases that can only be accessed from a specific geographic region.</w:t>
      </w:r>
    </w:p>
    <w:p w:rsidR="007631B1" w:rsidRPr="007631B1" w:rsidRDefault="007631B1" w:rsidP="007631B1">
      <w:pPr>
        <w:numPr>
          <w:ilvl w:val="0"/>
          <w:numId w:val="2"/>
        </w:numPr>
        <w:spacing w:after="0" w:line="240" w:lineRule="auto"/>
        <w:ind w:left="0"/>
        <w:textAlignment w:val="baseline"/>
        <w:rPr>
          <w:rFonts w:ascii="Arial" w:eastAsia="Times New Roman" w:hAnsi="Arial" w:cs="Arial"/>
          <w:color w:val="0000FF"/>
          <w:sz w:val="21"/>
          <w:szCs w:val="21"/>
        </w:rPr>
      </w:pPr>
      <w:r w:rsidRPr="007631B1">
        <w:rPr>
          <w:rFonts w:ascii="Arial" w:eastAsia="Times New Roman" w:hAnsi="Arial" w:cs="Arial"/>
          <w:b/>
          <w:bCs/>
          <w:color w:val="0000FF"/>
          <w:sz w:val="21"/>
          <w:szCs w:val="21"/>
          <w:bdr w:val="none" w:sz="0" w:space="0" w:color="auto" w:frame="1"/>
        </w:rPr>
        <w:t>An independent collection of AWS computing resources in a defined geography.</w:t>
      </w:r>
    </w:p>
    <w:p w:rsidR="007631B1" w:rsidRPr="007631B1" w:rsidRDefault="007631B1" w:rsidP="007631B1">
      <w:pPr>
        <w:numPr>
          <w:ilvl w:val="0"/>
          <w:numId w:val="2"/>
        </w:numPr>
        <w:spacing w:after="0" w:line="240" w:lineRule="auto"/>
        <w:ind w:left="0"/>
        <w:textAlignment w:val="baseline"/>
        <w:rPr>
          <w:rFonts w:ascii="Arial" w:eastAsia="Times New Roman" w:hAnsi="Arial" w:cs="Arial"/>
          <w:color w:val="808080"/>
          <w:sz w:val="21"/>
          <w:szCs w:val="21"/>
        </w:rPr>
      </w:pPr>
      <w:r w:rsidRPr="007631B1">
        <w:rPr>
          <w:rFonts w:ascii="Arial" w:eastAsia="Times New Roman" w:hAnsi="Arial" w:cs="Arial"/>
          <w:color w:val="808080"/>
          <w:sz w:val="21"/>
          <w:szCs w:val="21"/>
          <w:bdr w:val="none" w:sz="0" w:space="0" w:color="auto" w:frame="1"/>
        </w:rPr>
        <w:t>An distinct location within a geographic area designed to provide high availability to a specific geography.</w:t>
      </w:r>
    </w:p>
    <w:p w:rsidR="007631B1" w:rsidRPr="007631B1" w:rsidRDefault="007631B1" w:rsidP="007631B1">
      <w:pPr>
        <w:spacing w:after="0" w:line="240" w:lineRule="auto"/>
        <w:textAlignment w:val="baseline"/>
        <w:rPr>
          <w:rFonts w:ascii="Arial" w:eastAsia="Times New Roman" w:hAnsi="Arial" w:cs="Arial"/>
          <w:color w:val="808080"/>
          <w:sz w:val="21"/>
          <w:szCs w:val="21"/>
        </w:rPr>
      </w:pPr>
      <w:r w:rsidRPr="007631B1">
        <w:rPr>
          <w:rFonts w:ascii="Georgia" w:eastAsia="Times New Roman" w:hAnsi="Georgia" w:cs="Arial"/>
          <w:b/>
          <w:bCs/>
          <w:color w:val="333333"/>
          <w:sz w:val="21"/>
          <w:szCs w:val="21"/>
          <w:bdr w:val="none" w:sz="0" w:space="0" w:color="auto" w:frame="1"/>
        </w:rPr>
        <w:t>Answer:  </w:t>
      </w:r>
      <w:r w:rsidRPr="007631B1">
        <w:rPr>
          <w:rFonts w:ascii="Arial" w:eastAsia="Times New Roman" w:hAnsi="Arial" w:cs="Arial"/>
          <w:color w:val="808080"/>
          <w:sz w:val="21"/>
          <w:szCs w:val="21"/>
        </w:rPr>
        <w:t>An independent collection of AWS computing resources in a defined geography.</w:t>
      </w:r>
    </w:p>
    <w:p w:rsidR="007631B1" w:rsidRPr="007631B1" w:rsidRDefault="007631B1" w:rsidP="007631B1">
      <w:pPr>
        <w:spacing w:line="360" w:lineRule="atLeast"/>
        <w:textAlignment w:val="baseline"/>
        <w:rPr>
          <w:rFonts w:ascii="Arial" w:eastAsia="Times New Roman" w:hAnsi="Arial" w:cs="Arial"/>
          <w:color w:val="808080"/>
          <w:sz w:val="21"/>
          <w:szCs w:val="21"/>
        </w:rPr>
      </w:pPr>
      <w:r w:rsidRPr="007631B1">
        <w:rPr>
          <w:rFonts w:ascii="Georgia" w:eastAsia="Times New Roman" w:hAnsi="Georgia" w:cs="Arial"/>
          <w:b/>
          <w:bCs/>
          <w:color w:val="333333"/>
          <w:sz w:val="21"/>
          <w:szCs w:val="21"/>
          <w:bdr w:val="none" w:sz="0" w:space="0" w:color="auto" w:frame="1"/>
        </w:rPr>
        <w:t>Explanation: </w:t>
      </w:r>
      <w:r w:rsidRPr="007631B1">
        <w:rPr>
          <w:rFonts w:ascii="Georgia" w:eastAsia="Times New Roman" w:hAnsi="Georgia" w:cs="Arial"/>
          <w:color w:val="333333"/>
          <w:sz w:val="21"/>
          <w:szCs w:val="21"/>
          <w:bdr w:val="none" w:sz="0" w:space="0" w:color="auto" w:frame="1"/>
        </w:rPr>
        <w:t>Each Amazon </w:t>
      </w:r>
      <w:r w:rsidRPr="007631B1">
        <w:rPr>
          <w:rFonts w:ascii="Arial" w:eastAsia="Times New Roman" w:hAnsi="Arial" w:cs="Arial"/>
          <w:color w:val="808080"/>
          <w:sz w:val="21"/>
          <w:szCs w:val="21"/>
        </w:rPr>
        <w:t>EC2 region is designed to be completely isolated from the other Amazon EC2 regions. This achieves the greatest possible fault tolerance and stability. When you view your resources, you’ll only see the resources tied to the region you’ve specified. This is because regions are isolated from each other, and we don’t replicate resources across regions automatically.</w:t>
      </w:r>
    </w:p>
    <w:p w:rsidR="007631B1" w:rsidRPr="007631B1" w:rsidRDefault="007631B1" w:rsidP="007631B1">
      <w:pPr>
        <w:spacing w:after="0" w:line="240" w:lineRule="auto"/>
        <w:textAlignment w:val="baseline"/>
        <w:rPr>
          <w:rFonts w:ascii="Arial" w:eastAsia="Times New Roman" w:hAnsi="Arial" w:cs="Arial"/>
          <w:b/>
          <w:bCs/>
          <w:color w:val="808080"/>
          <w:sz w:val="21"/>
          <w:szCs w:val="21"/>
        </w:rPr>
      </w:pPr>
      <w:r w:rsidRPr="007631B1">
        <w:rPr>
          <w:rFonts w:ascii="Arial" w:eastAsia="Times New Roman" w:hAnsi="Arial" w:cs="Arial"/>
          <w:b/>
          <w:bCs/>
          <w:color w:val="808080"/>
          <w:sz w:val="21"/>
          <w:szCs w:val="21"/>
          <w:bdr w:val="none" w:sz="0" w:space="0" w:color="auto" w:frame="1"/>
        </w:rPr>
        <w:t>3. Which AWS service allows you to run code without having to worry about provisioning any underlying resources (such as virtual machines, databases etc)?</w:t>
      </w:r>
    </w:p>
    <w:p w:rsidR="007631B1" w:rsidRPr="007631B1" w:rsidRDefault="007631B1" w:rsidP="007631B1">
      <w:pPr>
        <w:spacing w:after="150" w:line="360" w:lineRule="atLeast"/>
        <w:textAlignment w:val="baseline"/>
        <w:rPr>
          <w:rFonts w:ascii="Arial" w:eastAsia="Times New Roman" w:hAnsi="Arial" w:cs="Arial"/>
          <w:b/>
          <w:bCs/>
          <w:color w:val="808080"/>
          <w:sz w:val="21"/>
          <w:szCs w:val="21"/>
        </w:rPr>
      </w:pPr>
      <w:r w:rsidRPr="007631B1">
        <w:rPr>
          <w:rFonts w:ascii="Arial" w:eastAsia="Times New Roman" w:hAnsi="Arial" w:cs="Arial"/>
          <w:b/>
          <w:bCs/>
          <w:color w:val="808080"/>
          <w:sz w:val="21"/>
          <w:szCs w:val="21"/>
        </w:rPr>
        <w:t> </w:t>
      </w:r>
    </w:p>
    <w:p w:rsidR="007631B1" w:rsidRPr="007631B1" w:rsidRDefault="007631B1" w:rsidP="007631B1">
      <w:pPr>
        <w:numPr>
          <w:ilvl w:val="0"/>
          <w:numId w:val="3"/>
        </w:numPr>
        <w:spacing w:after="0" w:line="240" w:lineRule="auto"/>
        <w:ind w:left="0"/>
        <w:textAlignment w:val="baseline"/>
        <w:rPr>
          <w:rFonts w:ascii="Arial" w:eastAsia="Times New Roman" w:hAnsi="Arial" w:cs="Arial"/>
          <w:color w:val="808080"/>
          <w:sz w:val="21"/>
          <w:szCs w:val="21"/>
        </w:rPr>
      </w:pPr>
      <w:r w:rsidRPr="007631B1">
        <w:rPr>
          <w:rFonts w:ascii="Arial" w:eastAsia="Times New Roman" w:hAnsi="Arial" w:cs="Arial"/>
          <w:color w:val="808080"/>
          <w:sz w:val="21"/>
          <w:szCs w:val="21"/>
          <w:bdr w:val="none" w:sz="0" w:space="0" w:color="auto" w:frame="1"/>
        </w:rPr>
        <w:t>EC2</w:t>
      </w:r>
    </w:p>
    <w:p w:rsidR="007631B1" w:rsidRPr="007631B1" w:rsidRDefault="007631B1" w:rsidP="007631B1">
      <w:pPr>
        <w:numPr>
          <w:ilvl w:val="0"/>
          <w:numId w:val="3"/>
        </w:numPr>
        <w:spacing w:after="0" w:line="240" w:lineRule="auto"/>
        <w:ind w:left="0"/>
        <w:textAlignment w:val="baseline"/>
        <w:rPr>
          <w:rFonts w:ascii="Arial" w:eastAsia="Times New Roman" w:hAnsi="Arial" w:cs="Arial"/>
          <w:color w:val="808080"/>
          <w:sz w:val="21"/>
          <w:szCs w:val="21"/>
        </w:rPr>
      </w:pPr>
      <w:r w:rsidRPr="007631B1">
        <w:rPr>
          <w:rFonts w:ascii="Arial" w:eastAsia="Times New Roman" w:hAnsi="Arial" w:cs="Arial"/>
          <w:color w:val="808080"/>
          <w:sz w:val="21"/>
          <w:szCs w:val="21"/>
          <w:bdr w:val="none" w:sz="0" w:space="0" w:color="auto" w:frame="1"/>
        </w:rPr>
        <w:t>EC2 Container Service</w:t>
      </w:r>
    </w:p>
    <w:p w:rsidR="007631B1" w:rsidRPr="007631B1" w:rsidRDefault="007631B1" w:rsidP="007631B1">
      <w:pPr>
        <w:numPr>
          <w:ilvl w:val="0"/>
          <w:numId w:val="3"/>
        </w:numPr>
        <w:spacing w:after="0" w:line="240" w:lineRule="auto"/>
        <w:ind w:left="0"/>
        <w:textAlignment w:val="baseline"/>
        <w:rPr>
          <w:rFonts w:ascii="Arial" w:eastAsia="Times New Roman" w:hAnsi="Arial" w:cs="Arial"/>
          <w:color w:val="808080"/>
          <w:sz w:val="21"/>
          <w:szCs w:val="21"/>
        </w:rPr>
      </w:pPr>
      <w:r w:rsidRPr="007631B1">
        <w:rPr>
          <w:rFonts w:ascii="Arial" w:eastAsia="Times New Roman" w:hAnsi="Arial" w:cs="Arial"/>
          <w:color w:val="808080"/>
          <w:sz w:val="21"/>
          <w:szCs w:val="21"/>
          <w:bdr w:val="none" w:sz="0" w:space="0" w:color="auto" w:frame="1"/>
        </w:rPr>
        <w:t>DynamoDb</w:t>
      </w:r>
    </w:p>
    <w:p w:rsidR="007631B1" w:rsidRPr="007631B1" w:rsidRDefault="007631B1" w:rsidP="007631B1">
      <w:pPr>
        <w:numPr>
          <w:ilvl w:val="0"/>
          <w:numId w:val="3"/>
        </w:numPr>
        <w:spacing w:after="0" w:line="240" w:lineRule="auto"/>
        <w:ind w:left="0"/>
        <w:textAlignment w:val="baseline"/>
        <w:rPr>
          <w:rFonts w:ascii="Arial" w:eastAsia="Times New Roman" w:hAnsi="Arial" w:cs="Arial"/>
          <w:color w:val="0000FF"/>
          <w:sz w:val="21"/>
          <w:szCs w:val="21"/>
        </w:rPr>
      </w:pPr>
      <w:r w:rsidRPr="007631B1">
        <w:rPr>
          <w:rFonts w:ascii="Arial" w:eastAsia="Times New Roman" w:hAnsi="Arial" w:cs="Arial"/>
          <w:b/>
          <w:bCs/>
          <w:color w:val="0000FF"/>
          <w:sz w:val="21"/>
          <w:szCs w:val="21"/>
          <w:bdr w:val="none" w:sz="0" w:space="0" w:color="auto" w:frame="1"/>
        </w:rPr>
        <w:t>Lambda</w:t>
      </w:r>
    </w:p>
    <w:p w:rsidR="007631B1" w:rsidRPr="007631B1" w:rsidRDefault="007631B1" w:rsidP="007631B1">
      <w:pPr>
        <w:spacing w:after="0" w:line="240" w:lineRule="auto"/>
        <w:textAlignment w:val="baseline"/>
        <w:rPr>
          <w:rFonts w:ascii="Arial" w:eastAsia="Times New Roman" w:hAnsi="Arial" w:cs="Arial"/>
          <w:color w:val="808080"/>
          <w:sz w:val="21"/>
          <w:szCs w:val="21"/>
        </w:rPr>
      </w:pPr>
      <w:r w:rsidRPr="007631B1">
        <w:rPr>
          <w:rFonts w:ascii="Georgia" w:eastAsia="Times New Roman" w:hAnsi="Georgia" w:cs="Arial"/>
          <w:b/>
          <w:bCs/>
          <w:color w:val="333333"/>
          <w:sz w:val="21"/>
          <w:szCs w:val="21"/>
          <w:bdr w:val="none" w:sz="0" w:space="0" w:color="auto" w:frame="1"/>
        </w:rPr>
        <w:t>Answer: </w:t>
      </w:r>
      <w:r w:rsidRPr="007631B1">
        <w:rPr>
          <w:rFonts w:ascii="Arial" w:eastAsia="Times New Roman" w:hAnsi="Arial" w:cs="Arial"/>
          <w:color w:val="808080"/>
          <w:sz w:val="21"/>
          <w:szCs w:val="21"/>
        </w:rPr>
        <w:t>Lambda.</w:t>
      </w:r>
    </w:p>
    <w:p w:rsidR="007631B1" w:rsidRPr="007631B1" w:rsidRDefault="007631B1" w:rsidP="007631B1">
      <w:pPr>
        <w:spacing w:line="360" w:lineRule="atLeast"/>
        <w:textAlignment w:val="baseline"/>
        <w:rPr>
          <w:rFonts w:ascii="Arial" w:eastAsia="Times New Roman" w:hAnsi="Arial" w:cs="Arial"/>
          <w:color w:val="808080"/>
          <w:sz w:val="21"/>
          <w:szCs w:val="21"/>
        </w:rPr>
      </w:pPr>
      <w:r w:rsidRPr="007631B1">
        <w:rPr>
          <w:rFonts w:ascii="Georgia" w:eastAsia="Times New Roman" w:hAnsi="Georgia" w:cs="Arial"/>
          <w:b/>
          <w:bCs/>
          <w:color w:val="333333"/>
          <w:sz w:val="21"/>
          <w:szCs w:val="21"/>
          <w:bdr w:val="none" w:sz="0" w:space="0" w:color="auto" w:frame="1"/>
        </w:rPr>
        <w:t>Explanation: </w:t>
      </w:r>
      <w:r w:rsidRPr="007631B1">
        <w:rPr>
          <w:rFonts w:ascii="Arial" w:eastAsia="Times New Roman" w:hAnsi="Arial" w:cs="Arial"/>
          <w:color w:val="808080"/>
          <w:sz w:val="21"/>
          <w:szCs w:val="21"/>
        </w:rPr>
        <w:t>AWS Lambda lets you run code without provisioning or managing servers. You pay only for the compute time you consume – there is no charge when your code is not running. With Lambda, you can run code for virtually any type of application or backend service – all with zero administration. Just upload your code and Lambda takes care of everything required to run and scale your code with high availability. You can set up your code to automatically trigger from other AWS services or call it directly from any web or mobile app.</w:t>
      </w:r>
    </w:p>
    <w:p w:rsidR="007631B1" w:rsidRPr="007631B1" w:rsidRDefault="007631B1" w:rsidP="007631B1">
      <w:pPr>
        <w:shd w:val="clear" w:color="auto" w:fill="FFFFFF"/>
        <w:spacing w:after="450" w:line="240" w:lineRule="auto"/>
        <w:textAlignment w:val="baseline"/>
        <w:outlineLvl w:val="2"/>
        <w:rPr>
          <w:rFonts w:ascii="Arial" w:eastAsia="Times New Roman" w:hAnsi="Arial" w:cs="Arial"/>
          <w:b/>
          <w:bCs/>
          <w:color w:val="303030"/>
          <w:sz w:val="36"/>
          <w:szCs w:val="36"/>
        </w:rPr>
      </w:pPr>
      <w:r w:rsidRPr="007631B1">
        <w:rPr>
          <w:rFonts w:ascii="Arial" w:eastAsia="Times New Roman" w:hAnsi="Arial" w:cs="Arial"/>
          <w:b/>
          <w:bCs/>
          <w:color w:val="303030"/>
          <w:sz w:val="36"/>
          <w:szCs w:val="36"/>
        </w:rPr>
        <w:t>S3</w:t>
      </w:r>
    </w:p>
    <w:p w:rsidR="007631B1" w:rsidRPr="007631B1" w:rsidRDefault="007631B1" w:rsidP="007631B1">
      <w:pPr>
        <w:spacing w:after="0" w:line="240" w:lineRule="auto"/>
        <w:textAlignment w:val="baseline"/>
        <w:rPr>
          <w:rFonts w:ascii="Arial" w:eastAsia="Times New Roman" w:hAnsi="Arial" w:cs="Arial"/>
          <w:b/>
          <w:bCs/>
          <w:color w:val="808080"/>
          <w:sz w:val="21"/>
          <w:szCs w:val="21"/>
        </w:rPr>
      </w:pPr>
      <w:r w:rsidRPr="007631B1">
        <w:rPr>
          <w:rFonts w:ascii="Arial" w:eastAsia="Times New Roman" w:hAnsi="Arial" w:cs="Arial"/>
          <w:b/>
          <w:bCs/>
          <w:color w:val="808080"/>
          <w:sz w:val="21"/>
          <w:szCs w:val="21"/>
          <w:bdr w:val="none" w:sz="0" w:space="0" w:color="auto" w:frame="1"/>
        </w:rPr>
        <w:lastRenderedPageBreak/>
        <w:t>4. Which AWS service would be the best choice for long term data archival?</w:t>
      </w:r>
    </w:p>
    <w:p w:rsidR="007631B1" w:rsidRPr="007631B1" w:rsidRDefault="007631B1" w:rsidP="007631B1">
      <w:pPr>
        <w:numPr>
          <w:ilvl w:val="0"/>
          <w:numId w:val="4"/>
        </w:numPr>
        <w:spacing w:after="0" w:line="240" w:lineRule="auto"/>
        <w:ind w:left="0"/>
        <w:textAlignment w:val="baseline"/>
        <w:rPr>
          <w:rFonts w:ascii="Arial" w:eastAsia="Times New Roman" w:hAnsi="Arial" w:cs="Arial"/>
          <w:color w:val="808080"/>
          <w:sz w:val="21"/>
          <w:szCs w:val="21"/>
        </w:rPr>
      </w:pPr>
      <w:r w:rsidRPr="007631B1">
        <w:rPr>
          <w:rFonts w:ascii="Arial" w:eastAsia="Times New Roman" w:hAnsi="Arial" w:cs="Arial"/>
          <w:color w:val="808080"/>
          <w:sz w:val="21"/>
          <w:szCs w:val="21"/>
          <w:bdr w:val="none" w:sz="0" w:space="0" w:color="auto" w:frame="1"/>
        </w:rPr>
        <w:t>S3</w:t>
      </w:r>
    </w:p>
    <w:p w:rsidR="007631B1" w:rsidRPr="007631B1" w:rsidRDefault="007631B1" w:rsidP="007631B1">
      <w:pPr>
        <w:numPr>
          <w:ilvl w:val="0"/>
          <w:numId w:val="4"/>
        </w:numPr>
        <w:spacing w:after="0" w:line="240" w:lineRule="auto"/>
        <w:ind w:left="0"/>
        <w:textAlignment w:val="baseline"/>
        <w:rPr>
          <w:rFonts w:ascii="Arial" w:eastAsia="Times New Roman" w:hAnsi="Arial" w:cs="Arial"/>
          <w:color w:val="808080"/>
          <w:sz w:val="21"/>
          <w:szCs w:val="21"/>
        </w:rPr>
      </w:pPr>
      <w:r w:rsidRPr="007631B1">
        <w:rPr>
          <w:rFonts w:ascii="Arial" w:eastAsia="Times New Roman" w:hAnsi="Arial" w:cs="Arial"/>
          <w:color w:val="808080"/>
          <w:sz w:val="21"/>
          <w:szCs w:val="21"/>
          <w:bdr w:val="none" w:sz="0" w:space="0" w:color="auto" w:frame="1"/>
        </w:rPr>
        <w:t>Cloud Front</w:t>
      </w:r>
    </w:p>
    <w:p w:rsidR="007631B1" w:rsidRPr="007631B1" w:rsidRDefault="007631B1" w:rsidP="007631B1">
      <w:pPr>
        <w:numPr>
          <w:ilvl w:val="0"/>
          <w:numId w:val="4"/>
        </w:numPr>
        <w:spacing w:after="0" w:line="240" w:lineRule="auto"/>
        <w:ind w:left="0"/>
        <w:textAlignment w:val="baseline"/>
        <w:rPr>
          <w:rFonts w:ascii="Arial" w:eastAsia="Times New Roman" w:hAnsi="Arial" w:cs="Arial"/>
          <w:color w:val="808080"/>
          <w:sz w:val="21"/>
          <w:szCs w:val="21"/>
        </w:rPr>
      </w:pPr>
      <w:r w:rsidRPr="007631B1">
        <w:rPr>
          <w:rFonts w:ascii="Arial" w:eastAsia="Times New Roman" w:hAnsi="Arial" w:cs="Arial"/>
          <w:color w:val="808080"/>
          <w:sz w:val="21"/>
          <w:szCs w:val="21"/>
          <w:bdr w:val="none" w:sz="0" w:space="0" w:color="auto" w:frame="1"/>
        </w:rPr>
        <w:t>EFS</w:t>
      </w:r>
    </w:p>
    <w:p w:rsidR="007631B1" w:rsidRPr="007631B1" w:rsidRDefault="007631B1" w:rsidP="007631B1">
      <w:pPr>
        <w:numPr>
          <w:ilvl w:val="0"/>
          <w:numId w:val="4"/>
        </w:numPr>
        <w:spacing w:after="0" w:line="240" w:lineRule="auto"/>
        <w:ind w:left="0"/>
        <w:textAlignment w:val="baseline"/>
        <w:rPr>
          <w:rFonts w:ascii="Arial" w:eastAsia="Times New Roman" w:hAnsi="Arial" w:cs="Arial"/>
          <w:color w:val="0000FF"/>
          <w:sz w:val="21"/>
          <w:szCs w:val="21"/>
        </w:rPr>
      </w:pPr>
      <w:r w:rsidRPr="007631B1">
        <w:rPr>
          <w:rFonts w:ascii="Arial" w:eastAsia="Times New Roman" w:hAnsi="Arial" w:cs="Arial"/>
          <w:b/>
          <w:bCs/>
          <w:color w:val="0000FF"/>
          <w:sz w:val="21"/>
          <w:szCs w:val="21"/>
          <w:bdr w:val="none" w:sz="0" w:space="0" w:color="auto" w:frame="1"/>
        </w:rPr>
        <w:t>Glacier</w:t>
      </w:r>
    </w:p>
    <w:p w:rsidR="007631B1" w:rsidRPr="007631B1" w:rsidRDefault="007631B1" w:rsidP="007631B1">
      <w:pPr>
        <w:spacing w:after="0" w:line="240" w:lineRule="auto"/>
        <w:textAlignment w:val="baseline"/>
        <w:rPr>
          <w:rFonts w:ascii="Arial" w:eastAsia="Times New Roman" w:hAnsi="Arial" w:cs="Arial"/>
          <w:color w:val="808080"/>
          <w:sz w:val="21"/>
          <w:szCs w:val="21"/>
        </w:rPr>
      </w:pPr>
      <w:r w:rsidRPr="007631B1">
        <w:rPr>
          <w:rFonts w:ascii="Georgia" w:eastAsia="Times New Roman" w:hAnsi="Georgia" w:cs="Arial"/>
          <w:b/>
          <w:bCs/>
          <w:color w:val="333333"/>
          <w:sz w:val="21"/>
          <w:szCs w:val="21"/>
          <w:bdr w:val="none" w:sz="0" w:space="0" w:color="auto" w:frame="1"/>
        </w:rPr>
        <w:t>Answer: </w:t>
      </w:r>
      <w:r w:rsidRPr="007631B1">
        <w:rPr>
          <w:rFonts w:ascii="Arial" w:eastAsia="Times New Roman" w:hAnsi="Arial" w:cs="Arial"/>
          <w:color w:val="808080"/>
          <w:sz w:val="21"/>
          <w:szCs w:val="21"/>
        </w:rPr>
        <w:t>Glacier.</w:t>
      </w:r>
    </w:p>
    <w:p w:rsidR="007631B1" w:rsidRPr="007631B1" w:rsidRDefault="007631B1" w:rsidP="007631B1">
      <w:pPr>
        <w:spacing w:line="360" w:lineRule="atLeast"/>
        <w:textAlignment w:val="baseline"/>
        <w:rPr>
          <w:rFonts w:ascii="Arial" w:eastAsia="Times New Roman" w:hAnsi="Arial" w:cs="Arial"/>
          <w:color w:val="808080"/>
          <w:sz w:val="21"/>
          <w:szCs w:val="21"/>
        </w:rPr>
      </w:pPr>
      <w:r w:rsidRPr="007631B1">
        <w:rPr>
          <w:rFonts w:ascii="Georgia" w:eastAsia="Times New Roman" w:hAnsi="Georgia" w:cs="Arial"/>
          <w:b/>
          <w:bCs/>
          <w:color w:val="333333"/>
          <w:sz w:val="21"/>
          <w:szCs w:val="21"/>
          <w:bdr w:val="none" w:sz="0" w:space="0" w:color="auto" w:frame="1"/>
        </w:rPr>
        <w:t>Explanation:</w:t>
      </w:r>
      <w:r w:rsidRPr="007631B1">
        <w:rPr>
          <w:rFonts w:ascii="Arial" w:eastAsia="Times New Roman" w:hAnsi="Arial" w:cs="Arial"/>
          <w:color w:val="808080"/>
          <w:sz w:val="21"/>
          <w:szCs w:val="21"/>
        </w:rPr>
        <w:t> </w:t>
      </w:r>
      <w:r w:rsidRPr="007631B1">
        <w:rPr>
          <w:rFonts w:ascii="Georgia" w:eastAsia="Times New Roman" w:hAnsi="Georgia" w:cs="Arial"/>
          <w:color w:val="333333"/>
          <w:sz w:val="21"/>
          <w:szCs w:val="21"/>
          <w:bdr w:val="none" w:sz="0" w:space="0" w:color="auto" w:frame="1"/>
        </w:rPr>
        <w:t>Is used for long-term archive. If you are planning to archive infrequently accessed data for a period of months or years, the GLACIER storage class will usually reduce your storage costs.</w:t>
      </w:r>
    </w:p>
    <w:p w:rsidR="007631B1" w:rsidRPr="007631B1" w:rsidRDefault="007631B1" w:rsidP="007631B1">
      <w:pPr>
        <w:spacing w:after="0" w:line="240" w:lineRule="auto"/>
        <w:textAlignment w:val="baseline"/>
        <w:rPr>
          <w:rFonts w:ascii="Arial" w:eastAsia="Times New Roman" w:hAnsi="Arial" w:cs="Arial"/>
          <w:b/>
          <w:bCs/>
          <w:color w:val="808080"/>
          <w:sz w:val="21"/>
          <w:szCs w:val="21"/>
        </w:rPr>
      </w:pPr>
      <w:r w:rsidRPr="007631B1">
        <w:rPr>
          <w:rFonts w:ascii="Arial" w:eastAsia="Times New Roman" w:hAnsi="Arial" w:cs="Arial"/>
          <w:b/>
          <w:bCs/>
          <w:color w:val="808080"/>
          <w:sz w:val="21"/>
          <w:szCs w:val="21"/>
          <w:bdr w:val="none" w:sz="0" w:space="0" w:color="auto" w:frame="1"/>
        </w:rPr>
        <w:t>5. You are trying to upload a 9.5GB file to S3 however you keep getting the following error message – “Your proposed upload exceeds the maximum allowed object size.”. What is a possible solution for this?</w:t>
      </w:r>
    </w:p>
    <w:p w:rsidR="007631B1" w:rsidRPr="007631B1" w:rsidRDefault="007631B1" w:rsidP="007631B1">
      <w:pPr>
        <w:numPr>
          <w:ilvl w:val="0"/>
          <w:numId w:val="5"/>
        </w:numPr>
        <w:spacing w:after="0" w:line="240" w:lineRule="auto"/>
        <w:ind w:left="0"/>
        <w:textAlignment w:val="baseline"/>
        <w:rPr>
          <w:rFonts w:ascii="Arial" w:eastAsia="Times New Roman" w:hAnsi="Arial" w:cs="Arial"/>
          <w:color w:val="0000FF"/>
          <w:sz w:val="21"/>
          <w:szCs w:val="21"/>
        </w:rPr>
      </w:pPr>
      <w:r w:rsidRPr="007631B1">
        <w:rPr>
          <w:rFonts w:ascii="Arial" w:eastAsia="Times New Roman" w:hAnsi="Arial" w:cs="Arial"/>
          <w:b/>
          <w:bCs/>
          <w:color w:val="0000FF"/>
          <w:sz w:val="21"/>
          <w:szCs w:val="21"/>
          <w:bdr w:val="none" w:sz="0" w:space="0" w:color="auto" w:frame="1"/>
        </w:rPr>
        <w:t>Use the multi-part upload API for all objects</w:t>
      </w:r>
    </w:p>
    <w:p w:rsidR="007631B1" w:rsidRPr="007631B1" w:rsidRDefault="007631B1" w:rsidP="007631B1">
      <w:pPr>
        <w:numPr>
          <w:ilvl w:val="0"/>
          <w:numId w:val="5"/>
        </w:numPr>
        <w:spacing w:after="0" w:line="240" w:lineRule="auto"/>
        <w:ind w:left="0"/>
        <w:textAlignment w:val="baseline"/>
        <w:rPr>
          <w:rFonts w:ascii="Arial" w:eastAsia="Times New Roman" w:hAnsi="Arial" w:cs="Arial"/>
          <w:color w:val="808080"/>
          <w:sz w:val="21"/>
          <w:szCs w:val="21"/>
        </w:rPr>
      </w:pPr>
      <w:r w:rsidRPr="007631B1">
        <w:rPr>
          <w:rFonts w:ascii="Arial" w:eastAsia="Times New Roman" w:hAnsi="Arial" w:cs="Arial"/>
          <w:color w:val="808080"/>
          <w:sz w:val="21"/>
          <w:szCs w:val="21"/>
          <w:bdr w:val="none" w:sz="0" w:space="0" w:color="auto" w:frame="1"/>
        </w:rPr>
        <w:t>Use large object upload API for this object</w:t>
      </w:r>
    </w:p>
    <w:p w:rsidR="007631B1" w:rsidRPr="007631B1" w:rsidRDefault="007631B1" w:rsidP="007631B1">
      <w:pPr>
        <w:numPr>
          <w:ilvl w:val="0"/>
          <w:numId w:val="5"/>
        </w:numPr>
        <w:spacing w:after="0" w:line="240" w:lineRule="auto"/>
        <w:ind w:left="0"/>
        <w:textAlignment w:val="baseline"/>
        <w:rPr>
          <w:rFonts w:ascii="Arial" w:eastAsia="Times New Roman" w:hAnsi="Arial" w:cs="Arial"/>
          <w:color w:val="808080"/>
          <w:sz w:val="21"/>
          <w:szCs w:val="21"/>
        </w:rPr>
      </w:pPr>
      <w:r w:rsidRPr="007631B1">
        <w:rPr>
          <w:rFonts w:ascii="Arial" w:eastAsia="Times New Roman" w:hAnsi="Arial" w:cs="Arial"/>
          <w:color w:val="808080"/>
          <w:sz w:val="21"/>
          <w:szCs w:val="21"/>
          <w:bdr w:val="none" w:sz="0" w:space="0" w:color="auto" w:frame="1"/>
        </w:rPr>
        <w:t>Raise a ticket with AWS to increase your maximum object size you want to upload</w:t>
      </w:r>
    </w:p>
    <w:p w:rsidR="007631B1" w:rsidRPr="007631B1" w:rsidRDefault="007631B1" w:rsidP="007631B1">
      <w:pPr>
        <w:numPr>
          <w:ilvl w:val="0"/>
          <w:numId w:val="5"/>
        </w:numPr>
        <w:spacing w:after="0" w:line="240" w:lineRule="auto"/>
        <w:ind w:left="0"/>
        <w:textAlignment w:val="baseline"/>
        <w:rPr>
          <w:rFonts w:ascii="Arial" w:eastAsia="Times New Roman" w:hAnsi="Arial" w:cs="Arial"/>
          <w:color w:val="808080"/>
          <w:sz w:val="21"/>
          <w:szCs w:val="21"/>
        </w:rPr>
      </w:pPr>
      <w:r w:rsidRPr="007631B1">
        <w:rPr>
          <w:rFonts w:ascii="Arial" w:eastAsia="Times New Roman" w:hAnsi="Arial" w:cs="Arial"/>
          <w:color w:val="808080"/>
          <w:sz w:val="21"/>
          <w:szCs w:val="21"/>
          <w:bdr w:val="none" w:sz="0" w:space="0" w:color="auto" w:frame="1"/>
        </w:rPr>
        <w:t>Increase the upload size configuration</w:t>
      </w:r>
    </w:p>
    <w:p w:rsidR="007631B1" w:rsidRPr="007631B1" w:rsidRDefault="007631B1" w:rsidP="007631B1">
      <w:pPr>
        <w:spacing w:after="0" w:line="240" w:lineRule="auto"/>
        <w:textAlignment w:val="baseline"/>
        <w:rPr>
          <w:rFonts w:ascii="Arial" w:eastAsia="Times New Roman" w:hAnsi="Arial" w:cs="Arial"/>
          <w:color w:val="808080"/>
          <w:sz w:val="21"/>
          <w:szCs w:val="21"/>
        </w:rPr>
      </w:pPr>
      <w:r w:rsidRPr="007631B1">
        <w:rPr>
          <w:rFonts w:ascii="Georgia" w:eastAsia="Times New Roman" w:hAnsi="Georgia" w:cs="Arial"/>
          <w:b/>
          <w:bCs/>
          <w:color w:val="333333"/>
          <w:sz w:val="21"/>
          <w:szCs w:val="21"/>
          <w:bdr w:val="none" w:sz="0" w:space="0" w:color="auto" w:frame="1"/>
        </w:rPr>
        <w:t>Answer: </w:t>
      </w:r>
      <w:r w:rsidRPr="007631B1">
        <w:rPr>
          <w:rFonts w:ascii="Arial" w:eastAsia="Times New Roman" w:hAnsi="Arial" w:cs="Arial"/>
          <w:color w:val="808080"/>
          <w:sz w:val="21"/>
          <w:szCs w:val="21"/>
        </w:rPr>
        <w:t>Use the multi-part upload API for all objects.</w:t>
      </w:r>
    </w:p>
    <w:p w:rsidR="007631B1" w:rsidRPr="007631B1" w:rsidRDefault="007631B1" w:rsidP="007631B1">
      <w:pPr>
        <w:spacing w:line="360" w:lineRule="atLeast"/>
        <w:textAlignment w:val="baseline"/>
        <w:rPr>
          <w:rFonts w:ascii="Arial" w:eastAsia="Times New Roman" w:hAnsi="Arial" w:cs="Arial"/>
          <w:color w:val="808080"/>
          <w:sz w:val="21"/>
          <w:szCs w:val="21"/>
        </w:rPr>
      </w:pPr>
      <w:r w:rsidRPr="007631B1">
        <w:rPr>
          <w:rFonts w:ascii="Georgia" w:eastAsia="Times New Roman" w:hAnsi="Georgia" w:cs="Arial"/>
          <w:b/>
          <w:bCs/>
          <w:color w:val="333333"/>
          <w:sz w:val="21"/>
          <w:szCs w:val="21"/>
          <w:bdr w:val="none" w:sz="0" w:space="0" w:color="auto" w:frame="1"/>
        </w:rPr>
        <w:t>Explanation:</w:t>
      </w:r>
      <w:r w:rsidRPr="007631B1">
        <w:rPr>
          <w:rFonts w:ascii="Arial" w:eastAsia="Times New Roman" w:hAnsi="Arial" w:cs="Arial"/>
          <w:color w:val="808080"/>
          <w:sz w:val="21"/>
          <w:szCs w:val="21"/>
        </w:rPr>
        <w:t> In S3, You can upload objects of up to 5 GB in size in a single operation. For objects greater than 5 GB you must use the multipart upload API. Using the multipart upload API you can upload objects up to 5 TB each.</w:t>
      </w:r>
    </w:p>
    <w:p w:rsidR="007631B1" w:rsidRPr="007631B1" w:rsidRDefault="007631B1" w:rsidP="007631B1">
      <w:pPr>
        <w:spacing w:after="0" w:line="240" w:lineRule="auto"/>
        <w:textAlignment w:val="baseline"/>
        <w:rPr>
          <w:rFonts w:ascii="Arial" w:eastAsia="Times New Roman" w:hAnsi="Arial" w:cs="Arial"/>
          <w:b/>
          <w:bCs/>
          <w:color w:val="808080"/>
          <w:sz w:val="21"/>
          <w:szCs w:val="21"/>
        </w:rPr>
      </w:pPr>
      <w:r w:rsidRPr="007631B1">
        <w:rPr>
          <w:rFonts w:ascii="Arial" w:eastAsia="Times New Roman" w:hAnsi="Arial" w:cs="Arial"/>
          <w:b/>
          <w:bCs/>
          <w:color w:val="808080"/>
          <w:sz w:val="21"/>
          <w:szCs w:val="21"/>
          <w:bdr w:val="none" w:sz="0" w:space="0" w:color="auto" w:frame="1"/>
        </w:rPr>
        <w:t>6. You are a solutions architect who works with a large IT company. The company has decided that they want to operate within the Japanese region and they need a bucket called “myownbucket” set up immediately to test their web application on. You log in to the AWS console and try to create this bucket in the Japanese region however you are told that the bucket name is already taken. What should you do to resolve this?</w:t>
      </w:r>
    </w:p>
    <w:p w:rsidR="007631B1" w:rsidRPr="007631B1" w:rsidRDefault="007631B1" w:rsidP="007631B1">
      <w:pPr>
        <w:numPr>
          <w:ilvl w:val="0"/>
          <w:numId w:val="6"/>
        </w:numPr>
        <w:spacing w:after="0" w:line="240" w:lineRule="auto"/>
        <w:ind w:left="0"/>
        <w:textAlignment w:val="baseline"/>
        <w:rPr>
          <w:rFonts w:ascii="Arial" w:eastAsia="Times New Roman" w:hAnsi="Arial" w:cs="Arial"/>
          <w:color w:val="808080"/>
          <w:sz w:val="21"/>
          <w:szCs w:val="21"/>
        </w:rPr>
      </w:pPr>
      <w:r w:rsidRPr="007631B1">
        <w:rPr>
          <w:rFonts w:ascii="Arial" w:eastAsia="Times New Roman" w:hAnsi="Arial" w:cs="Arial"/>
          <w:color w:val="808080"/>
          <w:sz w:val="21"/>
          <w:szCs w:val="21"/>
          <w:bdr w:val="none" w:sz="0" w:space="0" w:color="auto" w:frame="1"/>
        </w:rPr>
        <w:t>Change your region to Korea and then create the bucket “myownbucket”.</w:t>
      </w:r>
    </w:p>
    <w:p w:rsidR="007631B1" w:rsidRPr="007631B1" w:rsidRDefault="007631B1" w:rsidP="007631B1">
      <w:pPr>
        <w:numPr>
          <w:ilvl w:val="0"/>
          <w:numId w:val="6"/>
        </w:numPr>
        <w:spacing w:after="0" w:line="240" w:lineRule="auto"/>
        <w:ind w:left="0"/>
        <w:textAlignment w:val="baseline"/>
        <w:rPr>
          <w:rFonts w:ascii="Arial" w:eastAsia="Times New Roman" w:hAnsi="Arial" w:cs="Arial"/>
          <w:color w:val="808080"/>
          <w:sz w:val="21"/>
          <w:szCs w:val="21"/>
        </w:rPr>
      </w:pPr>
      <w:r w:rsidRPr="007631B1">
        <w:rPr>
          <w:rFonts w:ascii="Arial" w:eastAsia="Times New Roman" w:hAnsi="Arial" w:cs="Arial"/>
          <w:color w:val="808080"/>
          <w:sz w:val="21"/>
          <w:szCs w:val="21"/>
          <w:bdr w:val="none" w:sz="0" w:space="0" w:color="auto" w:frame="1"/>
        </w:rPr>
        <w:t>Raise a ticket with AWS and ask them to release the name “myownbucket” to you.</w:t>
      </w:r>
    </w:p>
    <w:p w:rsidR="007631B1" w:rsidRPr="007631B1" w:rsidRDefault="007631B1" w:rsidP="007631B1">
      <w:pPr>
        <w:numPr>
          <w:ilvl w:val="0"/>
          <w:numId w:val="6"/>
        </w:numPr>
        <w:spacing w:after="0" w:line="240" w:lineRule="auto"/>
        <w:ind w:left="0"/>
        <w:textAlignment w:val="baseline"/>
        <w:rPr>
          <w:rFonts w:ascii="Arial" w:eastAsia="Times New Roman" w:hAnsi="Arial" w:cs="Arial"/>
          <w:color w:val="0000FF"/>
          <w:sz w:val="21"/>
          <w:szCs w:val="21"/>
        </w:rPr>
      </w:pPr>
      <w:r w:rsidRPr="007631B1">
        <w:rPr>
          <w:rFonts w:ascii="Arial" w:eastAsia="Times New Roman" w:hAnsi="Arial" w:cs="Arial"/>
          <w:b/>
          <w:bCs/>
          <w:color w:val="0000FF"/>
          <w:sz w:val="21"/>
          <w:szCs w:val="21"/>
          <w:bdr w:val="none" w:sz="0" w:space="0" w:color="auto" w:frame="1"/>
        </w:rPr>
        <w:t>Bucket names are global, not regional. This bucket name is already taken. You should choose another bucket name.</w:t>
      </w:r>
    </w:p>
    <w:p w:rsidR="007631B1" w:rsidRPr="007631B1" w:rsidRDefault="007631B1" w:rsidP="007631B1">
      <w:pPr>
        <w:numPr>
          <w:ilvl w:val="0"/>
          <w:numId w:val="6"/>
        </w:numPr>
        <w:spacing w:after="0" w:line="240" w:lineRule="auto"/>
        <w:ind w:left="0"/>
        <w:textAlignment w:val="baseline"/>
        <w:rPr>
          <w:rFonts w:ascii="Arial" w:eastAsia="Times New Roman" w:hAnsi="Arial" w:cs="Arial"/>
          <w:color w:val="808080"/>
          <w:sz w:val="21"/>
          <w:szCs w:val="21"/>
        </w:rPr>
      </w:pPr>
      <w:r w:rsidRPr="007631B1">
        <w:rPr>
          <w:rFonts w:ascii="Arial" w:eastAsia="Times New Roman" w:hAnsi="Arial" w:cs="Arial"/>
          <w:color w:val="808080"/>
          <w:sz w:val="21"/>
          <w:szCs w:val="21"/>
          <w:bdr w:val="none" w:sz="0" w:space="0" w:color="auto" w:frame="1"/>
        </w:rPr>
        <w:t>Contact the owner and ask if you can purchase the rights to the bucket.</w:t>
      </w:r>
    </w:p>
    <w:p w:rsidR="007631B1" w:rsidRPr="007631B1" w:rsidRDefault="007631B1" w:rsidP="007631B1">
      <w:pPr>
        <w:spacing w:after="0" w:line="240" w:lineRule="auto"/>
        <w:textAlignment w:val="baseline"/>
        <w:rPr>
          <w:rFonts w:ascii="Arial" w:eastAsia="Times New Roman" w:hAnsi="Arial" w:cs="Arial"/>
          <w:color w:val="808080"/>
          <w:sz w:val="21"/>
          <w:szCs w:val="21"/>
        </w:rPr>
      </w:pPr>
      <w:r w:rsidRPr="007631B1">
        <w:rPr>
          <w:rFonts w:ascii="Georgia" w:eastAsia="Times New Roman" w:hAnsi="Georgia" w:cs="Arial"/>
          <w:b/>
          <w:bCs/>
          <w:color w:val="333333"/>
          <w:sz w:val="21"/>
          <w:szCs w:val="21"/>
          <w:bdr w:val="none" w:sz="0" w:space="0" w:color="auto" w:frame="1"/>
        </w:rPr>
        <w:t>Answer: </w:t>
      </w:r>
      <w:r w:rsidRPr="007631B1">
        <w:rPr>
          <w:rFonts w:ascii="Arial" w:eastAsia="Times New Roman" w:hAnsi="Arial" w:cs="Arial"/>
          <w:color w:val="808080"/>
          <w:sz w:val="21"/>
          <w:szCs w:val="21"/>
        </w:rPr>
        <w:t>Bucket name are global and unique , so the IT company should take another names , as this is already taken.</w:t>
      </w:r>
    </w:p>
    <w:p w:rsidR="007631B1" w:rsidRPr="007631B1" w:rsidRDefault="007631B1" w:rsidP="007631B1">
      <w:pPr>
        <w:spacing w:line="360" w:lineRule="atLeast"/>
        <w:textAlignment w:val="baseline"/>
        <w:rPr>
          <w:rFonts w:ascii="Arial" w:eastAsia="Times New Roman" w:hAnsi="Arial" w:cs="Arial"/>
          <w:color w:val="808080"/>
          <w:sz w:val="21"/>
          <w:szCs w:val="21"/>
        </w:rPr>
      </w:pPr>
      <w:r w:rsidRPr="007631B1">
        <w:rPr>
          <w:rFonts w:ascii="Georgia" w:eastAsia="Times New Roman" w:hAnsi="Georgia" w:cs="Arial"/>
          <w:b/>
          <w:bCs/>
          <w:color w:val="333333"/>
          <w:sz w:val="21"/>
          <w:szCs w:val="21"/>
          <w:bdr w:val="none" w:sz="0" w:space="0" w:color="auto" w:frame="1"/>
        </w:rPr>
        <w:t>Explanation: </w:t>
      </w:r>
      <w:r w:rsidRPr="007631B1">
        <w:rPr>
          <w:rFonts w:ascii="Arial" w:eastAsia="Times New Roman" w:hAnsi="Arial" w:cs="Arial"/>
          <w:color w:val="808080"/>
          <w:sz w:val="21"/>
          <w:szCs w:val="21"/>
        </w:rPr>
        <w:t>Amazon S3 bucket names are globally unique, regardless of the AWS region in which you create the bucket.</w:t>
      </w:r>
    </w:p>
    <w:p w:rsidR="007631B1" w:rsidRPr="007631B1" w:rsidRDefault="007631B1" w:rsidP="007631B1">
      <w:pPr>
        <w:spacing w:after="0" w:line="240" w:lineRule="auto"/>
        <w:textAlignment w:val="baseline"/>
        <w:rPr>
          <w:rFonts w:ascii="Arial" w:eastAsia="Times New Roman" w:hAnsi="Arial" w:cs="Arial"/>
          <w:b/>
          <w:bCs/>
          <w:color w:val="808080"/>
          <w:sz w:val="21"/>
          <w:szCs w:val="21"/>
        </w:rPr>
      </w:pPr>
      <w:r w:rsidRPr="007631B1">
        <w:rPr>
          <w:rFonts w:ascii="Arial" w:eastAsia="Times New Roman" w:hAnsi="Arial" w:cs="Arial"/>
          <w:b/>
          <w:bCs/>
          <w:color w:val="808080"/>
          <w:sz w:val="21"/>
          <w:szCs w:val="21"/>
          <w:bdr w:val="none" w:sz="0" w:space="0" w:color="auto" w:frame="1"/>
        </w:rPr>
        <w:t>7. What is the minimum file size that I can store on S3?</w:t>
      </w:r>
    </w:p>
    <w:p w:rsidR="007631B1" w:rsidRPr="007631B1" w:rsidRDefault="007631B1" w:rsidP="007631B1">
      <w:pPr>
        <w:numPr>
          <w:ilvl w:val="0"/>
          <w:numId w:val="7"/>
        </w:numPr>
        <w:spacing w:after="0" w:line="240" w:lineRule="auto"/>
        <w:ind w:left="0"/>
        <w:textAlignment w:val="baseline"/>
        <w:rPr>
          <w:rFonts w:ascii="Arial" w:eastAsia="Times New Roman" w:hAnsi="Arial" w:cs="Arial"/>
          <w:color w:val="808080"/>
          <w:sz w:val="21"/>
          <w:szCs w:val="21"/>
        </w:rPr>
      </w:pPr>
      <w:r w:rsidRPr="007631B1">
        <w:rPr>
          <w:rFonts w:ascii="Arial" w:eastAsia="Times New Roman" w:hAnsi="Arial" w:cs="Arial"/>
          <w:color w:val="808080"/>
          <w:sz w:val="21"/>
          <w:szCs w:val="21"/>
          <w:bdr w:val="none" w:sz="0" w:space="0" w:color="auto" w:frame="1"/>
        </w:rPr>
        <w:t>1KB</w:t>
      </w:r>
    </w:p>
    <w:p w:rsidR="007631B1" w:rsidRPr="007631B1" w:rsidRDefault="007631B1" w:rsidP="007631B1">
      <w:pPr>
        <w:numPr>
          <w:ilvl w:val="0"/>
          <w:numId w:val="7"/>
        </w:numPr>
        <w:spacing w:after="0" w:line="240" w:lineRule="auto"/>
        <w:ind w:left="0"/>
        <w:textAlignment w:val="baseline"/>
        <w:rPr>
          <w:rFonts w:ascii="Arial" w:eastAsia="Times New Roman" w:hAnsi="Arial" w:cs="Arial"/>
          <w:color w:val="808080"/>
          <w:sz w:val="21"/>
          <w:szCs w:val="21"/>
        </w:rPr>
      </w:pPr>
      <w:r w:rsidRPr="007631B1">
        <w:rPr>
          <w:rFonts w:ascii="Arial" w:eastAsia="Times New Roman" w:hAnsi="Arial" w:cs="Arial"/>
          <w:color w:val="808080"/>
          <w:sz w:val="21"/>
          <w:szCs w:val="21"/>
          <w:bdr w:val="none" w:sz="0" w:space="0" w:color="auto" w:frame="1"/>
        </w:rPr>
        <w:t>1MB</w:t>
      </w:r>
    </w:p>
    <w:p w:rsidR="007631B1" w:rsidRPr="007631B1" w:rsidRDefault="007631B1" w:rsidP="007631B1">
      <w:pPr>
        <w:numPr>
          <w:ilvl w:val="0"/>
          <w:numId w:val="7"/>
        </w:numPr>
        <w:spacing w:after="0" w:line="240" w:lineRule="auto"/>
        <w:ind w:left="0"/>
        <w:textAlignment w:val="baseline"/>
        <w:rPr>
          <w:rFonts w:ascii="Arial" w:eastAsia="Times New Roman" w:hAnsi="Arial" w:cs="Arial"/>
          <w:color w:val="0000FF"/>
          <w:sz w:val="21"/>
          <w:szCs w:val="21"/>
        </w:rPr>
      </w:pPr>
      <w:r w:rsidRPr="007631B1">
        <w:rPr>
          <w:rFonts w:ascii="Arial" w:eastAsia="Times New Roman" w:hAnsi="Arial" w:cs="Arial"/>
          <w:b/>
          <w:bCs/>
          <w:color w:val="0000FF"/>
          <w:sz w:val="21"/>
          <w:szCs w:val="21"/>
          <w:bdr w:val="none" w:sz="0" w:space="0" w:color="auto" w:frame="1"/>
        </w:rPr>
        <w:t>0 Byte</w:t>
      </w:r>
    </w:p>
    <w:p w:rsidR="007631B1" w:rsidRPr="007631B1" w:rsidRDefault="007631B1" w:rsidP="007631B1">
      <w:pPr>
        <w:numPr>
          <w:ilvl w:val="0"/>
          <w:numId w:val="7"/>
        </w:numPr>
        <w:spacing w:after="0" w:line="240" w:lineRule="auto"/>
        <w:ind w:left="0"/>
        <w:textAlignment w:val="baseline"/>
        <w:rPr>
          <w:rFonts w:ascii="Arial" w:eastAsia="Times New Roman" w:hAnsi="Arial" w:cs="Arial"/>
          <w:color w:val="808080"/>
          <w:sz w:val="21"/>
          <w:szCs w:val="21"/>
        </w:rPr>
      </w:pPr>
      <w:r w:rsidRPr="007631B1">
        <w:rPr>
          <w:rFonts w:ascii="Arial" w:eastAsia="Times New Roman" w:hAnsi="Arial" w:cs="Arial"/>
          <w:color w:val="808080"/>
          <w:sz w:val="21"/>
          <w:szCs w:val="21"/>
          <w:bdr w:val="none" w:sz="0" w:space="0" w:color="auto" w:frame="1"/>
        </w:rPr>
        <w:t>1Byte</w:t>
      </w:r>
    </w:p>
    <w:p w:rsidR="007631B1" w:rsidRPr="007631B1" w:rsidRDefault="007631B1" w:rsidP="007631B1">
      <w:pPr>
        <w:spacing w:after="0" w:line="240" w:lineRule="auto"/>
        <w:textAlignment w:val="baseline"/>
        <w:rPr>
          <w:rFonts w:ascii="Arial" w:eastAsia="Times New Roman" w:hAnsi="Arial" w:cs="Arial"/>
          <w:color w:val="808080"/>
          <w:sz w:val="21"/>
          <w:szCs w:val="21"/>
        </w:rPr>
      </w:pPr>
      <w:r w:rsidRPr="007631B1">
        <w:rPr>
          <w:rFonts w:ascii="Georgia" w:eastAsia="Times New Roman" w:hAnsi="Georgia" w:cs="Arial"/>
          <w:b/>
          <w:bCs/>
          <w:color w:val="333333"/>
          <w:sz w:val="21"/>
          <w:szCs w:val="21"/>
          <w:bdr w:val="none" w:sz="0" w:space="0" w:color="auto" w:frame="1"/>
        </w:rPr>
        <w:t>Answer: 0 </w:t>
      </w:r>
      <w:r w:rsidRPr="007631B1">
        <w:rPr>
          <w:rFonts w:ascii="Arial" w:eastAsia="Times New Roman" w:hAnsi="Arial" w:cs="Arial"/>
          <w:color w:val="808080"/>
          <w:sz w:val="21"/>
          <w:szCs w:val="21"/>
        </w:rPr>
        <w:t>Byte.</w:t>
      </w:r>
    </w:p>
    <w:p w:rsidR="007631B1" w:rsidRPr="007631B1" w:rsidRDefault="007631B1" w:rsidP="007631B1">
      <w:pPr>
        <w:spacing w:line="360" w:lineRule="atLeast"/>
        <w:textAlignment w:val="baseline"/>
        <w:rPr>
          <w:rFonts w:ascii="Arial" w:eastAsia="Times New Roman" w:hAnsi="Arial" w:cs="Arial"/>
          <w:color w:val="808080"/>
          <w:sz w:val="21"/>
          <w:szCs w:val="21"/>
        </w:rPr>
      </w:pPr>
      <w:r w:rsidRPr="007631B1">
        <w:rPr>
          <w:rFonts w:ascii="Georgia" w:eastAsia="Times New Roman" w:hAnsi="Georgia" w:cs="Arial"/>
          <w:b/>
          <w:bCs/>
          <w:color w:val="333333"/>
          <w:sz w:val="21"/>
          <w:szCs w:val="21"/>
          <w:bdr w:val="none" w:sz="0" w:space="0" w:color="auto" w:frame="1"/>
        </w:rPr>
        <w:t>Explanation: </w:t>
      </w:r>
      <w:r w:rsidRPr="007631B1">
        <w:rPr>
          <w:rFonts w:ascii="Arial" w:eastAsia="Times New Roman" w:hAnsi="Arial" w:cs="Arial"/>
          <w:color w:val="808080"/>
          <w:sz w:val="21"/>
          <w:szCs w:val="21"/>
        </w:rPr>
        <w:t>Minimum file size that  can be store on S3 is  0 byte to a maximum of 5 terabytes.</w:t>
      </w:r>
    </w:p>
    <w:p w:rsidR="007631B1" w:rsidRPr="007631B1" w:rsidRDefault="007631B1" w:rsidP="007631B1">
      <w:pPr>
        <w:spacing w:after="0" w:line="240" w:lineRule="auto"/>
        <w:textAlignment w:val="baseline"/>
        <w:rPr>
          <w:rFonts w:ascii="Arial" w:eastAsia="Times New Roman" w:hAnsi="Arial" w:cs="Arial"/>
          <w:b/>
          <w:bCs/>
          <w:color w:val="808080"/>
          <w:sz w:val="21"/>
          <w:szCs w:val="21"/>
        </w:rPr>
      </w:pPr>
      <w:r w:rsidRPr="007631B1">
        <w:rPr>
          <w:rFonts w:ascii="Arial" w:eastAsia="Times New Roman" w:hAnsi="Arial" w:cs="Arial"/>
          <w:b/>
          <w:bCs/>
          <w:color w:val="808080"/>
          <w:sz w:val="21"/>
          <w:szCs w:val="21"/>
          <w:bdr w:val="none" w:sz="0" w:space="0" w:color="auto" w:frame="1"/>
        </w:rPr>
        <w:t>8. You work for a health insurance company who collects large amounts of documents regarding patients health records. This data will be used usually only once when assessing a customer and will then need to be securely stored for a period of 9 years. In some rare cases you may need to retrieve this data within 36 hours of a claim being lodged. Which storage solution would best suit this scenario? You need to keep your costs as low as possible?</w:t>
      </w:r>
    </w:p>
    <w:p w:rsidR="007631B1" w:rsidRPr="007631B1" w:rsidRDefault="007631B1" w:rsidP="007631B1">
      <w:pPr>
        <w:numPr>
          <w:ilvl w:val="0"/>
          <w:numId w:val="8"/>
        </w:numPr>
        <w:spacing w:after="0" w:line="240" w:lineRule="auto"/>
        <w:ind w:left="0"/>
        <w:textAlignment w:val="baseline"/>
        <w:rPr>
          <w:rFonts w:ascii="Arial" w:eastAsia="Times New Roman" w:hAnsi="Arial" w:cs="Arial"/>
          <w:color w:val="808080"/>
          <w:sz w:val="21"/>
          <w:szCs w:val="21"/>
        </w:rPr>
      </w:pPr>
      <w:r w:rsidRPr="007631B1">
        <w:rPr>
          <w:rFonts w:ascii="Arial" w:eastAsia="Times New Roman" w:hAnsi="Arial" w:cs="Arial"/>
          <w:color w:val="808080"/>
          <w:sz w:val="21"/>
          <w:szCs w:val="21"/>
          <w:bdr w:val="none" w:sz="0" w:space="0" w:color="auto" w:frame="1"/>
        </w:rPr>
        <w:lastRenderedPageBreak/>
        <w:t>S3 – RRS</w:t>
      </w:r>
    </w:p>
    <w:p w:rsidR="007631B1" w:rsidRPr="007631B1" w:rsidRDefault="007631B1" w:rsidP="007631B1">
      <w:pPr>
        <w:numPr>
          <w:ilvl w:val="0"/>
          <w:numId w:val="8"/>
        </w:numPr>
        <w:spacing w:after="0" w:line="240" w:lineRule="auto"/>
        <w:ind w:left="0"/>
        <w:textAlignment w:val="baseline"/>
        <w:rPr>
          <w:rFonts w:ascii="Arial" w:eastAsia="Times New Roman" w:hAnsi="Arial" w:cs="Arial"/>
          <w:color w:val="0000FF"/>
          <w:sz w:val="21"/>
          <w:szCs w:val="21"/>
        </w:rPr>
      </w:pPr>
      <w:r w:rsidRPr="007631B1">
        <w:rPr>
          <w:rFonts w:ascii="Arial" w:eastAsia="Times New Roman" w:hAnsi="Arial" w:cs="Arial"/>
          <w:b/>
          <w:bCs/>
          <w:color w:val="0000FF"/>
          <w:sz w:val="21"/>
          <w:szCs w:val="21"/>
          <w:bdr w:val="none" w:sz="0" w:space="0" w:color="auto" w:frame="1"/>
        </w:rPr>
        <w:t>Glacier</w:t>
      </w:r>
    </w:p>
    <w:p w:rsidR="007631B1" w:rsidRPr="007631B1" w:rsidRDefault="007631B1" w:rsidP="007631B1">
      <w:pPr>
        <w:numPr>
          <w:ilvl w:val="0"/>
          <w:numId w:val="8"/>
        </w:numPr>
        <w:spacing w:after="0" w:line="240" w:lineRule="auto"/>
        <w:ind w:left="0"/>
        <w:textAlignment w:val="baseline"/>
        <w:rPr>
          <w:rFonts w:ascii="Arial" w:eastAsia="Times New Roman" w:hAnsi="Arial" w:cs="Arial"/>
          <w:color w:val="808080"/>
          <w:sz w:val="21"/>
          <w:szCs w:val="21"/>
        </w:rPr>
      </w:pPr>
      <w:r w:rsidRPr="007631B1">
        <w:rPr>
          <w:rFonts w:ascii="Arial" w:eastAsia="Times New Roman" w:hAnsi="Arial" w:cs="Arial"/>
          <w:color w:val="808080"/>
          <w:sz w:val="21"/>
          <w:szCs w:val="21"/>
          <w:bdr w:val="none" w:sz="0" w:space="0" w:color="auto" w:frame="1"/>
        </w:rPr>
        <w:t>S3-IA</w:t>
      </w:r>
    </w:p>
    <w:p w:rsidR="007631B1" w:rsidRPr="007631B1" w:rsidRDefault="007631B1" w:rsidP="007631B1">
      <w:pPr>
        <w:numPr>
          <w:ilvl w:val="0"/>
          <w:numId w:val="8"/>
        </w:numPr>
        <w:spacing w:after="0" w:line="240" w:lineRule="auto"/>
        <w:ind w:left="0"/>
        <w:textAlignment w:val="baseline"/>
        <w:rPr>
          <w:rFonts w:ascii="Arial" w:eastAsia="Times New Roman" w:hAnsi="Arial" w:cs="Arial"/>
          <w:color w:val="808080"/>
          <w:sz w:val="21"/>
          <w:szCs w:val="21"/>
        </w:rPr>
      </w:pPr>
      <w:r w:rsidRPr="007631B1">
        <w:rPr>
          <w:rFonts w:ascii="Arial" w:eastAsia="Times New Roman" w:hAnsi="Arial" w:cs="Arial"/>
          <w:color w:val="808080"/>
          <w:sz w:val="21"/>
          <w:szCs w:val="21"/>
          <w:bdr w:val="none" w:sz="0" w:space="0" w:color="auto" w:frame="1"/>
        </w:rPr>
        <w:t>S3</w:t>
      </w:r>
    </w:p>
    <w:p w:rsidR="007631B1" w:rsidRPr="007631B1" w:rsidRDefault="007631B1" w:rsidP="007631B1">
      <w:pPr>
        <w:spacing w:after="0" w:line="240" w:lineRule="auto"/>
        <w:textAlignment w:val="baseline"/>
        <w:rPr>
          <w:rFonts w:ascii="Arial" w:eastAsia="Times New Roman" w:hAnsi="Arial" w:cs="Arial"/>
          <w:color w:val="808080"/>
          <w:sz w:val="21"/>
          <w:szCs w:val="21"/>
        </w:rPr>
      </w:pPr>
      <w:r w:rsidRPr="007631B1">
        <w:rPr>
          <w:rFonts w:ascii="Georgia" w:eastAsia="Times New Roman" w:hAnsi="Georgia" w:cs="Arial"/>
          <w:b/>
          <w:bCs/>
          <w:color w:val="333333"/>
          <w:sz w:val="21"/>
          <w:szCs w:val="21"/>
          <w:bdr w:val="none" w:sz="0" w:space="0" w:color="auto" w:frame="1"/>
        </w:rPr>
        <w:t>Answer: </w:t>
      </w:r>
      <w:r w:rsidRPr="007631B1">
        <w:rPr>
          <w:rFonts w:ascii="Arial" w:eastAsia="Times New Roman" w:hAnsi="Arial" w:cs="Arial"/>
          <w:color w:val="808080"/>
          <w:sz w:val="21"/>
          <w:szCs w:val="21"/>
        </w:rPr>
        <w:t>Glacier:</w:t>
      </w:r>
    </w:p>
    <w:p w:rsidR="007631B1" w:rsidRPr="007631B1" w:rsidRDefault="007631B1" w:rsidP="007631B1">
      <w:pPr>
        <w:spacing w:line="360" w:lineRule="atLeast"/>
        <w:textAlignment w:val="baseline"/>
        <w:rPr>
          <w:rFonts w:ascii="Arial" w:eastAsia="Times New Roman" w:hAnsi="Arial" w:cs="Arial"/>
          <w:color w:val="808080"/>
          <w:sz w:val="21"/>
          <w:szCs w:val="21"/>
        </w:rPr>
      </w:pPr>
      <w:r w:rsidRPr="007631B1">
        <w:rPr>
          <w:rFonts w:ascii="Georgia" w:eastAsia="Times New Roman" w:hAnsi="Georgia" w:cs="Arial"/>
          <w:b/>
          <w:bCs/>
          <w:color w:val="333333"/>
          <w:sz w:val="21"/>
          <w:szCs w:val="21"/>
          <w:bdr w:val="none" w:sz="0" w:space="0" w:color="auto" w:frame="1"/>
        </w:rPr>
        <w:t>Explanation: </w:t>
      </w:r>
      <w:r w:rsidRPr="007631B1">
        <w:rPr>
          <w:rFonts w:ascii="Arial" w:eastAsia="Times New Roman" w:hAnsi="Arial" w:cs="Arial"/>
          <w:color w:val="808080"/>
          <w:sz w:val="21"/>
          <w:szCs w:val="21"/>
        </w:rPr>
        <w:t>Glacier is used for storage of data which can be stored for a long term data archival. When you make a request to retrieve data from Glacier, you initiate a retrieval job. Once the retrieval job completes, your data will be available to download for 24 hours. Retrieval jobs typically complete within 3-5 hours.</w:t>
      </w:r>
    </w:p>
    <w:p w:rsidR="007631B1" w:rsidRPr="007631B1" w:rsidRDefault="007631B1" w:rsidP="007631B1">
      <w:pPr>
        <w:spacing w:after="0" w:line="240" w:lineRule="auto"/>
        <w:textAlignment w:val="baseline"/>
        <w:rPr>
          <w:rFonts w:ascii="Arial" w:eastAsia="Times New Roman" w:hAnsi="Arial" w:cs="Arial"/>
          <w:b/>
          <w:bCs/>
          <w:color w:val="808080"/>
          <w:sz w:val="21"/>
          <w:szCs w:val="21"/>
        </w:rPr>
      </w:pPr>
      <w:r w:rsidRPr="007631B1">
        <w:rPr>
          <w:rFonts w:ascii="Arial" w:eastAsia="Times New Roman" w:hAnsi="Arial" w:cs="Arial"/>
          <w:b/>
          <w:bCs/>
          <w:color w:val="808080"/>
          <w:sz w:val="21"/>
          <w:szCs w:val="21"/>
          <w:bdr w:val="none" w:sz="0" w:space="0" w:color="auto" w:frame="1"/>
        </w:rPr>
        <w:t>9. What are the different storage classes S3 offers?( Choose 3)</w:t>
      </w:r>
    </w:p>
    <w:p w:rsidR="007631B1" w:rsidRPr="007631B1" w:rsidRDefault="007631B1" w:rsidP="007631B1">
      <w:pPr>
        <w:numPr>
          <w:ilvl w:val="0"/>
          <w:numId w:val="9"/>
        </w:numPr>
        <w:spacing w:after="0" w:line="240" w:lineRule="auto"/>
        <w:ind w:left="0"/>
        <w:textAlignment w:val="baseline"/>
        <w:rPr>
          <w:rFonts w:ascii="Arial" w:eastAsia="Times New Roman" w:hAnsi="Arial" w:cs="Arial"/>
          <w:color w:val="0000FF"/>
          <w:sz w:val="21"/>
          <w:szCs w:val="21"/>
        </w:rPr>
      </w:pPr>
      <w:r w:rsidRPr="007631B1">
        <w:rPr>
          <w:rFonts w:ascii="Arial" w:eastAsia="Times New Roman" w:hAnsi="Arial" w:cs="Arial"/>
          <w:b/>
          <w:bCs/>
          <w:color w:val="0000FF"/>
          <w:sz w:val="21"/>
          <w:szCs w:val="21"/>
          <w:bdr w:val="none" w:sz="0" w:space="0" w:color="auto" w:frame="1"/>
        </w:rPr>
        <w:t>Standard</w:t>
      </w:r>
    </w:p>
    <w:p w:rsidR="007631B1" w:rsidRPr="007631B1" w:rsidRDefault="007631B1" w:rsidP="007631B1">
      <w:pPr>
        <w:numPr>
          <w:ilvl w:val="0"/>
          <w:numId w:val="9"/>
        </w:numPr>
        <w:spacing w:after="0" w:line="240" w:lineRule="auto"/>
        <w:ind w:left="0"/>
        <w:textAlignment w:val="baseline"/>
        <w:rPr>
          <w:rFonts w:ascii="Arial" w:eastAsia="Times New Roman" w:hAnsi="Arial" w:cs="Arial"/>
          <w:color w:val="0000FF"/>
          <w:sz w:val="21"/>
          <w:szCs w:val="21"/>
        </w:rPr>
      </w:pPr>
      <w:r w:rsidRPr="007631B1">
        <w:rPr>
          <w:rFonts w:ascii="Arial" w:eastAsia="Times New Roman" w:hAnsi="Arial" w:cs="Arial"/>
          <w:b/>
          <w:bCs/>
          <w:color w:val="0000FF"/>
          <w:sz w:val="21"/>
          <w:szCs w:val="21"/>
          <w:bdr w:val="none" w:sz="0" w:space="0" w:color="auto" w:frame="1"/>
        </w:rPr>
        <w:t>Standard – IA</w:t>
      </w:r>
    </w:p>
    <w:p w:rsidR="007631B1" w:rsidRPr="007631B1" w:rsidRDefault="007631B1" w:rsidP="007631B1">
      <w:pPr>
        <w:numPr>
          <w:ilvl w:val="0"/>
          <w:numId w:val="9"/>
        </w:numPr>
        <w:spacing w:after="0" w:line="240" w:lineRule="auto"/>
        <w:ind w:left="0"/>
        <w:textAlignment w:val="baseline"/>
        <w:rPr>
          <w:rFonts w:ascii="Arial" w:eastAsia="Times New Roman" w:hAnsi="Arial" w:cs="Arial"/>
          <w:color w:val="808080"/>
          <w:sz w:val="21"/>
          <w:szCs w:val="21"/>
        </w:rPr>
      </w:pPr>
      <w:r w:rsidRPr="007631B1">
        <w:rPr>
          <w:rFonts w:ascii="Arial" w:eastAsia="Times New Roman" w:hAnsi="Arial" w:cs="Arial"/>
          <w:color w:val="808080"/>
          <w:sz w:val="21"/>
          <w:szCs w:val="21"/>
          <w:bdr w:val="none" w:sz="0" w:space="0" w:color="auto" w:frame="1"/>
        </w:rPr>
        <w:t>Glacier</w:t>
      </w:r>
    </w:p>
    <w:p w:rsidR="007631B1" w:rsidRPr="007631B1" w:rsidRDefault="007631B1" w:rsidP="007631B1">
      <w:pPr>
        <w:numPr>
          <w:ilvl w:val="0"/>
          <w:numId w:val="9"/>
        </w:numPr>
        <w:spacing w:after="0" w:line="240" w:lineRule="auto"/>
        <w:ind w:left="0"/>
        <w:textAlignment w:val="baseline"/>
        <w:rPr>
          <w:rFonts w:ascii="Arial" w:eastAsia="Times New Roman" w:hAnsi="Arial" w:cs="Arial"/>
          <w:color w:val="808080"/>
          <w:sz w:val="21"/>
          <w:szCs w:val="21"/>
        </w:rPr>
      </w:pPr>
      <w:r w:rsidRPr="007631B1">
        <w:rPr>
          <w:rFonts w:ascii="Arial" w:eastAsia="Times New Roman" w:hAnsi="Arial" w:cs="Arial"/>
          <w:color w:val="808080"/>
          <w:sz w:val="21"/>
          <w:szCs w:val="21"/>
          <w:bdr w:val="none" w:sz="0" w:space="0" w:color="auto" w:frame="1"/>
        </w:rPr>
        <w:t>EC2</w:t>
      </w:r>
    </w:p>
    <w:p w:rsidR="007631B1" w:rsidRPr="007631B1" w:rsidRDefault="007631B1" w:rsidP="007631B1">
      <w:pPr>
        <w:numPr>
          <w:ilvl w:val="0"/>
          <w:numId w:val="9"/>
        </w:numPr>
        <w:spacing w:after="0" w:line="240" w:lineRule="auto"/>
        <w:ind w:left="0"/>
        <w:textAlignment w:val="baseline"/>
        <w:rPr>
          <w:rFonts w:ascii="Arial" w:eastAsia="Times New Roman" w:hAnsi="Arial" w:cs="Arial"/>
          <w:color w:val="0000FF"/>
          <w:sz w:val="21"/>
          <w:szCs w:val="21"/>
        </w:rPr>
      </w:pPr>
      <w:r w:rsidRPr="007631B1">
        <w:rPr>
          <w:rFonts w:ascii="Arial" w:eastAsia="Times New Roman" w:hAnsi="Arial" w:cs="Arial"/>
          <w:b/>
          <w:bCs/>
          <w:color w:val="0000FF"/>
          <w:sz w:val="21"/>
          <w:szCs w:val="21"/>
          <w:bdr w:val="none" w:sz="0" w:space="0" w:color="auto" w:frame="1"/>
        </w:rPr>
        <w:t>RDS</w:t>
      </w:r>
    </w:p>
    <w:p w:rsidR="007631B1" w:rsidRPr="007631B1" w:rsidRDefault="007631B1" w:rsidP="007631B1">
      <w:pPr>
        <w:numPr>
          <w:ilvl w:val="0"/>
          <w:numId w:val="9"/>
        </w:numPr>
        <w:spacing w:after="0" w:line="240" w:lineRule="auto"/>
        <w:ind w:left="0"/>
        <w:textAlignment w:val="baseline"/>
        <w:rPr>
          <w:rFonts w:ascii="Arial" w:eastAsia="Times New Roman" w:hAnsi="Arial" w:cs="Arial"/>
          <w:color w:val="808080"/>
          <w:sz w:val="21"/>
          <w:szCs w:val="21"/>
        </w:rPr>
      </w:pPr>
      <w:r w:rsidRPr="007631B1">
        <w:rPr>
          <w:rFonts w:ascii="Arial" w:eastAsia="Times New Roman" w:hAnsi="Arial" w:cs="Arial"/>
          <w:color w:val="808080"/>
          <w:sz w:val="21"/>
          <w:szCs w:val="21"/>
          <w:bdr w:val="none" w:sz="0" w:space="0" w:color="auto" w:frame="1"/>
        </w:rPr>
        <w:t>DynomaDB</w:t>
      </w:r>
    </w:p>
    <w:p w:rsidR="007631B1" w:rsidRPr="007631B1" w:rsidRDefault="007631B1" w:rsidP="007631B1">
      <w:pPr>
        <w:spacing w:after="0" w:line="240" w:lineRule="auto"/>
        <w:textAlignment w:val="baseline"/>
        <w:rPr>
          <w:rFonts w:ascii="Arial" w:eastAsia="Times New Roman" w:hAnsi="Arial" w:cs="Arial"/>
          <w:color w:val="808080"/>
          <w:sz w:val="21"/>
          <w:szCs w:val="21"/>
        </w:rPr>
      </w:pPr>
      <w:r w:rsidRPr="007631B1">
        <w:rPr>
          <w:rFonts w:ascii="Georgia" w:eastAsia="Times New Roman" w:hAnsi="Georgia" w:cs="Arial"/>
          <w:b/>
          <w:bCs/>
          <w:color w:val="333333"/>
          <w:sz w:val="21"/>
          <w:szCs w:val="21"/>
          <w:bdr w:val="none" w:sz="0" w:space="0" w:color="auto" w:frame="1"/>
        </w:rPr>
        <w:t>Answer: </w:t>
      </w:r>
      <w:r w:rsidRPr="007631B1">
        <w:rPr>
          <w:rFonts w:ascii="Arial" w:eastAsia="Times New Roman" w:hAnsi="Arial" w:cs="Arial"/>
          <w:color w:val="808080"/>
          <w:sz w:val="21"/>
          <w:szCs w:val="21"/>
        </w:rPr>
        <w:t>Standard, Standard – IA &amp; Glacier.</w:t>
      </w:r>
    </w:p>
    <w:p w:rsidR="007631B1" w:rsidRPr="007631B1" w:rsidRDefault="007631B1" w:rsidP="007631B1">
      <w:pPr>
        <w:spacing w:line="360" w:lineRule="atLeast"/>
        <w:textAlignment w:val="baseline"/>
        <w:rPr>
          <w:rFonts w:ascii="Arial" w:eastAsia="Times New Roman" w:hAnsi="Arial" w:cs="Arial"/>
          <w:color w:val="808080"/>
          <w:sz w:val="21"/>
          <w:szCs w:val="21"/>
        </w:rPr>
      </w:pPr>
      <w:r w:rsidRPr="007631B1">
        <w:rPr>
          <w:rFonts w:ascii="Georgia" w:eastAsia="Times New Roman" w:hAnsi="Georgia" w:cs="Arial"/>
          <w:b/>
          <w:bCs/>
          <w:color w:val="333333"/>
          <w:sz w:val="21"/>
          <w:szCs w:val="21"/>
          <w:bdr w:val="none" w:sz="0" w:space="0" w:color="auto" w:frame="1"/>
        </w:rPr>
        <w:t>Explanation: </w:t>
      </w:r>
      <w:r w:rsidRPr="007631B1">
        <w:rPr>
          <w:rFonts w:ascii="Arial" w:eastAsia="Times New Roman" w:hAnsi="Arial" w:cs="Arial"/>
          <w:color w:val="808080"/>
          <w:sz w:val="21"/>
          <w:szCs w:val="21"/>
        </w:rPr>
        <w:t>Amazon S3 offers a range of storage classes designed for different use cases. These include Amazon S3 Standard for general-purpose storage of frequently accessed data, Amazon S3 Standard – Infrequent Access for long-lived, but less frequently accessed data, and Amazon Glacier for long-term archive.</w:t>
      </w:r>
    </w:p>
    <w:p w:rsidR="007631B1" w:rsidRPr="007631B1" w:rsidRDefault="007631B1" w:rsidP="007631B1">
      <w:pPr>
        <w:spacing w:after="0" w:line="240" w:lineRule="auto"/>
        <w:textAlignment w:val="baseline"/>
        <w:rPr>
          <w:rFonts w:ascii="Arial" w:eastAsia="Times New Roman" w:hAnsi="Arial" w:cs="Arial"/>
          <w:b/>
          <w:bCs/>
          <w:color w:val="808080"/>
          <w:sz w:val="21"/>
          <w:szCs w:val="21"/>
        </w:rPr>
      </w:pPr>
      <w:r w:rsidRPr="007631B1">
        <w:rPr>
          <w:rFonts w:ascii="Arial" w:eastAsia="Times New Roman" w:hAnsi="Arial" w:cs="Arial"/>
          <w:b/>
          <w:bCs/>
          <w:color w:val="808080"/>
          <w:sz w:val="21"/>
          <w:szCs w:val="21"/>
          <w:bdr w:val="none" w:sz="0" w:space="0" w:color="auto" w:frame="1"/>
        </w:rPr>
        <w:t>10. What are data encryption available for S3 at server side? (Select 3)</w:t>
      </w:r>
    </w:p>
    <w:p w:rsidR="007631B1" w:rsidRPr="007631B1" w:rsidRDefault="007631B1" w:rsidP="007631B1">
      <w:pPr>
        <w:numPr>
          <w:ilvl w:val="0"/>
          <w:numId w:val="10"/>
        </w:numPr>
        <w:spacing w:after="0" w:line="240" w:lineRule="auto"/>
        <w:ind w:left="0"/>
        <w:textAlignment w:val="baseline"/>
        <w:rPr>
          <w:rFonts w:ascii="Arial" w:eastAsia="Times New Roman" w:hAnsi="Arial" w:cs="Arial"/>
          <w:color w:val="0000FF"/>
          <w:sz w:val="21"/>
          <w:szCs w:val="21"/>
        </w:rPr>
      </w:pPr>
      <w:r w:rsidRPr="007631B1">
        <w:rPr>
          <w:rFonts w:ascii="Arial" w:eastAsia="Times New Roman" w:hAnsi="Arial" w:cs="Arial"/>
          <w:b/>
          <w:bCs/>
          <w:color w:val="0000FF"/>
          <w:sz w:val="21"/>
          <w:szCs w:val="21"/>
          <w:bdr w:val="none" w:sz="0" w:space="0" w:color="auto" w:frame="1"/>
        </w:rPr>
        <w:t>SSE-S3</w:t>
      </w:r>
    </w:p>
    <w:p w:rsidR="007631B1" w:rsidRPr="007631B1" w:rsidRDefault="007631B1" w:rsidP="007631B1">
      <w:pPr>
        <w:numPr>
          <w:ilvl w:val="0"/>
          <w:numId w:val="10"/>
        </w:numPr>
        <w:spacing w:after="0" w:line="240" w:lineRule="auto"/>
        <w:ind w:left="0"/>
        <w:textAlignment w:val="baseline"/>
        <w:rPr>
          <w:rFonts w:ascii="Arial" w:eastAsia="Times New Roman" w:hAnsi="Arial" w:cs="Arial"/>
          <w:color w:val="808080"/>
          <w:sz w:val="21"/>
          <w:szCs w:val="21"/>
        </w:rPr>
      </w:pPr>
      <w:r w:rsidRPr="007631B1">
        <w:rPr>
          <w:rFonts w:ascii="Arial" w:eastAsia="Times New Roman" w:hAnsi="Arial" w:cs="Arial"/>
          <w:color w:val="808080"/>
          <w:sz w:val="21"/>
          <w:szCs w:val="21"/>
          <w:bdr w:val="none" w:sz="0" w:space="0" w:color="auto" w:frame="1"/>
        </w:rPr>
        <w:t>SSE-C</w:t>
      </w:r>
    </w:p>
    <w:p w:rsidR="007631B1" w:rsidRPr="007631B1" w:rsidRDefault="007631B1" w:rsidP="007631B1">
      <w:pPr>
        <w:numPr>
          <w:ilvl w:val="0"/>
          <w:numId w:val="10"/>
        </w:numPr>
        <w:spacing w:after="0" w:line="240" w:lineRule="auto"/>
        <w:ind w:left="0"/>
        <w:textAlignment w:val="baseline"/>
        <w:rPr>
          <w:rFonts w:ascii="Arial" w:eastAsia="Times New Roman" w:hAnsi="Arial" w:cs="Arial"/>
          <w:color w:val="808080"/>
          <w:sz w:val="21"/>
          <w:szCs w:val="21"/>
        </w:rPr>
      </w:pPr>
      <w:r w:rsidRPr="007631B1">
        <w:rPr>
          <w:rFonts w:ascii="Arial" w:eastAsia="Times New Roman" w:hAnsi="Arial" w:cs="Arial"/>
          <w:color w:val="808080"/>
          <w:sz w:val="21"/>
          <w:szCs w:val="21"/>
          <w:bdr w:val="none" w:sz="0" w:space="0" w:color="auto" w:frame="1"/>
        </w:rPr>
        <w:t>SSE-S</w:t>
      </w:r>
    </w:p>
    <w:p w:rsidR="007631B1" w:rsidRPr="007631B1" w:rsidRDefault="007631B1" w:rsidP="007631B1">
      <w:pPr>
        <w:numPr>
          <w:ilvl w:val="0"/>
          <w:numId w:val="10"/>
        </w:numPr>
        <w:spacing w:after="0" w:line="240" w:lineRule="auto"/>
        <w:ind w:left="0"/>
        <w:textAlignment w:val="baseline"/>
        <w:rPr>
          <w:rFonts w:ascii="Arial" w:eastAsia="Times New Roman" w:hAnsi="Arial" w:cs="Arial"/>
          <w:color w:val="0000FF"/>
          <w:sz w:val="21"/>
          <w:szCs w:val="21"/>
        </w:rPr>
      </w:pPr>
      <w:r w:rsidRPr="007631B1">
        <w:rPr>
          <w:rFonts w:ascii="Arial" w:eastAsia="Times New Roman" w:hAnsi="Arial" w:cs="Arial"/>
          <w:b/>
          <w:bCs/>
          <w:color w:val="0000FF"/>
          <w:sz w:val="21"/>
          <w:szCs w:val="21"/>
          <w:bdr w:val="none" w:sz="0" w:space="0" w:color="auto" w:frame="1"/>
        </w:rPr>
        <w:t>SSE-KMS</w:t>
      </w:r>
    </w:p>
    <w:p w:rsidR="007631B1" w:rsidRPr="007631B1" w:rsidRDefault="007631B1" w:rsidP="007631B1">
      <w:pPr>
        <w:numPr>
          <w:ilvl w:val="0"/>
          <w:numId w:val="10"/>
        </w:numPr>
        <w:spacing w:after="0" w:line="240" w:lineRule="auto"/>
        <w:ind w:left="0"/>
        <w:textAlignment w:val="baseline"/>
        <w:rPr>
          <w:rFonts w:ascii="Arial" w:eastAsia="Times New Roman" w:hAnsi="Arial" w:cs="Arial"/>
          <w:color w:val="0000FF"/>
          <w:sz w:val="21"/>
          <w:szCs w:val="21"/>
        </w:rPr>
      </w:pPr>
      <w:r w:rsidRPr="007631B1">
        <w:rPr>
          <w:rFonts w:ascii="Arial" w:eastAsia="Times New Roman" w:hAnsi="Arial" w:cs="Arial"/>
          <w:b/>
          <w:bCs/>
          <w:color w:val="0000FF"/>
          <w:sz w:val="21"/>
          <w:szCs w:val="21"/>
          <w:bdr w:val="none" w:sz="0" w:space="0" w:color="auto" w:frame="1"/>
        </w:rPr>
        <w:t>SSE-C1</w:t>
      </w:r>
    </w:p>
    <w:p w:rsidR="007631B1" w:rsidRPr="007631B1" w:rsidRDefault="007631B1" w:rsidP="007631B1">
      <w:pPr>
        <w:spacing w:after="0" w:line="240" w:lineRule="auto"/>
        <w:textAlignment w:val="baseline"/>
        <w:rPr>
          <w:rFonts w:ascii="Arial" w:eastAsia="Times New Roman" w:hAnsi="Arial" w:cs="Arial"/>
          <w:color w:val="808080"/>
          <w:sz w:val="21"/>
          <w:szCs w:val="21"/>
        </w:rPr>
      </w:pPr>
      <w:r w:rsidRPr="007631B1">
        <w:rPr>
          <w:rFonts w:ascii="Georgia" w:eastAsia="Times New Roman" w:hAnsi="Georgia" w:cs="Arial"/>
          <w:b/>
          <w:bCs/>
          <w:color w:val="333333"/>
          <w:sz w:val="21"/>
          <w:szCs w:val="21"/>
          <w:bdr w:val="none" w:sz="0" w:space="0" w:color="auto" w:frame="1"/>
        </w:rPr>
        <w:t>Answer: </w:t>
      </w:r>
      <w:r w:rsidRPr="007631B1">
        <w:rPr>
          <w:rFonts w:ascii="Arial" w:eastAsia="Times New Roman" w:hAnsi="Arial" w:cs="Arial"/>
          <w:color w:val="808080"/>
          <w:sz w:val="21"/>
          <w:szCs w:val="21"/>
        </w:rPr>
        <w:t>SSE-S3,SSE-C &amp; SSE-KMS.</w:t>
      </w:r>
    </w:p>
    <w:p w:rsidR="007631B1" w:rsidRPr="007631B1" w:rsidRDefault="007631B1" w:rsidP="007631B1">
      <w:pPr>
        <w:spacing w:line="360" w:lineRule="atLeast"/>
        <w:textAlignment w:val="baseline"/>
        <w:rPr>
          <w:rFonts w:ascii="Arial" w:eastAsia="Times New Roman" w:hAnsi="Arial" w:cs="Arial"/>
          <w:color w:val="808080"/>
          <w:sz w:val="21"/>
          <w:szCs w:val="21"/>
        </w:rPr>
      </w:pPr>
      <w:r w:rsidRPr="007631B1">
        <w:rPr>
          <w:rFonts w:ascii="Georgia" w:eastAsia="Times New Roman" w:hAnsi="Georgia" w:cs="Arial"/>
          <w:b/>
          <w:bCs/>
          <w:color w:val="333333"/>
          <w:sz w:val="21"/>
          <w:szCs w:val="21"/>
          <w:bdr w:val="none" w:sz="0" w:space="0" w:color="auto" w:frame="1"/>
        </w:rPr>
        <w:t>Explanation: </w:t>
      </w:r>
      <w:r w:rsidRPr="007631B1">
        <w:rPr>
          <w:rFonts w:ascii="Arial" w:eastAsia="Times New Roman" w:hAnsi="Arial" w:cs="Arial"/>
          <w:color w:val="808080"/>
          <w:sz w:val="21"/>
          <w:szCs w:val="21"/>
        </w:rPr>
        <w:t>Data encryption available for S3  are : SSE-S3,SSE-C,SSE-KMS. Using these, you request Amazon S3 to encrypt your object before saving it on disks in its data centers and decrypt it when you download the objects.</w:t>
      </w:r>
    </w:p>
    <w:p w:rsidR="00910586" w:rsidRDefault="00910586">
      <w:bookmarkStart w:id="0" w:name="_GoBack"/>
      <w:bookmarkEnd w:id="0"/>
    </w:p>
    <w:sectPr w:rsidR="009105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43C" w:rsidRDefault="00E6443C" w:rsidP="007631B1">
      <w:pPr>
        <w:spacing w:after="0" w:line="240" w:lineRule="auto"/>
      </w:pPr>
      <w:r>
        <w:separator/>
      </w:r>
    </w:p>
  </w:endnote>
  <w:endnote w:type="continuationSeparator" w:id="0">
    <w:p w:rsidR="00E6443C" w:rsidRDefault="00E6443C" w:rsidP="00763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43C" w:rsidRDefault="00E6443C" w:rsidP="007631B1">
      <w:pPr>
        <w:spacing w:after="0" w:line="240" w:lineRule="auto"/>
      </w:pPr>
      <w:r>
        <w:separator/>
      </w:r>
    </w:p>
  </w:footnote>
  <w:footnote w:type="continuationSeparator" w:id="0">
    <w:p w:rsidR="00E6443C" w:rsidRDefault="00E6443C" w:rsidP="00763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90B5E"/>
    <w:multiLevelType w:val="multilevel"/>
    <w:tmpl w:val="8402B5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D0A37"/>
    <w:multiLevelType w:val="multilevel"/>
    <w:tmpl w:val="1EDE7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702FD"/>
    <w:multiLevelType w:val="multilevel"/>
    <w:tmpl w:val="8348C6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F5D20"/>
    <w:multiLevelType w:val="multilevel"/>
    <w:tmpl w:val="A8F8A9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233DD4"/>
    <w:multiLevelType w:val="multilevel"/>
    <w:tmpl w:val="467A0C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33744"/>
    <w:multiLevelType w:val="multilevel"/>
    <w:tmpl w:val="BAEA2D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A10105"/>
    <w:multiLevelType w:val="multilevel"/>
    <w:tmpl w:val="ACC20B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A84958"/>
    <w:multiLevelType w:val="multilevel"/>
    <w:tmpl w:val="E25EC9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796FF3"/>
    <w:multiLevelType w:val="multilevel"/>
    <w:tmpl w:val="277C34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EE3608"/>
    <w:multiLevelType w:val="multilevel"/>
    <w:tmpl w:val="41A855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7"/>
  </w:num>
  <w:num w:numId="4">
    <w:abstractNumId w:val="5"/>
  </w:num>
  <w:num w:numId="5">
    <w:abstractNumId w:val="8"/>
  </w:num>
  <w:num w:numId="6">
    <w:abstractNumId w:val="6"/>
  </w:num>
  <w:num w:numId="7">
    <w:abstractNumId w:val="4"/>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21A"/>
    <w:rsid w:val="007631B1"/>
    <w:rsid w:val="00910586"/>
    <w:rsid w:val="00BC121A"/>
    <w:rsid w:val="00E64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83D2DE-2295-4079-86F6-192E4AA02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7631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1B1"/>
  </w:style>
  <w:style w:type="paragraph" w:styleId="Footer">
    <w:name w:val="footer"/>
    <w:basedOn w:val="Normal"/>
    <w:link w:val="FooterChar"/>
    <w:uiPriority w:val="99"/>
    <w:unhideWhenUsed/>
    <w:rsid w:val="00763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1B1"/>
  </w:style>
  <w:style w:type="character" w:customStyle="1" w:styleId="Heading3Char">
    <w:name w:val="Heading 3 Char"/>
    <w:basedOn w:val="DefaultParagraphFont"/>
    <w:link w:val="Heading3"/>
    <w:uiPriority w:val="9"/>
    <w:rsid w:val="007631B1"/>
    <w:rPr>
      <w:rFonts w:ascii="Times New Roman" w:eastAsia="Times New Roman" w:hAnsi="Times New Roman" w:cs="Times New Roman"/>
      <w:b/>
      <w:bCs/>
      <w:sz w:val="27"/>
      <w:szCs w:val="27"/>
    </w:rPr>
  </w:style>
  <w:style w:type="character" w:customStyle="1" w:styleId="watupronum">
    <w:name w:val="watupro_num"/>
    <w:basedOn w:val="DefaultParagraphFont"/>
    <w:rsid w:val="007631B1"/>
  </w:style>
  <w:style w:type="character" w:customStyle="1" w:styleId="apple-converted-space">
    <w:name w:val="apple-converted-space"/>
    <w:basedOn w:val="DefaultParagraphFont"/>
    <w:rsid w:val="007631B1"/>
  </w:style>
  <w:style w:type="character" w:styleId="Strong">
    <w:name w:val="Strong"/>
    <w:basedOn w:val="DefaultParagraphFont"/>
    <w:uiPriority w:val="22"/>
    <w:qFormat/>
    <w:rsid w:val="007631B1"/>
    <w:rPr>
      <w:b/>
      <w:bCs/>
    </w:rPr>
  </w:style>
  <w:style w:type="character" w:customStyle="1" w:styleId="answer">
    <w:name w:val="answer"/>
    <w:basedOn w:val="DefaultParagraphFont"/>
    <w:rsid w:val="007631B1"/>
  </w:style>
  <w:style w:type="paragraph" w:styleId="NormalWeb">
    <w:name w:val="Normal (Web)"/>
    <w:basedOn w:val="Normal"/>
    <w:uiPriority w:val="99"/>
    <w:semiHidden/>
    <w:unhideWhenUsed/>
    <w:rsid w:val="007631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410361">
      <w:bodyDiv w:val="1"/>
      <w:marLeft w:val="0"/>
      <w:marRight w:val="0"/>
      <w:marTop w:val="0"/>
      <w:marBottom w:val="0"/>
      <w:divBdr>
        <w:top w:val="none" w:sz="0" w:space="0" w:color="auto"/>
        <w:left w:val="none" w:sz="0" w:space="0" w:color="auto"/>
        <w:bottom w:val="none" w:sz="0" w:space="0" w:color="auto"/>
        <w:right w:val="none" w:sz="0" w:space="0" w:color="auto"/>
      </w:divBdr>
      <w:divsChild>
        <w:div w:id="1785732711">
          <w:marLeft w:val="0"/>
          <w:marRight w:val="0"/>
          <w:marTop w:val="0"/>
          <w:marBottom w:val="225"/>
          <w:divBdr>
            <w:top w:val="none" w:sz="0" w:space="4" w:color="auto"/>
            <w:left w:val="none" w:sz="0" w:space="4" w:color="auto"/>
            <w:bottom w:val="single" w:sz="6" w:space="4" w:color="000000"/>
            <w:right w:val="none" w:sz="0" w:space="4" w:color="auto"/>
          </w:divBdr>
          <w:divsChild>
            <w:div w:id="739794431">
              <w:marLeft w:val="0"/>
              <w:marRight w:val="0"/>
              <w:marTop w:val="0"/>
              <w:marBottom w:val="0"/>
              <w:divBdr>
                <w:top w:val="none" w:sz="0" w:space="0" w:color="auto"/>
                <w:left w:val="none" w:sz="0" w:space="0" w:color="auto"/>
                <w:bottom w:val="none" w:sz="0" w:space="0" w:color="auto"/>
                <w:right w:val="none" w:sz="0" w:space="0" w:color="auto"/>
              </w:divBdr>
            </w:div>
            <w:div w:id="1142960741">
              <w:marLeft w:val="0"/>
              <w:marRight w:val="0"/>
              <w:marTop w:val="0"/>
              <w:marBottom w:val="0"/>
              <w:divBdr>
                <w:top w:val="none" w:sz="0" w:space="0" w:color="auto"/>
                <w:left w:val="none" w:sz="0" w:space="0" w:color="auto"/>
                <w:bottom w:val="none" w:sz="0" w:space="0" w:color="auto"/>
                <w:right w:val="none" w:sz="0" w:space="0" w:color="auto"/>
              </w:divBdr>
            </w:div>
            <w:div w:id="1933201560">
              <w:marLeft w:val="0"/>
              <w:marRight w:val="0"/>
              <w:marTop w:val="0"/>
              <w:marBottom w:val="0"/>
              <w:divBdr>
                <w:top w:val="none" w:sz="0" w:space="0" w:color="auto"/>
                <w:left w:val="none" w:sz="0" w:space="0" w:color="auto"/>
                <w:bottom w:val="none" w:sz="0" w:space="0" w:color="auto"/>
                <w:right w:val="none" w:sz="0" w:space="0" w:color="auto"/>
              </w:divBdr>
            </w:div>
          </w:divsChild>
        </w:div>
        <w:div w:id="1257245846">
          <w:marLeft w:val="0"/>
          <w:marRight w:val="0"/>
          <w:marTop w:val="0"/>
          <w:marBottom w:val="225"/>
          <w:divBdr>
            <w:top w:val="none" w:sz="0" w:space="4" w:color="auto"/>
            <w:left w:val="none" w:sz="0" w:space="4" w:color="auto"/>
            <w:bottom w:val="single" w:sz="6" w:space="4" w:color="000000"/>
            <w:right w:val="none" w:sz="0" w:space="4" w:color="auto"/>
          </w:divBdr>
          <w:divsChild>
            <w:div w:id="1683586747">
              <w:marLeft w:val="0"/>
              <w:marRight w:val="0"/>
              <w:marTop w:val="0"/>
              <w:marBottom w:val="0"/>
              <w:divBdr>
                <w:top w:val="none" w:sz="0" w:space="0" w:color="auto"/>
                <w:left w:val="none" w:sz="0" w:space="0" w:color="auto"/>
                <w:bottom w:val="none" w:sz="0" w:space="0" w:color="auto"/>
                <w:right w:val="none" w:sz="0" w:space="0" w:color="auto"/>
              </w:divBdr>
            </w:div>
            <w:div w:id="1757090487">
              <w:marLeft w:val="0"/>
              <w:marRight w:val="0"/>
              <w:marTop w:val="0"/>
              <w:marBottom w:val="0"/>
              <w:divBdr>
                <w:top w:val="none" w:sz="0" w:space="0" w:color="auto"/>
                <w:left w:val="none" w:sz="0" w:space="0" w:color="auto"/>
                <w:bottom w:val="none" w:sz="0" w:space="0" w:color="auto"/>
                <w:right w:val="none" w:sz="0" w:space="0" w:color="auto"/>
              </w:divBdr>
            </w:div>
            <w:div w:id="120459354">
              <w:marLeft w:val="0"/>
              <w:marRight w:val="0"/>
              <w:marTop w:val="0"/>
              <w:marBottom w:val="0"/>
              <w:divBdr>
                <w:top w:val="none" w:sz="0" w:space="0" w:color="auto"/>
                <w:left w:val="none" w:sz="0" w:space="0" w:color="auto"/>
                <w:bottom w:val="none" w:sz="0" w:space="0" w:color="auto"/>
                <w:right w:val="none" w:sz="0" w:space="0" w:color="auto"/>
              </w:divBdr>
            </w:div>
          </w:divsChild>
        </w:div>
        <w:div w:id="119036798">
          <w:marLeft w:val="0"/>
          <w:marRight w:val="0"/>
          <w:marTop w:val="0"/>
          <w:marBottom w:val="225"/>
          <w:divBdr>
            <w:top w:val="none" w:sz="0" w:space="4" w:color="auto"/>
            <w:left w:val="none" w:sz="0" w:space="4" w:color="auto"/>
            <w:bottom w:val="single" w:sz="6" w:space="4" w:color="000000"/>
            <w:right w:val="none" w:sz="0" w:space="4" w:color="auto"/>
          </w:divBdr>
          <w:divsChild>
            <w:div w:id="1572151458">
              <w:marLeft w:val="0"/>
              <w:marRight w:val="0"/>
              <w:marTop w:val="0"/>
              <w:marBottom w:val="0"/>
              <w:divBdr>
                <w:top w:val="none" w:sz="0" w:space="0" w:color="auto"/>
                <w:left w:val="none" w:sz="0" w:space="0" w:color="auto"/>
                <w:bottom w:val="none" w:sz="0" w:space="0" w:color="auto"/>
                <w:right w:val="none" w:sz="0" w:space="0" w:color="auto"/>
              </w:divBdr>
            </w:div>
            <w:div w:id="1988775952">
              <w:marLeft w:val="0"/>
              <w:marRight w:val="0"/>
              <w:marTop w:val="0"/>
              <w:marBottom w:val="0"/>
              <w:divBdr>
                <w:top w:val="none" w:sz="0" w:space="0" w:color="auto"/>
                <w:left w:val="none" w:sz="0" w:space="0" w:color="auto"/>
                <w:bottom w:val="none" w:sz="0" w:space="0" w:color="auto"/>
                <w:right w:val="none" w:sz="0" w:space="0" w:color="auto"/>
              </w:divBdr>
            </w:div>
            <w:div w:id="430396796">
              <w:marLeft w:val="0"/>
              <w:marRight w:val="0"/>
              <w:marTop w:val="0"/>
              <w:marBottom w:val="0"/>
              <w:divBdr>
                <w:top w:val="none" w:sz="0" w:space="0" w:color="auto"/>
                <w:left w:val="none" w:sz="0" w:space="0" w:color="auto"/>
                <w:bottom w:val="none" w:sz="0" w:space="0" w:color="auto"/>
                <w:right w:val="none" w:sz="0" w:space="0" w:color="auto"/>
              </w:divBdr>
            </w:div>
          </w:divsChild>
        </w:div>
        <w:div w:id="353189620">
          <w:marLeft w:val="0"/>
          <w:marRight w:val="0"/>
          <w:marTop w:val="0"/>
          <w:marBottom w:val="225"/>
          <w:divBdr>
            <w:top w:val="none" w:sz="0" w:space="4" w:color="auto"/>
            <w:left w:val="none" w:sz="0" w:space="4" w:color="auto"/>
            <w:bottom w:val="single" w:sz="6" w:space="4" w:color="000000"/>
            <w:right w:val="none" w:sz="0" w:space="4" w:color="auto"/>
          </w:divBdr>
          <w:divsChild>
            <w:div w:id="420109257">
              <w:marLeft w:val="0"/>
              <w:marRight w:val="0"/>
              <w:marTop w:val="0"/>
              <w:marBottom w:val="0"/>
              <w:divBdr>
                <w:top w:val="none" w:sz="0" w:space="0" w:color="auto"/>
                <w:left w:val="none" w:sz="0" w:space="0" w:color="auto"/>
                <w:bottom w:val="none" w:sz="0" w:space="0" w:color="auto"/>
                <w:right w:val="none" w:sz="0" w:space="0" w:color="auto"/>
              </w:divBdr>
            </w:div>
            <w:div w:id="1730958105">
              <w:marLeft w:val="0"/>
              <w:marRight w:val="0"/>
              <w:marTop w:val="0"/>
              <w:marBottom w:val="0"/>
              <w:divBdr>
                <w:top w:val="none" w:sz="0" w:space="0" w:color="auto"/>
                <w:left w:val="none" w:sz="0" w:space="0" w:color="auto"/>
                <w:bottom w:val="none" w:sz="0" w:space="0" w:color="auto"/>
                <w:right w:val="none" w:sz="0" w:space="0" w:color="auto"/>
              </w:divBdr>
            </w:div>
            <w:div w:id="2117553411">
              <w:marLeft w:val="0"/>
              <w:marRight w:val="0"/>
              <w:marTop w:val="0"/>
              <w:marBottom w:val="0"/>
              <w:divBdr>
                <w:top w:val="none" w:sz="0" w:space="0" w:color="auto"/>
                <w:left w:val="none" w:sz="0" w:space="0" w:color="auto"/>
                <w:bottom w:val="none" w:sz="0" w:space="0" w:color="auto"/>
                <w:right w:val="none" w:sz="0" w:space="0" w:color="auto"/>
              </w:divBdr>
            </w:div>
          </w:divsChild>
        </w:div>
        <w:div w:id="713700861">
          <w:marLeft w:val="0"/>
          <w:marRight w:val="0"/>
          <w:marTop w:val="0"/>
          <w:marBottom w:val="225"/>
          <w:divBdr>
            <w:top w:val="none" w:sz="0" w:space="4" w:color="auto"/>
            <w:left w:val="none" w:sz="0" w:space="4" w:color="auto"/>
            <w:bottom w:val="single" w:sz="6" w:space="4" w:color="000000"/>
            <w:right w:val="none" w:sz="0" w:space="4" w:color="auto"/>
          </w:divBdr>
          <w:divsChild>
            <w:div w:id="586307776">
              <w:marLeft w:val="0"/>
              <w:marRight w:val="0"/>
              <w:marTop w:val="0"/>
              <w:marBottom w:val="0"/>
              <w:divBdr>
                <w:top w:val="none" w:sz="0" w:space="0" w:color="auto"/>
                <w:left w:val="none" w:sz="0" w:space="0" w:color="auto"/>
                <w:bottom w:val="none" w:sz="0" w:space="0" w:color="auto"/>
                <w:right w:val="none" w:sz="0" w:space="0" w:color="auto"/>
              </w:divBdr>
            </w:div>
            <w:div w:id="711266354">
              <w:marLeft w:val="0"/>
              <w:marRight w:val="0"/>
              <w:marTop w:val="0"/>
              <w:marBottom w:val="0"/>
              <w:divBdr>
                <w:top w:val="none" w:sz="0" w:space="0" w:color="auto"/>
                <w:left w:val="none" w:sz="0" w:space="0" w:color="auto"/>
                <w:bottom w:val="none" w:sz="0" w:space="0" w:color="auto"/>
                <w:right w:val="none" w:sz="0" w:space="0" w:color="auto"/>
              </w:divBdr>
            </w:div>
            <w:div w:id="1674721505">
              <w:marLeft w:val="0"/>
              <w:marRight w:val="0"/>
              <w:marTop w:val="0"/>
              <w:marBottom w:val="0"/>
              <w:divBdr>
                <w:top w:val="none" w:sz="0" w:space="0" w:color="auto"/>
                <w:left w:val="none" w:sz="0" w:space="0" w:color="auto"/>
                <w:bottom w:val="none" w:sz="0" w:space="0" w:color="auto"/>
                <w:right w:val="none" w:sz="0" w:space="0" w:color="auto"/>
              </w:divBdr>
            </w:div>
          </w:divsChild>
        </w:div>
        <w:div w:id="1111707513">
          <w:marLeft w:val="0"/>
          <w:marRight w:val="0"/>
          <w:marTop w:val="0"/>
          <w:marBottom w:val="225"/>
          <w:divBdr>
            <w:top w:val="none" w:sz="0" w:space="4" w:color="auto"/>
            <w:left w:val="none" w:sz="0" w:space="4" w:color="auto"/>
            <w:bottom w:val="single" w:sz="6" w:space="4" w:color="000000"/>
            <w:right w:val="none" w:sz="0" w:space="4" w:color="auto"/>
          </w:divBdr>
          <w:divsChild>
            <w:div w:id="1029380280">
              <w:marLeft w:val="0"/>
              <w:marRight w:val="0"/>
              <w:marTop w:val="0"/>
              <w:marBottom w:val="0"/>
              <w:divBdr>
                <w:top w:val="none" w:sz="0" w:space="0" w:color="auto"/>
                <w:left w:val="none" w:sz="0" w:space="0" w:color="auto"/>
                <w:bottom w:val="none" w:sz="0" w:space="0" w:color="auto"/>
                <w:right w:val="none" w:sz="0" w:space="0" w:color="auto"/>
              </w:divBdr>
            </w:div>
            <w:div w:id="522861682">
              <w:marLeft w:val="0"/>
              <w:marRight w:val="0"/>
              <w:marTop w:val="0"/>
              <w:marBottom w:val="0"/>
              <w:divBdr>
                <w:top w:val="none" w:sz="0" w:space="0" w:color="auto"/>
                <w:left w:val="none" w:sz="0" w:space="0" w:color="auto"/>
                <w:bottom w:val="none" w:sz="0" w:space="0" w:color="auto"/>
                <w:right w:val="none" w:sz="0" w:space="0" w:color="auto"/>
              </w:divBdr>
            </w:div>
            <w:div w:id="18363000">
              <w:marLeft w:val="0"/>
              <w:marRight w:val="0"/>
              <w:marTop w:val="0"/>
              <w:marBottom w:val="0"/>
              <w:divBdr>
                <w:top w:val="none" w:sz="0" w:space="0" w:color="auto"/>
                <w:left w:val="none" w:sz="0" w:space="0" w:color="auto"/>
                <w:bottom w:val="none" w:sz="0" w:space="0" w:color="auto"/>
                <w:right w:val="none" w:sz="0" w:space="0" w:color="auto"/>
              </w:divBdr>
            </w:div>
          </w:divsChild>
        </w:div>
        <w:div w:id="552160540">
          <w:marLeft w:val="0"/>
          <w:marRight w:val="0"/>
          <w:marTop w:val="0"/>
          <w:marBottom w:val="225"/>
          <w:divBdr>
            <w:top w:val="none" w:sz="0" w:space="4" w:color="auto"/>
            <w:left w:val="none" w:sz="0" w:space="4" w:color="auto"/>
            <w:bottom w:val="single" w:sz="6" w:space="4" w:color="000000"/>
            <w:right w:val="none" w:sz="0" w:space="4" w:color="auto"/>
          </w:divBdr>
          <w:divsChild>
            <w:div w:id="1835682790">
              <w:marLeft w:val="0"/>
              <w:marRight w:val="0"/>
              <w:marTop w:val="0"/>
              <w:marBottom w:val="0"/>
              <w:divBdr>
                <w:top w:val="none" w:sz="0" w:space="0" w:color="auto"/>
                <w:left w:val="none" w:sz="0" w:space="0" w:color="auto"/>
                <w:bottom w:val="none" w:sz="0" w:space="0" w:color="auto"/>
                <w:right w:val="none" w:sz="0" w:space="0" w:color="auto"/>
              </w:divBdr>
            </w:div>
            <w:div w:id="1305427759">
              <w:marLeft w:val="0"/>
              <w:marRight w:val="0"/>
              <w:marTop w:val="0"/>
              <w:marBottom w:val="0"/>
              <w:divBdr>
                <w:top w:val="none" w:sz="0" w:space="0" w:color="auto"/>
                <w:left w:val="none" w:sz="0" w:space="0" w:color="auto"/>
                <w:bottom w:val="none" w:sz="0" w:space="0" w:color="auto"/>
                <w:right w:val="none" w:sz="0" w:space="0" w:color="auto"/>
              </w:divBdr>
            </w:div>
            <w:div w:id="309015756">
              <w:marLeft w:val="0"/>
              <w:marRight w:val="0"/>
              <w:marTop w:val="0"/>
              <w:marBottom w:val="0"/>
              <w:divBdr>
                <w:top w:val="none" w:sz="0" w:space="0" w:color="auto"/>
                <w:left w:val="none" w:sz="0" w:space="0" w:color="auto"/>
                <w:bottom w:val="none" w:sz="0" w:space="0" w:color="auto"/>
                <w:right w:val="none" w:sz="0" w:space="0" w:color="auto"/>
              </w:divBdr>
            </w:div>
          </w:divsChild>
        </w:div>
        <w:div w:id="1832787988">
          <w:marLeft w:val="0"/>
          <w:marRight w:val="0"/>
          <w:marTop w:val="0"/>
          <w:marBottom w:val="225"/>
          <w:divBdr>
            <w:top w:val="none" w:sz="0" w:space="4" w:color="auto"/>
            <w:left w:val="none" w:sz="0" w:space="4" w:color="auto"/>
            <w:bottom w:val="single" w:sz="6" w:space="4" w:color="000000"/>
            <w:right w:val="none" w:sz="0" w:space="4" w:color="auto"/>
          </w:divBdr>
          <w:divsChild>
            <w:div w:id="937786845">
              <w:marLeft w:val="0"/>
              <w:marRight w:val="0"/>
              <w:marTop w:val="0"/>
              <w:marBottom w:val="0"/>
              <w:divBdr>
                <w:top w:val="none" w:sz="0" w:space="0" w:color="auto"/>
                <w:left w:val="none" w:sz="0" w:space="0" w:color="auto"/>
                <w:bottom w:val="none" w:sz="0" w:space="0" w:color="auto"/>
                <w:right w:val="none" w:sz="0" w:space="0" w:color="auto"/>
              </w:divBdr>
            </w:div>
            <w:div w:id="415715384">
              <w:marLeft w:val="0"/>
              <w:marRight w:val="0"/>
              <w:marTop w:val="0"/>
              <w:marBottom w:val="0"/>
              <w:divBdr>
                <w:top w:val="none" w:sz="0" w:space="0" w:color="auto"/>
                <w:left w:val="none" w:sz="0" w:space="0" w:color="auto"/>
                <w:bottom w:val="none" w:sz="0" w:space="0" w:color="auto"/>
                <w:right w:val="none" w:sz="0" w:space="0" w:color="auto"/>
              </w:divBdr>
            </w:div>
            <w:div w:id="299189706">
              <w:marLeft w:val="0"/>
              <w:marRight w:val="0"/>
              <w:marTop w:val="0"/>
              <w:marBottom w:val="0"/>
              <w:divBdr>
                <w:top w:val="none" w:sz="0" w:space="0" w:color="auto"/>
                <w:left w:val="none" w:sz="0" w:space="0" w:color="auto"/>
                <w:bottom w:val="none" w:sz="0" w:space="0" w:color="auto"/>
                <w:right w:val="none" w:sz="0" w:space="0" w:color="auto"/>
              </w:divBdr>
            </w:div>
          </w:divsChild>
        </w:div>
        <w:div w:id="2125229488">
          <w:marLeft w:val="0"/>
          <w:marRight w:val="0"/>
          <w:marTop w:val="0"/>
          <w:marBottom w:val="225"/>
          <w:divBdr>
            <w:top w:val="none" w:sz="0" w:space="4" w:color="auto"/>
            <w:left w:val="none" w:sz="0" w:space="4" w:color="auto"/>
            <w:bottom w:val="single" w:sz="6" w:space="4" w:color="000000"/>
            <w:right w:val="none" w:sz="0" w:space="4" w:color="auto"/>
          </w:divBdr>
          <w:divsChild>
            <w:div w:id="961303101">
              <w:marLeft w:val="0"/>
              <w:marRight w:val="0"/>
              <w:marTop w:val="0"/>
              <w:marBottom w:val="0"/>
              <w:divBdr>
                <w:top w:val="none" w:sz="0" w:space="0" w:color="auto"/>
                <w:left w:val="none" w:sz="0" w:space="0" w:color="auto"/>
                <w:bottom w:val="none" w:sz="0" w:space="0" w:color="auto"/>
                <w:right w:val="none" w:sz="0" w:space="0" w:color="auto"/>
              </w:divBdr>
            </w:div>
            <w:div w:id="1077555035">
              <w:marLeft w:val="0"/>
              <w:marRight w:val="0"/>
              <w:marTop w:val="0"/>
              <w:marBottom w:val="0"/>
              <w:divBdr>
                <w:top w:val="none" w:sz="0" w:space="0" w:color="auto"/>
                <w:left w:val="none" w:sz="0" w:space="0" w:color="auto"/>
                <w:bottom w:val="none" w:sz="0" w:space="0" w:color="auto"/>
                <w:right w:val="none" w:sz="0" w:space="0" w:color="auto"/>
              </w:divBdr>
            </w:div>
            <w:div w:id="1128743240">
              <w:marLeft w:val="0"/>
              <w:marRight w:val="0"/>
              <w:marTop w:val="0"/>
              <w:marBottom w:val="0"/>
              <w:divBdr>
                <w:top w:val="none" w:sz="0" w:space="0" w:color="auto"/>
                <w:left w:val="none" w:sz="0" w:space="0" w:color="auto"/>
                <w:bottom w:val="none" w:sz="0" w:space="0" w:color="auto"/>
                <w:right w:val="none" w:sz="0" w:space="0" w:color="auto"/>
              </w:divBdr>
            </w:div>
          </w:divsChild>
        </w:div>
        <w:div w:id="1687441975">
          <w:marLeft w:val="0"/>
          <w:marRight w:val="0"/>
          <w:marTop w:val="0"/>
          <w:marBottom w:val="225"/>
          <w:divBdr>
            <w:top w:val="none" w:sz="0" w:space="4" w:color="auto"/>
            <w:left w:val="none" w:sz="0" w:space="4" w:color="auto"/>
            <w:bottom w:val="single" w:sz="6" w:space="4" w:color="000000"/>
            <w:right w:val="none" w:sz="0" w:space="4" w:color="auto"/>
          </w:divBdr>
          <w:divsChild>
            <w:div w:id="806630277">
              <w:marLeft w:val="0"/>
              <w:marRight w:val="0"/>
              <w:marTop w:val="0"/>
              <w:marBottom w:val="0"/>
              <w:divBdr>
                <w:top w:val="none" w:sz="0" w:space="0" w:color="auto"/>
                <w:left w:val="none" w:sz="0" w:space="0" w:color="auto"/>
                <w:bottom w:val="none" w:sz="0" w:space="0" w:color="auto"/>
                <w:right w:val="none" w:sz="0" w:space="0" w:color="auto"/>
              </w:divBdr>
            </w:div>
            <w:div w:id="1685550595">
              <w:marLeft w:val="0"/>
              <w:marRight w:val="0"/>
              <w:marTop w:val="0"/>
              <w:marBottom w:val="0"/>
              <w:divBdr>
                <w:top w:val="none" w:sz="0" w:space="0" w:color="auto"/>
                <w:left w:val="none" w:sz="0" w:space="0" w:color="auto"/>
                <w:bottom w:val="none" w:sz="0" w:space="0" w:color="auto"/>
                <w:right w:val="none" w:sz="0" w:space="0" w:color="auto"/>
              </w:divBdr>
            </w:div>
            <w:div w:id="194264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885</Words>
  <Characters>5047</Characters>
  <Application>Microsoft Office Word</Application>
  <DocSecurity>0</DocSecurity>
  <Lines>42</Lines>
  <Paragraphs>11</Paragraphs>
  <ScaleCrop>false</ScaleCrop>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CHAKRABORTY, SAJAL [AG-Contractor/8037]</dc:creator>
  <cp:keywords/>
  <dc:description/>
  <cp:lastModifiedBy>CHAKRABORTY, SAJAL [AG-Contractor/8037]</cp:lastModifiedBy>
  <cp:revision>2</cp:revision>
  <dcterms:created xsi:type="dcterms:W3CDTF">2016-12-26T09:01:00Z</dcterms:created>
  <dcterms:modified xsi:type="dcterms:W3CDTF">2016-12-26T09:01:00Z</dcterms:modified>
</cp:coreProperties>
</file>