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6042" w:rsidRPr="005953C4" w:rsidRDefault="00C044B4" w:rsidP="00E4388F">
      <w:pPr>
        <w:pStyle w:val="Title"/>
        <w:spacing w:after="200"/>
        <w:jc w:val="center"/>
        <w:rPr>
          <w:sz w:val="28"/>
          <w:szCs w:val="28"/>
        </w:rPr>
      </w:pPr>
      <w:r w:rsidRPr="005953C4">
        <w:rPr>
          <w:rFonts w:ascii="Ebrima" w:hAnsi="Ebrima"/>
          <w:sz w:val="28"/>
          <w:szCs w:val="28"/>
        </w:rPr>
        <w:t>INTEGRATED TICKET MANAGEMENT SYSTEM</w:t>
      </w:r>
      <w:r w:rsidR="005953C4">
        <w:rPr>
          <w:rFonts w:ascii="Ebrima" w:hAnsi="Ebrima"/>
          <w:sz w:val="28"/>
          <w:szCs w:val="28"/>
        </w:rPr>
        <w:t xml:space="preserve"> (ITMS)</w:t>
      </w:r>
    </w:p>
    <w:p w:rsidR="006921E8" w:rsidRPr="00EA4825" w:rsidRDefault="005953C4" w:rsidP="005E2370">
      <w:pPr>
        <w:spacing w:before="60" w:after="0" w:line="240" w:lineRule="auto"/>
        <w:jc w:val="both"/>
        <w:rPr>
          <w:rFonts w:ascii="Ebrima" w:hAnsi="Ebrima"/>
        </w:rPr>
      </w:pPr>
      <w:r>
        <w:rPr>
          <w:rFonts w:ascii="Ebrima" w:hAnsi="Ebrima"/>
        </w:rPr>
        <w:t>I</w:t>
      </w:r>
      <w:r w:rsidR="00C044B4">
        <w:rPr>
          <w:rFonts w:ascii="Ebrima" w:hAnsi="Ebrima"/>
        </w:rPr>
        <w:t>TMS</w:t>
      </w:r>
      <w:r>
        <w:rPr>
          <w:rFonts w:ascii="Ebrima" w:hAnsi="Ebrima"/>
        </w:rPr>
        <w:t xml:space="preserve"> </w:t>
      </w:r>
      <w:r w:rsidR="006921E8" w:rsidRPr="00EA4825">
        <w:rPr>
          <w:rFonts w:ascii="Ebrima" w:hAnsi="Ebrima"/>
        </w:rPr>
        <w:t xml:space="preserve">provides ability to </w:t>
      </w:r>
      <w:r w:rsidR="00F613E4">
        <w:rPr>
          <w:rFonts w:ascii="Ebrima" w:hAnsi="Ebrima"/>
        </w:rPr>
        <w:t>register</w:t>
      </w:r>
      <w:r>
        <w:rPr>
          <w:rFonts w:ascii="Ebrima" w:hAnsi="Ebrima"/>
        </w:rPr>
        <w:t xml:space="preserve"> any issue</w:t>
      </w:r>
      <w:r w:rsidR="006921E8" w:rsidRPr="00EA4825">
        <w:rPr>
          <w:rFonts w:ascii="Ebrima" w:hAnsi="Ebrima"/>
        </w:rPr>
        <w:t xml:space="preserve"> related to RCH application. If user is facing any functional or data related issue</w:t>
      </w:r>
      <w:r w:rsidR="00F613E4">
        <w:rPr>
          <w:rFonts w:ascii="Ebrima" w:hAnsi="Ebrima"/>
        </w:rPr>
        <w:t xml:space="preserve"> or they have any new requirement,</w:t>
      </w:r>
      <w:r w:rsidR="006921E8" w:rsidRPr="00EA4825">
        <w:rPr>
          <w:rFonts w:ascii="Ebrima" w:hAnsi="Ebrima"/>
        </w:rPr>
        <w:t xml:space="preserve"> they can log the issue </w:t>
      </w:r>
      <w:r w:rsidR="00F613E4">
        <w:rPr>
          <w:rFonts w:ascii="Ebrima" w:hAnsi="Ebrima"/>
        </w:rPr>
        <w:t>using this platform</w:t>
      </w:r>
      <w:r w:rsidR="006921E8" w:rsidRPr="00EA4825">
        <w:rPr>
          <w:rFonts w:ascii="Ebrima" w:hAnsi="Ebrima"/>
        </w:rPr>
        <w:t xml:space="preserve"> that will get reported to RCH team.</w:t>
      </w:r>
    </w:p>
    <w:p w:rsidR="006921E8" w:rsidRDefault="00F613E4" w:rsidP="005E2370">
      <w:pPr>
        <w:pStyle w:val="Heading2"/>
        <w:spacing w:before="60" w:line="240" w:lineRule="auto"/>
      </w:pPr>
      <w:r>
        <w:t>How to raise ticket?</w:t>
      </w:r>
    </w:p>
    <w:p w:rsidR="006921E8" w:rsidRPr="00EA4825" w:rsidRDefault="006921E8" w:rsidP="005E2370">
      <w:pPr>
        <w:spacing w:before="60" w:after="0" w:line="240" w:lineRule="auto"/>
        <w:ind w:left="720"/>
        <w:rPr>
          <w:rFonts w:ascii="Ebrima" w:hAnsi="Ebrima"/>
        </w:rPr>
      </w:pPr>
      <w:r w:rsidRPr="00EA4825">
        <w:rPr>
          <w:rFonts w:ascii="Ebrima" w:hAnsi="Ebrima"/>
        </w:rPr>
        <w:t xml:space="preserve">Steps </w:t>
      </w:r>
      <w:r w:rsidR="00F613E4">
        <w:rPr>
          <w:rFonts w:ascii="Ebrima" w:hAnsi="Ebrima"/>
        </w:rPr>
        <w:t xml:space="preserve">mentioned </w:t>
      </w:r>
      <w:r w:rsidRPr="00EA4825">
        <w:rPr>
          <w:rFonts w:ascii="Ebrima" w:hAnsi="Ebrima"/>
        </w:rPr>
        <w:t>below illustrate</w:t>
      </w:r>
      <w:r w:rsidR="00F613E4">
        <w:rPr>
          <w:rFonts w:ascii="Ebrima" w:hAnsi="Ebrima"/>
        </w:rPr>
        <w:t>s</w:t>
      </w:r>
      <w:r w:rsidR="00C044B4">
        <w:rPr>
          <w:rFonts w:ascii="Ebrima" w:hAnsi="Ebrima"/>
        </w:rPr>
        <w:t>,</w:t>
      </w:r>
      <w:r w:rsidR="00DD5FA5" w:rsidRPr="00EA4825">
        <w:rPr>
          <w:rFonts w:ascii="Ebrima" w:hAnsi="Ebrima"/>
        </w:rPr>
        <w:t xml:space="preserve"> complete workflow of </w:t>
      </w:r>
      <w:r w:rsidRPr="00EA4825">
        <w:rPr>
          <w:rFonts w:ascii="Ebrima" w:hAnsi="Ebrima"/>
        </w:rPr>
        <w:t>raising the ticket.</w:t>
      </w:r>
    </w:p>
    <w:p w:rsidR="0039762F" w:rsidRPr="00EA4825" w:rsidRDefault="0039762F" w:rsidP="005E2370">
      <w:pPr>
        <w:pStyle w:val="ListParagraph"/>
        <w:numPr>
          <w:ilvl w:val="0"/>
          <w:numId w:val="2"/>
        </w:numPr>
        <w:spacing w:before="60" w:after="0" w:line="240" w:lineRule="auto"/>
        <w:rPr>
          <w:rFonts w:ascii="Ebrima" w:hAnsi="Ebrima"/>
        </w:rPr>
      </w:pPr>
      <w:r w:rsidRPr="00EA4825">
        <w:rPr>
          <w:rFonts w:ascii="Ebrima" w:hAnsi="Ebrima"/>
        </w:rPr>
        <w:t>First enter the registered Mobile number to get OTP.</w:t>
      </w:r>
    </w:p>
    <w:p w:rsidR="006921E8" w:rsidRPr="00EA4825" w:rsidRDefault="005466AC" w:rsidP="005E2370">
      <w:pPr>
        <w:pStyle w:val="ListParagraph"/>
        <w:numPr>
          <w:ilvl w:val="0"/>
          <w:numId w:val="2"/>
        </w:numPr>
        <w:spacing w:before="60" w:after="0" w:line="240" w:lineRule="auto"/>
        <w:rPr>
          <w:rFonts w:ascii="Ebrima" w:hAnsi="Ebrima"/>
        </w:rPr>
      </w:pPr>
      <w:r w:rsidRPr="00EA4825">
        <w:rPr>
          <w:rFonts w:ascii="Ebrima" w:hAnsi="Ebrima"/>
        </w:rPr>
        <w:t>Once the OTP is verified,</w:t>
      </w:r>
      <w:r w:rsidR="006921E8" w:rsidRPr="00EA4825">
        <w:rPr>
          <w:rFonts w:ascii="Ebrima" w:hAnsi="Ebrima"/>
        </w:rPr>
        <w:t xml:space="preserve"> user </w:t>
      </w:r>
      <w:r w:rsidRPr="00EA4825">
        <w:rPr>
          <w:rFonts w:ascii="Ebrima" w:hAnsi="Ebrima"/>
        </w:rPr>
        <w:t xml:space="preserve">clicks on Raise Ticket button </w:t>
      </w:r>
      <w:r w:rsidR="00F613E4">
        <w:rPr>
          <w:rFonts w:ascii="Ebrima" w:hAnsi="Ebrima"/>
        </w:rPr>
        <w:t>register their issue/suggestions/new requirements etc</w:t>
      </w:r>
      <w:r w:rsidRPr="00EA4825">
        <w:rPr>
          <w:rFonts w:ascii="Ebrima" w:hAnsi="Ebrima"/>
        </w:rPr>
        <w:t>.</w:t>
      </w:r>
    </w:p>
    <w:p w:rsidR="006921E8" w:rsidRPr="00EA4825" w:rsidRDefault="00946653" w:rsidP="005E2370">
      <w:pPr>
        <w:pStyle w:val="ListParagraph"/>
        <w:numPr>
          <w:ilvl w:val="0"/>
          <w:numId w:val="2"/>
        </w:numPr>
        <w:spacing w:before="60" w:after="0" w:line="240" w:lineRule="auto"/>
        <w:rPr>
          <w:rFonts w:ascii="Ebrima" w:hAnsi="Ebrima"/>
        </w:rPr>
      </w:pPr>
      <w:r w:rsidRPr="00EA4825">
        <w:rPr>
          <w:rFonts w:ascii="Ebrima" w:hAnsi="Ebrima"/>
        </w:rPr>
        <w:t>Whole RCH</w:t>
      </w:r>
      <w:r w:rsidR="00F613E4">
        <w:rPr>
          <w:rFonts w:ascii="Ebrima" w:hAnsi="Ebrima"/>
        </w:rPr>
        <w:t xml:space="preserve"> application</w:t>
      </w:r>
      <w:r w:rsidRPr="00EA4825">
        <w:rPr>
          <w:rFonts w:ascii="Ebrima" w:hAnsi="Ebrima"/>
        </w:rPr>
        <w:t xml:space="preserve"> is classif</w:t>
      </w:r>
      <w:r w:rsidR="00F613E4">
        <w:rPr>
          <w:rFonts w:ascii="Ebrima" w:hAnsi="Ebrima"/>
        </w:rPr>
        <w:t>ied in Module, Sub Module and specific pages</w:t>
      </w:r>
      <w:r w:rsidRPr="00EA4825">
        <w:rPr>
          <w:rFonts w:ascii="Ebrima" w:hAnsi="Ebrima"/>
        </w:rPr>
        <w:t>.</w:t>
      </w:r>
      <w:r w:rsidR="00DD5FA5" w:rsidRPr="00EA4825">
        <w:rPr>
          <w:rFonts w:ascii="Ebrima" w:hAnsi="Ebrima"/>
        </w:rPr>
        <w:t xml:space="preserve"> E.g. in Data Entry Module, Pregnant Woman Entry is sub module and PG-1 is the form.</w:t>
      </w:r>
    </w:p>
    <w:p w:rsidR="00F613E4" w:rsidRDefault="00946653" w:rsidP="005E2370">
      <w:pPr>
        <w:pStyle w:val="ListParagraph"/>
        <w:numPr>
          <w:ilvl w:val="0"/>
          <w:numId w:val="2"/>
        </w:numPr>
        <w:spacing w:before="60" w:after="0" w:line="240" w:lineRule="auto"/>
        <w:rPr>
          <w:rFonts w:ascii="Ebrima" w:hAnsi="Ebrima"/>
        </w:rPr>
      </w:pPr>
      <w:r w:rsidRPr="00F613E4">
        <w:rPr>
          <w:rFonts w:ascii="Ebrima" w:hAnsi="Ebrima"/>
        </w:rPr>
        <w:t xml:space="preserve">User can </w:t>
      </w:r>
      <w:r w:rsidR="00DD5FA5" w:rsidRPr="00F613E4">
        <w:rPr>
          <w:rFonts w:ascii="Ebrima" w:hAnsi="Ebrima"/>
        </w:rPr>
        <w:t xml:space="preserve">raise issue </w:t>
      </w:r>
      <w:r w:rsidR="000330C3" w:rsidRPr="00F613E4">
        <w:rPr>
          <w:rFonts w:ascii="Ebrima" w:hAnsi="Ebrima"/>
        </w:rPr>
        <w:t>for the respective module</w:t>
      </w:r>
      <w:r w:rsidR="00F613E4">
        <w:rPr>
          <w:rFonts w:ascii="Ebrima" w:hAnsi="Ebrima"/>
        </w:rPr>
        <w:t xml:space="preserve"> where ever they are facing any issue.</w:t>
      </w:r>
    </w:p>
    <w:p w:rsidR="00DD5FA5" w:rsidRPr="00F613E4" w:rsidRDefault="00DD5FA5" w:rsidP="005E2370">
      <w:pPr>
        <w:pStyle w:val="ListParagraph"/>
        <w:numPr>
          <w:ilvl w:val="0"/>
          <w:numId w:val="2"/>
        </w:numPr>
        <w:spacing w:before="60" w:after="0" w:line="240" w:lineRule="auto"/>
        <w:rPr>
          <w:rFonts w:ascii="Ebrima" w:hAnsi="Ebrima"/>
        </w:rPr>
      </w:pPr>
      <w:r w:rsidRPr="00F613E4">
        <w:rPr>
          <w:rFonts w:ascii="Ebrima" w:hAnsi="Ebrima"/>
        </w:rPr>
        <w:t>User can also attach th</w:t>
      </w:r>
      <w:r w:rsidR="00F613E4">
        <w:rPr>
          <w:rFonts w:ascii="Ebrima" w:hAnsi="Ebrima"/>
        </w:rPr>
        <w:t xml:space="preserve">e screenshot or any document related to </w:t>
      </w:r>
      <w:r w:rsidRPr="00F613E4">
        <w:rPr>
          <w:rFonts w:ascii="Ebrima" w:hAnsi="Ebrima"/>
        </w:rPr>
        <w:t>the issue.</w:t>
      </w:r>
    </w:p>
    <w:p w:rsidR="00F613E4" w:rsidRDefault="00F613E4" w:rsidP="005E2370">
      <w:pPr>
        <w:pStyle w:val="ListParagraph"/>
        <w:numPr>
          <w:ilvl w:val="0"/>
          <w:numId w:val="2"/>
        </w:numPr>
        <w:spacing w:before="60" w:after="0" w:line="240" w:lineRule="auto"/>
        <w:rPr>
          <w:rFonts w:ascii="Ebrima" w:hAnsi="Ebrima"/>
        </w:rPr>
      </w:pPr>
      <w:r w:rsidRPr="00F613E4">
        <w:rPr>
          <w:rFonts w:ascii="Ebrima" w:hAnsi="Ebrima"/>
        </w:rPr>
        <w:t>On</w:t>
      </w:r>
      <w:r w:rsidR="00DD5FA5" w:rsidRPr="00F613E4">
        <w:rPr>
          <w:rFonts w:ascii="Ebrima" w:hAnsi="Ebrima"/>
        </w:rPr>
        <w:t xml:space="preserve"> click</w:t>
      </w:r>
      <w:r w:rsidRPr="00F613E4">
        <w:rPr>
          <w:rFonts w:ascii="Ebrima" w:hAnsi="Ebrima"/>
        </w:rPr>
        <w:t>ing</w:t>
      </w:r>
      <w:r w:rsidR="00DD5FA5" w:rsidRPr="00F613E4">
        <w:rPr>
          <w:rFonts w:ascii="Ebrima" w:hAnsi="Ebrima"/>
        </w:rPr>
        <w:t xml:space="preserve"> </w:t>
      </w:r>
      <w:r w:rsidRPr="00F613E4">
        <w:rPr>
          <w:rFonts w:ascii="Ebrima" w:hAnsi="Ebrima"/>
        </w:rPr>
        <w:t>‘</w:t>
      </w:r>
      <w:r w:rsidR="00DD5FA5" w:rsidRPr="00F613E4">
        <w:rPr>
          <w:rFonts w:ascii="Ebrima" w:hAnsi="Ebrima"/>
        </w:rPr>
        <w:t>Submit</w:t>
      </w:r>
      <w:r w:rsidRPr="00F613E4">
        <w:rPr>
          <w:rFonts w:ascii="Ebrima" w:hAnsi="Ebrima"/>
        </w:rPr>
        <w:t>’ button</w:t>
      </w:r>
      <w:r w:rsidR="00DD5FA5" w:rsidRPr="00F613E4">
        <w:rPr>
          <w:rFonts w:ascii="Ebrima" w:hAnsi="Ebrima"/>
        </w:rPr>
        <w:t xml:space="preserve">, </w:t>
      </w:r>
      <w:r w:rsidRPr="00F613E4">
        <w:rPr>
          <w:rFonts w:ascii="Ebrima" w:hAnsi="Ebrima"/>
        </w:rPr>
        <w:t>a t</w:t>
      </w:r>
      <w:r w:rsidR="00DD5FA5" w:rsidRPr="00F613E4">
        <w:rPr>
          <w:rFonts w:ascii="Ebrima" w:hAnsi="Ebrima"/>
        </w:rPr>
        <w:t>icket number</w:t>
      </w:r>
      <w:r w:rsidRPr="00F613E4">
        <w:rPr>
          <w:rFonts w:ascii="Ebrima" w:hAnsi="Ebrima"/>
        </w:rPr>
        <w:t xml:space="preserve"> will be generated</w:t>
      </w:r>
      <w:r>
        <w:rPr>
          <w:rFonts w:ascii="Ebrima" w:hAnsi="Ebrima"/>
        </w:rPr>
        <w:t xml:space="preserve"> than can be used for future reference to track the status.</w:t>
      </w:r>
    </w:p>
    <w:p w:rsidR="00BD5A81" w:rsidRDefault="00BD5A81" w:rsidP="005E2370">
      <w:pPr>
        <w:spacing w:before="60" w:after="0" w:line="240" w:lineRule="auto"/>
        <w:rPr>
          <w:rFonts w:ascii="Ebrima" w:hAnsi="Ebrima"/>
          <w:b/>
          <w:bCs/>
        </w:rPr>
      </w:pPr>
      <w:r w:rsidRPr="00BD5A81">
        <w:rPr>
          <w:rFonts w:ascii="Ebrima" w:hAnsi="Ebrima"/>
          <w:b/>
          <w:bCs/>
        </w:rPr>
        <w:t>Steps to follow</w:t>
      </w:r>
    </w:p>
    <w:p w:rsidR="00BD5A81" w:rsidRDefault="00BD5A81" w:rsidP="005E2370">
      <w:pPr>
        <w:pStyle w:val="ListParagraph"/>
        <w:numPr>
          <w:ilvl w:val="0"/>
          <w:numId w:val="3"/>
        </w:numPr>
        <w:spacing w:before="60" w:after="0" w:line="240" w:lineRule="auto"/>
        <w:rPr>
          <w:rFonts w:ascii="Ebrima" w:hAnsi="Ebrima"/>
        </w:rPr>
      </w:pPr>
      <w:r>
        <w:rPr>
          <w:rFonts w:ascii="Ebrima" w:hAnsi="Ebrima"/>
        </w:rPr>
        <w:t xml:space="preserve">Click on the ‘Raise Ticket’ button from the </w:t>
      </w:r>
      <w:proofErr w:type="spellStart"/>
      <w:r>
        <w:rPr>
          <w:rFonts w:ascii="Ebrima" w:hAnsi="Ebrima"/>
        </w:rPr>
        <w:t>HomePage</w:t>
      </w:r>
      <w:proofErr w:type="spellEnd"/>
      <w:r>
        <w:rPr>
          <w:rFonts w:ascii="Ebrima" w:hAnsi="Ebrima"/>
        </w:rPr>
        <w:t>.</w:t>
      </w:r>
    </w:p>
    <w:p w:rsidR="00BD5A81" w:rsidRPr="00BD5A81" w:rsidRDefault="00BD5A81" w:rsidP="005E2370">
      <w:pPr>
        <w:spacing w:before="60" w:after="0" w:line="240" w:lineRule="auto"/>
        <w:jc w:val="center"/>
        <w:rPr>
          <w:rFonts w:ascii="Ebrima" w:hAnsi="Ebrima"/>
        </w:rPr>
      </w:pPr>
      <w:r>
        <w:rPr>
          <w:rFonts w:ascii="Ebrima" w:hAnsi="Ebrima"/>
          <w:noProof/>
        </w:rPr>
        <w:drawing>
          <wp:inline distT="0" distB="0" distL="0" distR="0">
            <wp:extent cx="3854768" cy="2460308"/>
            <wp:effectExtent l="19050" t="19050" r="12382" b="16192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768" cy="24603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A81" w:rsidRDefault="00BD5A81" w:rsidP="005E2370">
      <w:pPr>
        <w:pStyle w:val="ListParagraph"/>
        <w:numPr>
          <w:ilvl w:val="0"/>
          <w:numId w:val="3"/>
        </w:numPr>
        <w:spacing w:before="60" w:after="0" w:line="240" w:lineRule="auto"/>
        <w:rPr>
          <w:rFonts w:ascii="Ebrima" w:hAnsi="Ebrima"/>
        </w:rPr>
      </w:pPr>
      <w:r>
        <w:rPr>
          <w:rFonts w:ascii="Ebrima" w:hAnsi="Ebrima"/>
        </w:rPr>
        <w:t xml:space="preserve">You redirect to the </w:t>
      </w:r>
      <w:r w:rsidRPr="00BD5A81">
        <w:rPr>
          <w:rFonts w:ascii="Ebrima" w:hAnsi="Ebrima"/>
        </w:rPr>
        <w:t>INTEGRATED TICKET MANAGEMENT SYSTEM</w:t>
      </w:r>
      <w:r>
        <w:rPr>
          <w:rFonts w:ascii="Ebrima" w:hAnsi="Ebrima"/>
        </w:rPr>
        <w:t xml:space="preserve"> </w:t>
      </w:r>
      <w:hyperlink r:id="rId6" w:history="1">
        <w:r w:rsidRPr="00455131">
          <w:rPr>
            <w:rStyle w:val="Hyperlink"/>
            <w:rFonts w:ascii="Ebrima" w:hAnsi="Ebrima"/>
          </w:rPr>
          <w:t>https://itms.nic.in/raise-ticket/</w:t>
        </w:r>
      </w:hyperlink>
      <w:r>
        <w:rPr>
          <w:rFonts w:ascii="Ebrima" w:hAnsi="Ebrima"/>
        </w:rPr>
        <w:t xml:space="preserve"> </w:t>
      </w:r>
    </w:p>
    <w:p w:rsidR="00BD5A81" w:rsidRPr="00BD5A81" w:rsidRDefault="00BD5A81" w:rsidP="005E2370">
      <w:pPr>
        <w:spacing w:before="60" w:after="0" w:line="240" w:lineRule="auto"/>
        <w:jc w:val="center"/>
        <w:rPr>
          <w:rFonts w:ascii="Ebrima" w:hAnsi="Ebrima"/>
        </w:rPr>
      </w:pPr>
      <w:r>
        <w:rPr>
          <w:rFonts w:ascii="Ebrima" w:hAnsi="Ebrima"/>
          <w:noProof/>
        </w:rPr>
        <w:drawing>
          <wp:inline distT="0" distB="0" distL="0" distR="0">
            <wp:extent cx="3903345" cy="667703"/>
            <wp:effectExtent l="19050" t="19050" r="20955" b="18097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63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667703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A81" w:rsidRDefault="00BD5A81" w:rsidP="005E2370">
      <w:pPr>
        <w:pStyle w:val="ListParagraph"/>
        <w:numPr>
          <w:ilvl w:val="0"/>
          <w:numId w:val="3"/>
        </w:numPr>
        <w:spacing w:before="60" w:after="0" w:line="240" w:lineRule="auto"/>
        <w:rPr>
          <w:rFonts w:ascii="Ebrima" w:hAnsi="Ebrima"/>
        </w:rPr>
      </w:pPr>
      <w:r>
        <w:rPr>
          <w:rFonts w:ascii="Ebrima" w:hAnsi="Ebrima"/>
        </w:rPr>
        <w:t>Enter your registered Mobile Number</w:t>
      </w:r>
      <w:r w:rsidR="00F613E4">
        <w:rPr>
          <w:rFonts w:ascii="Ebrima" w:hAnsi="Ebrima"/>
        </w:rPr>
        <w:t xml:space="preserve"> to get the OTP</w:t>
      </w:r>
      <w:r>
        <w:rPr>
          <w:rFonts w:ascii="Ebrima" w:hAnsi="Ebrima"/>
        </w:rPr>
        <w:t>.</w:t>
      </w:r>
    </w:p>
    <w:p w:rsidR="00DE7793" w:rsidRPr="00DE7793" w:rsidRDefault="00DE7793" w:rsidP="005E2370">
      <w:pPr>
        <w:spacing w:before="60" w:after="0" w:line="240" w:lineRule="auto"/>
        <w:jc w:val="center"/>
        <w:rPr>
          <w:rFonts w:ascii="Ebrima" w:hAnsi="Ebrima"/>
        </w:rPr>
      </w:pPr>
      <w:r>
        <w:rPr>
          <w:rFonts w:ascii="Ebrima" w:hAnsi="Ebrima"/>
          <w:noProof/>
        </w:rPr>
        <w:lastRenderedPageBreak/>
        <w:drawing>
          <wp:inline distT="0" distB="0" distL="0" distR="0">
            <wp:extent cx="3903345" cy="676592"/>
            <wp:effectExtent l="19050" t="19050" r="20955" b="28258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63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6765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4B4" w:rsidRDefault="00DE7793" w:rsidP="005E2370">
      <w:pPr>
        <w:pStyle w:val="ListParagraph"/>
        <w:numPr>
          <w:ilvl w:val="0"/>
          <w:numId w:val="3"/>
        </w:numPr>
        <w:spacing w:before="60" w:after="0" w:line="240" w:lineRule="auto"/>
        <w:rPr>
          <w:rFonts w:ascii="Ebrima" w:hAnsi="Ebrima"/>
        </w:rPr>
      </w:pPr>
      <w:r>
        <w:rPr>
          <w:rFonts w:ascii="Ebrima" w:hAnsi="Ebrima"/>
        </w:rPr>
        <w:t>A detail of User is</w:t>
      </w:r>
      <w:r w:rsidR="00C044B4">
        <w:rPr>
          <w:rFonts w:ascii="Ebrima" w:hAnsi="Ebrima"/>
        </w:rPr>
        <w:t xml:space="preserve"> showing.</w:t>
      </w:r>
    </w:p>
    <w:p w:rsidR="00DE7793" w:rsidRPr="00DE7793" w:rsidRDefault="00DE7793" w:rsidP="005E2370">
      <w:pPr>
        <w:spacing w:before="60" w:after="0" w:line="240" w:lineRule="auto"/>
        <w:jc w:val="center"/>
        <w:rPr>
          <w:rFonts w:ascii="Ebrima" w:hAnsi="Ebrima"/>
        </w:rPr>
      </w:pPr>
      <w:r>
        <w:rPr>
          <w:rFonts w:ascii="Ebrima" w:hAnsi="Ebrima"/>
          <w:noProof/>
        </w:rPr>
        <w:drawing>
          <wp:inline distT="0" distB="0" distL="0" distR="0">
            <wp:extent cx="3814763" cy="1017270"/>
            <wp:effectExtent l="19050" t="19050" r="14287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763" cy="10172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793" w:rsidRDefault="00DE7793" w:rsidP="005E2370">
      <w:pPr>
        <w:pStyle w:val="ListParagraph"/>
        <w:numPr>
          <w:ilvl w:val="0"/>
          <w:numId w:val="3"/>
        </w:numPr>
        <w:spacing w:before="60" w:after="0" w:line="240" w:lineRule="auto"/>
        <w:rPr>
          <w:rFonts w:ascii="Ebrima" w:hAnsi="Ebrima"/>
        </w:rPr>
      </w:pPr>
      <w:r>
        <w:rPr>
          <w:rFonts w:ascii="Ebrima" w:hAnsi="Ebrima"/>
        </w:rPr>
        <w:t>Click on Action to raise a ticket or check the status of the raised issue.</w:t>
      </w:r>
    </w:p>
    <w:p w:rsidR="00DE7793" w:rsidRPr="00DE7793" w:rsidRDefault="005E2370" w:rsidP="005E2370">
      <w:pPr>
        <w:spacing w:before="60" w:after="0" w:line="240" w:lineRule="auto"/>
        <w:jc w:val="center"/>
        <w:rPr>
          <w:rFonts w:ascii="Ebrima" w:hAnsi="Ebrima"/>
        </w:rPr>
      </w:pPr>
      <w:r>
        <w:rPr>
          <w:rFonts w:ascii="Ebrima" w:hAnsi="Ebrima"/>
          <w:noProof/>
        </w:rPr>
        <w:drawing>
          <wp:inline distT="0" distB="0" distL="0" distR="0">
            <wp:extent cx="3903345" cy="1837373"/>
            <wp:effectExtent l="19050" t="19050" r="20955" b="10477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1837373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793" w:rsidRDefault="005E2370" w:rsidP="005E2370">
      <w:pPr>
        <w:pStyle w:val="ListParagraph"/>
        <w:numPr>
          <w:ilvl w:val="0"/>
          <w:numId w:val="3"/>
        </w:numPr>
        <w:spacing w:before="60" w:after="0" w:line="240" w:lineRule="auto"/>
        <w:rPr>
          <w:rFonts w:ascii="Ebrima" w:hAnsi="Ebrima"/>
        </w:rPr>
      </w:pPr>
      <w:r>
        <w:rPr>
          <w:rFonts w:ascii="Ebrima" w:hAnsi="Ebrima"/>
        </w:rPr>
        <w:t>On clicking on ‘</w:t>
      </w:r>
      <w:r w:rsidR="00DE7793">
        <w:rPr>
          <w:rFonts w:ascii="Ebrima" w:hAnsi="Ebrima"/>
        </w:rPr>
        <w:t>Raise ticket</w:t>
      </w:r>
      <w:r>
        <w:rPr>
          <w:rFonts w:ascii="Ebrima" w:hAnsi="Ebrima"/>
        </w:rPr>
        <w:t xml:space="preserve">’ button shows </w:t>
      </w:r>
    </w:p>
    <w:p w:rsidR="00270A58" w:rsidRDefault="00270A58" w:rsidP="00270A58">
      <w:pPr>
        <w:spacing w:before="60" w:after="0" w:line="240" w:lineRule="auto"/>
        <w:jc w:val="center"/>
        <w:rPr>
          <w:rFonts w:ascii="Ebrima" w:hAnsi="Ebrima"/>
        </w:rPr>
      </w:pPr>
      <w:r>
        <w:rPr>
          <w:rFonts w:ascii="Ebrima" w:hAnsi="Ebrima"/>
          <w:noProof/>
        </w:rPr>
        <w:drawing>
          <wp:inline distT="0" distB="0" distL="0" distR="0">
            <wp:extent cx="3854768" cy="2336680"/>
            <wp:effectExtent l="19050" t="19050" r="12382" b="255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29583" b="1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768" cy="2336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3CA" w:rsidRDefault="009703CA">
      <w:pPr>
        <w:rPr>
          <w:rFonts w:ascii="Ebrima" w:hAnsi="Ebrima"/>
          <w:b/>
          <w:bCs/>
        </w:rPr>
      </w:pPr>
      <w:r>
        <w:rPr>
          <w:rFonts w:ascii="Ebrima" w:hAnsi="Ebrima"/>
          <w:b/>
          <w:bCs/>
        </w:rPr>
        <w:br w:type="page"/>
      </w:r>
    </w:p>
    <w:p w:rsidR="00270A58" w:rsidRDefault="00270A58" w:rsidP="00270A58">
      <w:pPr>
        <w:spacing w:before="60" w:after="0" w:line="240" w:lineRule="auto"/>
        <w:rPr>
          <w:rFonts w:ascii="Ebrima" w:hAnsi="Ebrima"/>
          <w:b/>
          <w:bCs/>
        </w:rPr>
      </w:pPr>
      <w:r w:rsidRPr="00270A58">
        <w:rPr>
          <w:rFonts w:ascii="Ebrima" w:hAnsi="Ebrima"/>
          <w:b/>
          <w:bCs/>
        </w:rPr>
        <w:lastRenderedPageBreak/>
        <w:t>Ticket Detail</w:t>
      </w:r>
    </w:p>
    <w:p w:rsidR="00270A58" w:rsidRDefault="00B76795" w:rsidP="00B76795">
      <w:pPr>
        <w:spacing w:before="60" w:after="0" w:line="240" w:lineRule="auto"/>
        <w:jc w:val="center"/>
        <w:rPr>
          <w:rFonts w:ascii="Ebrima" w:hAnsi="Ebrima"/>
        </w:rPr>
      </w:pPr>
      <w:r>
        <w:rPr>
          <w:rFonts w:ascii="Ebrima" w:hAnsi="Ebrima"/>
          <w:noProof/>
        </w:rPr>
        <w:drawing>
          <wp:inline distT="0" distB="0" distL="0" distR="0">
            <wp:extent cx="4949190" cy="2114550"/>
            <wp:effectExtent l="19050" t="19050" r="2286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190" cy="2114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FF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3CA" w:rsidRDefault="00BD2043" w:rsidP="00BD2043">
      <w:pPr>
        <w:pStyle w:val="ListParagraph"/>
        <w:numPr>
          <w:ilvl w:val="0"/>
          <w:numId w:val="4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Ticket type</w:t>
      </w:r>
      <w:r>
        <w:rPr>
          <w:rFonts w:ascii="Ebrima" w:hAnsi="Ebrima"/>
        </w:rPr>
        <w:t xml:space="preserve"> –</w:t>
      </w:r>
      <w:r w:rsidR="00B56ED4">
        <w:rPr>
          <w:rFonts w:ascii="Ebrima" w:hAnsi="Ebrima"/>
        </w:rPr>
        <w:t xml:space="preserve">Radio button </w:t>
      </w:r>
      <w:r>
        <w:rPr>
          <w:rFonts w:ascii="Ebrima" w:hAnsi="Ebrima"/>
        </w:rPr>
        <w:t>shows the type of issue user want</w:t>
      </w:r>
      <w:r w:rsidR="00B56ED4">
        <w:rPr>
          <w:rFonts w:ascii="Ebrima" w:hAnsi="Ebrima"/>
        </w:rPr>
        <w:t>s to raise-</w:t>
      </w:r>
    </w:p>
    <w:p w:rsidR="00BD2043" w:rsidRDefault="00BD2043" w:rsidP="00BD2043">
      <w:pPr>
        <w:pStyle w:val="ListParagraph"/>
        <w:numPr>
          <w:ilvl w:val="0"/>
          <w:numId w:val="5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Error</w:t>
      </w:r>
      <w:r>
        <w:rPr>
          <w:rFonts w:ascii="Ebrima" w:hAnsi="Ebrima"/>
        </w:rPr>
        <w:t xml:space="preserve"> – </w:t>
      </w:r>
      <w:r w:rsidR="007F1128">
        <w:rPr>
          <w:rFonts w:ascii="Ebrima" w:hAnsi="Ebrima"/>
        </w:rPr>
        <w:t>when</w:t>
      </w:r>
      <w:r>
        <w:rPr>
          <w:rFonts w:ascii="Ebrima" w:hAnsi="Ebrima"/>
        </w:rPr>
        <w:t xml:space="preserve"> user facing </w:t>
      </w:r>
      <w:r w:rsidRPr="00F613E4">
        <w:rPr>
          <w:rFonts w:ascii="Ebrima" w:hAnsi="Ebrima"/>
        </w:rPr>
        <w:t>issue for the respective module</w:t>
      </w:r>
    </w:p>
    <w:p w:rsidR="00BD2043" w:rsidRDefault="00BD2043" w:rsidP="00BD2043">
      <w:pPr>
        <w:pStyle w:val="ListParagraph"/>
        <w:numPr>
          <w:ilvl w:val="0"/>
          <w:numId w:val="5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New Requirement</w:t>
      </w:r>
      <w:r>
        <w:rPr>
          <w:rFonts w:ascii="Ebrima" w:hAnsi="Ebrima"/>
        </w:rPr>
        <w:t xml:space="preserve"> – when user want any new addition in module or sub module</w:t>
      </w:r>
    </w:p>
    <w:p w:rsidR="00BD2043" w:rsidRDefault="00BD2043" w:rsidP="00BD2043">
      <w:pPr>
        <w:pStyle w:val="ListParagraph"/>
        <w:numPr>
          <w:ilvl w:val="0"/>
          <w:numId w:val="5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Change Request</w:t>
      </w:r>
      <w:r>
        <w:rPr>
          <w:rFonts w:ascii="Ebrima" w:hAnsi="Ebrima"/>
        </w:rPr>
        <w:t xml:space="preserve"> – </w:t>
      </w:r>
      <w:r w:rsidR="007F1128">
        <w:rPr>
          <w:rFonts w:ascii="Ebrima" w:hAnsi="Ebrima"/>
        </w:rPr>
        <w:t>when</w:t>
      </w:r>
      <w:r>
        <w:rPr>
          <w:rFonts w:ascii="Ebrima" w:hAnsi="Ebrima"/>
        </w:rPr>
        <w:t xml:space="preserve"> user want to change their issue type</w:t>
      </w:r>
    </w:p>
    <w:p w:rsidR="00BD2043" w:rsidRDefault="00BD2043" w:rsidP="00BD2043">
      <w:pPr>
        <w:pStyle w:val="ListParagraph"/>
        <w:numPr>
          <w:ilvl w:val="0"/>
          <w:numId w:val="5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Slowness</w:t>
      </w:r>
      <w:r>
        <w:rPr>
          <w:rFonts w:ascii="Ebrima" w:hAnsi="Ebrima"/>
        </w:rPr>
        <w:t xml:space="preserve"> – when </w:t>
      </w:r>
      <w:r w:rsidR="007F1128">
        <w:rPr>
          <w:rFonts w:ascii="Ebrima" w:hAnsi="Ebrima"/>
        </w:rPr>
        <w:t xml:space="preserve">the performance, </w:t>
      </w:r>
      <w:r w:rsidR="007F1128" w:rsidRPr="007F1128">
        <w:rPr>
          <w:rFonts w:ascii="Ebrima" w:hAnsi="Ebrima"/>
        </w:rPr>
        <w:t>quality of system is operating at a low speed.</w:t>
      </w:r>
    </w:p>
    <w:p w:rsidR="007F1128" w:rsidRDefault="007F1128" w:rsidP="00BD2043">
      <w:pPr>
        <w:pStyle w:val="ListParagraph"/>
        <w:numPr>
          <w:ilvl w:val="0"/>
          <w:numId w:val="5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Functional</w:t>
      </w:r>
      <w:r>
        <w:rPr>
          <w:rFonts w:ascii="Ebrima" w:hAnsi="Ebrima"/>
        </w:rPr>
        <w:t xml:space="preserve"> – when there is problem is any module </w:t>
      </w:r>
    </w:p>
    <w:p w:rsidR="00BD2043" w:rsidRDefault="00BD2043" w:rsidP="00BD2043">
      <w:pPr>
        <w:pStyle w:val="ListParagraph"/>
        <w:numPr>
          <w:ilvl w:val="0"/>
          <w:numId w:val="4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Module</w:t>
      </w:r>
      <w:r w:rsidR="007F1128" w:rsidRPr="00E4388F">
        <w:rPr>
          <w:rFonts w:ascii="Ebrima" w:hAnsi="Ebrima"/>
          <w:b/>
          <w:bCs/>
        </w:rPr>
        <w:t>, Sub Module, Form</w:t>
      </w:r>
      <w:r w:rsidR="007F1128">
        <w:rPr>
          <w:rFonts w:ascii="Ebrima" w:hAnsi="Ebrima"/>
        </w:rPr>
        <w:t xml:space="preserve"> - w</w:t>
      </w:r>
      <w:r w:rsidR="007F1128" w:rsidRPr="00EA4825">
        <w:rPr>
          <w:rFonts w:ascii="Ebrima" w:hAnsi="Ebrima"/>
        </w:rPr>
        <w:t>hole RCH</w:t>
      </w:r>
      <w:r w:rsidR="007F1128">
        <w:rPr>
          <w:rFonts w:ascii="Ebrima" w:hAnsi="Ebrima"/>
        </w:rPr>
        <w:t xml:space="preserve"> application</w:t>
      </w:r>
      <w:r w:rsidR="007F1128" w:rsidRPr="00EA4825">
        <w:rPr>
          <w:rFonts w:ascii="Ebrima" w:hAnsi="Ebrima"/>
        </w:rPr>
        <w:t xml:space="preserve"> is classif</w:t>
      </w:r>
      <w:r w:rsidR="007F1128">
        <w:rPr>
          <w:rFonts w:ascii="Ebrima" w:hAnsi="Ebrima"/>
        </w:rPr>
        <w:t>ied in Module, Sub Module and specific pages</w:t>
      </w:r>
      <w:r w:rsidR="007F1128" w:rsidRPr="00EA4825">
        <w:rPr>
          <w:rFonts w:ascii="Ebrima" w:hAnsi="Ebrima"/>
        </w:rPr>
        <w:t>. E.g. in Data Entry Module, Pregnant Woman Entry is sub module and PG-1 is the form.</w:t>
      </w:r>
    </w:p>
    <w:p w:rsidR="00BD2043" w:rsidRDefault="00BD2043" w:rsidP="00BD2043">
      <w:pPr>
        <w:pStyle w:val="ListParagraph"/>
        <w:numPr>
          <w:ilvl w:val="0"/>
          <w:numId w:val="4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Issue</w:t>
      </w:r>
      <w:r w:rsidR="007F1128">
        <w:rPr>
          <w:rFonts w:ascii="Ebrima" w:hAnsi="Ebrima"/>
        </w:rPr>
        <w:t xml:space="preserve"> – </w:t>
      </w:r>
      <w:r w:rsidR="005953C4">
        <w:rPr>
          <w:rFonts w:ascii="Ebrima" w:hAnsi="Ebrima"/>
        </w:rPr>
        <w:t>User can write issues in the given box.</w:t>
      </w:r>
    </w:p>
    <w:p w:rsidR="005953C4" w:rsidRDefault="00BD2043" w:rsidP="00BD2043">
      <w:pPr>
        <w:pStyle w:val="ListParagraph"/>
        <w:numPr>
          <w:ilvl w:val="0"/>
          <w:numId w:val="4"/>
        </w:numPr>
        <w:spacing w:before="60" w:after="0" w:line="240" w:lineRule="auto"/>
        <w:rPr>
          <w:rFonts w:ascii="Ebrima" w:hAnsi="Ebrima"/>
        </w:rPr>
      </w:pPr>
      <w:r w:rsidRPr="005953C4">
        <w:rPr>
          <w:rFonts w:ascii="Ebrima" w:hAnsi="Ebrima"/>
          <w:b/>
          <w:bCs/>
        </w:rPr>
        <w:t>Remarks</w:t>
      </w:r>
      <w:r w:rsidR="007F1128" w:rsidRPr="005953C4">
        <w:rPr>
          <w:rFonts w:ascii="Ebrima" w:hAnsi="Ebrima"/>
        </w:rPr>
        <w:t xml:space="preserve"> –</w:t>
      </w:r>
      <w:r w:rsidR="005953C4">
        <w:rPr>
          <w:rFonts w:ascii="Ebrima" w:hAnsi="Ebrima"/>
        </w:rPr>
        <w:t xml:space="preserve"> Can be used to provide additional information.</w:t>
      </w:r>
    </w:p>
    <w:p w:rsidR="00BD2043" w:rsidRPr="005953C4" w:rsidRDefault="00BD2043" w:rsidP="00BD2043">
      <w:pPr>
        <w:pStyle w:val="ListParagraph"/>
        <w:numPr>
          <w:ilvl w:val="0"/>
          <w:numId w:val="4"/>
        </w:numPr>
        <w:spacing w:before="60" w:after="0" w:line="240" w:lineRule="auto"/>
        <w:rPr>
          <w:rFonts w:ascii="Ebrima" w:hAnsi="Ebrima"/>
        </w:rPr>
      </w:pPr>
      <w:r w:rsidRPr="005953C4">
        <w:rPr>
          <w:rFonts w:ascii="Ebrima" w:hAnsi="Ebrima"/>
          <w:b/>
          <w:bCs/>
        </w:rPr>
        <w:t>Upload documents</w:t>
      </w:r>
      <w:r w:rsidR="007F1128" w:rsidRPr="005953C4">
        <w:rPr>
          <w:rFonts w:ascii="Ebrima" w:hAnsi="Ebrima"/>
          <w:b/>
          <w:bCs/>
        </w:rPr>
        <w:t xml:space="preserve"> </w:t>
      </w:r>
      <w:r w:rsidR="007F1128" w:rsidRPr="005953C4">
        <w:rPr>
          <w:rFonts w:ascii="Ebrima" w:hAnsi="Ebrima"/>
        </w:rPr>
        <w:t xml:space="preserve">- </w:t>
      </w:r>
      <w:r w:rsidR="00E4388F" w:rsidRPr="005953C4">
        <w:rPr>
          <w:rFonts w:ascii="Ebrima" w:hAnsi="Ebrima"/>
        </w:rPr>
        <w:t>User can attach the screenshot or any document related to the issue in PDF format</w:t>
      </w:r>
    </w:p>
    <w:p w:rsidR="00BD2043" w:rsidRDefault="00BD2043" w:rsidP="00BD2043">
      <w:pPr>
        <w:pStyle w:val="ListParagraph"/>
        <w:numPr>
          <w:ilvl w:val="0"/>
          <w:numId w:val="4"/>
        </w:numPr>
        <w:spacing w:before="60" w:after="0" w:line="240" w:lineRule="auto"/>
        <w:rPr>
          <w:rFonts w:ascii="Ebrima" w:hAnsi="Ebrima"/>
        </w:rPr>
      </w:pPr>
      <w:r w:rsidRPr="005953C4">
        <w:rPr>
          <w:rFonts w:ascii="Ebrima" w:hAnsi="Ebrima"/>
          <w:b/>
          <w:bCs/>
        </w:rPr>
        <w:t>S</w:t>
      </w:r>
      <w:r w:rsidRPr="00E4388F">
        <w:rPr>
          <w:rFonts w:ascii="Ebrima" w:hAnsi="Ebrima"/>
          <w:b/>
          <w:bCs/>
        </w:rPr>
        <w:t>ubmit</w:t>
      </w:r>
      <w:r w:rsidR="00E4388F">
        <w:rPr>
          <w:rFonts w:ascii="Ebrima" w:hAnsi="Ebrima"/>
        </w:rPr>
        <w:t xml:space="preserve"> – </w:t>
      </w:r>
      <w:r w:rsidR="00E4388F" w:rsidRPr="00E4388F">
        <w:rPr>
          <w:rFonts w:ascii="Ebrima" w:hAnsi="Ebrima"/>
        </w:rPr>
        <w:t>After</w:t>
      </w:r>
      <w:r w:rsidR="00E4388F">
        <w:rPr>
          <w:rFonts w:ascii="Ebrima" w:hAnsi="Ebrima"/>
        </w:rPr>
        <w:t xml:space="preserve"> </w:t>
      </w:r>
      <w:r w:rsidR="00E4388F" w:rsidRPr="00E4388F">
        <w:rPr>
          <w:rFonts w:ascii="Ebrima" w:hAnsi="Ebrima"/>
        </w:rPr>
        <w:t xml:space="preserve">providing all required details; clicking on </w:t>
      </w:r>
      <w:r w:rsidR="00E4388F">
        <w:rPr>
          <w:rFonts w:ascii="Ebrima" w:hAnsi="Ebrima"/>
        </w:rPr>
        <w:t>‘</w:t>
      </w:r>
      <w:r w:rsidR="00E4388F" w:rsidRPr="00E4388F">
        <w:rPr>
          <w:rFonts w:ascii="Ebrima" w:hAnsi="Ebrima"/>
        </w:rPr>
        <w:t>Submit</w:t>
      </w:r>
      <w:r w:rsidR="00E4388F">
        <w:rPr>
          <w:rFonts w:ascii="Ebrima" w:hAnsi="Ebrima"/>
        </w:rPr>
        <w:t>’</w:t>
      </w:r>
      <w:r w:rsidR="00E4388F" w:rsidRPr="00E4388F">
        <w:rPr>
          <w:rFonts w:ascii="Ebrima" w:hAnsi="Ebrima"/>
        </w:rPr>
        <w:t xml:space="preserve"> will save </w:t>
      </w:r>
      <w:r w:rsidR="00E4388F">
        <w:rPr>
          <w:rFonts w:ascii="Ebrima" w:hAnsi="Ebrima"/>
        </w:rPr>
        <w:t>issue</w:t>
      </w:r>
      <w:r w:rsidR="00E4388F" w:rsidRPr="00E4388F">
        <w:rPr>
          <w:rFonts w:ascii="Ebrima" w:hAnsi="Ebrima"/>
        </w:rPr>
        <w:t xml:space="preserve"> and display message</w:t>
      </w:r>
      <w:r w:rsidR="00E4388F">
        <w:rPr>
          <w:rFonts w:ascii="Ebrima" w:hAnsi="Ebrima"/>
        </w:rPr>
        <w:t xml:space="preserve"> with </w:t>
      </w:r>
      <w:r w:rsidR="00E4388F" w:rsidRPr="00F613E4">
        <w:rPr>
          <w:rFonts w:ascii="Ebrima" w:hAnsi="Ebrima"/>
        </w:rPr>
        <w:t>ticket number</w:t>
      </w:r>
      <w:r w:rsidR="005953C4">
        <w:rPr>
          <w:rFonts w:ascii="Ebrima" w:hAnsi="Ebrima"/>
        </w:rPr>
        <w:t>.</w:t>
      </w:r>
    </w:p>
    <w:p w:rsidR="00BD2043" w:rsidRDefault="00BD2043" w:rsidP="00BD2043">
      <w:pPr>
        <w:pStyle w:val="ListParagraph"/>
        <w:numPr>
          <w:ilvl w:val="0"/>
          <w:numId w:val="4"/>
        </w:numPr>
        <w:spacing w:before="60" w:after="0" w:line="240" w:lineRule="auto"/>
        <w:rPr>
          <w:rFonts w:ascii="Ebrima" w:hAnsi="Ebrima"/>
        </w:rPr>
      </w:pPr>
      <w:r w:rsidRPr="00E4388F">
        <w:rPr>
          <w:rFonts w:ascii="Ebrima" w:hAnsi="Ebrima"/>
          <w:b/>
          <w:bCs/>
        </w:rPr>
        <w:t>Reset</w:t>
      </w:r>
      <w:r w:rsidR="00E4388F">
        <w:rPr>
          <w:rFonts w:ascii="Ebrima" w:hAnsi="Ebrima"/>
        </w:rPr>
        <w:t xml:space="preserve"> </w:t>
      </w:r>
      <w:r w:rsidR="008E1817">
        <w:rPr>
          <w:rFonts w:ascii="Ebrima" w:hAnsi="Ebrima"/>
        </w:rPr>
        <w:t>–</w:t>
      </w:r>
      <w:r w:rsidR="00E4388F">
        <w:rPr>
          <w:rFonts w:ascii="Ebrima" w:hAnsi="Ebrima"/>
        </w:rPr>
        <w:t xml:space="preserve"> </w:t>
      </w:r>
      <w:r w:rsidR="008E1817">
        <w:rPr>
          <w:rFonts w:ascii="Ebrima" w:hAnsi="Ebrima"/>
        </w:rPr>
        <w:t>To be used to reset the page.</w:t>
      </w:r>
    </w:p>
    <w:p w:rsidR="00BD2043" w:rsidRPr="00E4388F" w:rsidRDefault="00BD2043" w:rsidP="00E4388F">
      <w:pPr>
        <w:spacing w:before="60" w:after="0" w:line="240" w:lineRule="auto"/>
        <w:rPr>
          <w:rFonts w:ascii="Ebrima" w:hAnsi="Ebrima"/>
        </w:rPr>
      </w:pPr>
    </w:p>
    <w:sectPr w:rsidR="00BD2043" w:rsidRPr="00E4388F" w:rsidSect="00663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41A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C495CDD"/>
    <w:multiLevelType w:val="hybridMultilevel"/>
    <w:tmpl w:val="AC2452FA"/>
    <w:lvl w:ilvl="0" w:tplc="D1DEE0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EC69D5"/>
    <w:multiLevelType w:val="hybridMultilevel"/>
    <w:tmpl w:val="72B60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3B317E1"/>
    <w:multiLevelType w:val="hybridMultilevel"/>
    <w:tmpl w:val="7C28AE00"/>
    <w:lvl w:ilvl="0" w:tplc="73EED8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0F3A3B"/>
    <w:multiLevelType w:val="hybridMultilevel"/>
    <w:tmpl w:val="677A4002"/>
    <w:lvl w:ilvl="0" w:tplc="9D64953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ayNDAzByJTCwMTCwMzMyUdpeDU4uLM/DyQAqNaAO2noDMsAAAA"/>
  </w:docVars>
  <w:rsids>
    <w:rsidRoot w:val="006921E8"/>
    <w:rsid w:val="000330C3"/>
    <w:rsid w:val="0006513E"/>
    <w:rsid w:val="00270A58"/>
    <w:rsid w:val="00340B06"/>
    <w:rsid w:val="0039762F"/>
    <w:rsid w:val="003D7B53"/>
    <w:rsid w:val="005466AC"/>
    <w:rsid w:val="005953C4"/>
    <w:rsid w:val="005E2370"/>
    <w:rsid w:val="0066387E"/>
    <w:rsid w:val="006921E8"/>
    <w:rsid w:val="007F1128"/>
    <w:rsid w:val="00833CAE"/>
    <w:rsid w:val="008E1817"/>
    <w:rsid w:val="00946653"/>
    <w:rsid w:val="009703CA"/>
    <w:rsid w:val="009D108A"/>
    <w:rsid w:val="00B56ED4"/>
    <w:rsid w:val="00B76795"/>
    <w:rsid w:val="00BD2043"/>
    <w:rsid w:val="00BD5A81"/>
    <w:rsid w:val="00C044B4"/>
    <w:rsid w:val="00CE1976"/>
    <w:rsid w:val="00DD5FA5"/>
    <w:rsid w:val="00DE7793"/>
    <w:rsid w:val="00E4388F"/>
    <w:rsid w:val="00E92B1E"/>
    <w:rsid w:val="00EA4825"/>
    <w:rsid w:val="00F613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387E"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21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921E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921E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6921E8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921E8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6921E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5A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A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ms.nic.in/raise-ticket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3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DMRC</cp:lastModifiedBy>
  <cp:revision>9</cp:revision>
  <dcterms:created xsi:type="dcterms:W3CDTF">2022-03-02T04:57:00Z</dcterms:created>
  <dcterms:modified xsi:type="dcterms:W3CDTF">2022-03-03T07:12:00Z</dcterms:modified>
</cp:coreProperties>
</file>