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Confidential Operations Report</w:t>
      </w:r>
    </w:p>
    <w:p>
      <w:r>
        <w:t>Confidential Operations Report</w:t>
      </w:r>
    </w:p>
    <w:p>
      <w:r>
        <w:t>Owner: Operations Team</w:t>
      </w:r>
    </w:p>
    <w:p>
      <w:r>
        <w:t>Contact: security.team@example.com</w:t>
      </w:r>
    </w:p>
    <w:p>
      <w:r>
        <w:t>Database Password: MySecretDBPass2026!</w:t>
      </w:r>
    </w:p>
    <w:p>
      <w:r>
        <w:t>Stripe Production Key: sk_live_99887766554433221100aabb</w:t>
      </w:r>
    </w:p>
    <w:p>
      <w:r>
        <w:t>GitHub Token: ghp_1234567890abcdefghijklmnopqrstuvwxyz12</w:t>
      </w:r>
    </w:p>
    <w:p>
      <w:r>
        <w:t>Payment Card on File: 4111 1111 1111 1111</w:t>
      </w:r>
    </w:p>
    <w:p>
      <w:r>
        <w:t>Status: Active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Backup Server</w:t>
            </w:r>
          </w:p>
        </w:tc>
        <w:tc>
          <w:tcPr>
            <w:tcW w:type="dxa" w:w="4320"/>
          </w:tcPr>
          <w:p>
            <w:r>
              <w:t>Credentials</w:t>
            </w:r>
          </w:p>
        </w:tc>
      </w:tr>
      <w:tr>
        <w:tc>
          <w:tcPr>
            <w:tcW w:type="dxa" w:w="4320"/>
          </w:tcPr>
          <w:p>
            <w:r>
              <w:t>srv-backup-01</w:t>
            </w:r>
          </w:p>
        </w:tc>
        <w:tc>
          <w:tcPr>
            <w:tcW w:type="dxa" w:w="4320"/>
          </w:tcPr>
          <w:p>
            <w:r>
              <w:t>Password: BackupPassword999!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