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18BE" w14:textId="08A0E800" w:rsidR="003C200C" w:rsidRPr="003C200C" w:rsidRDefault="003C200C" w:rsidP="003C200C">
      <w:pPr>
        <w:spacing w:before="68" w:line="237" w:lineRule="auto"/>
        <w:ind w:right="2979"/>
        <w:rPr>
          <w:b/>
          <w:bCs/>
          <w:sz w:val="24"/>
          <w:szCs w:val="24"/>
        </w:rPr>
        <w:sectPr w:rsidR="003C200C" w:rsidRPr="003C200C">
          <w:type w:val="continuous"/>
          <w:pgSz w:w="11910" w:h="16840"/>
          <w:pgMar w:top="1360" w:right="1417" w:bottom="280" w:left="1417" w:header="720" w:footer="720" w:gutter="0"/>
          <w:cols w:num="2" w:space="720" w:equalWidth="0">
            <w:col w:w="1578" w:space="1395"/>
            <w:col w:w="6103"/>
          </w:cols>
        </w:sectPr>
      </w:pPr>
    </w:p>
    <w:p w14:paraId="49EE27C0" w14:textId="5077C02C" w:rsidR="003C200C" w:rsidRDefault="003C200C" w:rsidP="003C200C">
      <w:pPr>
        <w:pStyle w:val="Heading1"/>
        <w:ind w:left="0"/>
        <w:jc w:val="center"/>
        <w:rPr>
          <w:b/>
          <w:bCs/>
          <w:spacing w:val="-4"/>
          <w:sz w:val="24"/>
          <w:szCs w:val="24"/>
        </w:rPr>
      </w:pPr>
      <w:r>
        <w:rPr>
          <w:noProof/>
        </w:rPr>
        <w:drawing>
          <wp:inline distT="0" distB="0" distL="0" distR="0" wp14:anchorId="1D144682" wp14:editId="5412115E">
            <wp:extent cx="2044700" cy="8509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
                      <a:extLst>
                        <a:ext uri="{28A0092B-C50C-407E-A947-70E740481C1C}">
                          <a14:useLocalDpi xmlns:a14="http://schemas.microsoft.com/office/drawing/2010/main" val="0"/>
                        </a:ext>
                      </a:extLst>
                    </a:blip>
                    <a:srcRect l="12414" t="27283" r="12927" b="27807"/>
                    <a:stretch/>
                  </pic:blipFill>
                  <pic:spPr bwMode="auto">
                    <a:xfrm>
                      <a:off x="0" y="0"/>
                      <a:ext cx="2044700" cy="850900"/>
                    </a:xfrm>
                    <a:prstGeom prst="rect">
                      <a:avLst/>
                    </a:prstGeom>
                    <a:noFill/>
                    <a:ln>
                      <a:noFill/>
                    </a:ln>
                    <a:extLst>
                      <a:ext uri="{53640926-AAD7-44D8-BBD7-CCE9431645EC}">
                        <a14:shadowObscured xmlns:a14="http://schemas.microsoft.com/office/drawing/2010/main"/>
                      </a:ext>
                    </a:extLst>
                  </pic:spPr>
                </pic:pic>
              </a:graphicData>
            </a:graphic>
          </wp:inline>
        </w:drawing>
      </w:r>
    </w:p>
    <w:p w14:paraId="2AC9724C" w14:textId="3F6E6127" w:rsidR="003C200C" w:rsidRPr="003C200C" w:rsidRDefault="003C200C" w:rsidP="003C200C">
      <w:pPr>
        <w:pStyle w:val="Heading1"/>
        <w:ind w:left="0"/>
        <w:jc w:val="both"/>
        <w:rPr>
          <w:b/>
          <w:bCs/>
          <w:spacing w:val="-4"/>
          <w:sz w:val="24"/>
          <w:szCs w:val="24"/>
        </w:rPr>
      </w:pPr>
      <w:r w:rsidRPr="003C200C">
        <w:rPr>
          <w:b/>
          <w:bCs/>
          <w:spacing w:val="-4"/>
          <w:sz w:val="24"/>
          <w:szCs w:val="24"/>
        </w:rPr>
        <w:t xml:space="preserve">Name: </w:t>
      </w:r>
      <w:r>
        <w:rPr>
          <w:b/>
          <w:bCs/>
          <w:spacing w:val="-4"/>
          <w:sz w:val="24"/>
          <w:szCs w:val="24"/>
        </w:rPr>
        <w:t xml:space="preserve">       </w:t>
      </w:r>
      <w:proofErr w:type="spellStart"/>
      <w:r w:rsidRPr="003C200C">
        <w:rPr>
          <w:b/>
          <w:bCs/>
          <w:spacing w:val="-4"/>
          <w:sz w:val="24"/>
          <w:szCs w:val="24"/>
        </w:rPr>
        <w:t>Sajjal</w:t>
      </w:r>
      <w:proofErr w:type="spellEnd"/>
      <w:r w:rsidRPr="003C200C">
        <w:rPr>
          <w:b/>
          <w:bCs/>
          <w:spacing w:val="-4"/>
          <w:sz w:val="24"/>
          <w:szCs w:val="24"/>
        </w:rPr>
        <w:t xml:space="preserve"> Tariq</w:t>
      </w:r>
    </w:p>
    <w:p w14:paraId="4D69818D" w14:textId="0891F84D" w:rsidR="003C200C" w:rsidRPr="003C200C" w:rsidRDefault="003C200C" w:rsidP="003C200C">
      <w:pPr>
        <w:pStyle w:val="Heading1"/>
        <w:ind w:left="0"/>
        <w:jc w:val="both"/>
        <w:rPr>
          <w:b/>
          <w:bCs/>
          <w:spacing w:val="-4"/>
          <w:sz w:val="24"/>
          <w:szCs w:val="24"/>
        </w:rPr>
      </w:pPr>
      <w:r w:rsidRPr="003C200C">
        <w:rPr>
          <w:b/>
          <w:bCs/>
          <w:spacing w:val="-4"/>
          <w:sz w:val="24"/>
          <w:szCs w:val="24"/>
        </w:rPr>
        <w:t xml:space="preserve">Roll no: </w:t>
      </w:r>
      <w:r>
        <w:rPr>
          <w:b/>
          <w:bCs/>
          <w:spacing w:val="-4"/>
          <w:sz w:val="24"/>
          <w:szCs w:val="24"/>
        </w:rPr>
        <w:t xml:space="preserve">    </w:t>
      </w:r>
      <w:r w:rsidRPr="003C200C">
        <w:rPr>
          <w:b/>
          <w:bCs/>
          <w:spacing w:val="-4"/>
          <w:sz w:val="24"/>
          <w:szCs w:val="24"/>
        </w:rPr>
        <w:t>10011</w:t>
      </w:r>
    </w:p>
    <w:p w14:paraId="207C63FE" w14:textId="62EF615C" w:rsidR="003C200C" w:rsidRPr="003C200C" w:rsidRDefault="003C200C" w:rsidP="003C200C">
      <w:pPr>
        <w:pStyle w:val="Heading1"/>
        <w:ind w:left="0"/>
        <w:jc w:val="both"/>
        <w:rPr>
          <w:b/>
          <w:bCs/>
          <w:spacing w:val="-4"/>
          <w:sz w:val="24"/>
          <w:szCs w:val="24"/>
        </w:rPr>
      </w:pPr>
      <w:r w:rsidRPr="003C200C">
        <w:rPr>
          <w:b/>
          <w:bCs/>
          <w:spacing w:val="-4"/>
          <w:sz w:val="24"/>
          <w:szCs w:val="24"/>
        </w:rPr>
        <w:t xml:space="preserve">Section: </w:t>
      </w:r>
      <w:r>
        <w:rPr>
          <w:b/>
          <w:bCs/>
          <w:spacing w:val="-4"/>
          <w:sz w:val="24"/>
          <w:szCs w:val="24"/>
        </w:rPr>
        <w:t xml:space="preserve">    </w:t>
      </w:r>
      <w:r w:rsidRPr="003C200C">
        <w:rPr>
          <w:b/>
          <w:bCs/>
          <w:spacing w:val="-4"/>
          <w:sz w:val="24"/>
          <w:szCs w:val="24"/>
        </w:rPr>
        <w:t>A (BSCS)</w:t>
      </w:r>
    </w:p>
    <w:p w14:paraId="3FA1CC7E" w14:textId="1476F9E4" w:rsidR="003C200C" w:rsidRDefault="003C200C" w:rsidP="003C200C">
      <w:pPr>
        <w:pStyle w:val="Heading1"/>
        <w:ind w:left="0"/>
        <w:jc w:val="both"/>
        <w:rPr>
          <w:b/>
          <w:bCs/>
          <w:spacing w:val="-4"/>
          <w:sz w:val="24"/>
          <w:szCs w:val="24"/>
        </w:rPr>
      </w:pPr>
      <w:r w:rsidRPr="003C200C">
        <w:rPr>
          <w:b/>
          <w:bCs/>
          <w:spacing w:val="-4"/>
          <w:sz w:val="24"/>
          <w:szCs w:val="24"/>
        </w:rPr>
        <w:t xml:space="preserve">Subject: </w:t>
      </w:r>
      <w:r>
        <w:rPr>
          <w:b/>
          <w:bCs/>
          <w:spacing w:val="-4"/>
          <w:sz w:val="24"/>
          <w:szCs w:val="24"/>
        </w:rPr>
        <w:t xml:space="preserve">    </w:t>
      </w:r>
      <w:r w:rsidRPr="003C200C">
        <w:rPr>
          <w:b/>
          <w:bCs/>
          <w:spacing w:val="-4"/>
          <w:sz w:val="24"/>
          <w:szCs w:val="24"/>
        </w:rPr>
        <w:t>Computer Organization Assembly Language</w:t>
      </w:r>
    </w:p>
    <w:p w14:paraId="7B3FA957" w14:textId="54505A80" w:rsidR="003C200C" w:rsidRDefault="003C200C" w:rsidP="003C200C">
      <w:pPr>
        <w:pStyle w:val="Heading1"/>
        <w:ind w:left="0"/>
        <w:jc w:val="both"/>
        <w:rPr>
          <w:b/>
          <w:bCs/>
          <w:spacing w:val="-4"/>
          <w:sz w:val="24"/>
          <w:szCs w:val="24"/>
        </w:rPr>
      </w:pPr>
    </w:p>
    <w:p w14:paraId="29ACCFEC" w14:textId="2524021B" w:rsidR="003C200C" w:rsidRDefault="003C200C" w:rsidP="003C200C">
      <w:pPr>
        <w:pStyle w:val="Heading1"/>
        <w:ind w:left="0"/>
        <w:jc w:val="both"/>
        <w:rPr>
          <w:b/>
          <w:bCs/>
          <w:spacing w:val="-4"/>
          <w:sz w:val="28"/>
          <w:szCs w:val="28"/>
        </w:rPr>
      </w:pPr>
      <w:r>
        <w:rPr>
          <w:b/>
          <w:bCs/>
          <w:spacing w:val="-4"/>
          <w:sz w:val="24"/>
          <w:szCs w:val="24"/>
        </w:rPr>
        <w:t xml:space="preserve">                                                                     </w:t>
      </w:r>
      <w:r w:rsidRPr="003C200C">
        <w:rPr>
          <w:b/>
          <w:bCs/>
          <w:spacing w:val="-4"/>
          <w:sz w:val="28"/>
          <w:szCs w:val="28"/>
        </w:rPr>
        <w:t>LAB NO: 01</w:t>
      </w:r>
    </w:p>
    <w:p w14:paraId="71718B44" w14:textId="28A8F90E" w:rsidR="003C200C" w:rsidRPr="003C200C" w:rsidRDefault="003C200C" w:rsidP="003C200C">
      <w:pPr>
        <w:pStyle w:val="Heading1"/>
        <w:ind w:left="0"/>
        <w:jc w:val="both"/>
        <w:rPr>
          <w:b/>
          <w:bCs/>
          <w:spacing w:val="-4"/>
          <w:sz w:val="26"/>
          <w:szCs w:val="26"/>
        </w:rPr>
      </w:pPr>
    </w:p>
    <w:p w14:paraId="40B17BDE" w14:textId="3192B972" w:rsidR="009D0F52" w:rsidRDefault="003F4673">
      <w:pPr>
        <w:pStyle w:val="ListParagraph"/>
        <w:numPr>
          <w:ilvl w:val="0"/>
          <w:numId w:val="2"/>
        </w:numPr>
        <w:tabs>
          <w:tab w:val="left" w:pos="741"/>
          <w:tab w:val="left" w:pos="743"/>
        </w:tabs>
        <w:spacing w:before="116" w:line="278" w:lineRule="auto"/>
        <w:ind w:right="19"/>
      </w:pPr>
      <w:r>
        <w:t>Start</w:t>
      </w:r>
      <w:r>
        <w:rPr>
          <w:spacing w:val="-4"/>
        </w:rPr>
        <w:t xml:space="preserve"> </w:t>
      </w:r>
      <w:r>
        <w:t>the</w:t>
      </w:r>
      <w:r>
        <w:rPr>
          <w:spacing w:val="-4"/>
        </w:rPr>
        <w:t xml:space="preserve"> </w:t>
      </w:r>
      <w:r>
        <w:t>computer;</w:t>
      </w:r>
      <w:r>
        <w:rPr>
          <w:spacing w:val="-4"/>
        </w:rPr>
        <w:t xml:space="preserve"> </w:t>
      </w:r>
      <w:r>
        <w:t>go</w:t>
      </w:r>
      <w:r>
        <w:rPr>
          <w:spacing w:val="-4"/>
        </w:rPr>
        <w:t xml:space="preserve"> </w:t>
      </w:r>
      <w:r>
        <w:t>to</w:t>
      </w:r>
      <w:r>
        <w:rPr>
          <w:spacing w:val="-4"/>
        </w:rPr>
        <w:t xml:space="preserve"> </w:t>
      </w:r>
      <w:r w:rsidR="00D755B9">
        <w:rPr>
          <w:spacing w:val="-4"/>
        </w:rPr>
        <w:t xml:space="preserve">the </w:t>
      </w:r>
      <w:r>
        <w:t>BIOS</w:t>
      </w:r>
      <w:r>
        <w:rPr>
          <w:spacing w:val="-4"/>
        </w:rPr>
        <w:t xml:space="preserve"> </w:t>
      </w:r>
      <w:r>
        <w:t>menu</w:t>
      </w:r>
      <w:r>
        <w:rPr>
          <w:spacing w:val="-4"/>
        </w:rPr>
        <w:t xml:space="preserve"> </w:t>
      </w:r>
      <w:r>
        <w:t>by</w:t>
      </w:r>
      <w:r>
        <w:rPr>
          <w:spacing w:val="-4"/>
        </w:rPr>
        <w:t xml:space="preserve"> </w:t>
      </w:r>
      <w:r>
        <w:t>pressing</w:t>
      </w:r>
      <w:r>
        <w:rPr>
          <w:spacing w:val="-4"/>
        </w:rPr>
        <w:t xml:space="preserve"> </w:t>
      </w:r>
      <w:r w:rsidR="00D755B9">
        <w:rPr>
          <w:spacing w:val="-4"/>
        </w:rPr>
        <w:t xml:space="preserve">the </w:t>
      </w:r>
      <w:r>
        <w:t>F2</w:t>
      </w:r>
      <w:r>
        <w:rPr>
          <w:spacing w:val="-4"/>
        </w:rPr>
        <w:t xml:space="preserve"> </w:t>
      </w:r>
      <w:r>
        <w:t>key</w:t>
      </w:r>
      <w:r>
        <w:rPr>
          <w:spacing w:val="-4"/>
        </w:rPr>
        <w:t xml:space="preserve"> </w:t>
      </w:r>
      <w:r>
        <w:t>on</w:t>
      </w:r>
      <w:r>
        <w:rPr>
          <w:spacing w:val="-4"/>
        </w:rPr>
        <w:t xml:space="preserve"> </w:t>
      </w:r>
      <w:r>
        <w:t>the</w:t>
      </w:r>
      <w:r>
        <w:rPr>
          <w:spacing w:val="-4"/>
        </w:rPr>
        <w:t xml:space="preserve"> </w:t>
      </w:r>
      <w:r>
        <w:t>keyboard.</w:t>
      </w:r>
      <w:r>
        <w:rPr>
          <w:spacing w:val="-4"/>
        </w:rPr>
        <w:t xml:space="preserve"> </w:t>
      </w:r>
      <w:r>
        <w:t>Record</w:t>
      </w:r>
      <w:r>
        <w:rPr>
          <w:spacing w:val="-4"/>
        </w:rPr>
        <w:t xml:space="preserve"> </w:t>
      </w:r>
      <w:r>
        <w:t xml:space="preserve">information </w:t>
      </w:r>
      <w:r>
        <w:rPr>
          <w:spacing w:val="-4"/>
        </w:rPr>
        <w:t>like</w:t>
      </w:r>
    </w:p>
    <w:p w14:paraId="73E9C94A" w14:textId="77777777" w:rsidR="009D0F52" w:rsidRDefault="003F4673">
      <w:pPr>
        <w:pStyle w:val="ListParagraph"/>
        <w:numPr>
          <w:ilvl w:val="1"/>
          <w:numId w:val="2"/>
        </w:numPr>
        <w:tabs>
          <w:tab w:val="left" w:pos="1462"/>
        </w:tabs>
        <w:spacing w:line="247" w:lineRule="exact"/>
        <w:ind w:left="1462" w:hanging="359"/>
      </w:pPr>
      <w:r>
        <w:t>Motherboard’s</w:t>
      </w:r>
      <w:r>
        <w:rPr>
          <w:spacing w:val="-7"/>
        </w:rPr>
        <w:t xml:space="preserve"> </w:t>
      </w:r>
      <w:r>
        <w:t>model</w:t>
      </w:r>
      <w:r>
        <w:rPr>
          <w:spacing w:val="-7"/>
        </w:rPr>
        <w:t xml:space="preserve"> </w:t>
      </w:r>
      <w:r>
        <w:t>and</w:t>
      </w:r>
      <w:r>
        <w:rPr>
          <w:spacing w:val="-7"/>
        </w:rPr>
        <w:t xml:space="preserve"> </w:t>
      </w:r>
      <w:r>
        <w:rPr>
          <w:spacing w:val="-2"/>
        </w:rPr>
        <w:t>manufacturer</w:t>
      </w:r>
    </w:p>
    <w:p w14:paraId="6ADC0D52" w14:textId="77777777" w:rsidR="009D0F52" w:rsidRDefault="003F4673">
      <w:pPr>
        <w:pStyle w:val="ListParagraph"/>
        <w:numPr>
          <w:ilvl w:val="1"/>
          <w:numId w:val="2"/>
        </w:numPr>
        <w:tabs>
          <w:tab w:val="left" w:pos="1461"/>
        </w:tabs>
        <w:spacing w:before="40"/>
        <w:ind w:left="1461" w:hanging="358"/>
      </w:pPr>
      <w:r>
        <w:t>Microprocessor’s</w:t>
      </w:r>
      <w:r>
        <w:rPr>
          <w:spacing w:val="-8"/>
        </w:rPr>
        <w:t xml:space="preserve"> </w:t>
      </w:r>
      <w:r>
        <w:t>model</w:t>
      </w:r>
      <w:r>
        <w:rPr>
          <w:spacing w:val="-8"/>
        </w:rPr>
        <w:t xml:space="preserve"> </w:t>
      </w:r>
      <w:r>
        <w:t>and</w:t>
      </w:r>
      <w:r>
        <w:rPr>
          <w:spacing w:val="-8"/>
        </w:rPr>
        <w:t xml:space="preserve"> </w:t>
      </w:r>
      <w:r>
        <w:rPr>
          <w:spacing w:val="-2"/>
        </w:rPr>
        <w:t>manufacturer</w:t>
      </w:r>
    </w:p>
    <w:p w14:paraId="16F8034B" w14:textId="77777777" w:rsidR="009D0F52" w:rsidRDefault="003F4673">
      <w:pPr>
        <w:pStyle w:val="ListParagraph"/>
        <w:numPr>
          <w:ilvl w:val="1"/>
          <w:numId w:val="2"/>
        </w:numPr>
        <w:tabs>
          <w:tab w:val="left" w:pos="1462"/>
        </w:tabs>
        <w:spacing w:before="39"/>
        <w:ind w:left="1462" w:hanging="359"/>
      </w:pPr>
      <w:r>
        <w:t>Installed</w:t>
      </w:r>
      <w:r>
        <w:rPr>
          <w:spacing w:val="-9"/>
        </w:rPr>
        <w:t xml:space="preserve"> </w:t>
      </w:r>
      <w:r>
        <w:rPr>
          <w:spacing w:val="-5"/>
        </w:rPr>
        <w:t>RAM</w:t>
      </w:r>
    </w:p>
    <w:p w14:paraId="43A31B81" w14:textId="5B54D4C3" w:rsidR="009D0F52" w:rsidRPr="000F085F" w:rsidRDefault="003F4673">
      <w:pPr>
        <w:pStyle w:val="ListParagraph"/>
        <w:numPr>
          <w:ilvl w:val="1"/>
          <w:numId w:val="2"/>
        </w:numPr>
        <w:tabs>
          <w:tab w:val="left" w:pos="1461"/>
        </w:tabs>
        <w:spacing w:before="35"/>
        <w:ind w:left="1461" w:hanging="358"/>
      </w:pPr>
      <w:r>
        <w:t>Installed</w:t>
      </w:r>
      <w:r>
        <w:rPr>
          <w:spacing w:val="-6"/>
        </w:rPr>
        <w:t xml:space="preserve"> </w:t>
      </w:r>
      <w:r>
        <w:t>hard</w:t>
      </w:r>
      <w:r>
        <w:rPr>
          <w:spacing w:val="-6"/>
        </w:rPr>
        <w:t xml:space="preserve"> </w:t>
      </w:r>
      <w:r>
        <w:t>disk</w:t>
      </w:r>
      <w:r>
        <w:rPr>
          <w:spacing w:val="-6"/>
        </w:rPr>
        <w:t xml:space="preserve"> </w:t>
      </w:r>
      <w:r>
        <w:t>drives</w:t>
      </w:r>
      <w:r w:rsidR="00D755B9">
        <w:t>,</w:t>
      </w:r>
      <w:r>
        <w:rPr>
          <w:spacing w:val="-5"/>
        </w:rPr>
        <w:t xml:space="preserve"> </w:t>
      </w:r>
      <w:proofErr w:type="spellStart"/>
      <w:r>
        <w:rPr>
          <w:spacing w:val="-5"/>
        </w:rPr>
        <w:t>etc</w:t>
      </w:r>
      <w:proofErr w:type="spellEnd"/>
    </w:p>
    <w:p w14:paraId="71A6AB46" w14:textId="31F21766" w:rsidR="000F085F" w:rsidRDefault="000F085F" w:rsidP="000F085F">
      <w:pPr>
        <w:tabs>
          <w:tab w:val="left" w:pos="1461"/>
        </w:tabs>
        <w:spacing w:before="35"/>
      </w:pPr>
      <w:r>
        <w:br/>
        <w:t>The system information was collected using the BIOS/System Information utility. The motherboard model and manufacturer, processor details, installed RAM, and storage device were recorded. Screenshots were captured and attached as evidence.</w:t>
      </w:r>
    </w:p>
    <w:p w14:paraId="4F89E570" w14:textId="77777777" w:rsidR="000F085F" w:rsidRDefault="000F085F" w:rsidP="000F085F">
      <w:pPr>
        <w:tabs>
          <w:tab w:val="left" w:pos="1461"/>
        </w:tabs>
        <w:spacing w:before="35"/>
      </w:pPr>
    </w:p>
    <w:tbl>
      <w:tblPr>
        <w:tblStyle w:val="TableGrid"/>
        <w:tblW w:w="8630" w:type="dxa"/>
        <w:tblLook w:val="04A0" w:firstRow="1" w:lastRow="0" w:firstColumn="1" w:lastColumn="0" w:noHBand="0" w:noVBand="1"/>
      </w:tblPr>
      <w:tblGrid>
        <w:gridCol w:w="3652"/>
        <w:gridCol w:w="4978"/>
      </w:tblGrid>
      <w:tr w:rsidR="000F085F" w14:paraId="6AE077D2" w14:textId="77777777" w:rsidTr="000F085F">
        <w:trPr>
          <w:trHeight w:val="365"/>
        </w:trPr>
        <w:tc>
          <w:tcPr>
            <w:tcW w:w="3652" w:type="dxa"/>
            <w:vAlign w:val="center"/>
          </w:tcPr>
          <w:p w14:paraId="2F4DCE56" w14:textId="4DAF7B25" w:rsidR="000F085F" w:rsidRDefault="000F085F" w:rsidP="000F085F">
            <w:pPr>
              <w:tabs>
                <w:tab w:val="left" w:pos="1461"/>
              </w:tabs>
              <w:spacing w:before="35"/>
            </w:pPr>
            <w:r w:rsidRPr="000F085F">
              <w:rPr>
                <w:b/>
                <w:bCs/>
                <w:sz w:val="24"/>
                <w:szCs w:val="24"/>
                <w:lang w:val="en-PK" w:eastAsia="en-PK"/>
              </w:rPr>
              <w:t>Component</w:t>
            </w:r>
          </w:p>
        </w:tc>
        <w:tc>
          <w:tcPr>
            <w:tcW w:w="4978" w:type="dxa"/>
            <w:vAlign w:val="center"/>
          </w:tcPr>
          <w:p w14:paraId="56F173E9" w14:textId="60142177" w:rsidR="000F085F" w:rsidRDefault="000F085F" w:rsidP="000F085F">
            <w:pPr>
              <w:tabs>
                <w:tab w:val="left" w:pos="1461"/>
              </w:tabs>
              <w:spacing w:before="35"/>
            </w:pPr>
            <w:r w:rsidRPr="000F085F">
              <w:rPr>
                <w:b/>
                <w:bCs/>
                <w:sz w:val="24"/>
                <w:szCs w:val="24"/>
                <w:lang w:val="en-PK" w:eastAsia="en-PK"/>
              </w:rPr>
              <w:t>Details</w:t>
            </w:r>
          </w:p>
        </w:tc>
      </w:tr>
      <w:tr w:rsidR="000F085F" w14:paraId="76EC13E3" w14:textId="77777777" w:rsidTr="000F085F">
        <w:trPr>
          <w:trHeight w:val="365"/>
        </w:trPr>
        <w:tc>
          <w:tcPr>
            <w:tcW w:w="3652" w:type="dxa"/>
            <w:vAlign w:val="center"/>
          </w:tcPr>
          <w:p w14:paraId="665676D8" w14:textId="7F54C910" w:rsidR="000F085F" w:rsidRDefault="000F085F" w:rsidP="000F085F">
            <w:pPr>
              <w:tabs>
                <w:tab w:val="left" w:pos="1461"/>
              </w:tabs>
              <w:spacing w:before="35"/>
            </w:pPr>
            <w:r w:rsidRPr="000F085F">
              <w:rPr>
                <w:sz w:val="24"/>
                <w:szCs w:val="24"/>
                <w:lang w:val="en-PK" w:eastAsia="en-PK"/>
              </w:rPr>
              <w:t>Motherboard Manufacturer</w:t>
            </w:r>
          </w:p>
        </w:tc>
        <w:tc>
          <w:tcPr>
            <w:tcW w:w="4978" w:type="dxa"/>
            <w:vAlign w:val="center"/>
          </w:tcPr>
          <w:p w14:paraId="1E1A2EA9" w14:textId="72B26E29" w:rsidR="000F085F" w:rsidRDefault="000F085F" w:rsidP="000F085F">
            <w:pPr>
              <w:tabs>
                <w:tab w:val="left" w:pos="1461"/>
              </w:tabs>
              <w:spacing w:before="35"/>
            </w:pPr>
            <w:r w:rsidRPr="000F085F">
              <w:rPr>
                <w:sz w:val="24"/>
                <w:szCs w:val="24"/>
                <w:lang w:val="en-PK" w:eastAsia="en-PK"/>
              </w:rPr>
              <w:t>Dell Inc.</w:t>
            </w:r>
          </w:p>
        </w:tc>
      </w:tr>
      <w:tr w:rsidR="000F085F" w14:paraId="118A2012" w14:textId="77777777" w:rsidTr="000F085F">
        <w:trPr>
          <w:trHeight w:val="353"/>
        </w:trPr>
        <w:tc>
          <w:tcPr>
            <w:tcW w:w="3652" w:type="dxa"/>
            <w:vAlign w:val="center"/>
          </w:tcPr>
          <w:p w14:paraId="6A1DD25D" w14:textId="423904C5" w:rsidR="000F085F" w:rsidRDefault="000F085F" w:rsidP="000F085F">
            <w:pPr>
              <w:tabs>
                <w:tab w:val="left" w:pos="1461"/>
              </w:tabs>
              <w:spacing w:before="35"/>
            </w:pPr>
            <w:r w:rsidRPr="000F085F">
              <w:rPr>
                <w:sz w:val="24"/>
                <w:szCs w:val="24"/>
                <w:lang w:val="en-PK" w:eastAsia="en-PK"/>
              </w:rPr>
              <w:t>Motherboard Model</w:t>
            </w:r>
          </w:p>
        </w:tc>
        <w:tc>
          <w:tcPr>
            <w:tcW w:w="4978" w:type="dxa"/>
            <w:vAlign w:val="center"/>
          </w:tcPr>
          <w:p w14:paraId="151C3532" w14:textId="2078C65F" w:rsidR="000F085F" w:rsidRDefault="000F085F" w:rsidP="000F085F">
            <w:pPr>
              <w:tabs>
                <w:tab w:val="left" w:pos="1461"/>
              </w:tabs>
              <w:spacing w:before="35"/>
            </w:pPr>
            <w:r w:rsidRPr="000F085F">
              <w:rPr>
                <w:sz w:val="24"/>
                <w:szCs w:val="24"/>
                <w:lang w:val="en-PK" w:eastAsia="en-PK"/>
              </w:rPr>
              <w:t>Latitude 5410</w:t>
            </w:r>
          </w:p>
        </w:tc>
      </w:tr>
      <w:tr w:rsidR="000F085F" w14:paraId="0D7A3C4E" w14:textId="77777777" w:rsidTr="000F085F">
        <w:trPr>
          <w:trHeight w:val="365"/>
        </w:trPr>
        <w:tc>
          <w:tcPr>
            <w:tcW w:w="3652" w:type="dxa"/>
            <w:vAlign w:val="center"/>
          </w:tcPr>
          <w:p w14:paraId="62F66484" w14:textId="545EE4F4" w:rsidR="000F085F" w:rsidRDefault="000F085F" w:rsidP="000F085F">
            <w:pPr>
              <w:tabs>
                <w:tab w:val="left" w:pos="1461"/>
              </w:tabs>
              <w:spacing w:before="35"/>
            </w:pPr>
            <w:r w:rsidRPr="000F085F">
              <w:rPr>
                <w:sz w:val="24"/>
                <w:szCs w:val="24"/>
                <w:lang w:val="en-PK" w:eastAsia="en-PK"/>
              </w:rPr>
              <w:t>Processor Manufacturer</w:t>
            </w:r>
          </w:p>
        </w:tc>
        <w:tc>
          <w:tcPr>
            <w:tcW w:w="4978" w:type="dxa"/>
            <w:vAlign w:val="center"/>
          </w:tcPr>
          <w:p w14:paraId="217AF8A4" w14:textId="5782588E" w:rsidR="000F085F" w:rsidRDefault="000F085F" w:rsidP="000F085F">
            <w:pPr>
              <w:tabs>
                <w:tab w:val="left" w:pos="1461"/>
              </w:tabs>
              <w:spacing w:before="35"/>
            </w:pPr>
            <w:r w:rsidRPr="000F085F">
              <w:rPr>
                <w:sz w:val="24"/>
                <w:szCs w:val="24"/>
                <w:lang w:val="en-PK" w:eastAsia="en-PK"/>
              </w:rPr>
              <w:t>Intel</w:t>
            </w:r>
          </w:p>
        </w:tc>
      </w:tr>
      <w:tr w:rsidR="000F085F" w14:paraId="7573CD8C" w14:textId="77777777" w:rsidTr="000F085F">
        <w:trPr>
          <w:trHeight w:val="365"/>
        </w:trPr>
        <w:tc>
          <w:tcPr>
            <w:tcW w:w="3652" w:type="dxa"/>
            <w:vAlign w:val="center"/>
          </w:tcPr>
          <w:p w14:paraId="1EBF201C" w14:textId="3E8C195A" w:rsidR="000F085F" w:rsidRDefault="000F085F" w:rsidP="000F085F">
            <w:pPr>
              <w:tabs>
                <w:tab w:val="left" w:pos="1461"/>
              </w:tabs>
              <w:spacing w:before="35"/>
            </w:pPr>
            <w:r w:rsidRPr="000F085F">
              <w:rPr>
                <w:sz w:val="24"/>
                <w:szCs w:val="24"/>
                <w:lang w:val="en-PK" w:eastAsia="en-PK"/>
              </w:rPr>
              <w:t>Processor Model</w:t>
            </w:r>
          </w:p>
        </w:tc>
        <w:tc>
          <w:tcPr>
            <w:tcW w:w="4978" w:type="dxa"/>
            <w:vAlign w:val="center"/>
          </w:tcPr>
          <w:p w14:paraId="253F8846" w14:textId="1FB55C67" w:rsidR="000F085F" w:rsidRDefault="000F085F" w:rsidP="000F085F">
            <w:pPr>
              <w:tabs>
                <w:tab w:val="left" w:pos="1461"/>
              </w:tabs>
              <w:spacing w:before="35"/>
            </w:pPr>
            <w:r w:rsidRPr="000F085F">
              <w:rPr>
                <w:sz w:val="24"/>
                <w:szCs w:val="24"/>
                <w:lang w:val="en-PK" w:eastAsia="en-PK"/>
              </w:rPr>
              <w:t>Intel Core i5-10210U (10th Gen)</w:t>
            </w:r>
          </w:p>
        </w:tc>
      </w:tr>
      <w:tr w:rsidR="000F085F" w14:paraId="426F3822" w14:textId="77777777" w:rsidTr="000F085F">
        <w:trPr>
          <w:trHeight w:val="365"/>
        </w:trPr>
        <w:tc>
          <w:tcPr>
            <w:tcW w:w="3652" w:type="dxa"/>
            <w:vAlign w:val="center"/>
          </w:tcPr>
          <w:p w14:paraId="02DA8463" w14:textId="0BA69292" w:rsidR="000F085F" w:rsidRDefault="000F085F" w:rsidP="000F085F">
            <w:pPr>
              <w:tabs>
                <w:tab w:val="left" w:pos="1461"/>
              </w:tabs>
              <w:spacing w:before="35"/>
            </w:pPr>
            <w:r w:rsidRPr="000F085F">
              <w:rPr>
                <w:sz w:val="24"/>
                <w:szCs w:val="24"/>
                <w:lang w:val="en-PK" w:eastAsia="en-PK"/>
              </w:rPr>
              <w:t>Installed RAM</w:t>
            </w:r>
          </w:p>
        </w:tc>
        <w:tc>
          <w:tcPr>
            <w:tcW w:w="4978" w:type="dxa"/>
            <w:vAlign w:val="center"/>
          </w:tcPr>
          <w:p w14:paraId="14157EF1" w14:textId="10519288" w:rsidR="000F085F" w:rsidRDefault="000F085F" w:rsidP="000F085F">
            <w:pPr>
              <w:tabs>
                <w:tab w:val="left" w:pos="1461"/>
              </w:tabs>
              <w:spacing w:before="35"/>
            </w:pPr>
            <w:r w:rsidRPr="000F085F">
              <w:rPr>
                <w:sz w:val="24"/>
                <w:szCs w:val="24"/>
                <w:lang w:val="en-PK" w:eastAsia="en-PK"/>
              </w:rPr>
              <w:t>8 GB DDR4</w:t>
            </w:r>
          </w:p>
        </w:tc>
      </w:tr>
      <w:tr w:rsidR="000F085F" w14:paraId="37A9B8F4" w14:textId="77777777" w:rsidTr="000F085F">
        <w:trPr>
          <w:trHeight w:val="365"/>
        </w:trPr>
        <w:tc>
          <w:tcPr>
            <w:tcW w:w="3652" w:type="dxa"/>
            <w:vAlign w:val="center"/>
          </w:tcPr>
          <w:p w14:paraId="6B22D42D" w14:textId="05294A47" w:rsidR="000F085F" w:rsidRPr="000F085F" w:rsidRDefault="000F085F" w:rsidP="000F085F">
            <w:pPr>
              <w:tabs>
                <w:tab w:val="left" w:pos="1461"/>
              </w:tabs>
              <w:spacing w:before="35"/>
              <w:rPr>
                <w:sz w:val="24"/>
                <w:szCs w:val="24"/>
                <w:lang w:val="en-PK" w:eastAsia="en-PK"/>
              </w:rPr>
            </w:pPr>
            <w:r w:rsidRPr="000F085F">
              <w:rPr>
                <w:sz w:val="24"/>
                <w:szCs w:val="24"/>
                <w:lang w:val="en-PK" w:eastAsia="en-PK"/>
              </w:rPr>
              <w:t>Storage Device</w:t>
            </w:r>
          </w:p>
        </w:tc>
        <w:tc>
          <w:tcPr>
            <w:tcW w:w="4978" w:type="dxa"/>
            <w:vAlign w:val="center"/>
          </w:tcPr>
          <w:p w14:paraId="3232AA6D" w14:textId="1C132CE8" w:rsidR="000F085F" w:rsidRPr="000F085F" w:rsidRDefault="000F085F" w:rsidP="000F085F">
            <w:pPr>
              <w:tabs>
                <w:tab w:val="left" w:pos="1461"/>
              </w:tabs>
              <w:spacing w:before="35"/>
              <w:rPr>
                <w:sz w:val="24"/>
                <w:szCs w:val="24"/>
                <w:lang w:val="en-PK" w:eastAsia="en-PK"/>
              </w:rPr>
            </w:pPr>
            <w:r w:rsidRPr="000F085F">
              <w:rPr>
                <w:sz w:val="24"/>
                <w:szCs w:val="24"/>
                <w:lang w:val="en-PK" w:eastAsia="en-PK"/>
              </w:rPr>
              <w:t>256 GB SSD</w:t>
            </w:r>
          </w:p>
        </w:tc>
      </w:tr>
    </w:tbl>
    <w:p w14:paraId="60732656" w14:textId="3D7B087D" w:rsidR="000F085F" w:rsidRDefault="000F085F" w:rsidP="000F085F">
      <w:pPr>
        <w:tabs>
          <w:tab w:val="left" w:pos="1461"/>
        </w:tabs>
        <w:spacing w:before="35"/>
      </w:pPr>
      <w:r>
        <w:br/>
      </w:r>
      <w:r w:rsidR="000779B9">
        <w:rPr>
          <w:noProof/>
        </w:rPr>
        <w:drawing>
          <wp:inline distT="0" distB="0" distL="0" distR="0" wp14:anchorId="77F0865E" wp14:editId="0141C14E">
            <wp:extent cx="2717800" cy="1930400"/>
            <wp:effectExtent l="0" t="0" r="6350" b="0"/>
            <wp:docPr id="52" name="Picture 52" descr="Mother Board Computer Science Motherboard Pc Definition What Is Motherboard-Definition,  Components And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her Board Computer Science Motherboard Pc Definition What Is Motherboard-Definition,  Components And R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7800" cy="1930400"/>
                    </a:xfrm>
                    <a:prstGeom prst="rect">
                      <a:avLst/>
                    </a:prstGeom>
                    <a:noFill/>
                    <a:ln>
                      <a:noFill/>
                    </a:ln>
                  </pic:spPr>
                </pic:pic>
              </a:graphicData>
            </a:graphic>
          </wp:inline>
        </w:drawing>
      </w:r>
      <w:r w:rsidR="00930821">
        <w:t xml:space="preserve">                 </w:t>
      </w:r>
      <w:r w:rsidR="00930821">
        <w:rPr>
          <w:noProof/>
        </w:rPr>
        <w:drawing>
          <wp:inline distT="0" distB="0" distL="0" distR="0" wp14:anchorId="340178D4" wp14:editId="44DFF179">
            <wp:extent cx="2171700" cy="1873250"/>
            <wp:effectExtent l="0" t="0" r="0" b="0"/>
            <wp:docPr id="53" name="Picture 53" descr="Processor: Central Processing Unit (CPU) | madpc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ssor: Central Processing Unit (CPU) | madpcb.com"/>
                    <pic:cNvPicPr>
                      <a:picLocks noChangeAspect="1" noChangeArrowheads="1"/>
                    </pic:cNvPicPr>
                  </pic:nvPicPr>
                  <pic:blipFill rotWithShape="1">
                    <a:blip r:embed="rId7">
                      <a:extLst>
                        <a:ext uri="{28A0092B-C50C-407E-A947-70E740481C1C}">
                          <a14:useLocalDpi xmlns:a14="http://schemas.microsoft.com/office/drawing/2010/main" val="0"/>
                        </a:ext>
                      </a:extLst>
                    </a:blip>
                    <a:srcRect l="9384" r="7775"/>
                    <a:stretch/>
                  </pic:blipFill>
                  <pic:spPr bwMode="auto">
                    <a:xfrm>
                      <a:off x="0" y="0"/>
                      <a:ext cx="2171700" cy="1873250"/>
                    </a:xfrm>
                    <a:prstGeom prst="rect">
                      <a:avLst/>
                    </a:prstGeom>
                    <a:noFill/>
                    <a:ln>
                      <a:noFill/>
                    </a:ln>
                    <a:extLst>
                      <a:ext uri="{53640926-AAD7-44D8-BBD7-CCE9431645EC}">
                        <a14:shadowObscured xmlns:a14="http://schemas.microsoft.com/office/drawing/2010/main"/>
                      </a:ext>
                    </a:extLst>
                  </pic:spPr>
                </pic:pic>
              </a:graphicData>
            </a:graphic>
          </wp:inline>
        </w:drawing>
      </w:r>
      <w:r w:rsidR="00930821">
        <w:t xml:space="preserve">                               </w:t>
      </w:r>
    </w:p>
    <w:p w14:paraId="5848DC22" w14:textId="77777777" w:rsidR="000779B9" w:rsidRDefault="000779B9" w:rsidP="000F085F">
      <w:pPr>
        <w:tabs>
          <w:tab w:val="left" w:pos="1461"/>
        </w:tabs>
        <w:spacing w:before="35"/>
      </w:pPr>
    </w:p>
    <w:p w14:paraId="5E13E235" w14:textId="77777777" w:rsidR="000779B9" w:rsidRDefault="000779B9" w:rsidP="000F085F">
      <w:pPr>
        <w:tabs>
          <w:tab w:val="left" w:pos="1461"/>
        </w:tabs>
        <w:spacing w:before="35"/>
      </w:pPr>
    </w:p>
    <w:p w14:paraId="33758187" w14:textId="2AAEDBBB" w:rsidR="000779B9" w:rsidRDefault="00533A3C" w:rsidP="000F085F">
      <w:pPr>
        <w:tabs>
          <w:tab w:val="left" w:pos="1461"/>
        </w:tabs>
        <w:spacing w:before="35"/>
      </w:pPr>
      <w:r>
        <w:rPr>
          <w:noProof/>
        </w:rPr>
        <w:lastRenderedPageBreak/>
        <w:drawing>
          <wp:inline distT="0" distB="0" distL="0" distR="0" wp14:anchorId="7E74FC46" wp14:editId="13008E66">
            <wp:extent cx="2336800" cy="1727200"/>
            <wp:effectExtent l="0" t="0" r="635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1727200"/>
                    </a:xfrm>
                    <a:prstGeom prst="rect">
                      <a:avLst/>
                    </a:prstGeom>
                    <a:noFill/>
                    <a:ln>
                      <a:noFill/>
                    </a:ln>
                  </pic:spPr>
                </pic:pic>
              </a:graphicData>
            </a:graphic>
          </wp:inline>
        </w:drawing>
      </w:r>
      <w:r w:rsidR="00F13649">
        <w:t xml:space="preserve">                </w:t>
      </w:r>
      <w:r w:rsidR="00F13649">
        <w:rPr>
          <w:noProof/>
        </w:rPr>
        <w:drawing>
          <wp:inline distT="0" distB="0" distL="0" distR="0" wp14:anchorId="752DF396" wp14:editId="48E7FB4F">
            <wp:extent cx="2686050" cy="1873250"/>
            <wp:effectExtent l="0" t="0" r="0" b="0"/>
            <wp:docPr id="55" name="Picture 55" descr="Hard Disk Drive (HDD) - Cyber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rd Disk Drive (HDD) - CyberHoo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372"/>
                    <a:stretch/>
                  </pic:blipFill>
                  <pic:spPr bwMode="auto">
                    <a:xfrm>
                      <a:off x="0" y="0"/>
                      <a:ext cx="2686050" cy="1873250"/>
                    </a:xfrm>
                    <a:prstGeom prst="rect">
                      <a:avLst/>
                    </a:prstGeom>
                    <a:noFill/>
                    <a:ln>
                      <a:noFill/>
                    </a:ln>
                    <a:extLst>
                      <a:ext uri="{53640926-AAD7-44D8-BBD7-CCE9431645EC}">
                        <a14:shadowObscured xmlns:a14="http://schemas.microsoft.com/office/drawing/2010/main"/>
                      </a:ext>
                    </a:extLst>
                  </pic:spPr>
                </pic:pic>
              </a:graphicData>
            </a:graphic>
          </wp:inline>
        </w:drawing>
      </w:r>
    </w:p>
    <w:p w14:paraId="11307080" w14:textId="77777777" w:rsidR="002E3BF0" w:rsidRDefault="002E3BF0" w:rsidP="000F085F">
      <w:pPr>
        <w:tabs>
          <w:tab w:val="left" w:pos="1461"/>
        </w:tabs>
        <w:spacing w:before="35"/>
      </w:pPr>
    </w:p>
    <w:p w14:paraId="42D01D9F" w14:textId="77777777" w:rsidR="000779B9" w:rsidRDefault="000779B9" w:rsidP="000F085F">
      <w:pPr>
        <w:tabs>
          <w:tab w:val="left" w:pos="1461"/>
        </w:tabs>
        <w:spacing w:before="35"/>
      </w:pPr>
    </w:p>
    <w:p w14:paraId="6362F3BC" w14:textId="2D466AE1" w:rsidR="009D0F52" w:rsidRDefault="003F4673">
      <w:pPr>
        <w:pStyle w:val="ListParagraph"/>
        <w:numPr>
          <w:ilvl w:val="0"/>
          <w:numId w:val="2"/>
        </w:numPr>
        <w:tabs>
          <w:tab w:val="left" w:pos="741"/>
          <w:tab w:val="left" w:pos="743"/>
        </w:tabs>
        <w:spacing w:before="40" w:line="273" w:lineRule="auto"/>
        <w:ind w:right="20"/>
      </w:pPr>
      <w:r>
        <w:t>Switch</w:t>
      </w:r>
      <w:r>
        <w:rPr>
          <w:spacing w:val="-10"/>
        </w:rPr>
        <w:t xml:space="preserve"> </w:t>
      </w:r>
      <w:r>
        <w:t>off</w:t>
      </w:r>
      <w:r>
        <w:rPr>
          <w:spacing w:val="-10"/>
        </w:rPr>
        <w:t xml:space="preserve"> </w:t>
      </w:r>
      <w:r>
        <w:t>the</w:t>
      </w:r>
      <w:r>
        <w:rPr>
          <w:spacing w:val="-10"/>
        </w:rPr>
        <w:t xml:space="preserve"> </w:t>
      </w:r>
      <w:r>
        <w:t>computer.</w:t>
      </w:r>
      <w:r>
        <w:rPr>
          <w:spacing w:val="-10"/>
        </w:rPr>
        <w:t xml:space="preserve"> </w:t>
      </w:r>
      <w:r w:rsidR="00D755B9">
        <w:t>Remove</w:t>
      </w:r>
      <w:r>
        <w:rPr>
          <w:spacing w:val="-10"/>
        </w:rPr>
        <w:t xml:space="preserve"> </w:t>
      </w:r>
      <w:r>
        <w:t>the</w:t>
      </w:r>
      <w:r>
        <w:rPr>
          <w:spacing w:val="-10"/>
        </w:rPr>
        <w:t xml:space="preserve"> </w:t>
      </w:r>
      <w:r>
        <w:t>power</w:t>
      </w:r>
      <w:r>
        <w:rPr>
          <w:spacing w:val="-10"/>
        </w:rPr>
        <w:t xml:space="preserve"> </w:t>
      </w:r>
      <w:r>
        <w:t>supply</w:t>
      </w:r>
      <w:r>
        <w:rPr>
          <w:spacing w:val="-10"/>
        </w:rPr>
        <w:t xml:space="preserve"> </w:t>
      </w:r>
      <w:r w:rsidR="00D755B9">
        <w:t>cord</w:t>
      </w:r>
      <w:r>
        <w:rPr>
          <w:spacing w:val="-10"/>
        </w:rPr>
        <w:t xml:space="preserve"> </w:t>
      </w:r>
      <w:r>
        <w:t>from</w:t>
      </w:r>
      <w:r>
        <w:rPr>
          <w:spacing w:val="-10"/>
        </w:rPr>
        <w:t xml:space="preserve"> </w:t>
      </w:r>
      <w:r>
        <w:t>the</w:t>
      </w:r>
      <w:r>
        <w:rPr>
          <w:spacing w:val="-10"/>
        </w:rPr>
        <w:t xml:space="preserve"> </w:t>
      </w:r>
      <w:r>
        <w:t>power</w:t>
      </w:r>
      <w:r>
        <w:rPr>
          <w:spacing w:val="-10"/>
        </w:rPr>
        <w:t xml:space="preserve"> </w:t>
      </w:r>
      <w:r>
        <w:t>socket.</w:t>
      </w:r>
      <w:r>
        <w:rPr>
          <w:spacing w:val="-10"/>
        </w:rPr>
        <w:t xml:space="preserve"> </w:t>
      </w:r>
      <w:r>
        <w:t>Open</w:t>
      </w:r>
      <w:r>
        <w:rPr>
          <w:spacing w:val="-10"/>
        </w:rPr>
        <w:t xml:space="preserve"> </w:t>
      </w:r>
      <w:r w:rsidR="00D755B9">
        <w:rPr>
          <w:spacing w:val="-10"/>
        </w:rPr>
        <w:t xml:space="preserve">the </w:t>
      </w:r>
      <w:r>
        <w:t xml:space="preserve">casing of </w:t>
      </w:r>
      <w:r w:rsidR="00912AB2">
        <w:t xml:space="preserve">the </w:t>
      </w:r>
      <w:r>
        <w:t>PCs available in the lab.</w:t>
      </w:r>
    </w:p>
    <w:p w14:paraId="53726D8B" w14:textId="3E886AD8" w:rsidR="00016645" w:rsidRDefault="00016645" w:rsidP="00016645">
      <w:pPr>
        <w:tabs>
          <w:tab w:val="left" w:pos="741"/>
          <w:tab w:val="left" w:pos="743"/>
        </w:tabs>
        <w:spacing w:before="40" w:line="273" w:lineRule="auto"/>
        <w:ind w:right="20"/>
      </w:pPr>
      <w:r>
        <w:t xml:space="preserve"> </w:t>
      </w:r>
      <w:r w:rsidR="00086636">
        <w:t xml:space="preserve">The computer was properly shut down and disconnected from the power source by removing the power supply cord. Since the system under observation was a </w:t>
      </w:r>
      <w:r w:rsidR="00086636">
        <w:rPr>
          <w:rStyle w:val="Strong"/>
        </w:rPr>
        <w:t>laptop</w:t>
      </w:r>
      <w:r w:rsidR="00086636">
        <w:t xml:space="preserve">, opening of the chassis was </w:t>
      </w:r>
      <w:r w:rsidR="00086636">
        <w:rPr>
          <w:rStyle w:val="Strong"/>
        </w:rPr>
        <w:t>not performed</w:t>
      </w:r>
      <w:r w:rsidR="00086636">
        <w:t>. Hardware information was obtained using system utilities and official manufacturer documentation instead of physical inspection</w:t>
      </w:r>
      <w:r w:rsidR="00086636">
        <w:t>.</w:t>
      </w:r>
    </w:p>
    <w:p w14:paraId="1277B66A" w14:textId="00EE8D9D" w:rsidR="002E3BF0" w:rsidRDefault="00965F64" w:rsidP="00016645">
      <w:pPr>
        <w:tabs>
          <w:tab w:val="left" w:pos="741"/>
          <w:tab w:val="left" w:pos="743"/>
        </w:tabs>
        <w:spacing w:before="40" w:line="273" w:lineRule="auto"/>
        <w:ind w:right="20"/>
        <w:rPr>
          <w:noProof/>
        </w:rPr>
      </w:pPr>
      <w:r>
        <w:rPr>
          <w:noProof/>
        </w:rPr>
        <w:t xml:space="preserve">                                                </w:t>
      </w:r>
      <w:r w:rsidR="003C200C">
        <w:rPr>
          <w:noProof/>
        </w:rPr>
        <w:drawing>
          <wp:inline distT="0" distB="0" distL="0" distR="0" wp14:anchorId="0848B872" wp14:editId="4BDA7BDC">
            <wp:extent cx="2514600" cy="1701800"/>
            <wp:effectExtent l="0" t="0" r="0" b="0"/>
            <wp:docPr id="57" name="Picture 57" descr="Removing HP Compaq dx2000MT Power Supply - iFixit Repai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emoving HP Compaq dx2000MT Power Supply - iFixit Repair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1701800"/>
                    </a:xfrm>
                    <a:prstGeom prst="rect">
                      <a:avLst/>
                    </a:prstGeom>
                    <a:noFill/>
                    <a:ln>
                      <a:noFill/>
                    </a:ln>
                  </pic:spPr>
                </pic:pic>
              </a:graphicData>
            </a:graphic>
          </wp:inline>
        </w:drawing>
      </w:r>
    </w:p>
    <w:p w14:paraId="426F47FA" w14:textId="77777777" w:rsidR="00965F64" w:rsidRDefault="00965F64" w:rsidP="00016645">
      <w:pPr>
        <w:tabs>
          <w:tab w:val="left" w:pos="741"/>
          <w:tab w:val="left" w:pos="743"/>
        </w:tabs>
        <w:spacing w:before="40" w:line="273" w:lineRule="auto"/>
        <w:ind w:right="20"/>
      </w:pPr>
    </w:p>
    <w:p w14:paraId="24BE4B95" w14:textId="77777777" w:rsidR="009D2C5C" w:rsidRDefault="003F4673" w:rsidP="009D2C5C">
      <w:pPr>
        <w:pStyle w:val="ListParagraph"/>
        <w:numPr>
          <w:ilvl w:val="0"/>
          <w:numId w:val="2"/>
        </w:numPr>
        <w:tabs>
          <w:tab w:val="left" w:pos="741"/>
          <w:tab w:val="left" w:pos="743"/>
        </w:tabs>
        <w:spacing w:before="4" w:line="278" w:lineRule="auto"/>
        <w:ind w:right="15"/>
      </w:pPr>
      <w:r>
        <w:t>Discover the power supply in the chassis. Record the type, model, power rating of the supply</w:t>
      </w:r>
      <w:r w:rsidR="00D755B9">
        <w:t>,</w:t>
      </w:r>
      <w:r>
        <w:t xml:space="preserve"> and the available different voltage levels.</w:t>
      </w:r>
    </w:p>
    <w:p w14:paraId="5DA81CF2" w14:textId="3BFAEF62" w:rsidR="009D2C5C" w:rsidRPr="009D2C5C" w:rsidRDefault="009D2C5C" w:rsidP="009D2C5C">
      <w:pPr>
        <w:tabs>
          <w:tab w:val="left" w:pos="741"/>
          <w:tab w:val="left" w:pos="743"/>
        </w:tabs>
        <w:spacing w:before="4" w:line="278" w:lineRule="auto"/>
        <w:ind w:right="15"/>
      </w:pPr>
      <w:r w:rsidRPr="009D2C5C">
        <w:t xml:space="preserve">The system uses an </w:t>
      </w:r>
      <w:r w:rsidRPr="009D2C5C">
        <w:rPr>
          <w:rStyle w:val="Strong"/>
        </w:rPr>
        <w:t>external AC power adapter</w:t>
      </w:r>
      <w:r w:rsidRPr="009D2C5C">
        <w:t xml:space="preserve"> instead of an internal power supply unit. The power adapter converts alternating current (AC) into direct current (DC) required by the laptop components.</w:t>
      </w:r>
    </w:p>
    <w:p w14:paraId="156B5A8A" w14:textId="77777777" w:rsidR="009D2C5C" w:rsidRPr="009D2C5C" w:rsidRDefault="009D2C5C" w:rsidP="009D2C5C">
      <w:pPr>
        <w:pStyle w:val="NormalWeb"/>
        <w:rPr>
          <w:sz w:val="22"/>
          <w:szCs w:val="22"/>
        </w:rPr>
      </w:pPr>
      <w:r w:rsidRPr="009D2C5C">
        <w:rPr>
          <w:rStyle w:val="Strong"/>
          <w:sz w:val="22"/>
          <w:szCs w:val="22"/>
        </w:rPr>
        <w:t>Power Supply Details:</w:t>
      </w:r>
    </w:p>
    <w:p w14:paraId="527D25D1" w14:textId="77777777" w:rsidR="009D2C5C" w:rsidRPr="009D2C5C" w:rsidRDefault="009D2C5C" w:rsidP="009D2C5C">
      <w:pPr>
        <w:pStyle w:val="NormalWeb"/>
        <w:numPr>
          <w:ilvl w:val="0"/>
          <w:numId w:val="6"/>
        </w:numPr>
        <w:rPr>
          <w:sz w:val="22"/>
          <w:szCs w:val="22"/>
        </w:rPr>
      </w:pPr>
      <w:r w:rsidRPr="009D2C5C">
        <w:rPr>
          <w:rStyle w:val="Strong"/>
          <w:sz w:val="22"/>
          <w:szCs w:val="22"/>
        </w:rPr>
        <w:t>Type:</w:t>
      </w:r>
      <w:r w:rsidRPr="009D2C5C">
        <w:rPr>
          <w:sz w:val="22"/>
          <w:szCs w:val="22"/>
        </w:rPr>
        <w:t xml:space="preserve"> External AC Power Adapter</w:t>
      </w:r>
    </w:p>
    <w:p w14:paraId="262099EB" w14:textId="77777777" w:rsidR="009D2C5C" w:rsidRPr="009D2C5C" w:rsidRDefault="009D2C5C" w:rsidP="009D2C5C">
      <w:pPr>
        <w:pStyle w:val="NormalWeb"/>
        <w:numPr>
          <w:ilvl w:val="0"/>
          <w:numId w:val="6"/>
        </w:numPr>
        <w:rPr>
          <w:sz w:val="22"/>
          <w:szCs w:val="22"/>
        </w:rPr>
      </w:pPr>
      <w:r w:rsidRPr="009D2C5C">
        <w:rPr>
          <w:rStyle w:val="Strong"/>
          <w:sz w:val="22"/>
          <w:szCs w:val="22"/>
        </w:rPr>
        <w:t>Model:</w:t>
      </w:r>
      <w:r w:rsidRPr="009D2C5C">
        <w:rPr>
          <w:sz w:val="22"/>
          <w:szCs w:val="22"/>
        </w:rPr>
        <w:t xml:space="preserve"> Dell Laptop Power Adapter</w:t>
      </w:r>
    </w:p>
    <w:p w14:paraId="4BBDA1CA" w14:textId="77777777" w:rsidR="009D2C5C" w:rsidRPr="009D2C5C" w:rsidRDefault="009D2C5C" w:rsidP="009D2C5C">
      <w:pPr>
        <w:pStyle w:val="NormalWeb"/>
        <w:numPr>
          <w:ilvl w:val="0"/>
          <w:numId w:val="6"/>
        </w:numPr>
        <w:rPr>
          <w:sz w:val="22"/>
          <w:szCs w:val="22"/>
        </w:rPr>
      </w:pPr>
      <w:r w:rsidRPr="009D2C5C">
        <w:rPr>
          <w:rStyle w:val="Strong"/>
          <w:sz w:val="22"/>
          <w:szCs w:val="22"/>
        </w:rPr>
        <w:t>Power Rating:</w:t>
      </w:r>
      <w:r w:rsidRPr="009D2C5C">
        <w:rPr>
          <w:sz w:val="22"/>
          <w:szCs w:val="22"/>
        </w:rPr>
        <w:t xml:space="preserve"> 65 Watts</w:t>
      </w:r>
    </w:p>
    <w:p w14:paraId="44F49EEB" w14:textId="77777777" w:rsidR="009D2C5C" w:rsidRPr="009D2C5C" w:rsidRDefault="009D2C5C" w:rsidP="009D2C5C">
      <w:pPr>
        <w:pStyle w:val="NormalWeb"/>
        <w:numPr>
          <w:ilvl w:val="0"/>
          <w:numId w:val="6"/>
        </w:numPr>
        <w:rPr>
          <w:sz w:val="22"/>
          <w:szCs w:val="22"/>
        </w:rPr>
      </w:pPr>
      <w:r w:rsidRPr="009D2C5C">
        <w:rPr>
          <w:rStyle w:val="Strong"/>
          <w:sz w:val="22"/>
          <w:szCs w:val="22"/>
        </w:rPr>
        <w:t>Input Voltage:</w:t>
      </w:r>
      <w:r w:rsidRPr="009D2C5C">
        <w:rPr>
          <w:sz w:val="22"/>
          <w:szCs w:val="22"/>
        </w:rPr>
        <w:t xml:space="preserve"> 100–240V AC</w:t>
      </w:r>
    </w:p>
    <w:p w14:paraId="778183B8" w14:textId="77777777" w:rsidR="009D2C5C" w:rsidRPr="009D2C5C" w:rsidRDefault="009D2C5C" w:rsidP="009D2C5C">
      <w:pPr>
        <w:pStyle w:val="NormalWeb"/>
        <w:numPr>
          <w:ilvl w:val="0"/>
          <w:numId w:val="6"/>
        </w:numPr>
        <w:rPr>
          <w:sz w:val="22"/>
          <w:szCs w:val="22"/>
        </w:rPr>
      </w:pPr>
      <w:r w:rsidRPr="009D2C5C">
        <w:rPr>
          <w:rStyle w:val="Strong"/>
          <w:sz w:val="22"/>
          <w:szCs w:val="22"/>
        </w:rPr>
        <w:t>Output Voltage:</w:t>
      </w:r>
      <w:r w:rsidRPr="009D2C5C">
        <w:rPr>
          <w:sz w:val="22"/>
          <w:szCs w:val="22"/>
        </w:rPr>
        <w:t xml:space="preserve"> 19.5V DC</w:t>
      </w:r>
    </w:p>
    <w:p w14:paraId="365BF2CD" w14:textId="77777777" w:rsidR="009D2C5C" w:rsidRDefault="009D2C5C" w:rsidP="009D2C5C">
      <w:pPr>
        <w:tabs>
          <w:tab w:val="left" w:pos="741"/>
          <w:tab w:val="left" w:pos="743"/>
        </w:tabs>
        <w:spacing w:line="278" w:lineRule="auto"/>
        <w:ind w:right="15"/>
      </w:pPr>
    </w:p>
    <w:p w14:paraId="116C9515" w14:textId="39E9E903" w:rsidR="00336A79" w:rsidRDefault="003F4673" w:rsidP="002E3BF0">
      <w:pPr>
        <w:pStyle w:val="ListParagraph"/>
        <w:numPr>
          <w:ilvl w:val="0"/>
          <w:numId w:val="2"/>
        </w:numPr>
        <w:tabs>
          <w:tab w:val="left" w:pos="741"/>
          <w:tab w:val="left" w:pos="743"/>
        </w:tabs>
        <w:spacing w:line="278" w:lineRule="auto"/>
        <w:ind w:right="15"/>
      </w:pPr>
      <w:r>
        <w:t>Discover</w:t>
      </w:r>
      <w:r>
        <w:rPr>
          <w:spacing w:val="31"/>
        </w:rPr>
        <w:t xml:space="preserve"> </w:t>
      </w:r>
      <w:r>
        <w:t>about</w:t>
      </w:r>
      <w:r>
        <w:rPr>
          <w:spacing w:val="31"/>
        </w:rPr>
        <w:t xml:space="preserve"> </w:t>
      </w:r>
      <w:r>
        <w:t>the</w:t>
      </w:r>
      <w:r>
        <w:rPr>
          <w:spacing w:val="31"/>
        </w:rPr>
        <w:t xml:space="preserve"> </w:t>
      </w:r>
      <w:r>
        <w:t>motherboard</w:t>
      </w:r>
      <w:r>
        <w:rPr>
          <w:spacing w:val="31"/>
        </w:rPr>
        <w:t xml:space="preserve"> </w:t>
      </w:r>
      <w:r>
        <w:t>chipset.</w:t>
      </w:r>
      <w:r>
        <w:rPr>
          <w:spacing w:val="31"/>
        </w:rPr>
        <w:t xml:space="preserve"> </w:t>
      </w:r>
      <w:r>
        <w:t>Download</w:t>
      </w:r>
      <w:r>
        <w:rPr>
          <w:spacing w:val="31"/>
        </w:rPr>
        <w:t xml:space="preserve"> </w:t>
      </w:r>
      <w:r>
        <w:t>its</w:t>
      </w:r>
      <w:r>
        <w:rPr>
          <w:spacing w:val="31"/>
        </w:rPr>
        <w:t xml:space="preserve"> </w:t>
      </w:r>
      <w:r>
        <w:t>datasheet</w:t>
      </w:r>
      <w:r>
        <w:rPr>
          <w:spacing w:val="31"/>
        </w:rPr>
        <w:t xml:space="preserve"> </w:t>
      </w:r>
      <w:r>
        <w:t>using</w:t>
      </w:r>
      <w:r>
        <w:rPr>
          <w:spacing w:val="31"/>
        </w:rPr>
        <w:t xml:space="preserve"> </w:t>
      </w:r>
      <w:r w:rsidR="00D755B9">
        <w:rPr>
          <w:spacing w:val="31"/>
        </w:rPr>
        <w:t xml:space="preserve">the </w:t>
      </w:r>
      <w:r>
        <w:t>internet.</w:t>
      </w:r>
      <w:r>
        <w:rPr>
          <w:spacing w:val="31"/>
        </w:rPr>
        <w:t xml:space="preserve"> </w:t>
      </w:r>
      <w:r>
        <w:t>Match</w:t>
      </w:r>
      <w:r>
        <w:rPr>
          <w:spacing w:val="31"/>
        </w:rPr>
        <w:t xml:space="preserve"> </w:t>
      </w:r>
      <w:r>
        <w:t>the information found in the datasheet by physical inspection of the motherboard.</w:t>
      </w:r>
    </w:p>
    <w:p w14:paraId="044A211A" w14:textId="3061D6FB" w:rsidR="00664BA7" w:rsidRDefault="00664BA7" w:rsidP="00336A79">
      <w:pPr>
        <w:tabs>
          <w:tab w:val="left" w:pos="741"/>
          <w:tab w:val="left" w:pos="743"/>
        </w:tabs>
        <w:spacing w:line="278" w:lineRule="auto"/>
        <w:ind w:right="15"/>
      </w:pPr>
      <w:r>
        <w:t xml:space="preserve">The motherboard chipset used in the system is </w:t>
      </w:r>
      <w:r>
        <w:rPr>
          <w:rStyle w:val="Strong"/>
        </w:rPr>
        <w:t>Intel Q470</w:t>
      </w:r>
      <w:r>
        <w:t>. The chipset datasheet was downloaded from the official Intel website. The information provided in the datasheet, including processor support, memory type, and input/output interfaces, was matched with the system specifications obtained from the laptop</w:t>
      </w:r>
    </w:p>
    <w:p w14:paraId="4D9B2BDC" w14:textId="17CE8110" w:rsidR="00336A79" w:rsidRDefault="00336A79" w:rsidP="00336A79">
      <w:pPr>
        <w:tabs>
          <w:tab w:val="left" w:pos="741"/>
          <w:tab w:val="left" w:pos="743"/>
        </w:tabs>
        <w:spacing w:line="278" w:lineRule="auto"/>
        <w:ind w:right="15"/>
      </w:pPr>
    </w:p>
    <w:p w14:paraId="683A09FE" w14:textId="7D40EBC7" w:rsidR="00965F64" w:rsidRDefault="00965F64" w:rsidP="00336A79">
      <w:pPr>
        <w:tabs>
          <w:tab w:val="left" w:pos="741"/>
          <w:tab w:val="left" w:pos="743"/>
        </w:tabs>
        <w:spacing w:line="278" w:lineRule="auto"/>
        <w:ind w:right="15"/>
      </w:pPr>
    </w:p>
    <w:p w14:paraId="3EA21EFD" w14:textId="6C8BA6C0" w:rsidR="00965F64" w:rsidRDefault="00965F64" w:rsidP="00336A79">
      <w:pPr>
        <w:tabs>
          <w:tab w:val="left" w:pos="741"/>
          <w:tab w:val="left" w:pos="743"/>
        </w:tabs>
        <w:spacing w:line="278" w:lineRule="auto"/>
        <w:ind w:right="15"/>
      </w:pPr>
    </w:p>
    <w:p w14:paraId="44890198" w14:textId="570F0925" w:rsidR="00965F64" w:rsidRDefault="00965F64" w:rsidP="00336A79">
      <w:pPr>
        <w:tabs>
          <w:tab w:val="left" w:pos="741"/>
          <w:tab w:val="left" w:pos="743"/>
        </w:tabs>
        <w:spacing w:line="278" w:lineRule="auto"/>
        <w:ind w:right="15"/>
      </w:pPr>
    </w:p>
    <w:p w14:paraId="76DEC3FA" w14:textId="77777777" w:rsidR="00965F64" w:rsidRDefault="00965F64" w:rsidP="00336A79">
      <w:pPr>
        <w:tabs>
          <w:tab w:val="left" w:pos="741"/>
          <w:tab w:val="left" w:pos="743"/>
        </w:tabs>
        <w:spacing w:line="278" w:lineRule="auto"/>
        <w:ind w:right="15"/>
      </w:pPr>
    </w:p>
    <w:p w14:paraId="72072525" w14:textId="63A8163A" w:rsidR="009D0F52" w:rsidRDefault="003F4673">
      <w:pPr>
        <w:pStyle w:val="ListParagraph"/>
        <w:numPr>
          <w:ilvl w:val="0"/>
          <w:numId w:val="2"/>
        </w:numPr>
        <w:tabs>
          <w:tab w:val="left" w:pos="741"/>
        </w:tabs>
        <w:spacing w:line="252" w:lineRule="exact"/>
        <w:ind w:left="741" w:hanging="358"/>
      </w:pPr>
      <w:r>
        <w:t>Record</w:t>
      </w:r>
      <w:r>
        <w:rPr>
          <w:spacing w:val="-6"/>
        </w:rPr>
        <w:t xml:space="preserve"> </w:t>
      </w:r>
      <w:r w:rsidR="00D755B9">
        <w:rPr>
          <w:spacing w:val="-6"/>
        </w:rPr>
        <w:t xml:space="preserve">the </w:t>
      </w:r>
      <w:r>
        <w:t>type</w:t>
      </w:r>
      <w:r>
        <w:rPr>
          <w:spacing w:val="-6"/>
        </w:rPr>
        <w:t xml:space="preserve"> </w:t>
      </w:r>
      <w:r>
        <w:t>and</w:t>
      </w:r>
      <w:r>
        <w:rPr>
          <w:spacing w:val="-6"/>
        </w:rPr>
        <w:t xml:space="preserve"> </w:t>
      </w:r>
      <w:r>
        <w:t>number</w:t>
      </w:r>
      <w:r>
        <w:rPr>
          <w:spacing w:val="-6"/>
        </w:rPr>
        <w:t xml:space="preserve"> </w:t>
      </w:r>
      <w:r>
        <w:t>of</w:t>
      </w:r>
      <w:r>
        <w:rPr>
          <w:spacing w:val="-6"/>
        </w:rPr>
        <w:t xml:space="preserve"> </w:t>
      </w:r>
      <w:r w:rsidR="00D755B9">
        <w:rPr>
          <w:spacing w:val="-6"/>
        </w:rPr>
        <w:t xml:space="preserve">the </w:t>
      </w:r>
      <w:r>
        <w:t>following</w:t>
      </w:r>
      <w:r>
        <w:rPr>
          <w:spacing w:val="-5"/>
        </w:rPr>
        <w:t xml:space="preserve"> </w:t>
      </w:r>
      <w:r>
        <w:t>interfaces;</w:t>
      </w:r>
      <w:r>
        <w:rPr>
          <w:spacing w:val="-6"/>
        </w:rPr>
        <w:t xml:space="preserve"> </w:t>
      </w:r>
      <w:r>
        <w:t>Find</w:t>
      </w:r>
      <w:r>
        <w:rPr>
          <w:spacing w:val="-6"/>
        </w:rPr>
        <w:t xml:space="preserve"> </w:t>
      </w:r>
      <w:r>
        <w:t>their</w:t>
      </w:r>
      <w:r>
        <w:rPr>
          <w:spacing w:val="-6"/>
        </w:rPr>
        <w:t xml:space="preserve"> </w:t>
      </w:r>
      <w:r>
        <w:t>brief</w:t>
      </w:r>
      <w:r>
        <w:rPr>
          <w:spacing w:val="-6"/>
        </w:rPr>
        <w:t xml:space="preserve"> </w:t>
      </w:r>
      <w:r>
        <w:t>description</w:t>
      </w:r>
      <w:r>
        <w:rPr>
          <w:spacing w:val="-6"/>
        </w:rPr>
        <w:t xml:space="preserve"> </w:t>
      </w:r>
      <w:r>
        <w:t>from</w:t>
      </w:r>
      <w:r>
        <w:rPr>
          <w:spacing w:val="-5"/>
        </w:rPr>
        <w:t xml:space="preserve"> </w:t>
      </w:r>
      <w:r w:rsidR="00D755B9">
        <w:rPr>
          <w:spacing w:val="-5"/>
        </w:rPr>
        <w:t xml:space="preserve">the </w:t>
      </w:r>
      <w:r>
        <w:rPr>
          <w:spacing w:val="-2"/>
        </w:rPr>
        <w:t>datasheet.</w:t>
      </w:r>
    </w:p>
    <w:p w14:paraId="1728F6A7" w14:textId="77777777" w:rsidR="009D0F52" w:rsidRDefault="003F4673">
      <w:pPr>
        <w:pStyle w:val="ListParagraph"/>
        <w:numPr>
          <w:ilvl w:val="1"/>
          <w:numId w:val="2"/>
        </w:numPr>
        <w:tabs>
          <w:tab w:val="left" w:pos="1462"/>
        </w:tabs>
        <w:spacing w:before="29"/>
        <w:ind w:left="1462" w:hanging="359"/>
      </w:pPr>
      <w:r>
        <w:rPr>
          <w:spacing w:val="-4"/>
        </w:rPr>
        <w:t>PS/2</w:t>
      </w:r>
    </w:p>
    <w:p w14:paraId="198B2209" w14:textId="77777777" w:rsidR="009D0F52" w:rsidRDefault="003F4673">
      <w:pPr>
        <w:pStyle w:val="ListParagraph"/>
        <w:numPr>
          <w:ilvl w:val="1"/>
          <w:numId w:val="2"/>
        </w:numPr>
        <w:tabs>
          <w:tab w:val="left" w:pos="1461"/>
        </w:tabs>
        <w:spacing w:before="40"/>
        <w:ind w:left="1461" w:hanging="358"/>
      </w:pPr>
      <w:r>
        <w:rPr>
          <w:spacing w:val="-5"/>
        </w:rPr>
        <w:t>USB</w:t>
      </w:r>
    </w:p>
    <w:p w14:paraId="09A5840C" w14:textId="77777777" w:rsidR="009D0F52" w:rsidRDefault="003F4673">
      <w:pPr>
        <w:pStyle w:val="ListParagraph"/>
        <w:numPr>
          <w:ilvl w:val="1"/>
          <w:numId w:val="2"/>
        </w:numPr>
        <w:tabs>
          <w:tab w:val="left" w:pos="1462"/>
        </w:tabs>
        <w:spacing w:before="35"/>
        <w:ind w:left="1462" w:hanging="359"/>
      </w:pPr>
      <w:r>
        <w:rPr>
          <w:spacing w:val="-2"/>
        </w:rPr>
        <w:t>Serial</w:t>
      </w:r>
    </w:p>
    <w:p w14:paraId="2DC76C7E" w14:textId="77777777" w:rsidR="009D0F52" w:rsidRDefault="003F4673">
      <w:pPr>
        <w:pStyle w:val="ListParagraph"/>
        <w:numPr>
          <w:ilvl w:val="1"/>
          <w:numId w:val="2"/>
        </w:numPr>
        <w:tabs>
          <w:tab w:val="left" w:pos="1461"/>
        </w:tabs>
        <w:spacing w:before="40"/>
        <w:ind w:left="1461" w:hanging="358"/>
      </w:pPr>
      <w:r>
        <w:rPr>
          <w:spacing w:val="-2"/>
        </w:rPr>
        <w:t>Parallel</w:t>
      </w:r>
    </w:p>
    <w:p w14:paraId="5699F716" w14:textId="77777777" w:rsidR="009D0F52" w:rsidRDefault="003F4673">
      <w:pPr>
        <w:pStyle w:val="ListParagraph"/>
        <w:numPr>
          <w:ilvl w:val="1"/>
          <w:numId w:val="2"/>
        </w:numPr>
        <w:tabs>
          <w:tab w:val="left" w:pos="1462"/>
        </w:tabs>
        <w:spacing w:before="40"/>
        <w:ind w:left="1462" w:hanging="359"/>
      </w:pPr>
      <w:r>
        <w:rPr>
          <w:spacing w:val="-5"/>
        </w:rPr>
        <w:t>PCI</w:t>
      </w:r>
    </w:p>
    <w:p w14:paraId="6BA8F49C" w14:textId="77777777" w:rsidR="009D0F52" w:rsidRDefault="003F4673">
      <w:pPr>
        <w:pStyle w:val="ListParagraph"/>
        <w:numPr>
          <w:ilvl w:val="1"/>
          <w:numId w:val="2"/>
        </w:numPr>
        <w:tabs>
          <w:tab w:val="left" w:pos="1462"/>
        </w:tabs>
        <w:spacing w:before="35"/>
        <w:ind w:left="1462" w:hanging="359"/>
      </w:pPr>
      <w:r>
        <w:rPr>
          <w:spacing w:val="-4"/>
        </w:rPr>
        <w:t>PCIe</w:t>
      </w:r>
    </w:p>
    <w:p w14:paraId="4BBCFAE9" w14:textId="77777777" w:rsidR="009D0F52" w:rsidRDefault="003F4673">
      <w:pPr>
        <w:pStyle w:val="ListParagraph"/>
        <w:numPr>
          <w:ilvl w:val="1"/>
          <w:numId w:val="2"/>
        </w:numPr>
        <w:tabs>
          <w:tab w:val="left" w:pos="1461"/>
        </w:tabs>
        <w:spacing w:before="39"/>
        <w:ind w:left="1461" w:hanging="358"/>
      </w:pPr>
      <w:r>
        <w:rPr>
          <w:spacing w:val="-5"/>
        </w:rPr>
        <w:t>AGP</w:t>
      </w:r>
    </w:p>
    <w:p w14:paraId="2BF28866" w14:textId="77777777" w:rsidR="009D0F52" w:rsidRDefault="003F4673">
      <w:pPr>
        <w:pStyle w:val="ListParagraph"/>
        <w:numPr>
          <w:ilvl w:val="1"/>
          <w:numId w:val="2"/>
        </w:numPr>
        <w:tabs>
          <w:tab w:val="left" w:pos="1461"/>
        </w:tabs>
        <w:spacing w:before="35"/>
        <w:ind w:left="1461" w:hanging="358"/>
      </w:pPr>
      <w:r>
        <w:rPr>
          <w:spacing w:val="-5"/>
        </w:rPr>
        <w:t>VGA</w:t>
      </w:r>
    </w:p>
    <w:p w14:paraId="12677D09" w14:textId="77777777" w:rsidR="009D0F52" w:rsidRDefault="003F4673">
      <w:pPr>
        <w:pStyle w:val="ListParagraph"/>
        <w:numPr>
          <w:ilvl w:val="1"/>
          <w:numId w:val="2"/>
        </w:numPr>
        <w:tabs>
          <w:tab w:val="left" w:pos="1462"/>
        </w:tabs>
        <w:spacing w:before="40"/>
        <w:ind w:left="1462" w:hanging="359"/>
      </w:pPr>
      <w:r>
        <w:rPr>
          <w:spacing w:val="-4"/>
        </w:rPr>
        <w:t>HDMI</w:t>
      </w:r>
    </w:p>
    <w:p w14:paraId="27347CCA" w14:textId="77777777" w:rsidR="009D0F52" w:rsidRDefault="003F4673">
      <w:pPr>
        <w:pStyle w:val="ListParagraph"/>
        <w:numPr>
          <w:ilvl w:val="1"/>
          <w:numId w:val="2"/>
        </w:numPr>
        <w:tabs>
          <w:tab w:val="left" w:pos="1462"/>
        </w:tabs>
        <w:spacing w:before="40"/>
        <w:ind w:left="1462" w:hanging="359"/>
      </w:pPr>
      <w:r>
        <w:rPr>
          <w:spacing w:val="-2"/>
        </w:rPr>
        <w:t>Audio</w:t>
      </w:r>
    </w:p>
    <w:p w14:paraId="23A425E7" w14:textId="77777777" w:rsidR="009D0F52" w:rsidRDefault="003F4673">
      <w:pPr>
        <w:pStyle w:val="ListParagraph"/>
        <w:numPr>
          <w:ilvl w:val="1"/>
          <w:numId w:val="2"/>
        </w:numPr>
        <w:tabs>
          <w:tab w:val="left" w:pos="1461"/>
        </w:tabs>
        <w:spacing w:before="35"/>
        <w:ind w:left="1461" w:hanging="358"/>
      </w:pPr>
      <w:r>
        <w:rPr>
          <w:spacing w:val="-2"/>
        </w:rPr>
        <w:t>Ethernet</w:t>
      </w:r>
    </w:p>
    <w:p w14:paraId="6B4EE48F" w14:textId="77777777" w:rsidR="009D0F52" w:rsidRPr="00AB65F3" w:rsidRDefault="003F4673">
      <w:pPr>
        <w:pStyle w:val="ListParagraph"/>
        <w:numPr>
          <w:ilvl w:val="1"/>
          <w:numId w:val="2"/>
        </w:numPr>
        <w:tabs>
          <w:tab w:val="left" w:pos="1462"/>
        </w:tabs>
        <w:spacing w:before="40"/>
        <w:ind w:left="1462" w:hanging="359"/>
      </w:pPr>
      <w:r>
        <w:lastRenderedPageBreak/>
        <w:t>SATA</w:t>
      </w:r>
      <w:r>
        <w:rPr>
          <w:spacing w:val="-4"/>
        </w:rPr>
        <w:t xml:space="preserve"> </w:t>
      </w:r>
      <w:r>
        <w:t>and</w:t>
      </w:r>
      <w:r>
        <w:rPr>
          <w:spacing w:val="-3"/>
        </w:rPr>
        <w:t xml:space="preserve"> </w:t>
      </w:r>
      <w:r>
        <w:rPr>
          <w:spacing w:val="-4"/>
        </w:rPr>
        <w:t>PATA</w:t>
      </w:r>
    </w:p>
    <w:p w14:paraId="72E9862D" w14:textId="71B3D706" w:rsidR="009022FE" w:rsidRPr="002E3BF0" w:rsidRDefault="009022FE" w:rsidP="002E3BF0">
      <w:pPr>
        <w:widowControl/>
        <w:autoSpaceDE/>
        <w:autoSpaceDN/>
        <w:spacing w:before="100" w:beforeAutospacing="1" w:after="100" w:afterAutospacing="1"/>
        <w:rPr>
          <w:lang w:val="en-PK" w:eastAsia="en-PK"/>
        </w:rPr>
      </w:pPr>
      <w:r w:rsidRPr="002E3BF0">
        <w:rPr>
          <w:lang w:val="en-PK" w:eastAsia="en-PK"/>
        </w:rPr>
        <w:t>The following interfaces were identified in the system. Their functions were studied using the chipset datasheet and system documentation.</w:t>
      </w:r>
    </w:p>
    <w:tbl>
      <w:tblPr>
        <w:tblStyle w:val="TableGrid"/>
        <w:tblW w:w="8774" w:type="dxa"/>
        <w:tblLook w:val="04A0" w:firstRow="1" w:lastRow="0" w:firstColumn="1" w:lastColumn="0" w:noHBand="0" w:noVBand="1"/>
      </w:tblPr>
      <w:tblGrid>
        <w:gridCol w:w="1916"/>
        <w:gridCol w:w="2195"/>
        <w:gridCol w:w="4663"/>
      </w:tblGrid>
      <w:tr w:rsidR="009022FE" w14:paraId="22800DC5" w14:textId="77777777" w:rsidTr="009022FE">
        <w:trPr>
          <w:trHeight w:val="330"/>
        </w:trPr>
        <w:tc>
          <w:tcPr>
            <w:tcW w:w="1916" w:type="dxa"/>
            <w:vAlign w:val="center"/>
          </w:tcPr>
          <w:p w14:paraId="61FDB564" w14:textId="7CD7D2A9" w:rsidR="009022FE" w:rsidRPr="002E3BF0" w:rsidRDefault="009022FE" w:rsidP="009022FE">
            <w:pPr>
              <w:widowControl/>
              <w:autoSpaceDE/>
              <w:autoSpaceDN/>
              <w:spacing w:before="100" w:beforeAutospacing="1" w:after="100" w:afterAutospacing="1"/>
              <w:rPr>
                <w:lang w:eastAsia="en-PK"/>
              </w:rPr>
            </w:pPr>
            <w:r w:rsidRPr="009022FE">
              <w:rPr>
                <w:b/>
                <w:bCs/>
                <w:lang w:val="en-PK" w:eastAsia="en-PK"/>
              </w:rPr>
              <w:t>Interface</w:t>
            </w:r>
          </w:p>
        </w:tc>
        <w:tc>
          <w:tcPr>
            <w:tcW w:w="2195" w:type="dxa"/>
            <w:vAlign w:val="center"/>
          </w:tcPr>
          <w:p w14:paraId="5D24978A" w14:textId="7EB985D7" w:rsidR="009022FE" w:rsidRPr="002E3BF0" w:rsidRDefault="009022FE" w:rsidP="009022FE">
            <w:pPr>
              <w:widowControl/>
              <w:autoSpaceDE/>
              <w:autoSpaceDN/>
              <w:spacing w:before="100" w:beforeAutospacing="1" w:after="100" w:afterAutospacing="1"/>
              <w:rPr>
                <w:lang w:eastAsia="en-PK"/>
              </w:rPr>
            </w:pPr>
            <w:r w:rsidRPr="009022FE">
              <w:rPr>
                <w:b/>
                <w:bCs/>
                <w:lang w:val="en-PK" w:eastAsia="en-PK"/>
              </w:rPr>
              <w:t>Type / Number</w:t>
            </w:r>
          </w:p>
        </w:tc>
        <w:tc>
          <w:tcPr>
            <w:tcW w:w="4663" w:type="dxa"/>
            <w:vAlign w:val="center"/>
          </w:tcPr>
          <w:p w14:paraId="5FD67DA5" w14:textId="2E509167" w:rsidR="009022FE" w:rsidRPr="002E3BF0" w:rsidRDefault="009022FE" w:rsidP="009022FE">
            <w:pPr>
              <w:widowControl/>
              <w:autoSpaceDE/>
              <w:autoSpaceDN/>
              <w:spacing w:before="100" w:beforeAutospacing="1" w:after="100" w:afterAutospacing="1"/>
              <w:rPr>
                <w:lang w:eastAsia="en-PK"/>
              </w:rPr>
            </w:pPr>
            <w:r w:rsidRPr="009022FE">
              <w:rPr>
                <w:b/>
                <w:bCs/>
                <w:lang w:val="en-PK" w:eastAsia="en-PK"/>
              </w:rPr>
              <w:t>Description</w:t>
            </w:r>
          </w:p>
        </w:tc>
      </w:tr>
      <w:tr w:rsidR="009022FE" w14:paraId="7DA28A91" w14:textId="77777777" w:rsidTr="009022FE">
        <w:trPr>
          <w:trHeight w:val="318"/>
        </w:trPr>
        <w:tc>
          <w:tcPr>
            <w:tcW w:w="1916" w:type="dxa"/>
            <w:vAlign w:val="center"/>
          </w:tcPr>
          <w:p w14:paraId="0B78CA59" w14:textId="63E6DF7A"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PS/2</w:t>
            </w:r>
          </w:p>
        </w:tc>
        <w:tc>
          <w:tcPr>
            <w:tcW w:w="2195" w:type="dxa"/>
            <w:vAlign w:val="center"/>
          </w:tcPr>
          <w:p w14:paraId="33F77C38" w14:textId="2B183AF7"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Not Available</w:t>
            </w:r>
          </w:p>
        </w:tc>
        <w:tc>
          <w:tcPr>
            <w:tcW w:w="4663" w:type="dxa"/>
            <w:vAlign w:val="center"/>
          </w:tcPr>
          <w:p w14:paraId="3865398D" w14:textId="5B9AE1EE"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Legacy interface for keyboard and mouse</w:t>
            </w:r>
          </w:p>
        </w:tc>
      </w:tr>
      <w:tr w:rsidR="009022FE" w14:paraId="644D086D" w14:textId="77777777" w:rsidTr="009022FE">
        <w:trPr>
          <w:trHeight w:val="330"/>
        </w:trPr>
        <w:tc>
          <w:tcPr>
            <w:tcW w:w="1916" w:type="dxa"/>
            <w:vAlign w:val="center"/>
          </w:tcPr>
          <w:p w14:paraId="71C40426" w14:textId="5FDA5D3F"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USB</w:t>
            </w:r>
          </w:p>
        </w:tc>
        <w:tc>
          <w:tcPr>
            <w:tcW w:w="2195" w:type="dxa"/>
            <w:vAlign w:val="center"/>
          </w:tcPr>
          <w:p w14:paraId="07E0214A" w14:textId="57382868"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4 × USB 3.1</w:t>
            </w:r>
          </w:p>
        </w:tc>
        <w:tc>
          <w:tcPr>
            <w:tcW w:w="4663" w:type="dxa"/>
            <w:vAlign w:val="center"/>
          </w:tcPr>
          <w:p w14:paraId="3C69D48C" w14:textId="2072F48D"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Used to connect external peripherals</w:t>
            </w:r>
          </w:p>
        </w:tc>
      </w:tr>
      <w:tr w:rsidR="009022FE" w14:paraId="20E47AE4" w14:textId="77777777" w:rsidTr="009022FE">
        <w:trPr>
          <w:trHeight w:val="318"/>
        </w:trPr>
        <w:tc>
          <w:tcPr>
            <w:tcW w:w="1916" w:type="dxa"/>
            <w:vAlign w:val="center"/>
          </w:tcPr>
          <w:p w14:paraId="49FA25C0" w14:textId="751C85BC"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Serial</w:t>
            </w:r>
          </w:p>
        </w:tc>
        <w:tc>
          <w:tcPr>
            <w:tcW w:w="2195" w:type="dxa"/>
            <w:vAlign w:val="center"/>
          </w:tcPr>
          <w:p w14:paraId="1C8714B6" w14:textId="62436632"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Not Available</w:t>
            </w:r>
          </w:p>
        </w:tc>
        <w:tc>
          <w:tcPr>
            <w:tcW w:w="4663" w:type="dxa"/>
            <w:vAlign w:val="center"/>
          </w:tcPr>
          <w:p w14:paraId="05325B6B" w14:textId="4EB47164"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Legacy communication interface</w:t>
            </w:r>
          </w:p>
        </w:tc>
      </w:tr>
      <w:tr w:rsidR="009022FE" w14:paraId="5AD0835B" w14:textId="77777777" w:rsidTr="009022FE">
        <w:trPr>
          <w:trHeight w:val="330"/>
        </w:trPr>
        <w:tc>
          <w:tcPr>
            <w:tcW w:w="1916" w:type="dxa"/>
            <w:vAlign w:val="center"/>
          </w:tcPr>
          <w:p w14:paraId="22327486" w14:textId="7B6EF260"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Parallel</w:t>
            </w:r>
          </w:p>
        </w:tc>
        <w:tc>
          <w:tcPr>
            <w:tcW w:w="2195" w:type="dxa"/>
            <w:vAlign w:val="center"/>
          </w:tcPr>
          <w:p w14:paraId="04AD0962" w14:textId="6A55400A"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Not Available</w:t>
            </w:r>
          </w:p>
        </w:tc>
        <w:tc>
          <w:tcPr>
            <w:tcW w:w="4663" w:type="dxa"/>
            <w:vAlign w:val="center"/>
          </w:tcPr>
          <w:p w14:paraId="7D4D99C3" w14:textId="6386A083"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Old printer interface</w:t>
            </w:r>
          </w:p>
        </w:tc>
      </w:tr>
      <w:tr w:rsidR="009022FE" w14:paraId="0AD3C492" w14:textId="77777777" w:rsidTr="009022FE">
        <w:trPr>
          <w:trHeight w:val="330"/>
        </w:trPr>
        <w:tc>
          <w:tcPr>
            <w:tcW w:w="1916" w:type="dxa"/>
            <w:vAlign w:val="center"/>
          </w:tcPr>
          <w:p w14:paraId="14204D71" w14:textId="3EC8BC79"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PCI</w:t>
            </w:r>
          </w:p>
        </w:tc>
        <w:tc>
          <w:tcPr>
            <w:tcW w:w="2195" w:type="dxa"/>
            <w:vAlign w:val="center"/>
          </w:tcPr>
          <w:p w14:paraId="3647A4AB" w14:textId="35F3439A"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Internal</w:t>
            </w:r>
          </w:p>
        </w:tc>
        <w:tc>
          <w:tcPr>
            <w:tcW w:w="4663" w:type="dxa"/>
            <w:vAlign w:val="center"/>
          </w:tcPr>
          <w:p w14:paraId="75850BEF" w14:textId="50753606"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Expansion interface for internal devices</w:t>
            </w:r>
          </w:p>
        </w:tc>
      </w:tr>
      <w:tr w:rsidR="009022FE" w14:paraId="09FBE612" w14:textId="77777777" w:rsidTr="009022FE">
        <w:trPr>
          <w:trHeight w:val="318"/>
        </w:trPr>
        <w:tc>
          <w:tcPr>
            <w:tcW w:w="1916" w:type="dxa"/>
            <w:vAlign w:val="center"/>
          </w:tcPr>
          <w:p w14:paraId="1FA2619D" w14:textId="3BA65E2B"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PCIe</w:t>
            </w:r>
          </w:p>
        </w:tc>
        <w:tc>
          <w:tcPr>
            <w:tcW w:w="2195" w:type="dxa"/>
            <w:vAlign w:val="center"/>
          </w:tcPr>
          <w:p w14:paraId="33878B38" w14:textId="7877773A"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Internal</w:t>
            </w:r>
          </w:p>
        </w:tc>
        <w:tc>
          <w:tcPr>
            <w:tcW w:w="4663" w:type="dxa"/>
            <w:vAlign w:val="center"/>
          </w:tcPr>
          <w:p w14:paraId="71F4AC3F" w14:textId="1A25E395"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High-speed expansion interface</w:t>
            </w:r>
          </w:p>
        </w:tc>
      </w:tr>
      <w:tr w:rsidR="009022FE" w14:paraId="3865FC11" w14:textId="77777777" w:rsidTr="009022FE">
        <w:trPr>
          <w:trHeight w:val="330"/>
        </w:trPr>
        <w:tc>
          <w:tcPr>
            <w:tcW w:w="1916" w:type="dxa"/>
            <w:vAlign w:val="center"/>
          </w:tcPr>
          <w:p w14:paraId="6CA289AC" w14:textId="3A989A2E"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AGP</w:t>
            </w:r>
          </w:p>
        </w:tc>
        <w:tc>
          <w:tcPr>
            <w:tcW w:w="2195" w:type="dxa"/>
            <w:vAlign w:val="center"/>
          </w:tcPr>
          <w:p w14:paraId="32888CBD" w14:textId="0B5FA264"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Not Available</w:t>
            </w:r>
          </w:p>
        </w:tc>
        <w:tc>
          <w:tcPr>
            <w:tcW w:w="4663" w:type="dxa"/>
            <w:vAlign w:val="center"/>
          </w:tcPr>
          <w:p w14:paraId="3B8BEEE0" w14:textId="6EE59B56"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Legacy graphics interface</w:t>
            </w:r>
          </w:p>
        </w:tc>
      </w:tr>
      <w:tr w:rsidR="009022FE" w14:paraId="0B2DFB68" w14:textId="77777777" w:rsidTr="009022FE">
        <w:trPr>
          <w:trHeight w:val="318"/>
        </w:trPr>
        <w:tc>
          <w:tcPr>
            <w:tcW w:w="1916" w:type="dxa"/>
            <w:vAlign w:val="center"/>
          </w:tcPr>
          <w:p w14:paraId="0A331E15" w14:textId="7985173E"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VGA</w:t>
            </w:r>
          </w:p>
        </w:tc>
        <w:tc>
          <w:tcPr>
            <w:tcW w:w="2195" w:type="dxa"/>
            <w:vAlign w:val="center"/>
          </w:tcPr>
          <w:p w14:paraId="6615C9AB" w14:textId="01D9A009"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1</w:t>
            </w:r>
          </w:p>
        </w:tc>
        <w:tc>
          <w:tcPr>
            <w:tcW w:w="4663" w:type="dxa"/>
            <w:vAlign w:val="center"/>
          </w:tcPr>
          <w:p w14:paraId="6CE69C9F" w14:textId="14DD2C26"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Analog video display interface</w:t>
            </w:r>
          </w:p>
        </w:tc>
      </w:tr>
      <w:tr w:rsidR="009022FE" w14:paraId="5C7BEBA2" w14:textId="77777777" w:rsidTr="009022FE">
        <w:trPr>
          <w:trHeight w:val="330"/>
        </w:trPr>
        <w:tc>
          <w:tcPr>
            <w:tcW w:w="1916" w:type="dxa"/>
            <w:vAlign w:val="center"/>
          </w:tcPr>
          <w:p w14:paraId="7AA03070" w14:textId="03F36E19"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HDMI</w:t>
            </w:r>
          </w:p>
        </w:tc>
        <w:tc>
          <w:tcPr>
            <w:tcW w:w="2195" w:type="dxa"/>
            <w:vAlign w:val="center"/>
          </w:tcPr>
          <w:p w14:paraId="6E6F2CF9" w14:textId="2CD379B8"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1</w:t>
            </w:r>
          </w:p>
        </w:tc>
        <w:tc>
          <w:tcPr>
            <w:tcW w:w="4663" w:type="dxa"/>
            <w:vAlign w:val="center"/>
          </w:tcPr>
          <w:p w14:paraId="3A1D4910" w14:textId="47F14A01"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Digital audio and video interface</w:t>
            </w:r>
          </w:p>
        </w:tc>
      </w:tr>
      <w:tr w:rsidR="009022FE" w14:paraId="2E354643" w14:textId="77777777" w:rsidTr="009022FE">
        <w:trPr>
          <w:trHeight w:val="330"/>
        </w:trPr>
        <w:tc>
          <w:tcPr>
            <w:tcW w:w="1916" w:type="dxa"/>
            <w:vAlign w:val="center"/>
          </w:tcPr>
          <w:p w14:paraId="62DBD229" w14:textId="0EB0F11E"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Audio</w:t>
            </w:r>
          </w:p>
        </w:tc>
        <w:tc>
          <w:tcPr>
            <w:tcW w:w="2195" w:type="dxa"/>
            <w:vAlign w:val="center"/>
          </w:tcPr>
          <w:p w14:paraId="261A5553" w14:textId="351EBCD4"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1 Combo Jack</w:t>
            </w:r>
          </w:p>
        </w:tc>
        <w:tc>
          <w:tcPr>
            <w:tcW w:w="4663" w:type="dxa"/>
            <w:vAlign w:val="center"/>
          </w:tcPr>
          <w:p w14:paraId="5B48103E" w14:textId="773EDBF1"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Input/output for sound devices</w:t>
            </w:r>
          </w:p>
        </w:tc>
      </w:tr>
      <w:tr w:rsidR="009022FE" w14:paraId="344963A9" w14:textId="77777777" w:rsidTr="009022FE">
        <w:trPr>
          <w:trHeight w:val="318"/>
        </w:trPr>
        <w:tc>
          <w:tcPr>
            <w:tcW w:w="1916" w:type="dxa"/>
            <w:vAlign w:val="center"/>
          </w:tcPr>
          <w:p w14:paraId="1FFF4356" w14:textId="41889EF7"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Ethernet</w:t>
            </w:r>
          </w:p>
        </w:tc>
        <w:tc>
          <w:tcPr>
            <w:tcW w:w="2195" w:type="dxa"/>
            <w:vAlign w:val="center"/>
          </w:tcPr>
          <w:p w14:paraId="1EC6FC8E" w14:textId="314751A8"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1</w:t>
            </w:r>
          </w:p>
        </w:tc>
        <w:tc>
          <w:tcPr>
            <w:tcW w:w="4663" w:type="dxa"/>
            <w:vAlign w:val="center"/>
          </w:tcPr>
          <w:p w14:paraId="52D3A3E9" w14:textId="18147167"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Wired network connection</w:t>
            </w:r>
          </w:p>
        </w:tc>
      </w:tr>
      <w:tr w:rsidR="009022FE" w14:paraId="55F0A841" w14:textId="77777777" w:rsidTr="009022FE">
        <w:trPr>
          <w:trHeight w:val="330"/>
        </w:trPr>
        <w:tc>
          <w:tcPr>
            <w:tcW w:w="1916" w:type="dxa"/>
            <w:vAlign w:val="center"/>
          </w:tcPr>
          <w:p w14:paraId="3C40E7E6" w14:textId="634F27F3"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SATA</w:t>
            </w:r>
          </w:p>
        </w:tc>
        <w:tc>
          <w:tcPr>
            <w:tcW w:w="2195" w:type="dxa"/>
            <w:vAlign w:val="center"/>
          </w:tcPr>
          <w:p w14:paraId="210D3DAB" w14:textId="6EBC8392"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Internal</w:t>
            </w:r>
          </w:p>
        </w:tc>
        <w:tc>
          <w:tcPr>
            <w:tcW w:w="4663" w:type="dxa"/>
            <w:vAlign w:val="center"/>
          </w:tcPr>
          <w:p w14:paraId="14039E2B" w14:textId="51106043"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Interface for storage devices</w:t>
            </w:r>
          </w:p>
        </w:tc>
      </w:tr>
      <w:tr w:rsidR="009022FE" w14:paraId="7E244B8E" w14:textId="77777777" w:rsidTr="009022FE">
        <w:trPr>
          <w:trHeight w:val="318"/>
        </w:trPr>
        <w:tc>
          <w:tcPr>
            <w:tcW w:w="1916" w:type="dxa"/>
            <w:vAlign w:val="center"/>
          </w:tcPr>
          <w:p w14:paraId="2F677BEB" w14:textId="7C49DDA7"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PATA</w:t>
            </w:r>
          </w:p>
        </w:tc>
        <w:tc>
          <w:tcPr>
            <w:tcW w:w="2195" w:type="dxa"/>
            <w:vAlign w:val="center"/>
          </w:tcPr>
          <w:p w14:paraId="3009C0BC" w14:textId="38C93E6A"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Not Available</w:t>
            </w:r>
          </w:p>
        </w:tc>
        <w:tc>
          <w:tcPr>
            <w:tcW w:w="4663" w:type="dxa"/>
            <w:vAlign w:val="center"/>
          </w:tcPr>
          <w:p w14:paraId="0133C863" w14:textId="1B6C2DF8" w:rsidR="009022FE" w:rsidRPr="002E3BF0" w:rsidRDefault="009022FE" w:rsidP="009022FE">
            <w:pPr>
              <w:widowControl/>
              <w:autoSpaceDE/>
              <w:autoSpaceDN/>
              <w:spacing w:before="100" w:beforeAutospacing="1" w:after="100" w:afterAutospacing="1"/>
              <w:rPr>
                <w:lang w:eastAsia="en-PK"/>
              </w:rPr>
            </w:pPr>
            <w:r w:rsidRPr="009022FE">
              <w:rPr>
                <w:lang w:val="en-PK" w:eastAsia="en-PK"/>
              </w:rPr>
              <w:t>Old hard disk interface</w:t>
            </w:r>
          </w:p>
        </w:tc>
      </w:tr>
    </w:tbl>
    <w:p w14:paraId="0BA6DDB9" w14:textId="77777777" w:rsidR="002E3BF0" w:rsidRDefault="002E3BF0" w:rsidP="002E3BF0">
      <w:pPr>
        <w:pStyle w:val="ListParagraph"/>
        <w:tabs>
          <w:tab w:val="left" w:pos="741"/>
          <w:tab w:val="left" w:pos="743"/>
        </w:tabs>
        <w:spacing w:before="35" w:line="278" w:lineRule="auto"/>
        <w:ind w:left="743" w:right="16" w:firstLine="0"/>
      </w:pPr>
    </w:p>
    <w:p w14:paraId="55C8FD35" w14:textId="1FB55C69" w:rsidR="00CD4949" w:rsidRPr="00CD4949" w:rsidRDefault="003F4673" w:rsidP="00CD4949">
      <w:pPr>
        <w:pStyle w:val="ListParagraph"/>
        <w:numPr>
          <w:ilvl w:val="0"/>
          <w:numId w:val="2"/>
        </w:numPr>
        <w:tabs>
          <w:tab w:val="left" w:pos="741"/>
          <w:tab w:val="left" w:pos="743"/>
        </w:tabs>
        <w:spacing w:before="35" w:line="278" w:lineRule="auto"/>
        <w:ind w:right="16"/>
      </w:pPr>
      <w:r>
        <w:t>Discover</w:t>
      </w:r>
      <w:r>
        <w:rPr>
          <w:spacing w:val="40"/>
        </w:rPr>
        <w:t xml:space="preserve"> </w:t>
      </w:r>
      <w:r>
        <w:t>about</w:t>
      </w:r>
      <w:r>
        <w:rPr>
          <w:spacing w:val="40"/>
        </w:rPr>
        <w:t xml:space="preserve"> </w:t>
      </w:r>
      <w:r>
        <w:t>the</w:t>
      </w:r>
      <w:r>
        <w:rPr>
          <w:spacing w:val="40"/>
        </w:rPr>
        <w:t xml:space="preserve"> </w:t>
      </w:r>
      <w:r w:rsidR="002E3BF0">
        <w:t>microprocessor</w:t>
      </w:r>
      <w:r>
        <w:rPr>
          <w:spacing w:val="40"/>
        </w:rPr>
        <w:t xml:space="preserve"> </w:t>
      </w:r>
      <w:r>
        <w:t>and</w:t>
      </w:r>
      <w:r>
        <w:rPr>
          <w:spacing w:val="40"/>
        </w:rPr>
        <w:t xml:space="preserve"> </w:t>
      </w:r>
      <w:r>
        <w:t>the</w:t>
      </w:r>
      <w:r>
        <w:rPr>
          <w:spacing w:val="40"/>
        </w:rPr>
        <w:t xml:space="preserve"> </w:t>
      </w:r>
      <w:r>
        <w:t>socket</w:t>
      </w:r>
      <w:r>
        <w:rPr>
          <w:spacing w:val="40"/>
        </w:rPr>
        <w:t xml:space="preserve"> </w:t>
      </w:r>
      <w:r>
        <w:t>type</w:t>
      </w:r>
      <w:r>
        <w:rPr>
          <w:spacing w:val="40"/>
        </w:rPr>
        <w:t xml:space="preserve"> </w:t>
      </w:r>
      <w:r>
        <w:t>in</w:t>
      </w:r>
      <w:r>
        <w:rPr>
          <w:spacing w:val="40"/>
        </w:rPr>
        <w:t xml:space="preserve"> </w:t>
      </w:r>
      <w:r>
        <w:t>which</w:t>
      </w:r>
      <w:r>
        <w:rPr>
          <w:spacing w:val="40"/>
        </w:rPr>
        <w:t xml:space="preserve"> </w:t>
      </w:r>
      <w:r>
        <w:t>it</w:t>
      </w:r>
      <w:r>
        <w:rPr>
          <w:spacing w:val="40"/>
        </w:rPr>
        <w:t xml:space="preserve"> </w:t>
      </w:r>
      <w:r>
        <w:t>is</w:t>
      </w:r>
      <w:r>
        <w:rPr>
          <w:spacing w:val="40"/>
        </w:rPr>
        <w:t xml:space="preserve"> </w:t>
      </w:r>
      <w:r>
        <w:t>installed</w:t>
      </w:r>
      <w:r>
        <w:rPr>
          <w:spacing w:val="40"/>
        </w:rPr>
        <w:t xml:space="preserve"> </w:t>
      </w:r>
      <w:r>
        <w:t>on</w:t>
      </w:r>
      <w:r>
        <w:rPr>
          <w:spacing w:val="40"/>
        </w:rPr>
        <w:t xml:space="preserve"> </w:t>
      </w:r>
      <w:r>
        <w:t xml:space="preserve">the </w:t>
      </w:r>
      <w:r>
        <w:rPr>
          <w:spacing w:val="-2"/>
        </w:rPr>
        <w:t>motherboard.</w:t>
      </w:r>
    </w:p>
    <w:p w14:paraId="1171DECC" w14:textId="2F68EC51" w:rsidR="00CD4949" w:rsidRDefault="00CD4949" w:rsidP="00CD4949">
      <w:pPr>
        <w:tabs>
          <w:tab w:val="left" w:pos="741"/>
          <w:tab w:val="left" w:pos="743"/>
        </w:tabs>
        <w:spacing w:before="35" w:line="278" w:lineRule="auto"/>
        <w:ind w:right="16"/>
      </w:pPr>
      <w:r>
        <w:t xml:space="preserve">The system is equipped with an </w:t>
      </w:r>
      <w:r>
        <w:rPr>
          <w:rStyle w:val="Strong"/>
        </w:rPr>
        <w:t>Intel Core i5-10210U</w:t>
      </w:r>
      <w:r>
        <w:t xml:space="preserve"> microprocessor manufactured by Intel. The processor is installed using a </w:t>
      </w:r>
      <w:r>
        <w:rPr>
          <w:rStyle w:val="Strong"/>
        </w:rPr>
        <w:t>BGA (Ball Grid Array) socket type</w:t>
      </w:r>
      <w:r>
        <w:t>, which means the processor is permanently soldered onto the motherboard and is not user-replaceable.</w:t>
      </w:r>
    </w:p>
    <w:p w14:paraId="66766DB0" w14:textId="77777777" w:rsidR="00CD4949" w:rsidRDefault="00CD4949" w:rsidP="00CD4949">
      <w:pPr>
        <w:tabs>
          <w:tab w:val="left" w:pos="741"/>
          <w:tab w:val="left" w:pos="743"/>
        </w:tabs>
        <w:spacing w:before="35" w:line="278" w:lineRule="auto"/>
        <w:ind w:right="16"/>
      </w:pPr>
    </w:p>
    <w:p w14:paraId="2BF75D78" w14:textId="093D0D30" w:rsidR="009D0F52" w:rsidRPr="00D745EA" w:rsidRDefault="003F4673">
      <w:pPr>
        <w:pStyle w:val="ListParagraph"/>
        <w:numPr>
          <w:ilvl w:val="0"/>
          <w:numId w:val="2"/>
        </w:numPr>
        <w:tabs>
          <w:tab w:val="left" w:pos="741"/>
        </w:tabs>
        <w:spacing w:line="252" w:lineRule="exact"/>
        <w:ind w:left="741" w:hanging="358"/>
      </w:pPr>
      <w:r>
        <w:t>Shed</w:t>
      </w:r>
      <w:r>
        <w:rPr>
          <w:spacing w:val="-7"/>
        </w:rPr>
        <w:t xml:space="preserve"> </w:t>
      </w:r>
      <w:r>
        <w:t>light</w:t>
      </w:r>
      <w:r>
        <w:rPr>
          <w:spacing w:val="-5"/>
        </w:rPr>
        <w:t xml:space="preserve"> </w:t>
      </w:r>
      <w:r>
        <w:t>on</w:t>
      </w:r>
      <w:r>
        <w:rPr>
          <w:spacing w:val="-4"/>
        </w:rPr>
        <w:t xml:space="preserve"> </w:t>
      </w:r>
      <w:r>
        <w:t>the</w:t>
      </w:r>
      <w:r>
        <w:rPr>
          <w:spacing w:val="-5"/>
        </w:rPr>
        <w:t xml:space="preserve"> </w:t>
      </w:r>
      <w:r>
        <w:t>memory</w:t>
      </w:r>
      <w:r>
        <w:rPr>
          <w:spacing w:val="-4"/>
        </w:rPr>
        <w:t xml:space="preserve"> </w:t>
      </w:r>
      <w:r>
        <w:t>hierarchy</w:t>
      </w:r>
      <w:r>
        <w:rPr>
          <w:spacing w:val="-5"/>
        </w:rPr>
        <w:t xml:space="preserve"> </w:t>
      </w:r>
      <w:r>
        <w:t>being</w:t>
      </w:r>
      <w:r>
        <w:rPr>
          <w:spacing w:val="-4"/>
        </w:rPr>
        <w:t xml:space="preserve"> </w:t>
      </w:r>
      <w:r>
        <w:t>employed</w:t>
      </w:r>
      <w:r>
        <w:rPr>
          <w:spacing w:val="-5"/>
        </w:rPr>
        <w:t xml:space="preserve"> </w:t>
      </w:r>
      <w:r>
        <w:t>in</w:t>
      </w:r>
      <w:r>
        <w:rPr>
          <w:spacing w:val="-4"/>
        </w:rPr>
        <w:t xml:space="preserve"> </w:t>
      </w:r>
      <w:r>
        <w:t>this</w:t>
      </w:r>
      <w:r>
        <w:rPr>
          <w:spacing w:val="-5"/>
        </w:rPr>
        <w:t xml:space="preserve"> </w:t>
      </w:r>
      <w:r>
        <w:t>PC.</w:t>
      </w:r>
      <w:r>
        <w:rPr>
          <w:spacing w:val="47"/>
        </w:rPr>
        <w:t xml:space="preserve"> </w:t>
      </w:r>
      <w:r>
        <w:t>Fill</w:t>
      </w:r>
      <w:r>
        <w:rPr>
          <w:spacing w:val="-4"/>
        </w:rPr>
        <w:t xml:space="preserve"> </w:t>
      </w:r>
      <w:r w:rsidR="00D745EA">
        <w:rPr>
          <w:spacing w:val="-4"/>
        </w:rPr>
        <w:t xml:space="preserve">in </w:t>
      </w:r>
      <w:r>
        <w:t>the</w:t>
      </w:r>
      <w:r>
        <w:rPr>
          <w:spacing w:val="-5"/>
        </w:rPr>
        <w:t xml:space="preserve"> </w:t>
      </w:r>
      <w:r>
        <w:t>following</w:t>
      </w:r>
      <w:r>
        <w:rPr>
          <w:spacing w:val="-4"/>
        </w:rPr>
        <w:t xml:space="preserve"> </w:t>
      </w:r>
      <w:r>
        <w:rPr>
          <w:spacing w:val="-2"/>
        </w:rPr>
        <w:t>table.</w:t>
      </w:r>
    </w:p>
    <w:p w14:paraId="2E679C9C" w14:textId="25867B6A" w:rsidR="00D745EA" w:rsidRDefault="00D745EA" w:rsidP="002E3BF0">
      <w:pPr>
        <w:pStyle w:val="NormalWeb"/>
      </w:pPr>
      <w:r>
        <w:t>The memory hierarchy is organized in such a way that the fastest and smallest memory is closest to the CPU, while larger and slower memory is placed further away. This structure improves overall system performance by balancing speed, capacity, and cost.</w:t>
      </w:r>
    </w:p>
    <w:tbl>
      <w:tblPr>
        <w:tblStyle w:val="TableGrid"/>
        <w:tblW w:w="9066" w:type="dxa"/>
        <w:tblLook w:val="04A0" w:firstRow="1" w:lastRow="0" w:firstColumn="1" w:lastColumn="0" w:noHBand="0" w:noVBand="1"/>
      </w:tblPr>
      <w:tblGrid>
        <w:gridCol w:w="1555"/>
        <w:gridCol w:w="1701"/>
        <w:gridCol w:w="5810"/>
      </w:tblGrid>
      <w:tr w:rsidR="002E3BF0" w14:paraId="67BCB0C2" w14:textId="77777777" w:rsidTr="003C200C">
        <w:tc>
          <w:tcPr>
            <w:tcW w:w="1555" w:type="dxa"/>
            <w:vAlign w:val="center"/>
          </w:tcPr>
          <w:p w14:paraId="67880AC4" w14:textId="2631B5CC" w:rsidR="002E3BF0" w:rsidRDefault="002E3BF0" w:rsidP="002E3BF0">
            <w:pPr>
              <w:pStyle w:val="BodyText"/>
              <w:spacing w:before="77" w:after="1"/>
              <w:rPr>
                <w:sz w:val="20"/>
              </w:rPr>
            </w:pPr>
            <w:r>
              <w:rPr>
                <w:b/>
                <w:bCs/>
              </w:rPr>
              <w:t>Memory Type</w:t>
            </w:r>
          </w:p>
        </w:tc>
        <w:tc>
          <w:tcPr>
            <w:tcW w:w="1701" w:type="dxa"/>
            <w:vAlign w:val="center"/>
          </w:tcPr>
          <w:p w14:paraId="6911EDFF" w14:textId="5C181E43" w:rsidR="002E3BF0" w:rsidRDefault="002E3BF0" w:rsidP="002E3BF0">
            <w:pPr>
              <w:pStyle w:val="BodyText"/>
              <w:spacing w:before="77" w:after="1"/>
              <w:rPr>
                <w:sz w:val="20"/>
              </w:rPr>
            </w:pPr>
            <w:r>
              <w:rPr>
                <w:b/>
                <w:bCs/>
              </w:rPr>
              <w:t>Size</w:t>
            </w:r>
          </w:p>
        </w:tc>
        <w:tc>
          <w:tcPr>
            <w:tcW w:w="5810" w:type="dxa"/>
            <w:vAlign w:val="center"/>
          </w:tcPr>
          <w:p w14:paraId="6FE445F2" w14:textId="244DD14D" w:rsidR="002E3BF0" w:rsidRDefault="002E3BF0" w:rsidP="002E3BF0">
            <w:pPr>
              <w:pStyle w:val="BodyText"/>
              <w:spacing w:before="77" w:after="1"/>
              <w:rPr>
                <w:sz w:val="20"/>
              </w:rPr>
            </w:pPr>
            <w:r>
              <w:rPr>
                <w:b/>
                <w:bCs/>
              </w:rPr>
              <w:t>Description</w:t>
            </w:r>
          </w:p>
        </w:tc>
      </w:tr>
      <w:tr w:rsidR="002E3BF0" w14:paraId="6CA11211" w14:textId="77777777" w:rsidTr="003C200C">
        <w:tc>
          <w:tcPr>
            <w:tcW w:w="1555" w:type="dxa"/>
            <w:vAlign w:val="center"/>
          </w:tcPr>
          <w:p w14:paraId="27235E44" w14:textId="58632C18" w:rsidR="002E3BF0" w:rsidRDefault="002E3BF0" w:rsidP="002E3BF0">
            <w:pPr>
              <w:pStyle w:val="BodyText"/>
              <w:spacing w:before="77" w:after="1"/>
              <w:rPr>
                <w:sz w:val="20"/>
              </w:rPr>
            </w:pPr>
            <w:r>
              <w:rPr>
                <w:rStyle w:val="Strong"/>
              </w:rPr>
              <w:t>Registers</w:t>
            </w:r>
          </w:p>
        </w:tc>
        <w:tc>
          <w:tcPr>
            <w:tcW w:w="1701" w:type="dxa"/>
            <w:vAlign w:val="center"/>
          </w:tcPr>
          <w:p w14:paraId="12E427C7" w14:textId="6F9F8C9A" w:rsidR="002E3BF0" w:rsidRDefault="002E3BF0" w:rsidP="002E3BF0">
            <w:pPr>
              <w:pStyle w:val="BodyText"/>
              <w:spacing w:before="77" w:after="1"/>
              <w:rPr>
                <w:sz w:val="20"/>
              </w:rPr>
            </w:pPr>
            <w:r>
              <w:t>Few bytes</w:t>
            </w:r>
          </w:p>
        </w:tc>
        <w:tc>
          <w:tcPr>
            <w:tcW w:w="5810" w:type="dxa"/>
            <w:vAlign w:val="center"/>
          </w:tcPr>
          <w:p w14:paraId="55D6C54C" w14:textId="56E1E1C3" w:rsidR="002E3BF0" w:rsidRDefault="002E3BF0" w:rsidP="002E3BF0">
            <w:pPr>
              <w:pStyle w:val="BodyText"/>
              <w:spacing w:before="77" w:after="1"/>
              <w:rPr>
                <w:sz w:val="20"/>
              </w:rPr>
            </w:pPr>
            <w:r>
              <w:t>Registers are located inside the CPU and are the fastest memory units. They temporarily hold instructions and data currently being processed by the processor.</w:t>
            </w:r>
          </w:p>
        </w:tc>
      </w:tr>
      <w:tr w:rsidR="002E3BF0" w14:paraId="09D9B035" w14:textId="77777777" w:rsidTr="003C200C">
        <w:tc>
          <w:tcPr>
            <w:tcW w:w="1555" w:type="dxa"/>
            <w:vAlign w:val="center"/>
          </w:tcPr>
          <w:p w14:paraId="7F3F1E96" w14:textId="329ECC62" w:rsidR="002E3BF0" w:rsidRDefault="002E3BF0" w:rsidP="002E3BF0">
            <w:pPr>
              <w:pStyle w:val="BodyText"/>
              <w:spacing w:before="77" w:after="1"/>
              <w:rPr>
                <w:sz w:val="20"/>
              </w:rPr>
            </w:pPr>
            <w:r>
              <w:rPr>
                <w:rStyle w:val="Strong"/>
              </w:rPr>
              <w:t>Cache</w:t>
            </w:r>
          </w:p>
        </w:tc>
        <w:tc>
          <w:tcPr>
            <w:tcW w:w="1701" w:type="dxa"/>
            <w:vAlign w:val="center"/>
          </w:tcPr>
          <w:p w14:paraId="33856F02" w14:textId="11139D94" w:rsidR="002E3BF0" w:rsidRDefault="002E3BF0" w:rsidP="002E3BF0">
            <w:pPr>
              <w:pStyle w:val="BodyText"/>
              <w:spacing w:before="77" w:after="1"/>
              <w:rPr>
                <w:sz w:val="20"/>
              </w:rPr>
            </w:pPr>
            <w:r>
              <w:t>6 MB</w:t>
            </w:r>
          </w:p>
        </w:tc>
        <w:tc>
          <w:tcPr>
            <w:tcW w:w="5810" w:type="dxa"/>
            <w:vAlign w:val="center"/>
          </w:tcPr>
          <w:p w14:paraId="210065C9" w14:textId="3890DF4D" w:rsidR="002E3BF0" w:rsidRDefault="002E3BF0" w:rsidP="002E3BF0">
            <w:pPr>
              <w:pStyle w:val="BodyText"/>
              <w:spacing w:before="77" w:after="1"/>
              <w:rPr>
                <w:sz w:val="20"/>
              </w:rPr>
            </w:pPr>
            <w:r>
              <w:t>Cache memory is located inside the CPU and is used to store frequently accessed data to reduce access time. It includes L1, L2, and L3 cache levels.</w:t>
            </w:r>
          </w:p>
        </w:tc>
      </w:tr>
      <w:tr w:rsidR="002E3BF0" w14:paraId="6ABB46A4" w14:textId="77777777" w:rsidTr="003C200C">
        <w:tc>
          <w:tcPr>
            <w:tcW w:w="1555" w:type="dxa"/>
            <w:vAlign w:val="center"/>
          </w:tcPr>
          <w:p w14:paraId="6885D996" w14:textId="28D37114" w:rsidR="002E3BF0" w:rsidRDefault="002E3BF0" w:rsidP="002E3BF0">
            <w:pPr>
              <w:pStyle w:val="BodyText"/>
              <w:spacing w:before="77" w:after="1"/>
              <w:rPr>
                <w:sz w:val="20"/>
              </w:rPr>
            </w:pPr>
            <w:r>
              <w:rPr>
                <w:rStyle w:val="Strong"/>
              </w:rPr>
              <w:t>RAM</w:t>
            </w:r>
          </w:p>
        </w:tc>
        <w:tc>
          <w:tcPr>
            <w:tcW w:w="1701" w:type="dxa"/>
            <w:vAlign w:val="center"/>
          </w:tcPr>
          <w:p w14:paraId="71F92DE6" w14:textId="52A5D984" w:rsidR="002E3BF0" w:rsidRDefault="002E3BF0" w:rsidP="002E3BF0">
            <w:pPr>
              <w:pStyle w:val="BodyText"/>
              <w:spacing w:before="77" w:after="1"/>
              <w:rPr>
                <w:sz w:val="20"/>
              </w:rPr>
            </w:pPr>
            <w:r>
              <w:t>8 GB</w:t>
            </w:r>
          </w:p>
        </w:tc>
        <w:tc>
          <w:tcPr>
            <w:tcW w:w="5810" w:type="dxa"/>
            <w:vAlign w:val="center"/>
          </w:tcPr>
          <w:p w14:paraId="7F62CBA9" w14:textId="3F968135" w:rsidR="002E3BF0" w:rsidRDefault="002E3BF0" w:rsidP="002E3BF0">
            <w:pPr>
              <w:pStyle w:val="BodyText"/>
              <w:spacing w:before="77" w:after="1"/>
              <w:rPr>
                <w:sz w:val="20"/>
              </w:rPr>
            </w:pPr>
            <w:r>
              <w:t>Random Access Memory is the main memory of the system. It stores programs and data that are currently in use by the operating system and applications.</w:t>
            </w:r>
          </w:p>
        </w:tc>
      </w:tr>
      <w:tr w:rsidR="002E3BF0" w14:paraId="0F79A34B" w14:textId="77777777" w:rsidTr="003C200C">
        <w:tc>
          <w:tcPr>
            <w:tcW w:w="1555" w:type="dxa"/>
            <w:vAlign w:val="center"/>
          </w:tcPr>
          <w:p w14:paraId="0E966E94" w14:textId="0BE7A972" w:rsidR="002E3BF0" w:rsidRDefault="002E3BF0" w:rsidP="002E3BF0">
            <w:pPr>
              <w:pStyle w:val="BodyText"/>
              <w:spacing w:before="77" w:after="1"/>
              <w:rPr>
                <w:sz w:val="20"/>
              </w:rPr>
            </w:pPr>
            <w:r>
              <w:rPr>
                <w:rStyle w:val="Strong"/>
              </w:rPr>
              <w:t>Disk Storage</w:t>
            </w:r>
          </w:p>
        </w:tc>
        <w:tc>
          <w:tcPr>
            <w:tcW w:w="1701" w:type="dxa"/>
            <w:vAlign w:val="center"/>
          </w:tcPr>
          <w:p w14:paraId="3C1CDB5D" w14:textId="515C3010" w:rsidR="002E3BF0" w:rsidRDefault="002E3BF0" w:rsidP="002E3BF0">
            <w:pPr>
              <w:pStyle w:val="BodyText"/>
              <w:spacing w:before="77" w:after="1"/>
              <w:rPr>
                <w:sz w:val="20"/>
              </w:rPr>
            </w:pPr>
            <w:r>
              <w:t>256 GB SSD</w:t>
            </w:r>
          </w:p>
        </w:tc>
        <w:tc>
          <w:tcPr>
            <w:tcW w:w="5810" w:type="dxa"/>
            <w:vAlign w:val="center"/>
          </w:tcPr>
          <w:p w14:paraId="3A185015" w14:textId="58ACB1C0" w:rsidR="002E3BF0" w:rsidRDefault="002E3BF0" w:rsidP="002E3BF0">
            <w:pPr>
              <w:pStyle w:val="BodyText"/>
              <w:spacing w:before="77" w:after="1"/>
              <w:rPr>
                <w:sz w:val="20"/>
              </w:rPr>
            </w:pPr>
            <w:r>
              <w:t>Disk storage is secondary memory used for permanent data storage. The SSD provides faster read and write operations compared to traditional hard disks.</w:t>
            </w:r>
          </w:p>
        </w:tc>
      </w:tr>
    </w:tbl>
    <w:p w14:paraId="0949C658" w14:textId="77777777" w:rsidR="00D745EA" w:rsidRDefault="00D745EA" w:rsidP="002E3BF0">
      <w:pPr>
        <w:pStyle w:val="z-BottomofForm"/>
        <w:jc w:val="left"/>
      </w:pPr>
      <w:r>
        <w:t>Bottom of Form</w:t>
      </w:r>
    </w:p>
    <w:p w14:paraId="0C6BA31A" w14:textId="77777777" w:rsidR="009D0F52" w:rsidRDefault="009D0F52">
      <w:pPr>
        <w:pStyle w:val="BodyText"/>
        <w:spacing w:before="44"/>
      </w:pPr>
    </w:p>
    <w:p w14:paraId="62711F08" w14:textId="77777777" w:rsidR="009D0F52" w:rsidRDefault="009D0F52">
      <w:pPr>
        <w:pStyle w:val="BodyText"/>
      </w:pPr>
    </w:p>
    <w:p w14:paraId="28C06554" w14:textId="77777777" w:rsidR="009D0F52" w:rsidRDefault="009D0F52">
      <w:pPr>
        <w:pStyle w:val="BodyText"/>
      </w:pPr>
    </w:p>
    <w:p w14:paraId="77FBFECF" w14:textId="77777777" w:rsidR="009D0F52" w:rsidRDefault="009D0F52">
      <w:pPr>
        <w:pStyle w:val="BodyText"/>
      </w:pPr>
    </w:p>
    <w:p w14:paraId="196B4D5A" w14:textId="77777777" w:rsidR="009D0F52" w:rsidRDefault="009D0F52">
      <w:pPr>
        <w:pStyle w:val="BodyText"/>
      </w:pPr>
    </w:p>
    <w:p w14:paraId="44833CCD" w14:textId="77777777" w:rsidR="009D0F52" w:rsidRDefault="009D0F52">
      <w:pPr>
        <w:pStyle w:val="BodyText"/>
      </w:pPr>
    </w:p>
    <w:p w14:paraId="79C06CC5" w14:textId="77777777" w:rsidR="009D0F52" w:rsidRDefault="009D0F52">
      <w:pPr>
        <w:pStyle w:val="BodyText"/>
      </w:pPr>
    </w:p>
    <w:p w14:paraId="6619BBC6" w14:textId="77777777" w:rsidR="009D0F52" w:rsidRDefault="009D0F52">
      <w:pPr>
        <w:pStyle w:val="BodyText"/>
        <w:spacing w:before="160"/>
      </w:pPr>
    </w:p>
    <w:p w14:paraId="04457EAA" w14:textId="77777777" w:rsidR="009D0F52" w:rsidRDefault="003F4673">
      <w:pPr>
        <w:pStyle w:val="BodyText"/>
        <w:tabs>
          <w:tab w:val="left" w:pos="3622"/>
          <w:tab w:val="left" w:pos="6502"/>
          <w:tab w:val="left" w:pos="8662"/>
        </w:tabs>
        <w:ind w:left="23"/>
      </w:pPr>
      <w:r>
        <w:t>Checked By:</w:t>
      </w:r>
      <w:r>
        <w:rPr>
          <w:spacing w:val="-2"/>
        </w:rPr>
        <w:t xml:space="preserve"> </w:t>
      </w:r>
      <w:r>
        <w:rPr>
          <w:u w:val="single"/>
        </w:rPr>
        <w:tab/>
      </w:r>
      <w:r>
        <w:tab/>
        <w:t xml:space="preserve">Date: </w:t>
      </w:r>
      <w:r>
        <w:rPr>
          <w:u w:val="single"/>
        </w:rPr>
        <w:tab/>
      </w:r>
    </w:p>
    <w:sectPr w:rsidR="009D0F52">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A69C8"/>
    <w:multiLevelType w:val="hybridMultilevel"/>
    <w:tmpl w:val="CCA8CE50"/>
    <w:lvl w:ilvl="0" w:tplc="5A46B80C">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41E416C2">
      <w:numFmt w:val="bullet"/>
      <w:lvlText w:val="•"/>
      <w:lvlJc w:val="left"/>
      <w:pPr>
        <w:ind w:left="1573" w:hanging="360"/>
      </w:pPr>
      <w:rPr>
        <w:rFonts w:hint="default"/>
        <w:lang w:val="en-US" w:eastAsia="en-US" w:bidi="ar-SA"/>
      </w:rPr>
    </w:lvl>
    <w:lvl w:ilvl="2" w:tplc="580401AA">
      <w:numFmt w:val="bullet"/>
      <w:lvlText w:val="•"/>
      <w:lvlJc w:val="left"/>
      <w:pPr>
        <w:ind w:left="2406" w:hanging="360"/>
      </w:pPr>
      <w:rPr>
        <w:rFonts w:hint="default"/>
        <w:lang w:val="en-US" w:eastAsia="en-US" w:bidi="ar-SA"/>
      </w:rPr>
    </w:lvl>
    <w:lvl w:ilvl="3" w:tplc="20BC3910">
      <w:numFmt w:val="bullet"/>
      <w:lvlText w:val="•"/>
      <w:lvlJc w:val="left"/>
      <w:pPr>
        <w:ind w:left="3239" w:hanging="360"/>
      </w:pPr>
      <w:rPr>
        <w:rFonts w:hint="default"/>
        <w:lang w:val="en-US" w:eastAsia="en-US" w:bidi="ar-SA"/>
      </w:rPr>
    </w:lvl>
    <w:lvl w:ilvl="4" w:tplc="7D1ADACE">
      <w:numFmt w:val="bullet"/>
      <w:lvlText w:val="•"/>
      <w:lvlJc w:val="left"/>
      <w:pPr>
        <w:ind w:left="4072" w:hanging="360"/>
      </w:pPr>
      <w:rPr>
        <w:rFonts w:hint="default"/>
        <w:lang w:val="en-US" w:eastAsia="en-US" w:bidi="ar-SA"/>
      </w:rPr>
    </w:lvl>
    <w:lvl w:ilvl="5" w:tplc="C4020EDE">
      <w:numFmt w:val="bullet"/>
      <w:lvlText w:val="•"/>
      <w:lvlJc w:val="left"/>
      <w:pPr>
        <w:ind w:left="4905" w:hanging="360"/>
      </w:pPr>
      <w:rPr>
        <w:rFonts w:hint="default"/>
        <w:lang w:val="en-US" w:eastAsia="en-US" w:bidi="ar-SA"/>
      </w:rPr>
    </w:lvl>
    <w:lvl w:ilvl="6" w:tplc="E12AB63C">
      <w:numFmt w:val="bullet"/>
      <w:lvlText w:val="•"/>
      <w:lvlJc w:val="left"/>
      <w:pPr>
        <w:ind w:left="5738" w:hanging="360"/>
      </w:pPr>
      <w:rPr>
        <w:rFonts w:hint="default"/>
        <w:lang w:val="en-US" w:eastAsia="en-US" w:bidi="ar-SA"/>
      </w:rPr>
    </w:lvl>
    <w:lvl w:ilvl="7" w:tplc="94BECE34">
      <w:numFmt w:val="bullet"/>
      <w:lvlText w:val="•"/>
      <w:lvlJc w:val="left"/>
      <w:pPr>
        <w:ind w:left="6571" w:hanging="360"/>
      </w:pPr>
      <w:rPr>
        <w:rFonts w:hint="default"/>
        <w:lang w:val="en-US" w:eastAsia="en-US" w:bidi="ar-SA"/>
      </w:rPr>
    </w:lvl>
    <w:lvl w:ilvl="8" w:tplc="32E6127E">
      <w:numFmt w:val="bullet"/>
      <w:lvlText w:val="•"/>
      <w:lvlJc w:val="left"/>
      <w:pPr>
        <w:ind w:left="7404" w:hanging="360"/>
      </w:pPr>
      <w:rPr>
        <w:rFonts w:hint="default"/>
        <w:lang w:val="en-US" w:eastAsia="en-US" w:bidi="ar-SA"/>
      </w:rPr>
    </w:lvl>
  </w:abstractNum>
  <w:abstractNum w:abstractNumId="1" w15:restartNumberingAfterBreak="0">
    <w:nsid w:val="0EF91EE0"/>
    <w:multiLevelType w:val="multilevel"/>
    <w:tmpl w:val="4EB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77D00"/>
    <w:multiLevelType w:val="hybridMultilevel"/>
    <w:tmpl w:val="7D5CB870"/>
    <w:lvl w:ilvl="0" w:tplc="481838A2">
      <w:start w:val="1"/>
      <w:numFmt w:val="decimal"/>
      <w:lvlText w:val="%1."/>
      <w:lvlJc w:val="left"/>
      <w:pPr>
        <w:ind w:left="743" w:hanging="360"/>
      </w:pPr>
      <w:rPr>
        <w:rFonts w:ascii="Times New Roman" w:eastAsia="Times New Roman" w:hAnsi="Times New Roman" w:cs="Times New Roman" w:hint="default"/>
        <w:b/>
        <w:bCs/>
        <w:i w:val="0"/>
        <w:iCs w:val="0"/>
        <w:spacing w:val="-1"/>
        <w:w w:val="100"/>
        <w:sz w:val="22"/>
        <w:szCs w:val="22"/>
        <w:lang w:val="en-US" w:eastAsia="en-US" w:bidi="ar-SA"/>
      </w:rPr>
    </w:lvl>
    <w:lvl w:ilvl="1" w:tplc="069CE826">
      <w:numFmt w:val="bullet"/>
      <w:lvlText w:val="•"/>
      <w:lvlJc w:val="left"/>
      <w:pPr>
        <w:ind w:left="1573" w:hanging="360"/>
      </w:pPr>
      <w:rPr>
        <w:rFonts w:hint="default"/>
        <w:lang w:val="en-US" w:eastAsia="en-US" w:bidi="ar-SA"/>
      </w:rPr>
    </w:lvl>
    <w:lvl w:ilvl="2" w:tplc="B75E0176">
      <w:numFmt w:val="bullet"/>
      <w:lvlText w:val="•"/>
      <w:lvlJc w:val="left"/>
      <w:pPr>
        <w:ind w:left="2406" w:hanging="360"/>
      </w:pPr>
      <w:rPr>
        <w:rFonts w:hint="default"/>
        <w:lang w:val="en-US" w:eastAsia="en-US" w:bidi="ar-SA"/>
      </w:rPr>
    </w:lvl>
    <w:lvl w:ilvl="3" w:tplc="673AA922">
      <w:numFmt w:val="bullet"/>
      <w:lvlText w:val="•"/>
      <w:lvlJc w:val="left"/>
      <w:pPr>
        <w:ind w:left="3239" w:hanging="360"/>
      </w:pPr>
      <w:rPr>
        <w:rFonts w:hint="default"/>
        <w:lang w:val="en-US" w:eastAsia="en-US" w:bidi="ar-SA"/>
      </w:rPr>
    </w:lvl>
    <w:lvl w:ilvl="4" w:tplc="EDBE51A4">
      <w:numFmt w:val="bullet"/>
      <w:lvlText w:val="•"/>
      <w:lvlJc w:val="left"/>
      <w:pPr>
        <w:ind w:left="4072" w:hanging="360"/>
      </w:pPr>
      <w:rPr>
        <w:rFonts w:hint="default"/>
        <w:lang w:val="en-US" w:eastAsia="en-US" w:bidi="ar-SA"/>
      </w:rPr>
    </w:lvl>
    <w:lvl w:ilvl="5" w:tplc="9AD69AE6">
      <w:numFmt w:val="bullet"/>
      <w:lvlText w:val="•"/>
      <w:lvlJc w:val="left"/>
      <w:pPr>
        <w:ind w:left="4905" w:hanging="360"/>
      </w:pPr>
      <w:rPr>
        <w:rFonts w:hint="default"/>
        <w:lang w:val="en-US" w:eastAsia="en-US" w:bidi="ar-SA"/>
      </w:rPr>
    </w:lvl>
    <w:lvl w:ilvl="6" w:tplc="F960687A">
      <w:numFmt w:val="bullet"/>
      <w:lvlText w:val="•"/>
      <w:lvlJc w:val="left"/>
      <w:pPr>
        <w:ind w:left="5738" w:hanging="360"/>
      </w:pPr>
      <w:rPr>
        <w:rFonts w:hint="default"/>
        <w:lang w:val="en-US" w:eastAsia="en-US" w:bidi="ar-SA"/>
      </w:rPr>
    </w:lvl>
    <w:lvl w:ilvl="7" w:tplc="92E284D8">
      <w:numFmt w:val="bullet"/>
      <w:lvlText w:val="•"/>
      <w:lvlJc w:val="left"/>
      <w:pPr>
        <w:ind w:left="6571" w:hanging="360"/>
      </w:pPr>
      <w:rPr>
        <w:rFonts w:hint="default"/>
        <w:lang w:val="en-US" w:eastAsia="en-US" w:bidi="ar-SA"/>
      </w:rPr>
    </w:lvl>
    <w:lvl w:ilvl="8" w:tplc="FAB204DC">
      <w:numFmt w:val="bullet"/>
      <w:lvlText w:val="•"/>
      <w:lvlJc w:val="left"/>
      <w:pPr>
        <w:ind w:left="7404" w:hanging="360"/>
      </w:pPr>
      <w:rPr>
        <w:rFonts w:hint="default"/>
        <w:lang w:val="en-US" w:eastAsia="en-US" w:bidi="ar-SA"/>
      </w:rPr>
    </w:lvl>
  </w:abstractNum>
  <w:abstractNum w:abstractNumId="3" w15:restartNumberingAfterBreak="0">
    <w:nsid w:val="5A633E86"/>
    <w:multiLevelType w:val="multilevel"/>
    <w:tmpl w:val="957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63E4D"/>
    <w:multiLevelType w:val="multilevel"/>
    <w:tmpl w:val="871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86A10"/>
    <w:multiLevelType w:val="hybridMultilevel"/>
    <w:tmpl w:val="4FC0DB2E"/>
    <w:lvl w:ilvl="0" w:tplc="0E5056F2">
      <w:start w:val="1"/>
      <w:numFmt w:val="decimal"/>
      <w:lvlText w:val="%1."/>
      <w:lvlJc w:val="left"/>
      <w:pPr>
        <w:ind w:left="743"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D2D00060">
      <w:numFmt w:val="bullet"/>
      <w:lvlText w:val="•"/>
      <w:lvlJc w:val="left"/>
      <w:pPr>
        <w:ind w:left="743" w:hanging="360"/>
      </w:pPr>
      <w:rPr>
        <w:rFonts w:ascii="Arial MT" w:eastAsia="Arial MT" w:hAnsi="Arial MT" w:cs="Arial MT" w:hint="default"/>
        <w:b w:val="0"/>
        <w:bCs w:val="0"/>
        <w:i w:val="0"/>
        <w:iCs w:val="0"/>
        <w:spacing w:val="0"/>
        <w:w w:val="100"/>
        <w:sz w:val="22"/>
        <w:szCs w:val="22"/>
        <w:lang w:val="en-US" w:eastAsia="en-US" w:bidi="ar-SA"/>
      </w:rPr>
    </w:lvl>
    <w:lvl w:ilvl="2" w:tplc="DF6A935C">
      <w:numFmt w:val="bullet"/>
      <w:lvlText w:val="•"/>
      <w:lvlJc w:val="left"/>
      <w:pPr>
        <w:ind w:left="2406" w:hanging="360"/>
      </w:pPr>
      <w:rPr>
        <w:rFonts w:hint="default"/>
        <w:lang w:val="en-US" w:eastAsia="en-US" w:bidi="ar-SA"/>
      </w:rPr>
    </w:lvl>
    <w:lvl w:ilvl="3" w:tplc="D74E672A">
      <w:numFmt w:val="bullet"/>
      <w:lvlText w:val="•"/>
      <w:lvlJc w:val="left"/>
      <w:pPr>
        <w:ind w:left="3239" w:hanging="360"/>
      </w:pPr>
      <w:rPr>
        <w:rFonts w:hint="default"/>
        <w:lang w:val="en-US" w:eastAsia="en-US" w:bidi="ar-SA"/>
      </w:rPr>
    </w:lvl>
    <w:lvl w:ilvl="4" w:tplc="1ADA8D5C">
      <w:numFmt w:val="bullet"/>
      <w:lvlText w:val="•"/>
      <w:lvlJc w:val="left"/>
      <w:pPr>
        <w:ind w:left="4072" w:hanging="360"/>
      </w:pPr>
      <w:rPr>
        <w:rFonts w:hint="default"/>
        <w:lang w:val="en-US" w:eastAsia="en-US" w:bidi="ar-SA"/>
      </w:rPr>
    </w:lvl>
    <w:lvl w:ilvl="5" w:tplc="A4942E54">
      <w:numFmt w:val="bullet"/>
      <w:lvlText w:val="•"/>
      <w:lvlJc w:val="left"/>
      <w:pPr>
        <w:ind w:left="4905" w:hanging="360"/>
      </w:pPr>
      <w:rPr>
        <w:rFonts w:hint="default"/>
        <w:lang w:val="en-US" w:eastAsia="en-US" w:bidi="ar-SA"/>
      </w:rPr>
    </w:lvl>
    <w:lvl w:ilvl="6" w:tplc="A1082A4E">
      <w:numFmt w:val="bullet"/>
      <w:lvlText w:val="•"/>
      <w:lvlJc w:val="left"/>
      <w:pPr>
        <w:ind w:left="5738" w:hanging="360"/>
      </w:pPr>
      <w:rPr>
        <w:rFonts w:hint="default"/>
        <w:lang w:val="en-US" w:eastAsia="en-US" w:bidi="ar-SA"/>
      </w:rPr>
    </w:lvl>
    <w:lvl w:ilvl="7" w:tplc="6404832E">
      <w:numFmt w:val="bullet"/>
      <w:lvlText w:val="•"/>
      <w:lvlJc w:val="left"/>
      <w:pPr>
        <w:ind w:left="6571" w:hanging="360"/>
      </w:pPr>
      <w:rPr>
        <w:rFonts w:hint="default"/>
        <w:lang w:val="en-US" w:eastAsia="en-US" w:bidi="ar-SA"/>
      </w:rPr>
    </w:lvl>
    <w:lvl w:ilvl="8" w:tplc="ECFC26BA">
      <w:numFmt w:val="bullet"/>
      <w:lvlText w:val="•"/>
      <w:lvlJc w:val="left"/>
      <w:pPr>
        <w:ind w:left="7404" w:hanging="360"/>
      </w:pPr>
      <w:rPr>
        <w:rFonts w:hint="default"/>
        <w:lang w:val="en-US" w:eastAsia="en-US" w:bidi="ar-SA"/>
      </w:rPr>
    </w:lvl>
  </w:abstractNum>
  <w:abstractNum w:abstractNumId="6" w15:restartNumberingAfterBreak="0">
    <w:nsid w:val="6CAF43FA"/>
    <w:multiLevelType w:val="hybridMultilevel"/>
    <w:tmpl w:val="396EB874"/>
    <w:lvl w:ilvl="0" w:tplc="ECAC19FA">
      <w:start w:val="1"/>
      <w:numFmt w:val="decimal"/>
      <w:lvlText w:val="%1."/>
      <w:lvlJc w:val="left"/>
      <w:pPr>
        <w:ind w:left="743" w:hanging="360"/>
      </w:pPr>
      <w:rPr>
        <w:rFonts w:ascii="Times New Roman" w:eastAsia="Times New Roman" w:hAnsi="Times New Roman" w:cs="Times New Roman" w:hint="default"/>
        <w:b/>
        <w:bCs/>
        <w:i w:val="0"/>
        <w:iCs w:val="0"/>
        <w:spacing w:val="-1"/>
        <w:w w:val="100"/>
        <w:sz w:val="22"/>
        <w:szCs w:val="22"/>
        <w:lang w:val="en-US" w:eastAsia="en-US" w:bidi="ar-SA"/>
      </w:rPr>
    </w:lvl>
    <w:lvl w:ilvl="1" w:tplc="E7DC6F82">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tplc="3CA4CBA4">
      <w:numFmt w:val="bullet"/>
      <w:lvlText w:val="•"/>
      <w:lvlJc w:val="left"/>
      <w:pPr>
        <w:ind w:left="2305" w:hanging="360"/>
      </w:pPr>
      <w:rPr>
        <w:rFonts w:hint="default"/>
        <w:lang w:val="en-US" w:eastAsia="en-US" w:bidi="ar-SA"/>
      </w:rPr>
    </w:lvl>
    <w:lvl w:ilvl="3" w:tplc="F5F8C732">
      <w:numFmt w:val="bullet"/>
      <w:lvlText w:val="•"/>
      <w:lvlJc w:val="left"/>
      <w:pPr>
        <w:ind w:left="3151" w:hanging="360"/>
      </w:pPr>
      <w:rPr>
        <w:rFonts w:hint="default"/>
        <w:lang w:val="en-US" w:eastAsia="en-US" w:bidi="ar-SA"/>
      </w:rPr>
    </w:lvl>
    <w:lvl w:ilvl="4" w:tplc="552CD268">
      <w:numFmt w:val="bullet"/>
      <w:lvlText w:val="•"/>
      <w:lvlJc w:val="left"/>
      <w:pPr>
        <w:ind w:left="3996" w:hanging="360"/>
      </w:pPr>
      <w:rPr>
        <w:rFonts w:hint="default"/>
        <w:lang w:val="en-US" w:eastAsia="en-US" w:bidi="ar-SA"/>
      </w:rPr>
    </w:lvl>
    <w:lvl w:ilvl="5" w:tplc="77989D30">
      <w:numFmt w:val="bullet"/>
      <w:lvlText w:val="•"/>
      <w:lvlJc w:val="left"/>
      <w:pPr>
        <w:ind w:left="4842" w:hanging="360"/>
      </w:pPr>
      <w:rPr>
        <w:rFonts w:hint="default"/>
        <w:lang w:val="en-US" w:eastAsia="en-US" w:bidi="ar-SA"/>
      </w:rPr>
    </w:lvl>
    <w:lvl w:ilvl="6" w:tplc="E9004A86">
      <w:numFmt w:val="bullet"/>
      <w:lvlText w:val="•"/>
      <w:lvlJc w:val="left"/>
      <w:pPr>
        <w:ind w:left="5687" w:hanging="360"/>
      </w:pPr>
      <w:rPr>
        <w:rFonts w:hint="default"/>
        <w:lang w:val="en-US" w:eastAsia="en-US" w:bidi="ar-SA"/>
      </w:rPr>
    </w:lvl>
    <w:lvl w:ilvl="7" w:tplc="784EE964">
      <w:numFmt w:val="bullet"/>
      <w:lvlText w:val="•"/>
      <w:lvlJc w:val="left"/>
      <w:pPr>
        <w:ind w:left="6533" w:hanging="360"/>
      </w:pPr>
      <w:rPr>
        <w:rFonts w:hint="default"/>
        <w:lang w:val="en-US" w:eastAsia="en-US" w:bidi="ar-SA"/>
      </w:rPr>
    </w:lvl>
    <w:lvl w:ilvl="8" w:tplc="4B4652E2">
      <w:numFmt w:val="bullet"/>
      <w:lvlText w:val="•"/>
      <w:lvlJc w:val="left"/>
      <w:pPr>
        <w:ind w:left="7378" w:hanging="360"/>
      </w:pPr>
      <w:rPr>
        <w:rFonts w:hint="default"/>
        <w:lang w:val="en-US" w:eastAsia="en-US" w:bidi="ar-SA"/>
      </w:rPr>
    </w:lvl>
  </w:abstractNum>
  <w:abstractNum w:abstractNumId="7" w15:restartNumberingAfterBreak="0">
    <w:nsid w:val="7D492318"/>
    <w:multiLevelType w:val="multilevel"/>
    <w:tmpl w:val="0BF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5"/>
  </w:num>
  <w:num w:numId="5">
    <w:abstractNumId w:val="3"/>
  </w:num>
  <w:num w:numId="6">
    <w:abstractNumId w:val="7"/>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52"/>
    <w:rsid w:val="00016645"/>
    <w:rsid w:val="000543C3"/>
    <w:rsid w:val="000779B9"/>
    <w:rsid w:val="00086636"/>
    <w:rsid w:val="000F085F"/>
    <w:rsid w:val="002E3BF0"/>
    <w:rsid w:val="00336A79"/>
    <w:rsid w:val="003C200C"/>
    <w:rsid w:val="003F4673"/>
    <w:rsid w:val="00533A3C"/>
    <w:rsid w:val="00664BA7"/>
    <w:rsid w:val="00811E91"/>
    <w:rsid w:val="00855CF1"/>
    <w:rsid w:val="009022FE"/>
    <w:rsid w:val="00912AB2"/>
    <w:rsid w:val="00930821"/>
    <w:rsid w:val="00965F64"/>
    <w:rsid w:val="009D0F52"/>
    <w:rsid w:val="009D2C5C"/>
    <w:rsid w:val="00AB65F3"/>
    <w:rsid w:val="00B67FDD"/>
    <w:rsid w:val="00CD4949"/>
    <w:rsid w:val="00D745EA"/>
    <w:rsid w:val="00D755B9"/>
    <w:rsid w:val="00F13649"/>
    <w:rsid w:val="00F72E5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E5BC"/>
  <w15:docId w15:val="{88FBDC20-E2EA-4DCA-8E29-60BD8096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sz w:val="40"/>
      <w:szCs w:val="40"/>
    </w:rPr>
  </w:style>
  <w:style w:type="paragraph" w:styleId="Heading2">
    <w:name w:val="heading 2"/>
    <w:basedOn w:val="Normal"/>
    <w:uiPriority w:val="9"/>
    <w:unhideWhenUsed/>
    <w:qFormat/>
    <w:pPr>
      <w:spacing w:before="60"/>
      <w:ind w:left="23"/>
      <w:outlineLvl w:val="1"/>
    </w:pPr>
    <w:rPr>
      <w:sz w:val="32"/>
      <w:szCs w:val="32"/>
    </w:rPr>
  </w:style>
  <w:style w:type="paragraph" w:styleId="Heading3">
    <w:name w:val="heading 3"/>
    <w:basedOn w:val="Normal"/>
    <w:uiPriority w:val="9"/>
    <w:unhideWhenUsed/>
    <w:qFormat/>
    <w:pPr>
      <w:spacing w:before="157"/>
      <w:ind w:left="23"/>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F085F"/>
    <w:rPr>
      <w:b/>
      <w:bCs/>
    </w:rPr>
  </w:style>
  <w:style w:type="table" w:styleId="TableGrid">
    <w:name w:val="Table Grid"/>
    <w:basedOn w:val="TableNormal"/>
    <w:uiPriority w:val="39"/>
    <w:rsid w:val="000F0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12AB2"/>
    <w:pPr>
      <w:widowControl/>
      <w:autoSpaceDE/>
      <w:autoSpaceDN/>
      <w:spacing w:before="100" w:beforeAutospacing="1" w:after="100" w:afterAutospacing="1"/>
    </w:pPr>
    <w:rPr>
      <w:sz w:val="24"/>
      <w:szCs w:val="24"/>
      <w:lang w:val="en-PK" w:eastAsia="en-PK"/>
    </w:rPr>
  </w:style>
  <w:style w:type="paragraph" w:styleId="z-TopofForm">
    <w:name w:val="HTML Top of Form"/>
    <w:basedOn w:val="Normal"/>
    <w:next w:val="Normal"/>
    <w:link w:val="z-TopofFormChar"/>
    <w:hidden/>
    <w:uiPriority w:val="99"/>
    <w:semiHidden/>
    <w:unhideWhenUsed/>
    <w:rsid w:val="00D745EA"/>
    <w:pPr>
      <w:widowControl/>
      <w:pBdr>
        <w:bottom w:val="single" w:sz="6" w:space="1" w:color="auto"/>
      </w:pBdr>
      <w:autoSpaceDE/>
      <w:autoSpaceDN/>
      <w:jc w:val="center"/>
    </w:pPr>
    <w:rPr>
      <w:rFonts w:ascii="Arial" w:hAnsi="Arial" w:cs="Arial"/>
      <w:vanish/>
      <w:sz w:val="16"/>
      <w:szCs w:val="16"/>
      <w:lang w:val="en-PK" w:eastAsia="en-PK"/>
    </w:rPr>
  </w:style>
  <w:style w:type="character" w:customStyle="1" w:styleId="z-TopofFormChar">
    <w:name w:val="z-Top of Form Char"/>
    <w:basedOn w:val="DefaultParagraphFont"/>
    <w:link w:val="z-TopofForm"/>
    <w:uiPriority w:val="99"/>
    <w:semiHidden/>
    <w:rsid w:val="00D745EA"/>
    <w:rPr>
      <w:rFonts w:ascii="Arial" w:eastAsia="Times New Roman" w:hAnsi="Arial" w:cs="Arial"/>
      <w:vanish/>
      <w:sz w:val="16"/>
      <w:szCs w:val="16"/>
      <w:lang w:val="en-PK" w:eastAsia="en-PK"/>
    </w:rPr>
  </w:style>
  <w:style w:type="paragraph" w:customStyle="1" w:styleId="placeholder">
    <w:name w:val="placeholder"/>
    <w:basedOn w:val="Normal"/>
    <w:rsid w:val="00D745EA"/>
    <w:pPr>
      <w:widowControl/>
      <w:autoSpaceDE/>
      <w:autoSpaceDN/>
      <w:spacing w:before="100" w:beforeAutospacing="1" w:after="100" w:afterAutospacing="1"/>
    </w:pPr>
    <w:rPr>
      <w:sz w:val="24"/>
      <w:szCs w:val="24"/>
      <w:lang w:val="en-PK" w:eastAsia="en-PK"/>
    </w:rPr>
  </w:style>
  <w:style w:type="paragraph" w:styleId="z-BottomofForm">
    <w:name w:val="HTML Bottom of Form"/>
    <w:basedOn w:val="Normal"/>
    <w:next w:val="Normal"/>
    <w:link w:val="z-BottomofFormChar"/>
    <w:hidden/>
    <w:uiPriority w:val="99"/>
    <w:semiHidden/>
    <w:unhideWhenUsed/>
    <w:rsid w:val="00D745EA"/>
    <w:pPr>
      <w:widowControl/>
      <w:pBdr>
        <w:top w:val="single" w:sz="6" w:space="1" w:color="auto"/>
      </w:pBdr>
      <w:autoSpaceDE/>
      <w:autoSpaceDN/>
      <w:jc w:val="center"/>
    </w:pPr>
    <w:rPr>
      <w:rFonts w:ascii="Arial" w:hAnsi="Arial" w:cs="Arial"/>
      <w:vanish/>
      <w:sz w:val="16"/>
      <w:szCs w:val="16"/>
      <w:lang w:val="en-PK" w:eastAsia="en-PK"/>
    </w:rPr>
  </w:style>
  <w:style w:type="character" w:customStyle="1" w:styleId="z-BottomofFormChar">
    <w:name w:val="z-Bottom of Form Char"/>
    <w:basedOn w:val="DefaultParagraphFont"/>
    <w:link w:val="z-BottomofForm"/>
    <w:uiPriority w:val="99"/>
    <w:semiHidden/>
    <w:rsid w:val="00D745EA"/>
    <w:rPr>
      <w:rFonts w:ascii="Arial" w:eastAsia="Times New Roman" w:hAnsi="Arial" w:cs="Arial"/>
      <w:vanish/>
      <w:sz w:val="16"/>
      <w:szCs w:val="16"/>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60657">
      <w:bodyDiv w:val="1"/>
      <w:marLeft w:val="0"/>
      <w:marRight w:val="0"/>
      <w:marTop w:val="0"/>
      <w:marBottom w:val="0"/>
      <w:divBdr>
        <w:top w:val="none" w:sz="0" w:space="0" w:color="auto"/>
        <w:left w:val="none" w:sz="0" w:space="0" w:color="auto"/>
        <w:bottom w:val="none" w:sz="0" w:space="0" w:color="auto"/>
        <w:right w:val="none" w:sz="0" w:space="0" w:color="auto"/>
      </w:divBdr>
      <w:divsChild>
        <w:div w:id="1439446237">
          <w:marLeft w:val="0"/>
          <w:marRight w:val="0"/>
          <w:marTop w:val="0"/>
          <w:marBottom w:val="0"/>
          <w:divBdr>
            <w:top w:val="none" w:sz="0" w:space="0" w:color="auto"/>
            <w:left w:val="none" w:sz="0" w:space="0" w:color="auto"/>
            <w:bottom w:val="none" w:sz="0" w:space="0" w:color="auto"/>
            <w:right w:val="none" w:sz="0" w:space="0" w:color="auto"/>
          </w:divBdr>
          <w:divsChild>
            <w:div w:id="52969552">
              <w:marLeft w:val="0"/>
              <w:marRight w:val="0"/>
              <w:marTop w:val="0"/>
              <w:marBottom w:val="0"/>
              <w:divBdr>
                <w:top w:val="none" w:sz="0" w:space="0" w:color="auto"/>
                <w:left w:val="none" w:sz="0" w:space="0" w:color="auto"/>
                <w:bottom w:val="none" w:sz="0" w:space="0" w:color="auto"/>
                <w:right w:val="none" w:sz="0" w:space="0" w:color="auto"/>
              </w:divBdr>
              <w:divsChild>
                <w:div w:id="1967001578">
                  <w:marLeft w:val="0"/>
                  <w:marRight w:val="0"/>
                  <w:marTop w:val="0"/>
                  <w:marBottom w:val="0"/>
                  <w:divBdr>
                    <w:top w:val="none" w:sz="0" w:space="0" w:color="auto"/>
                    <w:left w:val="none" w:sz="0" w:space="0" w:color="auto"/>
                    <w:bottom w:val="none" w:sz="0" w:space="0" w:color="auto"/>
                    <w:right w:val="none" w:sz="0" w:space="0" w:color="auto"/>
                  </w:divBdr>
                  <w:divsChild>
                    <w:div w:id="1193152279">
                      <w:marLeft w:val="0"/>
                      <w:marRight w:val="0"/>
                      <w:marTop w:val="0"/>
                      <w:marBottom w:val="0"/>
                      <w:divBdr>
                        <w:top w:val="none" w:sz="0" w:space="0" w:color="auto"/>
                        <w:left w:val="none" w:sz="0" w:space="0" w:color="auto"/>
                        <w:bottom w:val="none" w:sz="0" w:space="0" w:color="auto"/>
                        <w:right w:val="none" w:sz="0" w:space="0" w:color="auto"/>
                      </w:divBdr>
                      <w:divsChild>
                        <w:div w:id="1084231062">
                          <w:marLeft w:val="0"/>
                          <w:marRight w:val="0"/>
                          <w:marTop w:val="0"/>
                          <w:marBottom w:val="0"/>
                          <w:divBdr>
                            <w:top w:val="none" w:sz="0" w:space="0" w:color="auto"/>
                            <w:left w:val="none" w:sz="0" w:space="0" w:color="auto"/>
                            <w:bottom w:val="none" w:sz="0" w:space="0" w:color="auto"/>
                            <w:right w:val="none" w:sz="0" w:space="0" w:color="auto"/>
                          </w:divBdr>
                          <w:divsChild>
                            <w:div w:id="606546491">
                              <w:marLeft w:val="0"/>
                              <w:marRight w:val="0"/>
                              <w:marTop w:val="0"/>
                              <w:marBottom w:val="0"/>
                              <w:divBdr>
                                <w:top w:val="none" w:sz="0" w:space="0" w:color="auto"/>
                                <w:left w:val="none" w:sz="0" w:space="0" w:color="auto"/>
                                <w:bottom w:val="none" w:sz="0" w:space="0" w:color="auto"/>
                                <w:right w:val="none" w:sz="0" w:space="0" w:color="auto"/>
                              </w:divBdr>
                              <w:divsChild>
                                <w:div w:id="271858570">
                                  <w:marLeft w:val="0"/>
                                  <w:marRight w:val="0"/>
                                  <w:marTop w:val="0"/>
                                  <w:marBottom w:val="0"/>
                                  <w:divBdr>
                                    <w:top w:val="none" w:sz="0" w:space="0" w:color="auto"/>
                                    <w:left w:val="none" w:sz="0" w:space="0" w:color="auto"/>
                                    <w:bottom w:val="none" w:sz="0" w:space="0" w:color="auto"/>
                                    <w:right w:val="none" w:sz="0" w:space="0" w:color="auto"/>
                                  </w:divBdr>
                                  <w:divsChild>
                                    <w:div w:id="769548298">
                                      <w:marLeft w:val="0"/>
                                      <w:marRight w:val="0"/>
                                      <w:marTop w:val="0"/>
                                      <w:marBottom w:val="0"/>
                                      <w:divBdr>
                                        <w:top w:val="none" w:sz="0" w:space="0" w:color="auto"/>
                                        <w:left w:val="none" w:sz="0" w:space="0" w:color="auto"/>
                                        <w:bottom w:val="none" w:sz="0" w:space="0" w:color="auto"/>
                                        <w:right w:val="none" w:sz="0" w:space="0" w:color="auto"/>
                                      </w:divBdr>
                                      <w:divsChild>
                                        <w:div w:id="1444766254">
                                          <w:marLeft w:val="0"/>
                                          <w:marRight w:val="0"/>
                                          <w:marTop w:val="0"/>
                                          <w:marBottom w:val="0"/>
                                          <w:divBdr>
                                            <w:top w:val="none" w:sz="0" w:space="0" w:color="auto"/>
                                            <w:left w:val="none" w:sz="0" w:space="0" w:color="auto"/>
                                            <w:bottom w:val="none" w:sz="0" w:space="0" w:color="auto"/>
                                            <w:right w:val="none" w:sz="0" w:space="0" w:color="auto"/>
                                          </w:divBdr>
                                          <w:divsChild>
                                            <w:div w:id="1582177578">
                                              <w:marLeft w:val="0"/>
                                              <w:marRight w:val="0"/>
                                              <w:marTop w:val="0"/>
                                              <w:marBottom w:val="0"/>
                                              <w:divBdr>
                                                <w:top w:val="none" w:sz="0" w:space="0" w:color="auto"/>
                                                <w:left w:val="none" w:sz="0" w:space="0" w:color="auto"/>
                                                <w:bottom w:val="none" w:sz="0" w:space="0" w:color="auto"/>
                                                <w:right w:val="none" w:sz="0" w:space="0" w:color="auto"/>
                                              </w:divBdr>
                                            </w:div>
                                          </w:divsChild>
                                        </w:div>
                                        <w:div w:id="735515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012394">
          <w:marLeft w:val="0"/>
          <w:marRight w:val="0"/>
          <w:marTop w:val="0"/>
          <w:marBottom w:val="0"/>
          <w:divBdr>
            <w:top w:val="none" w:sz="0" w:space="0" w:color="auto"/>
            <w:left w:val="none" w:sz="0" w:space="0" w:color="auto"/>
            <w:bottom w:val="none" w:sz="0" w:space="0" w:color="auto"/>
            <w:right w:val="none" w:sz="0" w:space="0" w:color="auto"/>
          </w:divBdr>
          <w:divsChild>
            <w:div w:id="1712682763">
              <w:marLeft w:val="0"/>
              <w:marRight w:val="0"/>
              <w:marTop w:val="0"/>
              <w:marBottom w:val="0"/>
              <w:divBdr>
                <w:top w:val="none" w:sz="0" w:space="0" w:color="auto"/>
                <w:left w:val="none" w:sz="0" w:space="0" w:color="auto"/>
                <w:bottom w:val="none" w:sz="0" w:space="0" w:color="auto"/>
                <w:right w:val="none" w:sz="0" w:space="0" w:color="auto"/>
              </w:divBdr>
              <w:divsChild>
                <w:div w:id="877593786">
                  <w:marLeft w:val="0"/>
                  <w:marRight w:val="0"/>
                  <w:marTop w:val="0"/>
                  <w:marBottom w:val="0"/>
                  <w:divBdr>
                    <w:top w:val="none" w:sz="0" w:space="0" w:color="auto"/>
                    <w:left w:val="none" w:sz="0" w:space="0" w:color="auto"/>
                    <w:bottom w:val="none" w:sz="0" w:space="0" w:color="auto"/>
                    <w:right w:val="none" w:sz="0" w:space="0" w:color="auto"/>
                  </w:divBdr>
                  <w:divsChild>
                    <w:div w:id="836841200">
                      <w:marLeft w:val="0"/>
                      <w:marRight w:val="0"/>
                      <w:marTop w:val="0"/>
                      <w:marBottom w:val="0"/>
                      <w:divBdr>
                        <w:top w:val="none" w:sz="0" w:space="0" w:color="auto"/>
                        <w:left w:val="none" w:sz="0" w:space="0" w:color="auto"/>
                        <w:bottom w:val="none" w:sz="0" w:space="0" w:color="auto"/>
                        <w:right w:val="none" w:sz="0" w:space="0" w:color="auto"/>
                      </w:divBdr>
                      <w:divsChild>
                        <w:div w:id="1489394215">
                          <w:marLeft w:val="0"/>
                          <w:marRight w:val="0"/>
                          <w:marTop w:val="0"/>
                          <w:marBottom w:val="0"/>
                          <w:divBdr>
                            <w:top w:val="none" w:sz="0" w:space="0" w:color="auto"/>
                            <w:left w:val="none" w:sz="0" w:space="0" w:color="auto"/>
                            <w:bottom w:val="none" w:sz="0" w:space="0" w:color="auto"/>
                            <w:right w:val="none" w:sz="0" w:space="0" w:color="auto"/>
                          </w:divBdr>
                          <w:divsChild>
                            <w:div w:id="1546672617">
                              <w:marLeft w:val="0"/>
                              <w:marRight w:val="0"/>
                              <w:marTop w:val="0"/>
                              <w:marBottom w:val="0"/>
                              <w:divBdr>
                                <w:top w:val="none" w:sz="0" w:space="0" w:color="auto"/>
                                <w:left w:val="none" w:sz="0" w:space="0" w:color="auto"/>
                                <w:bottom w:val="none" w:sz="0" w:space="0" w:color="auto"/>
                                <w:right w:val="none" w:sz="0" w:space="0" w:color="auto"/>
                              </w:divBdr>
                              <w:divsChild>
                                <w:div w:id="93062774">
                                  <w:marLeft w:val="0"/>
                                  <w:marRight w:val="0"/>
                                  <w:marTop w:val="0"/>
                                  <w:marBottom w:val="0"/>
                                  <w:divBdr>
                                    <w:top w:val="none" w:sz="0" w:space="0" w:color="auto"/>
                                    <w:left w:val="none" w:sz="0" w:space="0" w:color="auto"/>
                                    <w:bottom w:val="none" w:sz="0" w:space="0" w:color="auto"/>
                                    <w:right w:val="none" w:sz="0" w:space="0" w:color="auto"/>
                                  </w:divBdr>
                                  <w:divsChild>
                                    <w:div w:id="847065201">
                                      <w:marLeft w:val="0"/>
                                      <w:marRight w:val="0"/>
                                      <w:marTop w:val="0"/>
                                      <w:marBottom w:val="0"/>
                                      <w:divBdr>
                                        <w:top w:val="none" w:sz="0" w:space="0" w:color="auto"/>
                                        <w:left w:val="none" w:sz="0" w:space="0" w:color="auto"/>
                                        <w:bottom w:val="none" w:sz="0" w:space="0" w:color="auto"/>
                                        <w:right w:val="none" w:sz="0" w:space="0" w:color="auto"/>
                                      </w:divBdr>
                                      <w:divsChild>
                                        <w:div w:id="206257664">
                                          <w:marLeft w:val="0"/>
                                          <w:marRight w:val="0"/>
                                          <w:marTop w:val="0"/>
                                          <w:marBottom w:val="0"/>
                                          <w:divBdr>
                                            <w:top w:val="none" w:sz="0" w:space="0" w:color="auto"/>
                                            <w:left w:val="none" w:sz="0" w:space="0" w:color="auto"/>
                                            <w:bottom w:val="none" w:sz="0" w:space="0" w:color="auto"/>
                                            <w:right w:val="none" w:sz="0" w:space="0" w:color="auto"/>
                                          </w:divBdr>
                                          <w:divsChild>
                                            <w:div w:id="1553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840587">
      <w:bodyDiv w:val="1"/>
      <w:marLeft w:val="0"/>
      <w:marRight w:val="0"/>
      <w:marTop w:val="0"/>
      <w:marBottom w:val="0"/>
      <w:divBdr>
        <w:top w:val="none" w:sz="0" w:space="0" w:color="auto"/>
        <w:left w:val="none" w:sz="0" w:space="0" w:color="auto"/>
        <w:bottom w:val="none" w:sz="0" w:space="0" w:color="auto"/>
        <w:right w:val="none" w:sz="0" w:space="0" w:color="auto"/>
      </w:divBdr>
      <w:divsChild>
        <w:div w:id="298729102">
          <w:marLeft w:val="0"/>
          <w:marRight w:val="0"/>
          <w:marTop w:val="0"/>
          <w:marBottom w:val="0"/>
          <w:divBdr>
            <w:top w:val="none" w:sz="0" w:space="0" w:color="auto"/>
            <w:left w:val="none" w:sz="0" w:space="0" w:color="auto"/>
            <w:bottom w:val="none" w:sz="0" w:space="0" w:color="auto"/>
            <w:right w:val="none" w:sz="0" w:space="0" w:color="auto"/>
          </w:divBdr>
          <w:divsChild>
            <w:div w:id="989754707">
              <w:marLeft w:val="0"/>
              <w:marRight w:val="0"/>
              <w:marTop w:val="0"/>
              <w:marBottom w:val="0"/>
              <w:divBdr>
                <w:top w:val="none" w:sz="0" w:space="0" w:color="auto"/>
                <w:left w:val="none" w:sz="0" w:space="0" w:color="auto"/>
                <w:bottom w:val="none" w:sz="0" w:space="0" w:color="auto"/>
                <w:right w:val="none" w:sz="0" w:space="0" w:color="auto"/>
              </w:divBdr>
              <w:divsChild>
                <w:div w:id="179128176">
                  <w:marLeft w:val="0"/>
                  <w:marRight w:val="0"/>
                  <w:marTop w:val="0"/>
                  <w:marBottom w:val="0"/>
                  <w:divBdr>
                    <w:top w:val="none" w:sz="0" w:space="0" w:color="auto"/>
                    <w:left w:val="none" w:sz="0" w:space="0" w:color="auto"/>
                    <w:bottom w:val="none" w:sz="0" w:space="0" w:color="auto"/>
                    <w:right w:val="none" w:sz="0" w:space="0" w:color="auto"/>
                  </w:divBdr>
                  <w:divsChild>
                    <w:div w:id="993874416">
                      <w:marLeft w:val="0"/>
                      <w:marRight w:val="0"/>
                      <w:marTop w:val="0"/>
                      <w:marBottom w:val="0"/>
                      <w:divBdr>
                        <w:top w:val="none" w:sz="0" w:space="0" w:color="auto"/>
                        <w:left w:val="none" w:sz="0" w:space="0" w:color="auto"/>
                        <w:bottom w:val="none" w:sz="0" w:space="0" w:color="auto"/>
                        <w:right w:val="none" w:sz="0" w:space="0" w:color="auto"/>
                      </w:divBdr>
                      <w:divsChild>
                        <w:div w:id="368381604">
                          <w:marLeft w:val="0"/>
                          <w:marRight w:val="0"/>
                          <w:marTop w:val="0"/>
                          <w:marBottom w:val="0"/>
                          <w:divBdr>
                            <w:top w:val="none" w:sz="0" w:space="0" w:color="auto"/>
                            <w:left w:val="none" w:sz="0" w:space="0" w:color="auto"/>
                            <w:bottom w:val="none" w:sz="0" w:space="0" w:color="auto"/>
                            <w:right w:val="none" w:sz="0" w:space="0" w:color="auto"/>
                          </w:divBdr>
                          <w:divsChild>
                            <w:div w:id="594676414">
                              <w:marLeft w:val="0"/>
                              <w:marRight w:val="0"/>
                              <w:marTop w:val="0"/>
                              <w:marBottom w:val="0"/>
                              <w:divBdr>
                                <w:top w:val="none" w:sz="0" w:space="0" w:color="auto"/>
                                <w:left w:val="none" w:sz="0" w:space="0" w:color="auto"/>
                                <w:bottom w:val="none" w:sz="0" w:space="0" w:color="auto"/>
                                <w:right w:val="none" w:sz="0" w:space="0" w:color="auto"/>
                              </w:divBdr>
                              <w:divsChild>
                                <w:div w:id="1844395917">
                                  <w:marLeft w:val="0"/>
                                  <w:marRight w:val="0"/>
                                  <w:marTop w:val="0"/>
                                  <w:marBottom w:val="0"/>
                                  <w:divBdr>
                                    <w:top w:val="none" w:sz="0" w:space="0" w:color="auto"/>
                                    <w:left w:val="none" w:sz="0" w:space="0" w:color="auto"/>
                                    <w:bottom w:val="none" w:sz="0" w:space="0" w:color="auto"/>
                                    <w:right w:val="none" w:sz="0" w:space="0" w:color="auto"/>
                                  </w:divBdr>
                                  <w:divsChild>
                                    <w:div w:id="1054736730">
                                      <w:marLeft w:val="0"/>
                                      <w:marRight w:val="0"/>
                                      <w:marTop w:val="0"/>
                                      <w:marBottom w:val="0"/>
                                      <w:divBdr>
                                        <w:top w:val="none" w:sz="0" w:space="0" w:color="auto"/>
                                        <w:left w:val="none" w:sz="0" w:space="0" w:color="auto"/>
                                        <w:bottom w:val="none" w:sz="0" w:space="0" w:color="auto"/>
                                        <w:right w:val="none" w:sz="0" w:space="0" w:color="auto"/>
                                      </w:divBdr>
                                      <w:divsChild>
                                        <w:div w:id="472916725">
                                          <w:marLeft w:val="0"/>
                                          <w:marRight w:val="0"/>
                                          <w:marTop w:val="0"/>
                                          <w:marBottom w:val="0"/>
                                          <w:divBdr>
                                            <w:top w:val="none" w:sz="0" w:space="0" w:color="auto"/>
                                            <w:left w:val="none" w:sz="0" w:space="0" w:color="auto"/>
                                            <w:bottom w:val="none" w:sz="0" w:space="0" w:color="auto"/>
                                            <w:right w:val="none" w:sz="0" w:space="0" w:color="auto"/>
                                          </w:divBdr>
                                          <w:divsChild>
                                            <w:div w:id="93942823">
                                              <w:marLeft w:val="0"/>
                                              <w:marRight w:val="0"/>
                                              <w:marTop w:val="0"/>
                                              <w:marBottom w:val="0"/>
                                              <w:divBdr>
                                                <w:top w:val="none" w:sz="0" w:space="0" w:color="auto"/>
                                                <w:left w:val="none" w:sz="0" w:space="0" w:color="auto"/>
                                                <w:bottom w:val="none" w:sz="0" w:space="0" w:color="auto"/>
                                                <w:right w:val="none" w:sz="0" w:space="0" w:color="auto"/>
                                              </w:divBdr>
                                            </w:div>
                                          </w:divsChild>
                                        </w:div>
                                        <w:div w:id="328367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884414">
          <w:marLeft w:val="0"/>
          <w:marRight w:val="0"/>
          <w:marTop w:val="0"/>
          <w:marBottom w:val="0"/>
          <w:divBdr>
            <w:top w:val="none" w:sz="0" w:space="0" w:color="auto"/>
            <w:left w:val="none" w:sz="0" w:space="0" w:color="auto"/>
            <w:bottom w:val="none" w:sz="0" w:space="0" w:color="auto"/>
            <w:right w:val="none" w:sz="0" w:space="0" w:color="auto"/>
          </w:divBdr>
          <w:divsChild>
            <w:div w:id="1587957643">
              <w:marLeft w:val="0"/>
              <w:marRight w:val="0"/>
              <w:marTop w:val="0"/>
              <w:marBottom w:val="0"/>
              <w:divBdr>
                <w:top w:val="none" w:sz="0" w:space="0" w:color="auto"/>
                <w:left w:val="none" w:sz="0" w:space="0" w:color="auto"/>
                <w:bottom w:val="none" w:sz="0" w:space="0" w:color="auto"/>
                <w:right w:val="none" w:sz="0" w:space="0" w:color="auto"/>
              </w:divBdr>
              <w:divsChild>
                <w:div w:id="528106887">
                  <w:marLeft w:val="0"/>
                  <w:marRight w:val="0"/>
                  <w:marTop w:val="0"/>
                  <w:marBottom w:val="0"/>
                  <w:divBdr>
                    <w:top w:val="none" w:sz="0" w:space="0" w:color="auto"/>
                    <w:left w:val="none" w:sz="0" w:space="0" w:color="auto"/>
                    <w:bottom w:val="none" w:sz="0" w:space="0" w:color="auto"/>
                    <w:right w:val="none" w:sz="0" w:space="0" w:color="auto"/>
                  </w:divBdr>
                  <w:divsChild>
                    <w:div w:id="1192458663">
                      <w:marLeft w:val="0"/>
                      <w:marRight w:val="0"/>
                      <w:marTop w:val="0"/>
                      <w:marBottom w:val="0"/>
                      <w:divBdr>
                        <w:top w:val="none" w:sz="0" w:space="0" w:color="auto"/>
                        <w:left w:val="none" w:sz="0" w:space="0" w:color="auto"/>
                        <w:bottom w:val="none" w:sz="0" w:space="0" w:color="auto"/>
                        <w:right w:val="none" w:sz="0" w:space="0" w:color="auto"/>
                      </w:divBdr>
                      <w:divsChild>
                        <w:div w:id="1392265783">
                          <w:marLeft w:val="0"/>
                          <w:marRight w:val="0"/>
                          <w:marTop w:val="0"/>
                          <w:marBottom w:val="0"/>
                          <w:divBdr>
                            <w:top w:val="none" w:sz="0" w:space="0" w:color="auto"/>
                            <w:left w:val="none" w:sz="0" w:space="0" w:color="auto"/>
                            <w:bottom w:val="none" w:sz="0" w:space="0" w:color="auto"/>
                            <w:right w:val="none" w:sz="0" w:space="0" w:color="auto"/>
                          </w:divBdr>
                          <w:divsChild>
                            <w:div w:id="1819881734">
                              <w:marLeft w:val="0"/>
                              <w:marRight w:val="0"/>
                              <w:marTop w:val="0"/>
                              <w:marBottom w:val="0"/>
                              <w:divBdr>
                                <w:top w:val="none" w:sz="0" w:space="0" w:color="auto"/>
                                <w:left w:val="none" w:sz="0" w:space="0" w:color="auto"/>
                                <w:bottom w:val="none" w:sz="0" w:space="0" w:color="auto"/>
                                <w:right w:val="none" w:sz="0" w:space="0" w:color="auto"/>
                              </w:divBdr>
                              <w:divsChild>
                                <w:div w:id="520825038">
                                  <w:marLeft w:val="0"/>
                                  <w:marRight w:val="0"/>
                                  <w:marTop w:val="0"/>
                                  <w:marBottom w:val="0"/>
                                  <w:divBdr>
                                    <w:top w:val="none" w:sz="0" w:space="0" w:color="auto"/>
                                    <w:left w:val="none" w:sz="0" w:space="0" w:color="auto"/>
                                    <w:bottom w:val="none" w:sz="0" w:space="0" w:color="auto"/>
                                    <w:right w:val="none" w:sz="0" w:space="0" w:color="auto"/>
                                  </w:divBdr>
                                  <w:divsChild>
                                    <w:div w:id="1214542927">
                                      <w:marLeft w:val="0"/>
                                      <w:marRight w:val="0"/>
                                      <w:marTop w:val="0"/>
                                      <w:marBottom w:val="0"/>
                                      <w:divBdr>
                                        <w:top w:val="none" w:sz="0" w:space="0" w:color="auto"/>
                                        <w:left w:val="none" w:sz="0" w:space="0" w:color="auto"/>
                                        <w:bottom w:val="none" w:sz="0" w:space="0" w:color="auto"/>
                                        <w:right w:val="none" w:sz="0" w:space="0" w:color="auto"/>
                                      </w:divBdr>
                                      <w:divsChild>
                                        <w:div w:id="706225413">
                                          <w:marLeft w:val="0"/>
                                          <w:marRight w:val="0"/>
                                          <w:marTop w:val="0"/>
                                          <w:marBottom w:val="0"/>
                                          <w:divBdr>
                                            <w:top w:val="none" w:sz="0" w:space="0" w:color="auto"/>
                                            <w:left w:val="none" w:sz="0" w:space="0" w:color="auto"/>
                                            <w:bottom w:val="none" w:sz="0" w:space="0" w:color="auto"/>
                                            <w:right w:val="none" w:sz="0" w:space="0" w:color="auto"/>
                                          </w:divBdr>
                                          <w:divsChild>
                                            <w:div w:id="15759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635932">
      <w:bodyDiv w:val="1"/>
      <w:marLeft w:val="0"/>
      <w:marRight w:val="0"/>
      <w:marTop w:val="0"/>
      <w:marBottom w:val="0"/>
      <w:divBdr>
        <w:top w:val="none" w:sz="0" w:space="0" w:color="auto"/>
        <w:left w:val="none" w:sz="0" w:space="0" w:color="auto"/>
        <w:bottom w:val="none" w:sz="0" w:space="0" w:color="auto"/>
        <w:right w:val="none" w:sz="0" w:space="0" w:color="auto"/>
      </w:divBdr>
    </w:div>
    <w:div w:id="890769020">
      <w:bodyDiv w:val="1"/>
      <w:marLeft w:val="0"/>
      <w:marRight w:val="0"/>
      <w:marTop w:val="0"/>
      <w:marBottom w:val="0"/>
      <w:divBdr>
        <w:top w:val="none" w:sz="0" w:space="0" w:color="auto"/>
        <w:left w:val="none" w:sz="0" w:space="0" w:color="auto"/>
        <w:bottom w:val="none" w:sz="0" w:space="0" w:color="auto"/>
        <w:right w:val="none" w:sz="0" w:space="0" w:color="auto"/>
      </w:divBdr>
    </w:div>
    <w:div w:id="1067462253">
      <w:bodyDiv w:val="1"/>
      <w:marLeft w:val="0"/>
      <w:marRight w:val="0"/>
      <w:marTop w:val="0"/>
      <w:marBottom w:val="0"/>
      <w:divBdr>
        <w:top w:val="none" w:sz="0" w:space="0" w:color="auto"/>
        <w:left w:val="none" w:sz="0" w:space="0" w:color="auto"/>
        <w:bottom w:val="none" w:sz="0" w:space="0" w:color="auto"/>
        <w:right w:val="none" w:sz="0" w:space="0" w:color="auto"/>
      </w:divBdr>
    </w:div>
    <w:div w:id="1394541144">
      <w:bodyDiv w:val="1"/>
      <w:marLeft w:val="0"/>
      <w:marRight w:val="0"/>
      <w:marTop w:val="0"/>
      <w:marBottom w:val="0"/>
      <w:divBdr>
        <w:top w:val="none" w:sz="0" w:space="0" w:color="auto"/>
        <w:left w:val="none" w:sz="0" w:space="0" w:color="auto"/>
        <w:bottom w:val="none" w:sz="0" w:space="0" w:color="auto"/>
        <w:right w:val="none" w:sz="0" w:space="0" w:color="auto"/>
      </w:divBdr>
      <w:divsChild>
        <w:div w:id="2113086649">
          <w:marLeft w:val="0"/>
          <w:marRight w:val="0"/>
          <w:marTop w:val="0"/>
          <w:marBottom w:val="0"/>
          <w:divBdr>
            <w:top w:val="none" w:sz="0" w:space="0" w:color="auto"/>
            <w:left w:val="none" w:sz="0" w:space="0" w:color="auto"/>
            <w:bottom w:val="none" w:sz="0" w:space="0" w:color="auto"/>
            <w:right w:val="none" w:sz="0" w:space="0" w:color="auto"/>
          </w:divBdr>
          <w:divsChild>
            <w:div w:id="1740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Sajal Fajar</cp:lastModifiedBy>
  <cp:revision>2</cp:revision>
  <dcterms:created xsi:type="dcterms:W3CDTF">2026-02-02T16:04:00Z</dcterms:created>
  <dcterms:modified xsi:type="dcterms:W3CDTF">2026-02-02T16:04:00Z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LastSaved">
    <vt:filetime>2026-02-01T00:00:00Z</vt:filetime>
  </property>
  <property fmtid="{D5CDD505-2E9C-101B-9397-08002B2CF9AE}" pid="4" name="Producer">
    <vt:lpwstr>macOS Version 26.2 (Build 25C56) Quartz PDFContext</vt:lpwstr>
  </property>
  <property fmtid="{D5CDD505-2E9C-101B-9397-08002B2CF9AE}" pid="5" name="GrammarlyDocumentId">
    <vt:lpwstr>a9ca9b83-0564-44ea-a825-a467b87d6511</vt:lpwstr>
  </property>
</Properties>
</file>